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CellMar>
          <w:left w:w="0" w:type="dxa"/>
          <w:right w:w="0" w:type="dxa"/>
        </w:tblCellMar>
        <w:tblLook w:val="01E0" w:firstRow="1" w:lastRow="1" w:firstColumn="1" w:lastColumn="1" w:noHBand="0" w:noVBand="0"/>
      </w:tblPr>
      <w:tblGrid>
        <w:gridCol w:w="3060"/>
        <w:gridCol w:w="201"/>
        <w:gridCol w:w="5953"/>
      </w:tblGrid>
      <w:tr w:rsidR="00FD44BC" w14:paraId="4DC3B7EF" w14:textId="77777777" w:rsidTr="00FD44BC">
        <w:trPr>
          <w:trHeight w:val="1082"/>
        </w:trPr>
        <w:tc>
          <w:tcPr>
            <w:tcW w:w="3060" w:type="dxa"/>
            <w:vAlign w:val="center"/>
          </w:tcPr>
          <w:p w14:paraId="3909FDDE" w14:textId="08D0410D" w:rsidR="00FD44BC" w:rsidRDefault="00F97F03">
            <w:pPr>
              <w:pStyle w:val="abc"/>
              <w:jc w:val="center"/>
              <w:rPr>
                <w:rFonts w:ascii="Times New Roman" w:hAnsi="Times New Roman"/>
                <w:b/>
                <w:noProof/>
                <w:szCs w:val="28"/>
                <w:lang w:val="vi-VN"/>
              </w:rPr>
            </w:pPr>
            <w:r>
              <w:rPr>
                <w:rFonts w:ascii="Times New Roman" w:hAnsi="Times New Roman"/>
                <w:b/>
                <w:noProof/>
                <w:szCs w:val="28"/>
              </w:rPr>
              <w:t>ỦY</w:t>
            </w:r>
            <w:r w:rsidR="00FD44BC">
              <w:rPr>
                <w:rFonts w:ascii="Times New Roman" w:hAnsi="Times New Roman"/>
                <w:b/>
                <w:noProof/>
                <w:szCs w:val="28"/>
                <w:lang w:val="vi-VN"/>
              </w:rPr>
              <w:t xml:space="preserve"> BAN NHÂN DÂN</w:t>
            </w:r>
          </w:p>
          <w:p w14:paraId="4F5D11E7" w14:textId="77777777" w:rsidR="00FD44BC" w:rsidRDefault="00FD44BC">
            <w:pPr>
              <w:pStyle w:val="abc"/>
              <w:jc w:val="center"/>
              <w:rPr>
                <w:rFonts w:ascii="Times New Roman" w:hAnsi="Times New Roman"/>
                <w:b/>
                <w:noProof/>
                <w:szCs w:val="28"/>
                <w:lang w:val="vi-VN"/>
              </w:rPr>
            </w:pPr>
            <w:r>
              <w:rPr>
                <w:rFonts w:ascii="Times New Roman" w:hAnsi="Times New Roman"/>
                <w:b/>
                <w:noProof/>
                <w:szCs w:val="28"/>
                <w:lang w:val="vi-VN"/>
              </w:rPr>
              <w:t>TỈNH ĐẮK LẮK</w:t>
            </w:r>
          </w:p>
          <w:p w14:paraId="4084A61B" w14:textId="7248B558" w:rsidR="00FD44BC" w:rsidRDefault="00FD44BC">
            <w:pPr>
              <w:pStyle w:val="abc"/>
              <w:jc w:val="center"/>
              <w:rPr>
                <w:rFonts w:ascii="Times New Roman" w:hAnsi="Times New Roman"/>
                <w:b/>
                <w:noProof/>
                <w:szCs w:val="28"/>
                <w:lang w:val="vi-VN"/>
              </w:rPr>
            </w:pPr>
            <w:r>
              <w:rPr>
                <w:noProof/>
              </w:rPr>
              <mc:AlternateContent>
                <mc:Choice Requires="wps">
                  <w:drawing>
                    <wp:anchor distT="0" distB="0" distL="114300" distR="114300" simplePos="0" relativeHeight="251661312" behindDoc="0" locked="0" layoutInCell="1" allowOverlap="1" wp14:anchorId="03C6F6C5" wp14:editId="1BC511CD">
                      <wp:simplePos x="0" y="0"/>
                      <wp:positionH relativeFrom="column">
                        <wp:posOffset>625475</wp:posOffset>
                      </wp:positionH>
                      <wp:positionV relativeFrom="paragraph">
                        <wp:posOffset>24765</wp:posOffset>
                      </wp:positionV>
                      <wp:extent cx="656590" cy="0"/>
                      <wp:effectExtent l="6350" t="5715" r="1333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079E52"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1.95pt" to="100.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"/>
                  </w:pict>
                </mc:Fallback>
              </mc:AlternateContent>
            </w:r>
          </w:p>
          <w:p w14:paraId="3BE535D2" w14:textId="2E0F4B4E" w:rsidR="00FD44BC" w:rsidRDefault="00FD44BC">
            <w:pPr>
              <w:pStyle w:val="abc"/>
              <w:jc w:val="center"/>
              <w:rPr>
                <w:rFonts w:ascii="Times New Roman" w:hAnsi="Times New Roman"/>
                <w:b/>
                <w:noProof/>
                <w:szCs w:val="28"/>
                <w:lang w:val="vi-VN"/>
              </w:rPr>
            </w:pPr>
          </w:p>
        </w:tc>
        <w:tc>
          <w:tcPr>
            <w:tcW w:w="201" w:type="dxa"/>
            <w:vAlign w:val="center"/>
          </w:tcPr>
          <w:p w14:paraId="634E9539" w14:textId="77777777" w:rsidR="00FD44BC" w:rsidRDefault="00FD44BC">
            <w:pPr>
              <w:pStyle w:val="abc"/>
              <w:jc w:val="center"/>
              <w:rPr>
                <w:rFonts w:ascii="Times New Roman" w:hAnsi="Times New Roman"/>
                <w:b/>
                <w:noProof/>
                <w:szCs w:val="28"/>
                <w:lang w:val="vi-VN"/>
              </w:rPr>
            </w:pPr>
          </w:p>
        </w:tc>
        <w:tc>
          <w:tcPr>
            <w:tcW w:w="5953" w:type="dxa"/>
            <w:vAlign w:val="center"/>
          </w:tcPr>
          <w:p w14:paraId="58BFA70A" w14:textId="77777777" w:rsidR="00FD44BC" w:rsidRDefault="00FD44BC">
            <w:pPr>
              <w:pStyle w:val="abc"/>
              <w:jc w:val="center"/>
              <w:rPr>
                <w:rFonts w:ascii="Times New Roman" w:hAnsi="Times New Roman"/>
                <w:b/>
                <w:noProof/>
                <w:szCs w:val="28"/>
                <w:lang w:val="vi-VN"/>
              </w:rPr>
            </w:pPr>
            <w:r>
              <w:rPr>
                <w:rFonts w:ascii="Times New Roman" w:hAnsi="Times New Roman"/>
                <w:b/>
                <w:noProof/>
                <w:szCs w:val="28"/>
                <w:lang w:val="vi-VN"/>
              </w:rPr>
              <w:t>CỘNG HOÀ XÃ HỘI CHỦ NGHĨA VIỆT NAM</w:t>
            </w:r>
          </w:p>
          <w:p w14:paraId="4B7803B9" w14:textId="77777777" w:rsidR="00FD44BC" w:rsidRDefault="00FD44BC">
            <w:pPr>
              <w:pStyle w:val="abc"/>
              <w:jc w:val="center"/>
              <w:rPr>
                <w:rFonts w:ascii="Times New Roman" w:hAnsi="Times New Roman"/>
                <w:b/>
                <w:noProof/>
                <w:szCs w:val="28"/>
                <w:lang w:val="vi-VN"/>
              </w:rPr>
            </w:pPr>
            <w:r>
              <w:rPr>
                <w:rFonts w:ascii="Times New Roman" w:hAnsi="Times New Roman"/>
                <w:b/>
                <w:noProof/>
                <w:szCs w:val="28"/>
                <w:lang w:val="vi-VN"/>
              </w:rPr>
              <w:t>Độc lập - Tự do - Hạnh phúc</w:t>
            </w:r>
          </w:p>
          <w:p w14:paraId="5633A8EC" w14:textId="3BB8E839" w:rsidR="00FD44BC" w:rsidRDefault="00FD44BC">
            <w:pPr>
              <w:pStyle w:val="abc"/>
              <w:jc w:val="center"/>
              <w:rPr>
                <w:rFonts w:ascii="Times New Roman" w:hAnsi="Times New Roman"/>
                <w:b/>
                <w:noProof/>
                <w:szCs w:val="28"/>
                <w:lang w:val="vi-VN"/>
              </w:rPr>
            </w:pPr>
            <w:r>
              <w:rPr>
                <w:noProof/>
              </w:rPr>
              <mc:AlternateContent>
                <mc:Choice Requires="wps">
                  <w:drawing>
                    <wp:anchor distT="0" distB="0" distL="114300" distR="114300" simplePos="0" relativeHeight="251660288" behindDoc="0" locked="0" layoutInCell="1" allowOverlap="1" wp14:anchorId="02F596D2" wp14:editId="113F1297">
                      <wp:simplePos x="0" y="0"/>
                      <wp:positionH relativeFrom="column">
                        <wp:posOffset>853440</wp:posOffset>
                      </wp:positionH>
                      <wp:positionV relativeFrom="paragraph">
                        <wp:posOffset>4445</wp:posOffset>
                      </wp:positionV>
                      <wp:extent cx="2116455" cy="0"/>
                      <wp:effectExtent l="5715" t="13970" r="11430"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4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613D95"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35pt" to="233.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YEHAIAADYEAAAOAAAAZHJzL2Uyb0RvYy54bWysU8GO2yAQvVfqPyDuWdtZJ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" strokeweight=".5pt"/>
                  </w:pict>
                </mc:Fallback>
              </mc:AlternateContent>
            </w:r>
          </w:p>
          <w:p w14:paraId="16E441F9" w14:textId="1BC8C67B" w:rsidR="00FD44BC" w:rsidRDefault="00FD44BC" w:rsidP="00407546">
            <w:pPr>
              <w:pStyle w:val="abc"/>
              <w:jc w:val="center"/>
              <w:rPr>
                <w:rFonts w:ascii="Times New Roman" w:hAnsi="Times New Roman"/>
                <w:b/>
                <w:noProof/>
                <w:szCs w:val="28"/>
              </w:rPr>
            </w:pPr>
          </w:p>
        </w:tc>
      </w:tr>
    </w:tbl>
    <w:p w14:paraId="4E0057F6" w14:textId="77777777" w:rsidR="00FD44BC" w:rsidRDefault="00FD44BC" w:rsidP="00FD44BC">
      <w:pPr>
        <w:pStyle w:val="Heading2"/>
        <w:spacing w:before="120"/>
        <w:rPr>
          <w:rFonts w:ascii="Times New Roman" w:hAnsi="Times New Roman"/>
          <w:noProof/>
          <w:szCs w:val="28"/>
        </w:rPr>
      </w:pPr>
    </w:p>
    <w:p w14:paraId="1D493051" w14:textId="77777777" w:rsidR="009F6B04" w:rsidRDefault="009F6B04" w:rsidP="00FD44BC">
      <w:pPr>
        <w:jc w:val="center"/>
        <w:rPr>
          <w:b/>
          <w:noProof/>
          <w:sz w:val="28"/>
          <w:szCs w:val="28"/>
        </w:rPr>
      </w:pPr>
    </w:p>
    <w:p w14:paraId="4A76DC85" w14:textId="77777777" w:rsidR="009F6B04" w:rsidRDefault="009F6B04" w:rsidP="00FD44BC">
      <w:pPr>
        <w:jc w:val="center"/>
        <w:rPr>
          <w:b/>
          <w:noProof/>
          <w:sz w:val="28"/>
          <w:szCs w:val="28"/>
        </w:rPr>
      </w:pPr>
    </w:p>
    <w:p w14:paraId="4CF6AD09" w14:textId="77777777" w:rsidR="009F6B04" w:rsidRDefault="009F6B04" w:rsidP="00FD44BC">
      <w:pPr>
        <w:jc w:val="center"/>
        <w:rPr>
          <w:b/>
          <w:noProof/>
          <w:sz w:val="28"/>
          <w:szCs w:val="28"/>
        </w:rPr>
      </w:pPr>
    </w:p>
    <w:p w14:paraId="30F3EE38" w14:textId="77777777" w:rsidR="002159F8" w:rsidRDefault="002159F8" w:rsidP="00FD44BC">
      <w:pPr>
        <w:jc w:val="center"/>
        <w:rPr>
          <w:b/>
          <w:noProof/>
          <w:sz w:val="28"/>
          <w:szCs w:val="28"/>
        </w:rPr>
      </w:pPr>
    </w:p>
    <w:p w14:paraId="2E59207E" w14:textId="77777777" w:rsidR="009F6B04" w:rsidRDefault="009F6B04" w:rsidP="00FD44BC">
      <w:pPr>
        <w:jc w:val="center"/>
        <w:rPr>
          <w:b/>
          <w:noProof/>
          <w:sz w:val="28"/>
          <w:szCs w:val="28"/>
        </w:rPr>
      </w:pPr>
    </w:p>
    <w:p w14:paraId="2C403CAB" w14:textId="77777777" w:rsidR="009F6B04" w:rsidRDefault="009F6B04" w:rsidP="00FD44BC">
      <w:pPr>
        <w:jc w:val="center"/>
        <w:rPr>
          <w:b/>
          <w:noProof/>
          <w:sz w:val="28"/>
          <w:szCs w:val="28"/>
        </w:rPr>
      </w:pPr>
    </w:p>
    <w:p w14:paraId="388CC049" w14:textId="77777777" w:rsidR="00DA4B4B" w:rsidRDefault="00FD44BC" w:rsidP="00DA4B4B">
      <w:pPr>
        <w:spacing w:before="120" w:after="120"/>
        <w:jc w:val="center"/>
        <w:rPr>
          <w:rFonts w:ascii="Times New Roman" w:hAnsi="Times New Roman" w:cs="Times New Roman"/>
          <w:b/>
          <w:caps/>
          <w:noProof/>
          <w:sz w:val="28"/>
          <w:szCs w:val="28"/>
        </w:rPr>
      </w:pPr>
      <w:r w:rsidRPr="009F6B04">
        <w:rPr>
          <w:rFonts w:ascii="Times New Roman" w:hAnsi="Times New Roman" w:cs="Times New Roman"/>
          <w:b/>
          <w:caps/>
          <w:noProof/>
          <w:sz w:val="28"/>
          <w:szCs w:val="28"/>
          <w:lang w:val="vi-VN"/>
        </w:rPr>
        <w:t xml:space="preserve">Định mức dự toán </w:t>
      </w:r>
      <w:r w:rsidRPr="009F6B04">
        <w:rPr>
          <w:rFonts w:ascii="Times New Roman" w:hAnsi="Times New Roman" w:cs="Times New Roman"/>
          <w:b/>
          <w:caps/>
          <w:noProof/>
          <w:sz w:val="28"/>
          <w:szCs w:val="28"/>
        </w:rPr>
        <w:t xml:space="preserve">đặc thù </w:t>
      </w:r>
      <w:r w:rsidR="00DA4B4B">
        <w:rPr>
          <w:rFonts w:ascii="Times New Roman" w:hAnsi="Times New Roman" w:cs="Times New Roman"/>
          <w:b/>
          <w:caps/>
          <w:noProof/>
          <w:sz w:val="28"/>
          <w:szCs w:val="28"/>
        </w:rPr>
        <w:t xml:space="preserve">CHUYÊN NGÀNH </w:t>
      </w:r>
      <w:r w:rsidRPr="009F6B04">
        <w:rPr>
          <w:rFonts w:ascii="Times New Roman" w:hAnsi="Times New Roman" w:cs="Times New Roman"/>
          <w:b/>
          <w:caps/>
          <w:noProof/>
          <w:sz w:val="28"/>
          <w:szCs w:val="28"/>
        </w:rPr>
        <w:t xml:space="preserve">dịch vụ </w:t>
      </w:r>
    </w:p>
    <w:p w14:paraId="69BBB28B" w14:textId="0AB9868A" w:rsidR="00FD44BC" w:rsidRPr="00DA4B4B" w:rsidRDefault="00FD44BC" w:rsidP="00DA4B4B">
      <w:pPr>
        <w:spacing w:before="120" w:after="120"/>
        <w:jc w:val="center"/>
        <w:rPr>
          <w:rFonts w:ascii="Times New Roman" w:hAnsi="Times New Roman" w:cs="Times New Roman"/>
          <w:b/>
          <w:caps/>
          <w:noProof/>
          <w:sz w:val="28"/>
          <w:szCs w:val="28"/>
        </w:rPr>
      </w:pPr>
      <w:r w:rsidRPr="009F6B04">
        <w:rPr>
          <w:rFonts w:ascii="Times New Roman" w:hAnsi="Times New Roman" w:cs="Times New Roman"/>
          <w:b/>
          <w:caps/>
          <w:noProof/>
          <w:sz w:val="28"/>
          <w:szCs w:val="28"/>
        </w:rPr>
        <w:t xml:space="preserve">công ích đô thị và xây dựng </w:t>
      </w:r>
      <w:r w:rsidRPr="009F6B04">
        <w:rPr>
          <w:rFonts w:ascii="Times New Roman" w:hAnsi="Times New Roman" w:cs="Times New Roman"/>
          <w:b/>
          <w:caps/>
          <w:noProof/>
          <w:sz w:val="28"/>
          <w:szCs w:val="28"/>
          <w:lang w:val="vi-VN"/>
        </w:rPr>
        <w:t>trên địa bàn tỉnh Đắk Lắk</w:t>
      </w:r>
    </w:p>
    <w:p w14:paraId="17E0F360" w14:textId="77777777" w:rsidR="00FD44BC" w:rsidRDefault="00FD44BC" w:rsidP="00507C21">
      <w:pPr>
        <w:spacing w:after="160"/>
        <w:jc w:val="center"/>
        <w:rPr>
          <w:rFonts w:ascii="Times New Roman" w:hAnsi="Times New Roman" w:cs="Times New Roman"/>
          <w:b/>
          <w:color w:val="000000" w:themeColor="text1"/>
          <w:sz w:val="26"/>
          <w:szCs w:val="26"/>
        </w:rPr>
      </w:pPr>
    </w:p>
    <w:p w14:paraId="7F7E8C4F" w14:textId="1331887E" w:rsidR="009F6B04" w:rsidRPr="009F6B04" w:rsidRDefault="009F6B04" w:rsidP="00507C21">
      <w:pPr>
        <w:spacing w:after="160"/>
        <w:jc w:val="center"/>
        <w:rPr>
          <w:rFonts w:ascii="Times New Roman" w:hAnsi="Times New Roman" w:cs="Times New Roman"/>
          <w:i/>
          <w:color w:val="000000" w:themeColor="text1"/>
          <w:sz w:val="28"/>
          <w:szCs w:val="28"/>
        </w:rPr>
      </w:pPr>
      <w:r w:rsidRPr="009F6B04">
        <w:rPr>
          <w:rFonts w:ascii="Times New Roman" w:hAnsi="Times New Roman" w:cs="Times New Roman"/>
          <w:i/>
          <w:color w:val="000000" w:themeColor="text1"/>
          <w:sz w:val="28"/>
          <w:szCs w:val="28"/>
        </w:rPr>
        <w:t>(Ban hành kèm theo Quyết định số</w:t>
      </w:r>
      <w:r w:rsidR="008A6529">
        <w:rPr>
          <w:rFonts w:ascii="Times New Roman" w:hAnsi="Times New Roman" w:cs="Times New Roman"/>
          <w:i/>
          <w:color w:val="000000" w:themeColor="text1"/>
          <w:sz w:val="28"/>
          <w:szCs w:val="28"/>
        </w:rPr>
        <w:t xml:space="preserve"> 37</w:t>
      </w:r>
      <w:r w:rsidRPr="009F6B04">
        <w:rPr>
          <w:rFonts w:ascii="Times New Roman" w:hAnsi="Times New Roman" w:cs="Times New Roman"/>
          <w:i/>
          <w:color w:val="000000" w:themeColor="text1"/>
          <w:sz w:val="28"/>
          <w:szCs w:val="28"/>
        </w:rPr>
        <w:t>/2020/Q</w:t>
      </w:r>
      <w:r w:rsidR="00F97F03">
        <w:rPr>
          <w:rFonts w:ascii="Times New Roman" w:hAnsi="Times New Roman" w:cs="Times New Roman"/>
          <w:i/>
          <w:color w:val="000000" w:themeColor="text1"/>
          <w:sz w:val="28"/>
          <w:szCs w:val="28"/>
        </w:rPr>
        <w:t>Đ</w:t>
      </w:r>
      <w:r w:rsidRPr="009F6B04">
        <w:rPr>
          <w:rFonts w:ascii="Times New Roman" w:hAnsi="Times New Roman" w:cs="Times New Roman"/>
          <w:i/>
          <w:color w:val="000000" w:themeColor="text1"/>
          <w:sz w:val="28"/>
          <w:szCs w:val="28"/>
        </w:rPr>
        <w:t xml:space="preserve">-UBND </w:t>
      </w:r>
    </w:p>
    <w:p w14:paraId="37643D1F" w14:textId="22FE0253" w:rsidR="009F6B04" w:rsidRPr="009F6B04" w:rsidRDefault="008A6529" w:rsidP="00507C21">
      <w:pPr>
        <w:spacing w:after="160"/>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Ngày 08</w:t>
      </w:r>
      <w:r w:rsidR="009F6B04" w:rsidRPr="009F6B04">
        <w:rPr>
          <w:rFonts w:ascii="Times New Roman" w:hAnsi="Times New Roman" w:cs="Times New Roman"/>
          <w:i/>
          <w:color w:val="000000" w:themeColor="text1"/>
          <w:sz w:val="28"/>
          <w:szCs w:val="28"/>
        </w:rPr>
        <w:t>/</w:t>
      </w:r>
      <w:r w:rsidR="00407546">
        <w:rPr>
          <w:rFonts w:ascii="Times New Roman" w:hAnsi="Times New Roman" w:cs="Times New Roman"/>
          <w:i/>
          <w:color w:val="000000" w:themeColor="text1"/>
          <w:sz w:val="28"/>
          <w:szCs w:val="28"/>
        </w:rPr>
        <w:t>1</w:t>
      </w:r>
      <w:r>
        <w:rPr>
          <w:rFonts w:ascii="Times New Roman" w:hAnsi="Times New Roman" w:cs="Times New Roman"/>
          <w:i/>
          <w:color w:val="000000" w:themeColor="text1"/>
          <w:sz w:val="28"/>
          <w:szCs w:val="28"/>
        </w:rPr>
        <w:t>2</w:t>
      </w:r>
      <w:r w:rsidR="009F6B04" w:rsidRPr="009F6B04">
        <w:rPr>
          <w:rFonts w:ascii="Times New Roman" w:hAnsi="Times New Roman" w:cs="Times New Roman"/>
          <w:i/>
          <w:color w:val="000000" w:themeColor="text1"/>
          <w:sz w:val="28"/>
          <w:szCs w:val="28"/>
        </w:rPr>
        <w:t>/2020 của UBND tỉnh Đắk Lắk)</w:t>
      </w:r>
    </w:p>
    <w:p w14:paraId="2BE558B5" w14:textId="77777777" w:rsidR="00FD44BC" w:rsidRDefault="00FD44BC" w:rsidP="00507C21">
      <w:pPr>
        <w:spacing w:after="160"/>
        <w:jc w:val="center"/>
        <w:rPr>
          <w:rFonts w:ascii="Times New Roman" w:hAnsi="Times New Roman" w:cs="Times New Roman"/>
          <w:b/>
          <w:color w:val="000000" w:themeColor="text1"/>
          <w:sz w:val="26"/>
          <w:szCs w:val="26"/>
        </w:rPr>
      </w:pPr>
    </w:p>
    <w:p w14:paraId="1888DF63" w14:textId="77777777" w:rsidR="00FD44BC" w:rsidRDefault="00FD44BC" w:rsidP="00507C21">
      <w:pPr>
        <w:spacing w:after="160"/>
        <w:jc w:val="center"/>
        <w:rPr>
          <w:rFonts w:ascii="Times New Roman" w:hAnsi="Times New Roman" w:cs="Times New Roman"/>
          <w:b/>
          <w:color w:val="000000" w:themeColor="text1"/>
          <w:sz w:val="26"/>
          <w:szCs w:val="26"/>
        </w:rPr>
      </w:pPr>
    </w:p>
    <w:p w14:paraId="55EEA551" w14:textId="77777777" w:rsidR="00FD44BC" w:rsidRDefault="00FD44BC" w:rsidP="00507C21">
      <w:pPr>
        <w:spacing w:after="160"/>
        <w:jc w:val="center"/>
        <w:rPr>
          <w:rFonts w:ascii="Times New Roman" w:hAnsi="Times New Roman" w:cs="Times New Roman"/>
          <w:b/>
          <w:color w:val="000000" w:themeColor="text1"/>
          <w:sz w:val="26"/>
          <w:szCs w:val="26"/>
        </w:rPr>
      </w:pPr>
    </w:p>
    <w:p w14:paraId="3F48F1C9" w14:textId="77777777" w:rsidR="00FD44BC" w:rsidRDefault="00FD44BC" w:rsidP="00507C21">
      <w:pPr>
        <w:spacing w:after="160"/>
        <w:jc w:val="center"/>
        <w:rPr>
          <w:rFonts w:ascii="Times New Roman" w:hAnsi="Times New Roman" w:cs="Times New Roman"/>
          <w:b/>
          <w:color w:val="000000" w:themeColor="text1"/>
          <w:sz w:val="26"/>
          <w:szCs w:val="26"/>
        </w:rPr>
      </w:pPr>
    </w:p>
    <w:p w14:paraId="6C70924B" w14:textId="77777777" w:rsidR="00FD44BC" w:rsidRDefault="00FD44BC" w:rsidP="00507C21">
      <w:pPr>
        <w:spacing w:after="160"/>
        <w:jc w:val="center"/>
        <w:rPr>
          <w:rFonts w:ascii="Times New Roman" w:hAnsi="Times New Roman" w:cs="Times New Roman"/>
          <w:b/>
          <w:color w:val="000000" w:themeColor="text1"/>
          <w:sz w:val="26"/>
          <w:szCs w:val="26"/>
        </w:rPr>
      </w:pPr>
    </w:p>
    <w:p w14:paraId="35A94520" w14:textId="77777777" w:rsidR="00FD44BC" w:rsidRDefault="00FD44BC" w:rsidP="00507C21">
      <w:pPr>
        <w:spacing w:after="160"/>
        <w:jc w:val="center"/>
        <w:rPr>
          <w:rFonts w:ascii="Times New Roman" w:hAnsi="Times New Roman" w:cs="Times New Roman"/>
          <w:b/>
          <w:color w:val="000000" w:themeColor="text1"/>
          <w:sz w:val="26"/>
          <w:szCs w:val="26"/>
        </w:rPr>
      </w:pPr>
    </w:p>
    <w:p w14:paraId="39CDBC76" w14:textId="77777777" w:rsidR="00FD44BC" w:rsidRDefault="00FD44BC" w:rsidP="00507C21">
      <w:pPr>
        <w:spacing w:after="160"/>
        <w:jc w:val="center"/>
        <w:rPr>
          <w:rFonts w:ascii="Times New Roman" w:hAnsi="Times New Roman" w:cs="Times New Roman"/>
          <w:b/>
          <w:color w:val="000000" w:themeColor="text1"/>
          <w:sz w:val="26"/>
          <w:szCs w:val="26"/>
        </w:rPr>
      </w:pPr>
    </w:p>
    <w:p w14:paraId="24C3BA8F" w14:textId="77777777" w:rsidR="00FD44BC" w:rsidRDefault="00FD44BC" w:rsidP="00507C21">
      <w:pPr>
        <w:spacing w:after="160"/>
        <w:jc w:val="center"/>
        <w:rPr>
          <w:rFonts w:ascii="Times New Roman" w:hAnsi="Times New Roman" w:cs="Times New Roman"/>
          <w:b/>
          <w:color w:val="000000" w:themeColor="text1"/>
          <w:sz w:val="26"/>
          <w:szCs w:val="26"/>
        </w:rPr>
      </w:pPr>
    </w:p>
    <w:p w14:paraId="2DACD426" w14:textId="77777777" w:rsidR="00FD44BC" w:rsidRDefault="00FD44BC" w:rsidP="00507C21">
      <w:pPr>
        <w:spacing w:after="160"/>
        <w:jc w:val="center"/>
        <w:rPr>
          <w:rFonts w:ascii="Times New Roman" w:hAnsi="Times New Roman" w:cs="Times New Roman"/>
          <w:b/>
          <w:color w:val="000000" w:themeColor="text1"/>
          <w:sz w:val="26"/>
          <w:szCs w:val="26"/>
        </w:rPr>
      </w:pPr>
    </w:p>
    <w:p w14:paraId="5A53745E" w14:textId="77777777" w:rsidR="00FD44BC" w:rsidRDefault="00FD44BC" w:rsidP="00507C21">
      <w:pPr>
        <w:spacing w:after="160"/>
        <w:jc w:val="center"/>
        <w:rPr>
          <w:rFonts w:ascii="Times New Roman" w:hAnsi="Times New Roman" w:cs="Times New Roman"/>
          <w:b/>
          <w:color w:val="000000" w:themeColor="text1"/>
          <w:sz w:val="26"/>
          <w:szCs w:val="26"/>
        </w:rPr>
      </w:pPr>
    </w:p>
    <w:p w14:paraId="4EA42DB0" w14:textId="77777777" w:rsidR="00FD44BC" w:rsidRDefault="00FD44BC" w:rsidP="00507C21">
      <w:pPr>
        <w:spacing w:after="160"/>
        <w:jc w:val="center"/>
        <w:rPr>
          <w:rFonts w:ascii="Times New Roman" w:hAnsi="Times New Roman" w:cs="Times New Roman"/>
          <w:b/>
          <w:color w:val="000000" w:themeColor="text1"/>
          <w:sz w:val="26"/>
          <w:szCs w:val="26"/>
        </w:rPr>
      </w:pPr>
    </w:p>
    <w:p w14:paraId="73B2E479" w14:textId="77777777" w:rsidR="002159F8" w:rsidRDefault="002159F8" w:rsidP="00507C21">
      <w:pPr>
        <w:spacing w:after="160"/>
        <w:jc w:val="center"/>
        <w:rPr>
          <w:rFonts w:ascii="Times New Roman" w:hAnsi="Times New Roman" w:cs="Times New Roman"/>
          <w:b/>
          <w:color w:val="000000" w:themeColor="text1"/>
          <w:sz w:val="26"/>
          <w:szCs w:val="26"/>
        </w:rPr>
      </w:pPr>
    </w:p>
    <w:p w14:paraId="007319AE" w14:textId="77777777" w:rsidR="00F6619C" w:rsidRDefault="00F6619C" w:rsidP="000447F5">
      <w:pPr>
        <w:spacing w:after="160"/>
        <w:jc w:val="center"/>
        <w:rPr>
          <w:rFonts w:ascii="Times New Roman" w:hAnsi="Times New Roman" w:cs="Times New Roman"/>
          <w:b/>
          <w:color w:val="000000" w:themeColor="text1"/>
          <w:sz w:val="26"/>
          <w:szCs w:val="26"/>
        </w:rPr>
      </w:pPr>
    </w:p>
    <w:p w14:paraId="161BB07C" w14:textId="77777777" w:rsidR="000447F5" w:rsidRDefault="000447F5" w:rsidP="000447F5">
      <w:pPr>
        <w:spacing w:after="16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PHẦN THỨ NHẤT </w:t>
      </w:r>
    </w:p>
    <w:p w14:paraId="3A7E9473" w14:textId="05AC0139" w:rsidR="000447F5" w:rsidRDefault="000447F5" w:rsidP="008A6529">
      <w:pPr>
        <w:spacing w:after="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(CÁC ĐỊNH MỨC DỰ TOÁN DO UBND TỈNH CÔNG BỐ </w:t>
      </w:r>
      <w:bookmarkStart w:id="0" w:name="_GoBack"/>
      <w:bookmarkEnd w:id="0"/>
      <w:r>
        <w:rPr>
          <w:rFonts w:ascii="Times New Roman" w:hAnsi="Times New Roman" w:cs="Times New Roman"/>
          <w:b/>
          <w:color w:val="000000" w:themeColor="text1"/>
          <w:sz w:val="26"/>
          <w:szCs w:val="26"/>
        </w:rPr>
        <w:t>ĐÃ ĐƯỢC RÀ SOÁT)</w:t>
      </w:r>
    </w:p>
    <w:p w14:paraId="2511E0A9" w14:textId="77777777" w:rsidR="000447F5" w:rsidRDefault="000447F5" w:rsidP="000447F5">
      <w:pPr>
        <w:spacing w:after="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4384" behindDoc="0" locked="0" layoutInCell="1" allowOverlap="1" wp14:anchorId="67C6BD8D" wp14:editId="4E62B3A5">
                <wp:simplePos x="0" y="0"/>
                <wp:positionH relativeFrom="column">
                  <wp:posOffset>1985645</wp:posOffset>
                </wp:positionH>
                <wp:positionV relativeFrom="paragraph">
                  <wp:posOffset>38100</wp:posOffset>
                </wp:positionV>
                <wp:extent cx="20002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E85A482"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5pt,3pt" to="313.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" strokecolor="#4579b8 [3044]"/>
            </w:pict>
          </mc:Fallback>
        </mc:AlternateContent>
      </w:r>
    </w:p>
    <w:p w14:paraId="39E487EA" w14:textId="77777777" w:rsidR="000447F5" w:rsidRPr="00DD2B61" w:rsidRDefault="000447F5" w:rsidP="0084523C">
      <w:pPr>
        <w:spacing w:after="240"/>
        <w:jc w:val="center"/>
        <w:rPr>
          <w:rFonts w:ascii="Times New Roman" w:hAnsi="Times New Roman" w:cs="Times New Roman"/>
          <w:b/>
          <w:sz w:val="26"/>
          <w:szCs w:val="26"/>
          <w:lang w:val="vi-VN"/>
        </w:rPr>
      </w:pPr>
      <w:r w:rsidRPr="00DD2B61">
        <w:rPr>
          <w:rFonts w:ascii="Times New Roman" w:hAnsi="Times New Roman" w:cs="Times New Roman"/>
          <w:b/>
          <w:sz w:val="26"/>
          <w:szCs w:val="26"/>
          <w:lang w:val="vi-VN"/>
        </w:rPr>
        <w:t>THUYẾT MINH VÀ QUY ĐỊNH ÁP DỤNG</w:t>
      </w:r>
    </w:p>
    <w:p w14:paraId="0F3EF1A7" w14:textId="7AED2A5E" w:rsidR="000447F5" w:rsidRPr="001D731F" w:rsidRDefault="00F97F03" w:rsidP="00F97F03">
      <w:pPr>
        <w:spacing w:after="0"/>
        <w:ind w:firstLine="567"/>
        <w:jc w:val="both"/>
        <w:rPr>
          <w:rFonts w:ascii="Times New Roman" w:hAnsi="Times New Roman" w:cs="Times New Roman"/>
          <w:b/>
          <w:sz w:val="26"/>
          <w:szCs w:val="26"/>
          <w:lang w:val="vi-VN"/>
        </w:rPr>
      </w:pPr>
      <w:r w:rsidRPr="001D731F">
        <w:rPr>
          <w:rFonts w:ascii="Times New Roman" w:hAnsi="Times New Roman" w:cs="Times New Roman"/>
          <w:b/>
          <w:sz w:val="26"/>
          <w:szCs w:val="26"/>
          <w:lang w:val="vi-VN"/>
        </w:rPr>
        <w:t xml:space="preserve">I. </w:t>
      </w:r>
      <w:r w:rsidR="000447F5" w:rsidRPr="001D731F">
        <w:rPr>
          <w:rFonts w:ascii="Times New Roman" w:hAnsi="Times New Roman" w:cs="Times New Roman"/>
          <w:b/>
          <w:sz w:val="26"/>
          <w:szCs w:val="26"/>
          <w:lang w:val="vi-VN"/>
        </w:rPr>
        <w:t>NỘI DUNG HỒ SƠ ĐỊNH MỨC</w:t>
      </w:r>
    </w:p>
    <w:p w14:paraId="7CC95EBE" w14:textId="77777777" w:rsidR="000447F5" w:rsidRPr="001D731F" w:rsidRDefault="000447F5" w:rsidP="000447F5">
      <w:pPr>
        <w:spacing w:after="0"/>
        <w:ind w:firstLine="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Định mức dự toán bao gồm:</w:t>
      </w:r>
    </w:p>
    <w:p w14:paraId="54449F60" w14:textId="173538D4" w:rsidR="000447F5" w:rsidRPr="001D731F" w:rsidRDefault="00F97F03" w:rsidP="00F97F03">
      <w:pPr>
        <w:pStyle w:val="ListParagraph"/>
        <w:tabs>
          <w:tab w:val="left" w:pos="993"/>
        </w:tabs>
        <w:spacing w:after="0"/>
        <w:ind w:left="567"/>
        <w:contextualSpacing w:val="0"/>
        <w:jc w:val="both"/>
        <w:rPr>
          <w:rFonts w:ascii="Times New Roman" w:hAnsi="Times New Roman" w:cs="Times New Roman"/>
          <w:i/>
          <w:sz w:val="26"/>
          <w:szCs w:val="26"/>
          <w:lang w:val="vi-VN"/>
        </w:rPr>
      </w:pPr>
      <w:r w:rsidRPr="001D731F">
        <w:rPr>
          <w:rFonts w:ascii="Times New Roman" w:hAnsi="Times New Roman" w:cs="Times New Roman"/>
          <w:i/>
          <w:sz w:val="26"/>
          <w:szCs w:val="26"/>
          <w:lang w:val="vi-VN"/>
        </w:rPr>
        <w:t xml:space="preserve">- </w:t>
      </w:r>
      <w:r w:rsidR="000447F5" w:rsidRPr="001D731F">
        <w:rPr>
          <w:rFonts w:ascii="Times New Roman" w:hAnsi="Times New Roman" w:cs="Times New Roman"/>
          <w:i/>
          <w:sz w:val="26"/>
          <w:szCs w:val="26"/>
          <w:lang w:val="vi-VN"/>
        </w:rPr>
        <w:t>Mức hao phí vật liệu:</w:t>
      </w:r>
    </w:p>
    <w:p w14:paraId="67A3058E" w14:textId="6FD1E10C" w:rsidR="000447F5" w:rsidRPr="001D731F" w:rsidRDefault="00F97F03" w:rsidP="00F97F03">
      <w:pPr>
        <w:pStyle w:val="ListParagraph"/>
        <w:tabs>
          <w:tab w:val="left" w:pos="993"/>
        </w:tabs>
        <w:spacing w:after="0"/>
        <w:ind w:left="0" w:firstLine="567"/>
        <w:contextualSpacing w:val="0"/>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Là số lượng vật liệu chính, vật liệu phụ (không kể vật liệu phụ dùng cho máy móc, phương tiện vận chuyển và những vật liệu tính trong chi phí chung) cần cho việc thực hiện 01 đơn vị công tác dịch vụ công ích đô thị.</w:t>
      </w:r>
    </w:p>
    <w:p w14:paraId="74191710" w14:textId="61B386DD" w:rsidR="000447F5" w:rsidRPr="001D731F" w:rsidRDefault="00F97F03" w:rsidP="00F97F03">
      <w:pPr>
        <w:pStyle w:val="ListParagraph"/>
        <w:tabs>
          <w:tab w:val="left" w:pos="993"/>
        </w:tabs>
        <w:spacing w:after="0"/>
        <w:ind w:left="0" w:firstLine="567"/>
        <w:contextualSpacing w:val="0"/>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Mức hao phí vật liệu trong định mức này đã bao gồm hao hụt vật liệu ở khâu thi công.</w:t>
      </w:r>
    </w:p>
    <w:p w14:paraId="0196B209" w14:textId="3F49AFB7" w:rsidR="000447F5" w:rsidRPr="001D731F" w:rsidRDefault="00F97F03" w:rsidP="00F97F03">
      <w:pPr>
        <w:pStyle w:val="ListParagraph"/>
        <w:tabs>
          <w:tab w:val="left" w:pos="993"/>
        </w:tabs>
        <w:spacing w:after="0"/>
        <w:ind w:left="0" w:firstLine="567"/>
        <w:contextualSpacing w:val="0"/>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Hao phí vật liệu: Theo số liệu ghi chép tại hiện trường, được quy đổi ra quy chuẩn theo đơn vị tính định mức.</w:t>
      </w:r>
    </w:p>
    <w:p w14:paraId="0D38A212" w14:textId="08E6DABF" w:rsidR="000447F5" w:rsidRPr="00DD2B61" w:rsidRDefault="00F97F03" w:rsidP="00F97F03">
      <w:pPr>
        <w:pStyle w:val="ListParagraph"/>
        <w:tabs>
          <w:tab w:val="left" w:pos="993"/>
        </w:tabs>
        <w:spacing w:after="0"/>
        <w:ind w:left="567"/>
        <w:contextualSpacing w:val="0"/>
        <w:jc w:val="both"/>
        <w:rPr>
          <w:rFonts w:ascii="Times New Roman" w:hAnsi="Times New Roman" w:cs="Times New Roman"/>
          <w:i/>
          <w:sz w:val="26"/>
          <w:szCs w:val="26"/>
        </w:rPr>
      </w:pPr>
      <w:r>
        <w:rPr>
          <w:rFonts w:ascii="Times New Roman" w:hAnsi="Times New Roman" w:cs="Times New Roman"/>
          <w:i/>
          <w:sz w:val="26"/>
          <w:szCs w:val="26"/>
        </w:rPr>
        <w:t xml:space="preserve">- </w:t>
      </w:r>
      <w:r w:rsidR="000447F5" w:rsidRPr="00DD2B61">
        <w:rPr>
          <w:rFonts w:ascii="Times New Roman" w:hAnsi="Times New Roman" w:cs="Times New Roman"/>
          <w:i/>
          <w:sz w:val="26"/>
          <w:szCs w:val="26"/>
        </w:rPr>
        <w:t>Mức hao phí lao động:</w:t>
      </w:r>
    </w:p>
    <w:p w14:paraId="50AE32C1" w14:textId="1B628E02" w:rsidR="000447F5" w:rsidRPr="00DD2B61" w:rsidRDefault="00F97F03" w:rsidP="00F97F03">
      <w:pPr>
        <w:pStyle w:val="ListParagraph"/>
        <w:tabs>
          <w:tab w:val="left" w:pos="993"/>
        </w:tabs>
        <w:spacing w:after="0"/>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Là số ngày công lao động của công nhân trực tiếp thực hiện khối lượng công tác dịch vụ công ích đô thị.</w:t>
      </w:r>
    </w:p>
    <w:p w14:paraId="45DDED84" w14:textId="2EEE942E" w:rsidR="000447F5" w:rsidRPr="00DD2B61" w:rsidRDefault="00F97F03" w:rsidP="00F97F03">
      <w:pPr>
        <w:pStyle w:val="ListParagraph"/>
        <w:tabs>
          <w:tab w:val="left" w:pos="993"/>
        </w:tabs>
        <w:spacing w:after="0"/>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Số lượng ngày công đã bao gồm cả lao động chính, phụ để thực hiện và hoàn thành một đơn vị khối lượng công tác dịch vụ công ích đô thị từ khâu chuẩn bị đến khâu kết thúc, thu dọn hiện trường thi công.</w:t>
      </w:r>
    </w:p>
    <w:p w14:paraId="6DEDC98D" w14:textId="11B77E0F" w:rsidR="000447F5" w:rsidRPr="00DD2B61" w:rsidRDefault="00F97F03" w:rsidP="00F97F03">
      <w:pPr>
        <w:pStyle w:val="ListParagraph"/>
        <w:tabs>
          <w:tab w:val="left" w:pos="993"/>
        </w:tabs>
        <w:spacing w:after="0"/>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Cấp bậc công nhân dịch vụ công ích đô thị trong định mức là cấp bậc bình quân của nhóm công  nhân tham gia thực hiện công tác dịch vụ công ích đô thị.</w:t>
      </w:r>
    </w:p>
    <w:p w14:paraId="565A15F1" w14:textId="476BB4A7" w:rsidR="000447F5" w:rsidRPr="00DD2B61" w:rsidRDefault="00F97F03" w:rsidP="00F97F03">
      <w:pPr>
        <w:pStyle w:val="ListParagraph"/>
        <w:tabs>
          <w:tab w:val="left" w:pos="993"/>
        </w:tabs>
        <w:spacing w:after="0"/>
        <w:ind w:left="0" w:firstLine="567"/>
        <w:contextualSpacing w:val="0"/>
        <w:jc w:val="both"/>
        <w:rPr>
          <w:rFonts w:ascii="Times New Roman" w:hAnsi="Times New Roman" w:cs="Times New Roman"/>
          <w:i/>
          <w:sz w:val="26"/>
          <w:szCs w:val="26"/>
        </w:rPr>
      </w:pPr>
      <w:r>
        <w:rPr>
          <w:rFonts w:ascii="Times New Roman" w:hAnsi="Times New Roman" w:cs="Times New Roman"/>
          <w:i/>
          <w:sz w:val="26"/>
          <w:szCs w:val="26"/>
        </w:rPr>
        <w:t xml:space="preserve">- </w:t>
      </w:r>
      <w:r w:rsidR="000447F5" w:rsidRPr="00DD2B61">
        <w:rPr>
          <w:rFonts w:ascii="Times New Roman" w:hAnsi="Times New Roman" w:cs="Times New Roman"/>
          <w:i/>
          <w:sz w:val="26"/>
          <w:szCs w:val="26"/>
        </w:rPr>
        <w:t>Mức hao phí máy thi công:</w:t>
      </w:r>
    </w:p>
    <w:p w14:paraId="590891CB" w14:textId="09FE5525" w:rsidR="000447F5" w:rsidRPr="00DD2B61" w:rsidRDefault="00F97F03" w:rsidP="00F97F03">
      <w:pPr>
        <w:pStyle w:val="ListParagraph"/>
        <w:tabs>
          <w:tab w:val="left" w:pos="993"/>
        </w:tabs>
        <w:spacing w:after="0"/>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Là số ca sử dụng máy và thiết bị thi công chính trực tiếp thực hiện và hoàn thành một đơn vị khối lượng công tác dịch vụ công ích đô thị.</w:t>
      </w:r>
    </w:p>
    <w:p w14:paraId="38CE1162" w14:textId="18FDAF3B" w:rsidR="000447F5" w:rsidRPr="00DD2B61" w:rsidRDefault="00F97F03" w:rsidP="00F97F03">
      <w:pPr>
        <w:pStyle w:val="ListParagraph"/>
        <w:tabs>
          <w:tab w:val="left" w:pos="993"/>
        </w:tabs>
        <w:spacing w:after="0"/>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 xml:space="preserve">Các loại máy tham gia công tác được tính toán theo số liệu ghi chép tại hiện trường và quy đổi ra quy chuẩn theo đơn vị tính định mức công tác dịch vụ </w:t>
      </w:r>
      <w:r>
        <w:rPr>
          <w:rFonts w:ascii="Times New Roman" w:hAnsi="Times New Roman" w:cs="Times New Roman"/>
          <w:sz w:val="26"/>
          <w:szCs w:val="26"/>
        </w:rPr>
        <w:t>c</w:t>
      </w:r>
      <w:r w:rsidR="000447F5" w:rsidRPr="00DD2B61">
        <w:rPr>
          <w:rFonts w:ascii="Times New Roman" w:hAnsi="Times New Roman" w:cs="Times New Roman"/>
          <w:sz w:val="26"/>
          <w:szCs w:val="26"/>
        </w:rPr>
        <w:t>ông tác đô thị.</w:t>
      </w:r>
    </w:p>
    <w:p w14:paraId="547DA103" w14:textId="777F58DF" w:rsidR="000447F5" w:rsidRPr="00DD2B61" w:rsidRDefault="00F97F03" w:rsidP="00F97F03">
      <w:pPr>
        <w:pStyle w:val="ListParagraph"/>
        <w:tabs>
          <w:tab w:val="left" w:pos="993"/>
        </w:tabs>
        <w:spacing w:after="0"/>
        <w:ind w:left="567"/>
        <w:contextualSpacing w:val="0"/>
        <w:jc w:val="both"/>
        <w:rPr>
          <w:rFonts w:ascii="Times New Roman" w:hAnsi="Times New Roman" w:cs="Times New Roman"/>
          <w:b/>
          <w:sz w:val="26"/>
          <w:szCs w:val="26"/>
        </w:rPr>
      </w:pPr>
      <w:r>
        <w:rPr>
          <w:rFonts w:ascii="Times New Roman" w:hAnsi="Times New Roman" w:cs="Times New Roman"/>
          <w:b/>
          <w:sz w:val="26"/>
          <w:szCs w:val="26"/>
        </w:rPr>
        <w:t xml:space="preserve">II. </w:t>
      </w:r>
      <w:r w:rsidR="000447F5" w:rsidRPr="00DD2B61">
        <w:rPr>
          <w:rFonts w:ascii="Times New Roman" w:hAnsi="Times New Roman" w:cs="Times New Roman"/>
          <w:b/>
          <w:sz w:val="26"/>
          <w:szCs w:val="26"/>
        </w:rPr>
        <w:t>KẾT CẤU HỒ SƠ</w:t>
      </w:r>
      <w:r w:rsidR="000447F5" w:rsidRPr="00DD2B61">
        <w:rPr>
          <w:rFonts w:ascii="Times New Roman" w:hAnsi="Times New Roman" w:cs="Times New Roman"/>
          <w:b/>
          <w:sz w:val="26"/>
          <w:szCs w:val="26"/>
          <w:lang w:val="vi-VN"/>
        </w:rPr>
        <w:t xml:space="preserve"> ĐỊNH MỨC</w:t>
      </w:r>
    </w:p>
    <w:p w14:paraId="7296C3B5" w14:textId="2A4232B4" w:rsidR="000447F5" w:rsidRPr="00DD2B61" w:rsidRDefault="000447F5" w:rsidP="000447F5">
      <w:pPr>
        <w:pStyle w:val="ListParagraph"/>
        <w:tabs>
          <w:tab w:val="left" w:pos="993"/>
        </w:tabs>
        <w:spacing w:after="0"/>
        <w:ind w:left="0" w:firstLine="567"/>
        <w:contextualSpacing w:val="0"/>
        <w:jc w:val="both"/>
        <w:rPr>
          <w:rFonts w:ascii="Times New Roman" w:hAnsi="Times New Roman" w:cs="Times New Roman"/>
          <w:sz w:val="26"/>
          <w:szCs w:val="26"/>
          <w:lang w:val="vi-VN"/>
        </w:rPr>
      </w:pPr>
      <w:r w:rsidRPr="00DD2B61">
        <w:rPr>
          <w:rFonts w:ascii="Times New Roman" w:hAnsi="Times New Roman" w:cs="Times New Roman"/>
          <w:sz w:val="26"/>
          <w:szCs w:val="26"/>
          <w:lang w:val="vi-VN"/>
        </w:rPr>
        <w:t xml:space="preserve">Kết cấu định mức được chia thành </w:t>
      </w:r>
      <w:r w:rsidR="00A24153">
        <w:rPr>
          <w:rFonts w:ascii="Times New Roman" w:hAnsi="Times New Roman" w:cs="Times New Roman"/>
          <w:sz w:val="26"/>
          <w:szCs w:val="26"/>
        </w:rPr>
        <w:t>4</w:t>
      </w:r>
      <w:r w:rsidRPr="00DD2B61">
        <w:rPr>
          <w:rFonts w:ascii="Times New Roman" w:hAnsi="Times New Roman" w:cs="Times New Roman"/>
          <w:sz w:val="26"/>
          <w:szCs w:val="26"/>
          <w:lang w:val="vi-VN"/>
        </w:rPr>
        <w:t xml:space="preserve"> phần:</w:t>
      </w:r>
    </w:p>
    <w:p w14:paraId="1CDEEBDF" w14:textId="77777777" w:rsidR="000447F5" w:rsidRPr="001D731F" w:rsidRDefault="000447F5" w:rsidP="000447F5">
      <w:pPr>
        <w:pStyle w:val="ListParagraph"/>
        <w:tabs>
          <w:tab w:val="left" w:pos="993"/>
        </w:tabs>
        <w:spacing w:after="0"/>
        <w:ind w:left="0" w:firstLine="567"/>
        <w:contextualSpacing w:val="0"/>
        <w:jc w:val="both"/>
        <w:rPr>
          <w:rFonts w:ascii="Times New Roman" w:hAnsi="Times New Roman" w:cs="Times New Roman"/>
          <w:sz w:val="26"/>
          <w:szCs w:val="26"/>
          <w:lang w:val="vi-VN"/>
        </w:rPr>
      </w:pPr>
      <w:r w:rsidRPr="00DD2B61">
        <w:rPr>
          <w:rFonts w:ascii="Times New Roman" w:hAnsi="Times New Roman" w:cs="Times New Roman"/>
          <w:sz w:val="26"/>
          <w:szCs w:val="26"/>
          <w:lang w:val="vi-VN"/>
        </w:rPr>
        <w:t xml:space="preserve">Phần I: </w:t>
      </w:r>
      <w:r w:rsidRPr="001D731F">
        <w:rPr>
          <w:rFonts w:ascii="Times New Roman" w:hAnsi="Times New Roman" w:cs="Times New Roman"/>
          <w:sz w:val="26"/>
          <w:szCs w:val="26"/>
          <w:lang w:val="vi-VN"/>
        </w:rPr>
        <w:t>Công tác quản lý, vận hành hệ thống thoát nước thải trên địa bàn thành phố Buôn Ma Thuột.</w:t>
      </w:r>
    </w:p>
    <w:p w14:paraId="2F0B79E4" w14:textId="77777777" w:rsidR="000447F5" w:rsidRPr="001D731F" w:rsidRDefault="000447F5" w:rsidP="000447F5">
      <w:pPr>
        <w:pStyle w:val="ListParagraph"/>
        <w:tabs>
          <w:tab w:val="left" w:pos="993"/>
        </w:tabs>
        <w:spacing w:after="0"/>
        <w:ind w:left="0" w:firstLine="567"/>
        <w:contextualSpacing w:val="0"/>
        <w:jc w:val="both"/>
        <w:rPr>
          <w:rFonts w:ascii="Times New Roman" w:hAnsi="Times New Roman" w:cs="Times New Roman"/>
          <w:sz w:val="26"/>
          <w:szCs w:val="26"/>
          <w:lang w:val="vi-VN"/>
        </w:rPr>
      </w:pPr>
      <w:r w:rsidRPr="00DD2B61">
        <w:rPr>
          <w:rFonts w:ascii="Times New Roman" w:hAnsi="Times New Roman" w:cs="Times New Roman"/>
          <w:sz w:val="26"/>
          <w:szCs w:val="26"/>
          <w:lang w:val="vi-VN"/>
        </w:rPr>
        <w:t xml:space="preserve">Phần II: </w:t>
      </w:r>
      <w:r w:rsidRPr="001D731F">
        <w:rPr>
          <w:rFonts w:ascii="Times New Roman" w:hAnsi="Times New Roman" w:cs="Times New Roman"/>
          <w:sz w:val="26"/>
          <w:szCs w:val="26"/>
          <w:lang w:val="vi-VN"/>
        </w:rPr>
        <w:t>Duy trì, vệ sinh công viên và quản lý, sửa chữa hệ thống đèn chiếu sáng đô thị và tín hiệu giao thông.</w:t>
      </w:r>
    </w:p>
    <w:p w14:paraId="664FFC4A" w14:textId="77777777" w:rsidR="000447F5" w:rsidRPr="001D731F" w:rsidRDefault="000447F5" w:rsidP="000447F5">
      <w:pPr>
        <w:spacing w:after="0"/>
        <w:ind w:firstLine="567"/>
        <w:rPr>
          <w:rFonts w:ascii="Times New Roman" w:hAnsi="Times New Roman" w:cs="Times New Roman"/>
          <w:sz w:val="26"/>
          <w:szCs w:val="26"/>
          <w:lang w:val="vi-VN"/>
        </w:rPr>
      </w:pPr>
      <w:r w:rsidRPr="00DD2B61">
        <w:rPr>
          <w:rFonts w:ascii="Times New Roman" w:hAnsi="Times New Roman" w:cs="Times New Roman"/>
          <w:sz w:val="26"/>
          <w:szCs w:val="26"/>
          <w:lang w:val="vi-VN"/>
        </w:rPr>
        <w:t xml:space="preserve">Phần III: </w:t>
      </w:r>
      <w:r w:rsidRPr="001D731F">
        <w:rPr>
          <w:rFonts w:ascii="Times New Roman" w:hAnsi="Times New Roman" w:cs="Times New Roman"/>
          <w:sz w:val="26"/>
          <w:szCs w:val="26"/>
          <w:lang w:val="vi-VN"/>
        </w:rPr>
        <w:t>Các công tác trồng và duy trì cây xanh</w:t>
      </w:r>
    </w:p>
    <w:p w14:paraId="26C6C358" w14:textId="33D3CF41" w:rsidR="00B1778A" w:rsidRPr="001D731F" w:rsidRDefault="00B1778A" w:rsidP="00B1778A">
      <w:pPr>
        <w:spacing w:after="0"/>
        <w:ind w:firstLine="567"/>
        <w:jc w:val="both"/>
        <w:rPr>
          <w:rFonts w:ascii="Times New Roman" w:hAnsi="Times New Roman" w:cs="Times New Roman"/>
          <w:sz w:val="26"/>
          <w:szCs w:val="26"/>
          <w:lang w:val="vi-VN"/>
        </w:rPr>
      </w:pPr>
      <w:r w:rsidRPr="00DD2B61">
        <w:rPr>
          <w:rFonts w:ascii="Times New Roman" w:hAnsi="Times New Roman" w:cs="Times New Roman"/>
          <w:sz w:val="26"/>
          <w:szCs w:val="26"/>
          <w:lang w:val="vi-VN"/>
        </w:rPr>
        <w:t>Phầ</w:t>
      </w:r>
      <w:r>
        <w:rPr>
          <w:rFonts w:ascii="Times New Roman" w:hAnsi="Times New Roman" w:cs="Times New Roman"/>
          <w:sz w:val="26"/>
          <w:szCs w:val="26"/>
          <w:lang w:val="vi-VN"/>
        </w:rPr>
        <w:t>n I</w:t>
      </w:r>
      <w:r w:rsidRPr="001D731F">
        <w:rPr>
          <w:rFonts w:ascii="Times New Roman" w:hAnsi="Times New Roman" w:cs="Times New Roman"/>
          <w:sz w:val="26"/>
          <w:szCs w:val="26"/>
          <w:lang w:val="vi-VN"/>
        </w:rPr>
        <w:t>V</w:t>
      </w:r>
      <w:r w:rsidRPr="00DD2B61">
        <w:rPr>
          <w:rFonts w:ascii="Times New Roman" w:hAnsi="Times New Roman" w:cs="Times New Roman"/>
          <w:sz w:val="26"/>
          <w:szCs w:val="26"/>
          <w:lang w:val="vi-VN"/>
        </w:rPr>
        <w:t xml:space="preserve">: </w:t>
      </w:r>
      <w:r w:rsidRPr="00B1778A">
        <w:rPr>
          <w:rFonts w:ascii="Times New Roman" w:hAnsi="Times New Roman"/>
          <w:noProof/>
          <w:sz w:val="26"/>
          <w:szCs w:val="26"/>
          <w:lang w:val="vi-VN"/>
        </w:rPr>
        <w:t xml:space="preserve">Định mức dự toán xây tường bằng gạch </w:t>
      </w:r>
      <w:r w:rsidRPr="001D731F">
        <w:rPr>
          <w:rFonts w:ascii="Times New Roman" w:hAnsi="Times New Roman"/>
          <w:noProof/>
          <w:sz w:val="26"/>
          <w:szCs w:val="26"/>
          <w:lang w:val="vi-VN"/>
        </w:rPr>
        <w:t>không nung (</w:t>
      </w:r>
      <w:r w:rsidRPr="00B1778A">
        <w:rPr>
          <w:rFonts w:ascii="Times New Roman" w:hAnsi="Times New Roman"/>
          <w:noProof/>
          <w:sz w:val="26"/>
          <w:szCs w:val="26"/>
          <w:lang w:val="vi-VN"/>
        </w:rPr>
        <w:t>ximăng cốt liệu 4 lỗ 80x80x180</w:t>
      </w:r>
      <w:r w:rsidRPr="001D731F">
        <w:rPr>
          <w:rFonts w:ascii="Times New Roman" w:hAnsi="Times New Roman"/>
          <w:noProof/>
          <w:sz w:val="26"/>
          <w:szCs w:val="26"/>
          <w:lang w:val="vi-VN"/>
        </w:rPr>
        <w:t>mm</w:t>
      </w:r>
      <w:r w:rsidRPr="00B1778A">
        <w:rPr>
          <w:rFonts w:ascii="Times New Roman" w:hAnsi="Times New Roman"/>
          <w:noProof/>
          <w:sz w:val="26"/>
          <w:szCs w:val="26"/>
          <w:lang w:val="vi-VN"/>
        </w:rPr>
        <w:t>)</w:t>
      </w:r>
      <w:r w:rsidRPr="001D731F">
        <w:rPr>
          <w:rFonts w:ascii="Times New Roman" w:hAnsi="Times New Roman"/>
          <w:noProof/>
          <w:sz w:val="26"/>
          <w:szCs w:val="26"/>
          <w:lang w:val="vi-VN"/>
        </w:rPr>
        <w:t xml:space="preserve"> </w:t>
      </w:r>
      <w:r w:rsidRPr="00B1778A">
        <w:rPr>
          <w:rFonts w:ascii="Times New Roman" w:hAnsi="Times New Roman"/>
          <w:noProof/>
          <w:sz w:val="26"/>
          <w:szCs w:val="26"/>
          <w:lang w:val="vi-VN"/>
        </w:rPr>
        <w:t>trong xây dựng công trình</w:t>
      </w:r>
    </w:p>
    <w:p w14:paraId="258E8245" w14:textId="77777777" w:rsidR="000447F5" w:rsidRPr="00DD2B61" w:rsidRDefault="000447F5" w:rsidP="000447F5">
      <w:pPr>
        <w:pStyle w:val="ListParagraph"/>
        <w:tabs>
          <w:tab w:val="left" w:pos="993"/>
        </w:tabs>
        <w:spacing w:after="0"/>
        <w:ind w:left="0" w:firstLine="567"/>
        <w:contextualSpacing w:val="0"/>
        <w:jc w:val="both"/>
        <w:rPr>
          <w:rFonts w:ascii="Times New Roman" w:hAnsi="Times New Roman" w:cs="Times New Roman"/>
          <w:sz w:val="26"/>
          <w:szCs w:val="26"/>
          <w:lang w:val="vi-VN"/>
        </w:rPr>
      </w:pPr>
      <w:r w:rsidRPr="00DD2B61">
        <w:rPr>
          <w:rFonts w:ascii="Times New Roman" w:hAnsi="Times New Roman" w:cs="Times New Roman"/>
          <w:sz w:val="26"/>
          <w:szCs w:val="26"/>
          <w:lang w:val="vi-VN"/>
        </w:rPr>
        <w:t xml:space="preserve">Mỗi loại định mức được trình bày tóm tắt thành phần công việc, điều kiện kỹ thuật, điều kiện thi công, biện pháp thi công và được xác định theo đơn vị tính phù hợp để thực hiện công tác quản lý, vận hành hệ thống nước thải; Dịch vụ duy trì, vệ sinh công viên và </w:t>
      </w:r>
      <w:r w:rsidRPr="00DD2B61">
        <w:rPr>
          <w:rFonts w:ascii="Times New Roman" w:hAnsi="Times New Roman" w:cs="Times New Roman"/>
          <w:sz w:val="26"/>
          <w:szCs w:val="26"/>
          <w:lang w:val="vi-VN"/>
        </w:rPr>
        <w:lastRenderedPageBreak/>
        <w:t>quản lý sửa chữa hệ thống đèn tín hiệu giao thông; Trồng, bảo dưỡng cây trồng; Duy trì bảng tên đường, biển báo giao thông; Duy trì hệ thống chiếu sáng.</w:t>
      </w:r>
    </w:p>
    <w:p w14:paraId="67284D4F" w14:textId="6B81659C" w:rsidR="000447F5" w:rsidRPr="001D731F" w:rsidRDefault="00F97F03" w:rsidP="00F97F03">
      <w:pPr>
        <w:pStyle w:val="ListParagraph"/>
        <w:tabs>
          <w:tab w:val="left" w:pos="993"/>
        </w:tabs>
        <w:spacing w:after="0"/>
        <w:ind w:left="567"/>
        <w:contextualSpacing w:val="0"/>
        <w:jc w:val="both"/>
        <w:rPr>
          <w:rFonts w:ascii="Times New Roman" w:hAnsi="Times New Roman" w:cs="Times New Roman"/>
          <w:b/>
          <w:sz w:val="26"/>
          <w:szCs w:val="26"/>
          <w:lang w:val="vi-VN"/>
        </w:rPr>
      </w:pPr>
      <w:r w:rsidRPr="001D731F">
        <w:rPr>
          <w:rFonts w:ascii="Times New Roman" w:hAnsi="Times New Roman" w:cs="Times New Roman"/>
          <w:b/>
          <w:sz w:val="26"/>
          <w:szCs w:val="26"/>
          <w:lang w:val="vi-VN"/>
        </w:rPr>
        <w:t xml:space="preserve">III. </w:t>
      </w:r>
      <w:r w:rsidR="000447F5" w:rsidRPr="001D731F">
        <w:rPr>
          <w:rFonts w:ascii="Times New Roman" w:hAnsi="Times New Roman" w:cs="Times New Roman"/>
          <w:b/>
          <w:sz w:val="26"/>
          <w:szCs w:val="26"/>
          <w:lang w:val="vi-VN"/>
        </w:rPr>
        <w:t>HƯỚNG DẪN ÁP DỤNG</w:t>
      </w:r>
    </w:p>
    <w:p w14:paraId="102AAB0A" w14:textId="247AC2B8" w:rsidR="000447F5" w:rsidRPr="001D731F" w:rsidRDefault="00F97F03" w:rsidP="00F97F03">
      <w:pPr>
        <w:pStyle w:val="ListParagraph"/>
        <w:tabs>
          <w:tab w:val="left" w:pos="993"/>
        </w:tabs>
        <w:spacing w:after="0"/>
        <w:ind w:left="0" w:firstLine="567"/>
        <w:contextualSpacing w:val="0"/>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Hao phí của vật liệu, công cụ lao động khác (như dao, kéo, bay, g</w:t>
      </w:r>
      <w:r w:rsidR="003E7BBA">
        <w:rPr>
          <w:rFonts w:ascii="Times New Roman" w:hAnsi="Times New Roman" w:cs="Times New Roman"/>
          <w:sz w:val="26"/>
          <w:szCs w:val="26"/>
        </w:rPr>
        <w:t>ă</w:t>
      </w:r>
      <w:r w:rsidR="000447F5" w:rsidRPr="001D731F">
        <w:rPr>
          <w:rFonts w:ascii="Times New Roman" w:hAnsi="Times New Roman" w:cs="Times New Roman"/>
          <w:sz w:val="26"/>
          <w:szCs w:val="26"/>
          <w:lang w:val="vi-VN"/>
        </w:rPr>
        <w:t>ng tay, thùng chứa, cuốc,...) trực tiếp sử dụng cho quá trình thực hiện công việc không có trong định mức theo ban hành. Các hao phí này được xác định trong chi phí quản lý chung của dự toán chi phí thực hiện công tác duy trì dịch vụ công ích đô thị theo hướng dẫn của Bộ Xây dựng.</w:t>
      </w:r>
    </w:p>
    <w:p w14:paraId="4FF06238" w14:textId="26842A82" w:rsidR="000447F5" w:rsidRPr="001D731F" w:rsidRDefault="00F97F03" w:rsidP="00F97F03">
      <w:pPr>
        <w:pStyle w:val="ListParagraph"/>
        <w:tabs>
          <w:tab w:val="left" w:pos="993"/>
        </w:tabs>
        <w:spacing w:after="0"/>
        <w:ind w:left="0" w:firstLine="567"/>
        <w:contextualSpacing w:val="0"/>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Trường hợp công tác dịch vụ công ích đô thị có yêu cầu kỹ thuật và điều kiện thực hiện khác với quy định trong tập định mức này hoặc những công tác dịch vụ công ích đô thị chưa ban hành thì tiến hành báo cáo về Sở Xây dựng điều chỉnh định mức hoặc xây dựng mới định mức để ban hành sử dụng phù hợp, kịp thời.</w:t>
      </w:r>
    </w:p>
    <w:p w14:paraId="53F4D20A" w14:textId="375F73ED" w:rsidR="000447F5" w:rsidRPr="001D731F" w:rsidRDefault="00F97F03" w:rsidP="00F97F03">
      <w:pPr>
        <w:pStyle w:val="ListParagraph"/>
        <w:tabs>
          <w:tab w:val="left" w:pos="993"/>
        </w:tabs>
        <w:spacing w:after="0"/>
        <w:ind w:left="0" w:firstLine="567"/>
        <w:contextualSpacing w:val="0"/>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Trường hợp các công tác mà chưa có định mức mới thay thế thì các đơn vị lập dự toán và quản lý chi phí được phép tạm tính theo quy định, được sử dụng các định mức cũ để lập dự toán tạm thời cho đến khi định mức thay thế được ban hành.</w:t>
      </w:r>
    </w:p>
    <w:p w14:paraId="722A9F59" w14:textId="77777777" w:rsidR="000447F5" w:rsidRPr="001D731F" w:rsidRDefault="000447F5" w:rsidP="000447F5">
      <w:pPr>
        <w:spacing w:after="0"/>
        <w:rPr>
          <w:rFonts w:ascii="Times New Roman" w:hAnsi="Times New Roman" w:cs="Times New Roman"/>
          <w:b/>
          <w:sz w:val="26"/>
          <w:szCs w:val="26"/>
          <w:lang w:val="vi-VN"/>
        </w:rPr>
      </w:pPr>
      <w:r w:rsidRPr="001D731F">
        <w:rPr>
          <w:rFonts w:ascii="Times New Roman" w:hAnsi="Times New Roman" w:cs="Times New Roman"/>
          <w:b/>
          <w:sz w:val="26"/>
          <w:szCs w:val="26"/>
          <w:lang w:val="vi-VN"/>
        </w:rPr>
        <w:br w:type="page"/>
      </w:r>
    </w:p>
    <w:p w14:paraId="683011BD" w14:textId="77777777" w:rsidR="000447F5" w:rsidRPr="00DD2B61" w:rsidRDefault="000447F5" w:rsidP="000447F5">
      <w:pPr>
        <w:spacing w:after="0"/>
        <w:jc w:val="center"/>
        <w:rPr>
          <w:rFonts w:ascii="Times New Roman" w:hAnsi="Times New Roman" w:cs="Times New Roman"/>
          <w:b/>
          <w:sz w:val="26"/>
          <w:szCs w:val="26"/>
          <w:lang w:val="vi-VN"/>
        </w:rPr>
      </w:pPr>
      <w:r w:rsidRPr="001D731F">
        <w:rPr>
          <w:rFonts w:ascii="Times New Roman" w:hAnsi="Times New Roman" w:cs="Times New Roman"/>
          <w:b/>
          <w:sz w:val="26"/>
          <w:szCs w:val="26"/>
          <w:u w:val="single"/>
          <w:lang w:val="vi-VN"/>
        </w:rPr>
        <w:lastRenderedPageBreak/>
        <w:t>PHẦN I</w:t>
      </w:r>
      <w:r w:rsidRPr="001D731F">
        <w:rPr>
          <w:rFonts w:ascii="Times New Roman" w:hAnsi="Times New Roman" w:cs="Times New Roman"/>
          <w:b/>
          <w:sz w:val="26"/>
          <w:szCs w:val="26"/>
          <w:lang w:val="vi-VN"/>
        </w:rPr>
        <w:t>: CÔNG TÁC QUẢN LÝ, VẬN HÀNH HỆ THỐNG THOÁT NƯỚC THẢI TRÊN ĐỊA BÀN THÀNH PHỐ BUÔN MA THUỘT</w:t>
      </w:r>
    </w:p>
    <w:p w14:paraId="17257BF8" w14:textId="7EB87AA1" w:rsidR="000447F5" w:rsidRPr="00F97F03" w:rsidRDefault="00F97F03" w:rsidP="00F97F03">
      <w:pPr>
        <w:spacing w:after="0"/>
        <w:jc w:val="both"/>
        <w:rPr>
          <w:rFonts w:ascii="Times New Roman" w:hAnsi="Times New Roman" w:cs="Times New Roman"/>
          <w:b/>
          <w:sz w:val="26"/>
          <w:szCs w:val="26"/>
          <w:lang w:val="vi-VN"/>
        </w:rPr>
      </w:pPr>
      <w:r w:rsidRPr="001D731F">
        <w:rPr>
          <w:rFonts w:ascii="Times New Roman" w:hAnsi="Times New Roman" w:cs="Times New Roman"/>
          <w:b/>
          <w:sz w:val="26"/>
          <w:szCs w:val="26"/>
          <w:lang w:val="vi-VN"/>
        </w:rPr>
        <w:t xml:space="preserve">1. </w:t>
      </w:r>
      <w:r w:rsidR="000447F5" w:rsidRPr="00F97F03">
        <w:rPr>
          <w:rFonts w:ascii="Times New Roman" w:hAnsi="Times New Roman" w:cs="Times New Roman"/>
          <w:b/>
          <w:sz w:val="26"/>
          <w:szCs w:val="26"/>
          <w:lang w:val="vi-VN"/>
        </w:rPr>
        <w:t>KIỂM TRA MẠNG LƯỚI THOÁT NƯỚC THẢI</w:t>
      </w:r>
    </w:p>
    <w:p w14:paraId="141199AF" w14:textId="5B9C431C" w:rsidR="000447F5" w:rsidRPr="001D731F" w:rsidRDefault="000447F5" w:rsidP="000447F5">
      <w:pPr>
        <w:spacing w:after="0"/>
        <w:jc w:val="both"/>
        <w:rPr>
          <w:rFonts w:ascii="Times New Roman" w:hAnsi="Times New Roman" w:cs="Times New Roman"/>
          <w:b/>
          <w:sz w:val="26"/>
          <w:szCs w:val="26"/>
          <w:lang w:val="vi-VN"/>
        </w:rPr>
      </w:pPr>
      <w:r w:rsidRPr="001D731F">
        <w:rPr>
          <w:rFonts w:ascii="Times New Roman" w:hAnsi="Times New Roman" w:cs="Times New Roman"/>
          <w:b/>
          <w:sz w:val="26"/>
          <w:szCs w:val="26"/>
          <w:lang w:val="vi-VN"/>
        </w:rPr>
        <w:t>TNT1.010</w:t>
      </w:r>
      <w:r w:rsidRPr="00DD2B61">
        <w:rPr>
          <w:rFonts w:ascii="Times New Roman" w:hAnsi="Times New Roman" w:cs="Times New Roman"/>
          <w:b/>
          <w:sz w:val="26"/>
          <w:szCs w:val="26"/>
          <w:lang w:val="vi-VN"/>
        </w:rPr>
        <w:t xml:space="preserve"> </w:t>
      </w:r>
      <w:r w:rsidRPr="001D731F">
        <w:rPr>
          <w:rFonts w:ascii="Times New Roman" w:hAnsi="Times New Roman" w:cs="Times New Roman"/>
          <w:b/>
          <w:sz w:val="26"/>
          <w:szCs w:val="26"/>
          <w:lang w:val="vi-VN"/>
        </w:rPr>
        <w:t>KIỂM TRA ĐƯỜNG ỐNG BẰNG MÁY GHI HÌNH</w:t>
      </w:r>
    </w:p>
    <w:p w14:paraId="02419815" w14:textId="77777777" w:rsidR="000447F5" w:rsidRPr="00E425C3" w:rsidRDefault="000447F5" w:rsidP="00F97F03">
      <w:pPr>
        <w:spacing w:after="0"/>
        <w:jc w:val="both"/>
        <w:rPr>
          <w:rFonts w:ascii="Times New Roman" w:hAnsi="Times New Roman" w:cs="Times New Roman"/>
          <w:i/>
          <w:sz w:val="26"/>
          <w:szCs w:val="26"/>
          <w:lang w:val="vi-VN"/>
        </w:rPr>
      </w:pPr>
      <w:r w:rsidRPr="001D731F">
        <w:rPr>
          <w:rFonts w:ascii="Times New Roman" w:hAnsi="Times New Roman" w:cs="Times New Roman"/>
          <w:i/>
          <w:sz w:val="26"/>
          <w:szCs w:val="26"/>
          <w:lang w:val="vi-VN"/>
        </w:rPr>
        <w:t>Thành phần công việc:</w:t>
      </w:r>
    </w:p>
    <w:p w14:paraId="29741860" w14:textId="78301901" w:rsidR="000447F5" w:rsidRPr="001D731F" w:rsidRDefault="00F97F03" w:rsidP="00F97F03">
      <w:pPr>
        <w:spacing w:after="0"/>
        <w:ind w:firstLine="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Chuẩn bị hệ thống thiết bị ghi hình (bao gồm chuẩn bị xe, kiểm tra xe, đổ nhiên liệu, đổ nước vào bồn, máy phát điện, robot và thiết bị</w:t>
      </w:r>
      <w:r w:rsidR="00E425C3" w:rsidRPr="001D731F">
        <w:rPr>
          <w:rFonts w:ascii="Times New Roman" w:hAnsi="Times New Roman" w:cs="Times New Roman"/>
          <w:sz w:val="26"/>
          <w:szCs w:val="26"/>
          <w:lang w:val="vi-VN"/>
        </w:rPr>
        <w:t xml:space="preserve"> ghi hình).</w:t>
      </w:r>
    </w:p>
    <w:p w14:paraId="65D7DDF0" w14:textId="6F0392B6" w:rsidR="000447F5" w:rsidRPr="001D731F" w:rsidRDefault="00F97F03" w:rsidP="00F97F03">
      <w:pPr>
        <w:pStyle w:val="ListParagraph"/>
        <w:tabs>
          <w:tab w:val="left" w:pos="851"/>
        </w:tabs>
        <w:spacing w:after="0"/>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Đến vị trí được chỉ định, chuẩn bị dụng cụ, phương tiện và mặt bằng làm việ</w:t>
      </w:r>
      <w:r w:rsidR="00E425C3" w:rsidRPr="001D731F">
        <w:rPr>
          <w:rFonts w:ascii="Times New Roman" w:hAnsi="Times New Roman" w:cs="Times New Roman"/>
          <w:sz w:val="26"/>
          <w:szCs w:val="26"/>
          <w:lang w:val="vi-VN"/>
        </w:rPr>
        <w:t>c.</w:t>
      </w:r>
    </w:p>
    <w:p w14:paraId="256A2079" w14:textId="025F27E1" w:rsidR="000447F5" w:rsidRPr="001D731F" w:rsidRDefault="00F97F03" w:rsidP="00F97F03">
      <w:pPr>
        <w:pStyle w:val="ListParagraph"/>
        <w:tabs>
          <w:tab w:val="left" w:pos="851"/>
        </w:tabs>
        <w:spacing w:after="0"/>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Lập rào chắn an toàn quanh công trườ</w:t>
      </w:r>
      <w:r w:rsidR="00E425C3" w:rsidRPr="001D731F">
        <w:rPr>
          <w:rFonts w:ascii="Times New Roman" w:hAnsi="Times New Roman" w:cs="Times New Roman"/>
          <w:sz w:val="26"/>
          <w:szCs w:val="26"/>
          <w:lang w:val="vi-VN"/>
        </w:rPr>
        <w:t>ng.</w:t>
      </w:r>
    </w:p>
    <w:p w14:paraId="736C8517" w14:textId="20528E4D" w:rsidR="000447F5" w:rsidRPr="001D731F" w:rsidRDefault="00F97F03" w:rsidP="00F97F03">
      <w:pPr>
        <w:pStyle w:val="ListParagraph"/>
        <w:tabs>
          <w:tab w:val="left" w:pos="851"/>
        </w:tabs>
        <w:spacing w:after="0"/>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Mở nắp giếng thăm đầu trên và đầu dưới - chờ khí độ</w:t>
      </w:r>
      <w:r w:rsidR="00E425C3" w:rsidRPr="001D731F">
        <w:rPr>
          <w:rFonts w:ascii="Times New Roman" w:hAnsi="Times New Roman" w:cs="Times New Roman"/>
          <w:sz w:val="26"/>
          <w:szCs w:val="26"/>
          <w:lang w:val="vi-VN"/>
        </w:rPr>
        <w:t>c bay đi.</w:t>
      </w:r>
    </w:p>
    <w:p w14:paraId="253AB9F8" w14:textId="4B4F2687" w:rsidR="000447F5" w:rsidRPr="001D731F" w:rsidRDefault="00F97F03" w:rsidP="00F97F03">
      <w:pPr>
        <w:pStyle w:val="ListParagraph"/>
        <w:tabs>
          <w:tab w:val="left" w:pos="851"/>
        </w:tabs>
        <w:spacing w:after="0"/>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Dùng vòi phun nước vệ sinh lòng giếng và đáy giế</w:t>
      </w:r>
      <w:r w:rsidR="00E425C3" w:rsidRPr="001D731F">
        <w:rPr>
          <w:rFonts w:ascii="Times New Roman" w:hAnsi="Times New Roman" w:cs="Times New Roman"/>
          <w:sz w:val="26"/>
          <w:szCs w:val="26"/>
          <w:lang w:val="vi-VN"/>
        </w:rPr>
        <w:t>ng.</w:t>
      </w:r>
    </w:p>
    <w:p w14:paraId="58FD2740" w14:textId="1015D015" w:rsidR="000447F5" w:rsidRPr="001D731F" w:rsidRDefault="00F97F03" w:rsidP="00F97F03">
      <w:pPr>
        <w:pStyle w:val="ListParagraph"/>
        <w:tabs>
          <w:tab w:val="left" w:pos="851"/>
        </w:tabs>
        <w:spacing w:after="0"/>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Lắp đặt phao, bơm căng phao để bịt nước chảy xuống từ đường ố</w:t>
      </w:r>
      <w:r w:rsidR="00E425C3" w:rsidRPr="001D731F">
        <w:rPr>
          <w:rFonts w:ascii="Times New Roman" w:hAnsi="Times New Roman" w:cs="Times New Roman"/>
          <w:sz w:val="26"/>
          <w:szCs w:val="26"/>
          <w:lang w:val="vi-VN"/>
        </w:rPr>
        <w:t>ng phía trên.</w:t>
      </w:r>
    </w:p>
    <w:p w14:paraId="02D79905" w14:textId="2167B1C7" w:rsidR="000447F5" w:rsidRPr="001D731F" w:rsidRDefault="00F97F03" w:rsidP="00F97F03">
      <w:pPr>
        <w:pStyle w:val="ListParagraph"/>
        <w:tabs>
          <w:tab w:val="left" w:pos="851"/>
        </w:tabs>
        <w:spacing w:after="0"/>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Đưa thiết bị kiểm tra (robot) xuống đáy giếng và điều khiển đi vào bên trong ố</w:t>
      </w:r>
      <w:r w:rsidR="00E425C3" w:rsidRPr="001D731F">
        <w:rPr>
          <w:rFonts w:ascii="Times New Roman" w:hAnsi="Times New Roman" w:cs="Times New Roman"/>
          <w:sz w:val="26"/>
          <w:szCs w:val="26"/>
          <w:lang w:val="vi-VN"/>
        </w:rPr>
        <w:t>ng.</w:t>
      </w:r>
    </w:p>
    <w:p w14:paraId="24161555" w14:textId="25A1A57E" w:rsidR="000447F5" w:rsidRPr="001D731F" w:rsidRDefault="00F97F03" w:rsidP="00662EF2">
      <w:pPr>
        <w:pStyle w:val="ListParagraph"/>
        <w:tabs>
          <w:tab w:val="left" w:pos="851"/>
        </w:tabs>
        <w:spacing w:after="0"/>
        <w:ind w:left="0" w:firstLine="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Theo dõi lòng cống trên màn hình và ghi lại số liệu, dữ liệu chi tiết của quá trình kiểm tra vào sổ</w:t>
      </w:r>
      <w:r w:rsidR="00E425C3" w:rsidRPr="001D731F">
        <w:rPr>
          <w:rFonts w:ascii="Times New Roman" w:hAnsi="Times New Roman" w:cs="Times New Roman"/>
          <w:sz w:val="26"/>
          <w:szCs w:val="26"/>
          <w:lang w:val="vi-VN"/>
        </w:rPr>
        <w:t>.</w:t>
      </w:r>
    </w:p>
    <w:p w14:paraId="7E3D206A" w14:textId="543D5101" w:rsidR="000447F5" w:rsidRPr="001D731F" w:rsidRDefault="00F97F03" w:rsidP="00F97F03">
      <w:pPr>
        <w:pStyle w:val="ListParagraph"/>
        <w:tabs>
          <w:tab w:val="left" w:pos="851"/>
        </w:tabs>
        <w:spacing w:after="0"/>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Sau khi kiểm tra xong đoạn ống, điều khiển robot ra khỏi ố</w:t>
      </w:r>
      <w:r w:rsidR="00E425C3" w:rsidRPr="001D731F">
        <w:rPr>
          <w:rFonts w:ascii="Times New Roman" w:hAnsi="Times New Roman" w:cs="Times New Roman"/>
          <w:sz w:val="26"/>
          <w:szCs w:val="26"/>
          <w:lang w:val="vi-VN"/>
        </w:rPr>
        <w:t>ng và đưa robot lên.</w:t>
      </w:r>
    </w:p>
    <w:p w14:paraId="0A117EBE" w14:textId="220D550B" w:rsidR="000447F5" w:rsidRPr="001D731F" w:rsidRDefault="00F97F03" w:rsidP="00F97F03">
      <w:pPr>
        <w:pStyle w:val="ListParagraph"/>
        <w:tabs>
          <w:tab w:val="left" w:pos="851"/>
        </w:tabs>
        <w:spacing w:after="0"/>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Tiến hành phun nước xối rửa đường dây và thiết bị kiể</w:t>
      </w:r>
      <w:r w:rsidR="00E425C3" w:rsidRPr="001D731F">
        <w:rPr>
          <w:rFonts w:ascii="Times New Roman" w:hAnsi="Times New Roman" w:cs="Times New Roman"/>
          <w:sz w:val="26"/>
          <w:szCs w:val="26"/>
          <w:lang w:val="vi-VN"/>
        </w:rPr>
        <w:t>m tra (robot).</w:t>
      </w:r>
    </w:p>
    <w:p w14:paraId="5C37F8A4" w14:textId="79C05D79" w:rsidR="000447F5" w:rsidRPr="001D731F" w:rsidRDefault="00F97F03" w:rsidP="00F97F03">
      <w:pPr>
        <w:pStyle w:val="ListParagraph"/>
        <w:tabs>
          <w:tab w:val="left" w:pos="851"/>
        </w:tabs>
        <w:spacing w:after="0"/>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Tháo dỡ phao và đưa thiết bị kiể</w:t>
      </w:r>
      <w:r w:rsidR="00E425C3" w:rsidRPr="001D731F">
        <w:rPr>
          <w:rFonts w:ascii="Times New Roman" w:hAnsi="Times New Roman" w:cs="Times New Roman"/>
          <w:sz w:val="26"/>
          <w:szCs w:val="26"/>
          <w:lang w:val="vi-VN"/>
        </w:rPr>
        <w:t>m tra (robot) lên.</w:t>
      </w:r>
    </w:p>
    <w:p w14:paraId="6A4A9F91" w14:textId="20552CB9" w:rsidR="000447F5" w:rsidRPr="001D731F" w:rsidRDefault="00F97F03" w:rsidP="00F97F03">
      <w:pPr>
        <w:pStyle w:val="ListParagraph"/>
        <w:tabs>
          <w:tab w:val="left" w:pos="851"/>
        </w:tabs>
        <w:spacing w:after="0"/>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Đậy nắp giếng thăm lại, vệ sinh công trườ</w:t>
      </w:r>
      <w:r w:rsidR="00E425C3" w:rsidRPr="001D731F">
        <w:rPr>
          <w:rFonts w:ascii="Times New Roman" w:hAnsi="Times New Roman" w:cs="Times New Roman"/>
          <w:sz w:val="26"/>
          <w:szCs w:val="26"/>
          <w:lang w:val="vi-VN"/>
        </w:rPr>
        <w:t>ng.</w:t>
      </w:r>
    </w:p>
    <w:p w14:paraId="4BD85E68" w14:textId="7E1183DF" w:rsidR="000447F5" w:rsidRPr="001D731F" w:rsidRDefault="00F97F03" w:rsidP="00F97F03">
      <w:pPr>
        <w:pStyle w:val="ListParagraph"/>
        <w:tabs>
          <w:tab w:val="left" w:pos="851"/>
        </w:tabs>
        <w:spacing w:after="0"/>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Thu dọn thiết bị, tập trung dụng cụ phương tiện về nơi quy định, tháo dỡ rào chắ</w:t>
      </w:r>
      <w:r w:rsidR="00E425C3" w:rsidRPr="001D731F">
        <w:rPr>
          <w:rFonts w:ascii="Times New Roman" w:hAnsi="Times New Roman" w:cs="Times New Roman"/>
          <w:sz w:val="26"/>
          <w:szCs w:val="26"/>
          <w:lang w:val="vi-VN"/>
        </w:rPr>
        <w:t>n.</w:t>
      </w:r>
    </w:p>
    <w:p w14:paraId="46AAA8BA" w14:textId="10A2DE4D" w:rsidR="000447F5" w:rsidRPr="001D731F" w:rsidRDefault="00F97F03" w:rsidP="00F97F03">
      <w:pPr>
        <w:pStyle w:val="ListParagraph"/>
        <w:tabs>
          <w:tab w:val="left" w:pos="851"/>
        </w:tabs>
        <w:spacing w:after="0"/>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Thống kê đánh giá mức độ hư hỏng và đề xuất kế hoạch sửa chữa.</w:t>
      </w:r>
    </w:p>
    <w:p w14:paraId="1C17C575" w14:textId="77777777" w:rsidR="000447F5" w:rsidRPr="00DD2B61" w:rsidRDefault="000447F5" w:rsidP="000447F5">
      <w:pPr>
        <w:tabs>
          <w:tab w:val="left" w:pos="851"/>
        </w:tabs>
        <w:spacing w:after="0"/>
        <w:jc w:val="right"/>
        <w:rPr>
          <w:rFonts w:ascii="Times New Roman" w:hAnsi="Times New Roman" w:cs="Times New Roman"/>
          <w:i/>
          <w:sz w:val="26"/>
          <w:szCs w:val="26"/>
          <w:lang w:val="vi-VN"/>
        </w:rPr>
      </w:pPr>
      <w:r w:rsidRPr="00DD2B61">
        <w:rPr>
          <w:rFonts w:ascii="Times New Roman" w:hAnsi="Times New Roman" w:cs="Times New Roman"/>
          <w:i/>
          <w:sz w:val="26"/>
          <w:szCs w:val="26"/>
          <w:lang w:val="vi-VN"/>
        </w:rPr>
        <w:t>Đơn vị tính: 50m đường ống</w:t>
      </w:r>
    </w:p>
    <w:tbl>
      <w:tblPr>
        <w:tblStyle w:val="TableGrid"/>
        <w:tblW w:w="0" w:type="auto"/>
        <w:tblLook w:val="04A0" w:firstRow="1" w:lastRow="0" w:firstColumn="1" w:lastColumn="0" w:noHBand="0" w:noVBand="1"/>
      </w:tblPr>
      <w:tblGrid>
        <w:gridCol w:w="1177"/>
        <w:gridCol w:w="1795"/>
        <w:gridCol w:w="3119"/>
        <w:gridCol w:w="850"/>
        <w:gridCol w:w="1239"/>
        <w:gridCol w:w="1216"/>
      </w:tblGrid>
      <w:tr w:rsidR="000447F5" w:rsidRPr="00DD2B61" w14:paraId="553AA3B6" w14:textId="77777777" w:rsidTr="00895BE2">
        <w:tc>
          <w:tcPr>
            <w:tcW w:w="1177" w:type="dxa"/>
            <w:vMerge w:val="restart"/>
            <w:vAlign w:val="center"/>
          </w:tcPr>
          <w:p w14:paraId="56FEE3D5" w14:textId="77777777" w:rsidR="000447F5" w:rsidRPr="00DD2B61" w:rsidRDefault="000447F5" w:rsidP="00895BE2">
            <w:pPr>
              <w:spacing w:line="276" w:lineRule="auto"/>
              <w:jc w:val="center"/>
              <w:rPr>
                <w:rFonts w:ascii="Times New Roman" w:hAnsi="Times New Roman" w:cs="Times New Roman"/>
                <w:sz w:val="26"/>
                <w:szCs w:val="26"/>
                <w:lang w:val="vi-VN"/>
              </w:rPr>
            </w:pPr>
            <w:r w:rsidRPr="00DD2B61">
              <w:rPr>
                <w:rFonts w:ascii="Times New Roman" w:hAnsi="Times New Roman" w:cs="Times New Roman"/>
                <w:sz w:val="26"/>
                <w:szCs w:val="26"/>
                <w:lang w:val="vi-VN"/>
              </w:rPr>
              <w:t>Mã hiệu</w:t>
            </w:r>
          </w:p>
        </w:tc>
        <w:tc>
          <w:tcPr>
            <w:tcW w:w="1795" w:type="dxa"/>
            <w:vMerge w:val="restart"/>
            <w:vAlign w:val="center"/>
          </w:tcPr>
          <w:p w14:paraId="0B77436A" w14:textId="77777777" w:rsidR="000447F5" w:rsidRPr="00DD2B61" w:rsidRDefault="000447F5" w:rsidP="00895BE2">
            <w:pPr>
              <w:spacing w:line="276" w:lineRule="auto"/>
              <w:jc w:val="center"/>
              <w:rPr>
                <w:rFonts w:ascii="Times New Roman" w:hAnsi="Times New Roman" w:cs="Times New Roman"/>
                <w:sz w:val="26"/>
                <w:szCs w:val="26"/>
                <w:lang w:val="vi-VN"/>
              </w:rPr>
            </w:pPr>
            <w:r w:rsidRPr="00DD2B61">
              <w:rPr>
                <w:rFonts w:ascii="Times New Roman" w:hAnsi="Times New Roman" w:cs="Times New Roman"/>
                <w:sz w:val="26"/>
                <w:szCs w:val="26"/>
                <w:lang w:val="vi-VN"/>
              </w:rPr>
              <w:t>Loại công tác</w:t>
            </w:r>
          </w:p>
        </w:tc>
        <w:tc>
          <w:tcPr>
            <w:tcW w:w="3119" w:type="dxa"/>
            <w:vMerge w:val="restart"/>
            <w:vAlign w:val="center"/>
          </w:tcPr>
          <w:p w14:paraId="7961F599" w14:textId="77777777" w:rsidR="000447F5" w:rsidRPr="00DD2B61" w:rsidRDefault="000447F5" w:rsidP="00895BE2">
            <w:pPr>
              <w:spacing w:line="276" w:lineRule="auto"/>
              <w:jc w:val="center"/>
              <w:rPr>
                <w:rFonts w:ascii="Times New Roman" w:hAnsi="Times New Roman" w:cs="Times New Roman"/>
                <w:sz w:val="26"/>
                <w:szCs w:val="26"/>
                <w:lang w:val="vi-VN"/>
              </w:rPr>
            </w:pPr>
            <w:r w:rsidRPr="00DD2B61">
              <w:rPr>
                <w:rFonts w:ascii="Times New Roman" w:hAnsi="Times New Roman" w:cs="Times New Roman"/>
                <w:sz w:val="26"/>
                <w:szCs w:val="26"/>
                <w:lang w:val="vi-VN"/>
              </w:rPr>
              <w:t>Thành phần hao phí</w:t>
            </w:r>
          </w:p>
        </w:tc>
        <w:tc>
          <w:tcPr>
            <w:tcW w:w="850" w:type="dxa"/>
            <w:vMerge w:val="restart"/>
            <w:vAlign w:val="center"/>
          </w:tcPr>
          <w:p w14:paraId="3E17E259" w14:textId="77777777" w:rsidR="000447F5" w:rsidRPr="00DD2B61" w:rsidRDefault="000447F5" w:rsidP="00895BE2">
            <w:pPr>
              <w:spacing w:line="276" w:lineRule="auto"/>
              <w:jc w:val="center"/>
              <w:rPr>
                <w:rFonts w:ascii="Times New Roman" w:hAnsi="Times New Roman" w:cs="Times New Roman"/>
                <w:sz w:val="26"/>
                <w:szCs w:val="26"/>
                <w:lang w:val="vi-VN"/>
              </w:rPr>
            </w:pPr>
            <w:r w:rsidRPr="00DD2B61">
              <w:rPr>
                <w:rFonts w:ascii="Times New Roman" w:hAnsi="Times New Roman" w:cs="Times New Roman"/>
                <w:sz w:val="26"/>
                <w:szCs w:val="26"/>
                <w:lang w:val="vi-VN"/>
              </w:rPr>
              <w:t>Đơn vị</w:t>
            </w:r>
          </w:p>
        </w:tc>
        <w:tc>
          <w:tcPr>
            <w:tcW w:w="2404" w:type="dxa"/>
            <w:gridSpan w:val="2"/>
            <w:vAlign w:val="center"/>
          </w:tcPr>
          <w:p w14:paraId="35533C3C" w14:textId="77777777" w:rsidR="000447F5" w:rsidRPr="00DD2B61" w:rsidRDefault="000447F5" w:rsidP="00895BE2">
            <w:pPr>
              <w:spacing w:line="276" w:lineRule="auto"/>
              <w:jc w:val="center"/>
              <w:rPr>
                <w:rFonts w:ascii="Times New Roman" w:hAnsi="Times New Roman" w:cs="Times New Roman"/>
                <w:sz w:val="26"/>
                <w:szCs w:val="26"/>
                <w:lang w:val="vi-VN"/>
              </w:rPr>
            </w:pPr>
            <w:r w:rsidRPr="00DD2B61">
              <w:rPr>
                <w:rFonts w:ascii="Times New Roman" w:hAnsi="Times New Roman" w:cs="Times New Roman"/>
                <w:sz w:val="26"/>
                <w:szCs w:val="26"/>
                <w:lang w:val="vi-VN"/>
              </w:rPr>
              <w:t>Định mức</w:t>
            </w:r>
          </w:p>
        </w:tc>
      </w:tr>
      <w:tr w:rsidR="000447F5" w:rsidRPr="00DD2B61" w14:paraId="27CE93B4" w14:textId="77777777" w:rsidTr="00895BE2">
        <w:tc>
          <w:tcPr>
            <w:tcW w:w="1177" w:type="dxa"/>
            <w:vMerge/>
            <w:vAlign w:val="center"/>
          </w:tcPr>
          <w:p w14:paraId="45A755C2" w14:textId="77777777" w:rsidR="000447F5" w:rsidRPr="00DD2B61" w:rsidRDefault="000447F5" w:rsidP="00895BE2">
            <w:pPr>
              <w:spacing w:line="276" w:lineRule="auto"/>
              <w:rPr>
                <w:rFonts w:ascii="Times New Roman" w:hAnsi="Times New Roman" w:cs="Times New Roman"/>
                <w:b/>
                <w:sz w:val="26"/>
                <w:szCs w:val="26"/>
              </w:rPr>
            </w:pPr>
          </w:p>
        </w:tc>
        <w:tc>
          <w:tcPr>
            <w:tcW w:w="1795" w:type="dxa"/>
            <w:vMerge/>
            <w:vAlign w:val="center"/>
          </w:tcPr>
          <w:p w14:paraId="3F91C8BF" w14:textId="77777777" w:rsidR="000447F5" w:rsidRPr="00DD2B61" w:rsidRDefault="000447F5" w:rsidP="00895BE2">
            <w:pPr>
              <w:spacing w:line="276" w:lineRule="auto"/>
              <w:rPr>
                <w:rFonts w:ascii="Times New Roman" w:hAnsi="Times New Roman" w:cs="Times New Roman"/>
                <w:b/>
                <w:sz w:val="26"/>
                <w:szCs w:val="26"/>
              </w:rPr>
            </w:pPr>
          </w:p>
        </w:tc>
        <w:tc>
          <w:tcPr>
            <w:tcW w:w="3119" w:type="dxa"/>
            <w:vMerge/>
            <w:tcBorders>
              <w:bottom w:val="single" w:sz="4" w:space="0" w:color="auto"/>
            </w:tcBorders>
            <w:vAlign w:val="center"/>
          </w:tcPr>
          <w:p w14:paraId="56CF15FC" w14:textId="77777777" w:rsidR="000447F5" w:rsidRPr="00DD2B61" w:rsidRDefault="000447F5" w:rsidP="00895BE2">
            <w:pPr>
              <w:spacing w:line="276" w:lineRule="auto"/>
              <w:rPr>
                <w:rFonts w:ascii="Times New Roman" w:hAnsi="Times New Roman" w:cs="Times New Roman"/>
                <w:b/>
                <w:sz w:val="26"/>
                <w:szCs w:val="26"/>
              </w:rPr>
            </w:pPr>
          </w:p>
        </w:tc>
        <w:tc>
          <w:tcPr>
            <w:tcW w:w="850" w:type="dxa"/>
            <w:vMerge/>
            <w:tcBorders>
              <w:bottom w:val="single" w:sz="4" w:space="0" w:color="auto"/>
            </w:tcBorders>
            <w:vAlign w:val="center"/>
          </w:tcPr>
          <w:p w14:paraId="618B5324" w14:textId="77777777" w:rsidR="000447F5" w:rsidRPr="00DD2B61" w:rsidRDefault="000447F5" w:rsidP="00895BE2">
            <w:pPr>
              <w:spacing w:line="276" w:lineRule="auto"/>
              <w:rPr>
                <w:rFonts w:ascii="Times New Roman" w:hAnsi="Times New Roman" w:cs="Times New Roman"/>
                <w:b/>
                <w:sz w:val="26"/>
                <w:szCs w:val="26"/>
              </w:rPr>
            </w:pPr>
          </w:p>
        </w:tc>
        <w:tc>
          <w:tcPr>
            <w:tcW w:w="1239" w:type="dxa"/>
            <w:tcBorders>
              <w:bottom w:val="single" w:sz="4" w:space="0" w:color="auto"/>
            </w:tcBorders>
            <w:vAlign w:val="center"/>
          </w:tcPr>
          <w:p w14:paraId="390169D0" w14:textId="2FF585BB" w:rsidR="000447F5" w:rsidRPr="00DD2B61" w:rsidRDefault="00E425C3" w:rsidP="00E425C3">
            <w:pPr>
              <w:spacing w:line="276" w:lineRule="auto"/>
              <w:jc w:val="center"/>
              <w:rPr>
                <w:rFonts w:ascii="Times New Roman" w:hAnsi="Times New Roman" w:cs="Times New Roman"/>
                <w:b/>
                <w:sz w:val="26"/>
                <w:szCs w:val="26"/>
              </w:rPr>
            </w:pPr>
            <w:r>
              <w:rPr>
                <w:rFonts w:ascii="Times New Roman" w:hAnsi="Times New Roman" w:cs="Times New Roman"/>
                <w:sz w:val="26"/>
                <w:szCs w:val="26"/>
              </w:rPr>
              <w:t>Ф</w:t>
            </w:r>
            <w:r w:rsidR="000447F5" w:rsidRPr="00DD2B61">
              <w:rPr>
                <w:rFonts w:ascii="Times New Roman" w:hAnsi="Times New Roman" w:cs="Times New Roman"/>
                <w:sz w:val="26"/>
                <w:szCs w:val="26"/>
              </w:rPr>
              <w:t xml:space="preserve">150 ÷ </w:t>
            </w:r>
            <w:r>
              <w:rPr>
                <w:rFonts w:ascii="Times New Roman" w:hAnsi="Times New Roman" w:cs="Times New Roman"/>
                <w:sz w:val="26"/>
                <w:szCs w:val="26"/>
              </w:rPr>
              <w:t>Ф</w:t>
            </w:r>
            <w:r w:rsidR="000447F5" w:rsidRPr="00DD2B61">
              <w:rPr>
                <w:rFonts w:ascii="Times New Roman" w:hAnsi="Times New Roman" w:cs="Times New Roman"/>
                <w:sz w:val="26"/>
                <w:szCs w:val="26"/>
              </w:rPr>
              <w:t>300mm</w:t>
            </w:r>
          </w:p>
        </w:tc>
        <w:tc>
          <w:tcPr>
            <w:tcW w:w="1165" w:type="dxa"/>
            <w:tcBorders>
              <w:bottom w:val="single" w:sz="4" w:space="0" w:color="auto"/>
            </w:tcBorders>
            <w:vAlign w:val="center"/>
          </w:tcPr>
          <w:p w14:paraId="06453352" w14:textId="2D147022" w:rsidR="000447F5" w:rsidRPr="00DD2B61" w:rsidRDefault="00E425C3" w:rsidP="00E425C3">
            <w:pPr>
              <w:spacing w:line="276" w:lineRule="auto"/>
              <w:jc w:val="center"/>
              <w:rPr>
                <w:rFonts w:ascii="Times New Roman" w:hAnsi="Times New Roman" w:cs="Times New Roman"/>
                <w:b/>
                <w:sz w:val="26"/>
                <w:szCs w:val="26"/>
              </w:rPr>
            </w:pPr>
            <w:r>
              <w:rPr>
                <w:rFonts w:ascii="Times New Roman" w:hAnsi="Times New Roman" w:cs="Times New Roman"/>
                <w:sz w:val="26"/>
                <w:szCs w:val="26"/>
              </w:rPr>
              <w:t>Ф</w:t>
            </w:r>
            <w:r w:rsidR="000447F5" w:rsidRPr="00DD2B61">
              <w:rPr>
                <w:rFonts w:ascii="Times New Roman" w:hAnsi="Times New Roman" w:cs="Times New Roman"/>
                <w:sz w:val="26"/>
                <w:szCs w:val="26"/>
              </w:rPr>
              <w:t xml:space="preserve">400 ÷ </w:t>
            </w:r>
            <w:r>
              <w:rPr>
                <w:rFonts w:ascii="Times New Roman" w:hAnsi="Times New Roman" w:cs="Times New Roman"/>
                <w:sz w:val="26"/>
                <w:szCs w:val="26"/>
              </w:rPr>
              <w:t>Ф</w:t>
            </w:r>
            <w:r w:rsidR="000447F5" w:rsidRPr="00DD2B61">
              <w:rPr>
                <w:rFonts w:ascii="Times New Roman" w:hAnsi="Times New Roman" w:cs="Times New Roman"/>
                <w:sz w:val="26"/>
                <w:szCs w:val="26"/>
              </w:rPr>
              <w:t>700mm</w:t>
            </w:r>
          </w:p>
        </w:tc>
      </w:tr>
      <w:tr w:rsidR="000447F5" w:rsidRPr="00DD2B61" w14:paraId="454F2925" w14:textId="77777777" w:rsidTr="00895BE2">
        <w:tc>
          <w:tcPr>
            <w:tcW w:w="1177" w:type="dxa"/>
            <w:vMerge w:val="restart"/>
          </w:tcPr>
          <w:p w14:paraId="3B051BBC" w14:textId="77777777" w:rsidR="000447F5" w:rsidRPr="00DD2B61" w:rsidRDefault="000447F5" w:rsidP="00895BE2">
            <w:pPr>
              <w:spacing w:line="276" w:lineRule="auto"/>
              <w:jc w:val="center"/>
              <w:rPr>
                <w:rFonts w:ascii="Times New Roman" w:hAnsi="Times New Roman" w:cs="Times New Roman"/>
                <w:sz w:val="26"/>
                <w:szCs w:val="26"/>
              </w:rPr>
            </w:pPr>
            <w:r w:rsidRPr="00DD2B61">
              <w:rPr>
                <w:rFonts w:ascii="Times New Roman" w:hAnsi="Times New Roman" w:cs="Times New Roman"/>
                <w:sz w:val="26"/>
                <w:szCs w:val="26"/>
              </w:rPr>
              <w:t>TNT1.01</w:t>
            </w:r>
          </w:p>
        </w:tc>
        <w:tc>
          <w:tcPr>
            <w:tcW w:w="1795" w:type="dxa"/>
            <w:vMerge w:val="restart"/>
          </w:tcPr>
          <w:p w14:paraId="4E05CFBE" w14:textId="77777777" w:rsidR="000447F5" w:rsidRPr="00DD2B61" w:rsidRDefault="000447F5" w:rsidP="00895BE2">
            <w:pPr>
              <w:spacing w:line="276" w:lineRule="auto"/>
              <w:rPr>
                <w:rFonts w:ascii="Times New Roman" w:hAnsi="Times New Roman" w:cs="Times New Roman"/>
                <w:sz w:val="26"/>
                <w:szCs w:val="26"/>
                <w:lang w:val="vi-VN"/>
              </w:rPr>
            </w:pPr>
            <w:r w:rsidRPr="00DD2B61">
              <w:rPr>
                <w:rFonts w:ascii="Times New Roman" w:hAnsi="Times New Roman" w:cs="Times New Roman"/>
                <w:sz w:val="26"/>
                <w:szCs w:val="26"/>
                <w:lang w:val="vi-VN"/>
              </w:rPr>
              <w:t>Kiểm tra tuyến ống thoát nước bằng máy ghi hình</w:t>
            </w:r>
          </w:p>
        </w:tc>
        <w:tc>
          <w:tcPr>
            <w:tcW w:w="3119" w:type="dxa"/>
            <w:tcBorders>
              <w:bottom w:val="nil"/>
            </w:tcBorders>
            <w:vAlign w:val="center"/>
          </w:tcPr>
          <w:p w14:paraId="4FFF7AB3" w14:textId="77777777" w:rsidR="000447F5" w:rsidRPr="00DD2B61" w:rsidRDefault="000447F5" w:rsidP="00895BE2">
            <w:pPr>
              <w:spacing w:line="276" w:lineRule="auto"/>
              <w:rPr>
                <w:rFonts w:ascii="Times New Roman" w:hAnsi="Times New Roman" w:cs="Times New Roman"/>
                <w:i/>
                <w:sz w:val="26"/>
                <w:szCs w:val="26"/>
                <w:lang w:val="vi-VN"/>
              </w:rPr>
            </w:pPr>
            <w:r w:rsidRPr="00DD2B61">
              <w:rPr>
                <w:rFonts w:ascii="Times New Roman" w:hAnsi="Times New Roman" w:cs="Times New Roman"/>
                <w:i/>
                <w:sz w:val="26"/>
                <w:szCs w:val="26"/>
                <w:lang w:val="vi-VN"/>
              </w:rPr>
              <w:t>Nhân công:</w:t>
            </w:r>
          </w:p>
        </w:tc>
        <w:tc>
          <w:tcPr>
            <w:tcW w:w="850" w:type="dxa"/>
            <w:tcBorders>
              <w:bottom w:val="nil"/>
            </w:tcBorders>
            <w:vAlign w:val="center"/>
          </w:tcPr>
          <w:p w14:paraId="1712F43B" w14:textId="77777777" w:rsidR="000447F5" w:rsidRPr="00DD2B61" w:rsidRDefault="000447F5" w:rsidP="00895BE2">
            <w:pPr>
              <w:spacing w:line="276" w:lineRule="auto"/>
              <w:rPr>
                <w:rFonts w:ascii="Times New Roman" w:hAnsi="Times New Roman" w:cs="Times New Roman"/>
                <w:b/>
                <w:sz w:val="26"/>
                <w:szCs w:val="26"/>
              </w:rPr>
            </w:pPr>
          </w:p>
        </w:tc>
        <w:tc>
          <w:tcPr>
            <w:tcW w:w="1239" w:type="dxa"/>
            <w:tcBorders>
              <w:bottom w:val="nil"/>
            </w:tcBorders>
            <w:vAlign w:val="center"/>
          </w:tcPr>
          <w:p w14:paraId="4D302EAF" w14:textId="77777777" w:rsidR="000447F5" w:rsidRPr="00DD2B61" w:rsidRDefault="000447F5" w:rsidP="00895BE2">
            <w:pPr>
              <w:spacing w:line="276" w:lineRule="auto"/>
              <w:rPr>
                <w:rFonts w:ascii="Times New Roman" w:hAnsi="Times New Roman" w:cs="Times New Roman"/>
                <w:b/>
                <w:sz w:val="26"/>
                <w:szCs w:val="26"/>
              </w:rPr>
            </w:pPr>
          </w:p>
        </w:tc>
        <w:tc>
          <w:tcPr>
            <w:tcW w:w="1165" w:type="dxa"/>
            <w:tcBorders>
              <w:bottom w:val="nil"/>
            </w:tcBorders>
            <w:vAlign w:val="center"/>
          </w:tcPr>
          <w:p w14:paraId="4C7BD2B4" w14:textId="77777777" w:rsidR="000447F5" w:rsidRPr="00DD2B61" w:rsidRDefault="000447F5" w:rsidP="00895BE2">
            <w:pPr>
              <w:spacing w:line="276" w:lineRule="auto"/>
              <w:rPr>
                <w:rFonts w:ascii="Times New Roman" w:hAnsi="Times New Roman" w:cs="Times New Roman"/>
                <w:b/>
                <w:sz w:val="26"/>
                <w:szCs w:val="26"/>
              </w:rPr>
            </w:pPr>
          </w:p>
        </w:tc>
      </w:tr>
      <w:tr w:rsidR="000447F5" w:rsidRPr="00DD2B61" w14:paraId="22B20EF8" w14:textId="77777777" w:rsidTr="00895BE2">
        <w:tc>
          <w:tcPr>
            <w:tcW w:w="1177" w:type="dxa"/>
            <w:vMerge/>
            <w:vAlign w:val="center"/>
          </w:tcPr>
          <w:p w14:paraId="08EA3D8C" w14:textId="77777777" w:rsidR="000447F5" w:rsidRPr="00DD2B61" w:rsidRDefault="000447F5" w:rsidP="00895BE2">
            <w:pPr>
              <w:spacing w:line="276" w:lineRule="auto"/>
              <w:rPr>
                <w:rFonts w:ascii="Times New Roman" w:hAnsi="Times New Roman" w:cs="Times New Roman"/>
                <w:b/>
                <w:sz w:val="26"/>
                <w:szCs w:val="26"/>
              </w:rPr>
            </w:pPr>
          </w:p>
        </w:tc>
        <w:tc>
          <w:tcPr>
            <w:tcW w:w="1795" w:type="dxa"/>
            <w:vMerge/>
            <w:vAlign w:val="center"/>
          </w:tcPr>
          <w:p w14:paraId="1D47D3D1" w14:textId="77777777" w:rsidR="000447F5" w:rsidRPr="00DD2B61" w:rsidRDefault="000447F5" w:rsidP="00895BE2">
            <w:pPr>
              <w:spacing w:line="276" w:lineRule="auto"/>
              <w:rPr>
                <w:rFonts w:ascii="Times New Roman" w:hAnsi="Times New Roman" w:cs="Times New Roman"/>
                <w:sz w:val="26"/>
                <w:szCs w:val="26"/>
                <w:lang w:val="vi-VN"/>
              </w:rPr>
            </w:pPr>
          </w:p>
        </w:tc>
        <w:tc>
          <w:tcPr>
            <w:tcW w:w="3119" w:type="dxa"/>
            <w:tcBorders>
              <w:top w:val="nil"/>
              <w:bottom w:val="nil"/>
            </w:tcBorders>
            <w:vAlign w:val="center"/>
          </w:tcPr>
          <w:p w14:paraId="6795B5FE" w14:textId="77777777" w:rsidR="000447F5" w:rsidRPr="00DD2B61" w:rsidRDefault="000447F5" w:rsidP="00895BE2">
            <w:pPr>
              <w:spacing w:line="276" w:lineRule="auto"/>
              <w:rPr>
                <w:rFonts w:ascii="Times New Roman" w:hAnsi="Times New Roman" w:cs="Times New Roman"/>
                <w:sz w:val="26"/>
                <w:szCs w:val="26"/>
                <w:lang w:val="vi-VN"/>
              </w:rPr>
            </w:pPr>
            <w:r w:rsidRPr="00DD2B61">
              <w:rPr>
                <w:rFonts w:ascii="Times New Roman" w:hAnsi="Times New Roman" w:cs="Times New Roman"/>
                <w:i/>
                <w:sz w:val="26"/>
                <w:szCs w:val="26"/>
                <w:lang w:val="vi-VN"/>
              </w:rPr>
              <w:t xml:space="preserve">- </w:t>
            </w:r>
            <w:r w:rsidRPr="00DD2B61">
              <w:rPr>
                <w:rFonts w:ascii="Times New Roman" w:hAnsi="Times New Roman" w:cs="Times New Roman"/>
                <w:sz w:val="26"/>
                <w:szCs w:val="26"/>
                <w:lang w:val="vi-VN"/>
              </w:rPr>
              <w:t>Bậc thợ bình quân 4,0/7</w:t>
            </w:r>
          </w:p>
        </w:tc>
        <w:tc>
          <w:tcPr>
            <w:tcW w:w="850" w:type="dxa"/>
            <w:tcBorders>
              <w:top w:val="nil"/>
              <w:bottom w:val="nil"/>
            </w:tcBorders>
            <w:vAlign w:val="center"/>
          </w:tcPr>
          <w:p w14:paraId="7573AC88" w14:textId="77777777" w:rsidR="000447F5" w:rsidRPr="00DD2B61" w:rsidRDefault="000447F5" w:rsidP="00895BE2">
            <w:pPr>
              <w:spacing w:line="276" w:lineRule="auto"/>
              <w:jc w:val="center"/>
              <w:rPr>
                <w:rFonts w:ascii="Times New Roman" w:hAnsi="Times New Roman" w:cs="Times New Roman"/>
                <w:sz w:val="26"/>
                <w:szCs w:val="26"/>
                <w:lang w:val="vi-VN"/>
              </w:rPr>
            </w:pPr>
            <w:r w:rsidRPr="00DD2B61">
              <w:rPr>
                <w:rFonts w:ascii="Times New Roman" w:hAnsi="Times New Roman" w:cs="Times New Roman"/>
                <w:sz w:val="26"/>
                <w:szCs w:val="26"/>
                <w:lang w:val="vi-VN"/>
              </w:rPr>
              <w:t>công</w:t>
            </w:r>
          </w:p>
        </w:tc>
        <w:tc>
          <w:tcPr>
            <w:tcW w:w="1239" w:type="dxa"/>
            <w:tcBorders>
              <w:top w:val="nil"/>
              <w:bottom w:val="nil"/>
            </w:tcBorders>
            <w:vAlign w:val="center"/>
          </w:tcPr>
          <w:p w14:paraId="71AEE6BF" w14:textId="77777777" w:rsidR="000447F5" w:rsidRPr="00DD2B61" w:rsidRDefault="000447F5" w:rsidP="00895BE2">
            <w:pPr>
              <w:spacing w:line="276" w:lineRule="auto"/>
              <w:jc w:val="center"/>
              <w:rPr>
                <w:rFonts w:ascii="Times New Roman" w:hAnsi="Times New Roman" w:cs="Times New Roman"/>
                <w:sz w:val="26"/>
                <w:szCs w:val="26"/>
                <w:lang w:val="vi-VN"/>
              </w:rPr>
            </w:pPr>
            <w:r w:rsidRPr="00DD2B61">
              <w:rPr>
                <w:rFonts w:ascii="Times New Roman" w:hAnsi="Times New Roman" w:cs="Times New Roman"/>
                <w:sz w:val="26"/>
                <w:szCs w:val="26"/>
                <w:lang w:val="vi-VN"/>
              </w:rPr>
              <w:t>0,12</w:t>
            </w:r>
          </w:p>
        </w:tc>
        <w:tc>
          <w:tcPr>
            <w:tcW w:w="1165" w:type="dxa"/>
            <w:tcBorders>
              <w:top w:val="nil"/>
              <w:bottom w:val="nil"/>
            </w:tcBorders>
            <w:vAlign w:val="center"/>
          </w:tcPr>
          <w:p w14:paraId="5DD72BA4" w14:textId="77777777" w:rsidR="000447F5" w:rsidRPr="00DD2B61" w:rsidRDefault="000447F5" w:rsidP="00895BE2">
            <w:pPr>
              <w:spacing w:line="276" w:lineRule="auto"/>
              <w:jc w:val="center"/>
              <w:rPr>
                <w:rFonts w:ascii="Times New Roman" w:hAnsi="Times New Roman" w:cs="Times New Roman"/>
                <w:sz w:val="26"/>
                <w:szCs w:val="26"/>
                <w:lang w:val="vi-VN"/>
              </w:rPr>
            </w:pPr>
            <w:r w:rsidRPr="00DD2B61">
              <w:rPr>
                <w:rFonts w:ascii="Times New Roman" w:hAnsi="Times New Roman" w:cs="Times New Roman"/>
                <w:sz w:val="26"/>
                <w:szCs w:val="26"/>
                <w:lang w:val="vi-VN"/>
              </w:rPr>
              <w:t>0,123</w:t>
            </w:r>
          </w:p>
        </w:tc>
      </w:tr>
      <w:tr w:rsidR="000447F5" w:rsidRPr="00DD2B61" w14:paraId="74F52EA4" w14:textId="77777777" w:rsidTr="00895BE2">
        <w:tc>
          <w:tcPr>
            <w:tcW w:w="1177" w:type="dxa"/>
            <w:vMerge/>
            <w:vAlign w:val="center"/>
          </w:tcPr>
          <w:p w14:paraId="23F4F226" w14:textId="77777777" w:rsidR="000447F5" w:rsidRPr="00DD2B61" w:rsidRDefault="000447F5" w:rsidP="00895BE2">
            <w:pPr>
              <w:spacing w:line="276" w:lineRule="auto"/>
              <w:rPr>
                <w:rFonts w:ascii="Times New Roman" w:hAnsi="Times New Roman" w:cs="Times New Roman"/>
                <w:b/>
                <w:sz w:val="26"/>
                <w:szCs w:val="26"/>
              </w:rPr>
            </w:pPr>
          </w:p>
        </w:tc>
        <w:tc>
          <w:tcPr>
            <w:tcW w:w="1795" w:type="dxa"/>
            <w:vMerge/>
            <w:vAlign w:val="center"/>
          </w:tcPr>
          <w:p w14:paraId="06FA5C2C" w14:textId="77777777" w:rsidR="000447F5" w:rsidRPr="00DD2B61" w:rsidRDefault="000447F5" w:rsidP="00895BE2">
            <w:pPr>
              <w:spacing w:line="276" w:lineRule="auto"/>
              <w:rPr>
                <w:rFonts w:ascii="Times New Roman" w:hAnsi="Times New Roman" w:cs="Times New Roman"/>
                <w:b/>
                <w:sz w:val="26"/>
                <w:szCs w:val="26"/>
              </w:rPr>
            </w:pPr>
          </w:p>
        </w:tc>
        <w:tc>
          <w:tcPr>
            <w:tcW w:w="3119" w:type="dxa"/>
            <w:tcBorders>
              <w:top w:val="nil"/>
              <w:bottom w:val="nil"/>
            </w:tcBorders>
            <w:vAlign w:val="center"/>
          </w:tcPr>
          <w:p w14:paraId="4DAEB895" w14:textId="77777777" w:rsidR="000447F5" w:rsidRPr="00DD2B61" w:rsidRDefault="000447F5" w:rsidP="00895BE2">
            <w:pPr>
              <w:spacing w:line="276" w:lineRule="auto"/>
              <w:rPr>
                <w:rFonts w:ascii="Times New Roman" w:hAnsi="Times New Roman" w:cs="Times New Roman"/>
                <w:i/>
                <w:sz w:val="26"/>
                <w:szCs w:val="26"/>
                <w:lang w:val="vi-VN"/>
              </w:rPr>
            </w:pPr>
            <w:r w:rsidRPr="00DD2B61">
              <w:rPr>
                <w:rFonts w:ascii="Times New Roman" w:hAnsi="Times New Roman" w:cs="Times New Roman"/>
                <w:i/>
                <w:sz w:val="26"/>
                <w:szCs w:val="26"/>
                <w:lang w:val="vi-VN"/>
              </w:rPr>
              <w:t>Máy thi công:</w:t>
            </w:r>
          </w:p>
        </w:tc>
        <w:tc>
          <w:tcPr>
            <w:tcW w:w="850" w:type="dxa"/>
            <w:tcBorders>
              <w:top w:val="nil"/>
              <w:bottom w:val="nil"/>
            </w:tcBorders>
            <w:vAlign w:val="center"/>
          </w:tcPr>
          <w:p w14:paraId="42EC1999" w14:textId="77777777" w:rsidR="000447F5" w:rsidRPr="00DD2B61" w:rsidRDefault="000447F5" w:rsidP="00895BE2">
            <w:pPr>
              <w:spacing w:line="276" w:lineRule="auto"/>
              <w:jc w:val="center"/>
              <w:rPr>
                <w:rFonts w:ascii="Times New Roman" w:hAnsi="Times New Roman" w:cs="Times New Roman"/>
                <w:sz w:val="26"/>
                <w:szCs w:val="26"/>
              </w:rPr>
            </w:pPr>
          </w:p>
        </w:tc>
        <w:tc>
          <w:tcPr>
            <w:tcW w:w="1239" w:type="dxa"/>
            <w:tcBorders>
              <w:top w:val="nil"/>
              <w:bottom w:val="nil"/>
            </w:tcBorders>
            <w:vAlign w:val="center"/>
          </w:tcPr>
          <w:p w14:paraId="769EEAE1" w14:textId="77777777" w:rsidR="000447F5" w:rsidRPr="00DD2B61" w:rsidRDefault="000447F5" w:rsidP="00895BE2">
            <w:pPr>
              <w:spacing w:line="276" w:lineRule="auto"/>
              <w:jc w:val="center"/>
              <w:rPr>
                <w:rFonts w:ascii="Times New Roman" w:hAnsi="Times New Roman" w:cs="Times New Roman"/>
                <w:sz w:val="26"/>
                <w:szCs w:val="26"/>
              </w:rPr>
            </w:pPr>
          </w:p>
        </w:tc>
        <w:tc>
          <w:tcPr>
            <w:tcW w:w="1165" w:type="dxa"/>
            <w:tcBorders>
              <w:top w:val="nil"/>
              <w:bottom w:val="nil"/>
            </w:tcBorders>
            <w:vAlign w:val="center"/>
          </w:tcPr>
          <w:p w14:paraId="49A5B3F2" w14:textId="77777777" w:rsidR="000447F5" w:rsidRPr="00DD2B61" w:rsidRDefault="000447F5" w:rsidP="00895BE2">
            <w:pPr>
              <w:spacing w:line="276" w:lineRule="auto"/>
              <w:jc w:val="center"/>
              <w:rPr>
                <w:rFonts w:ascii="Times New Roman" w:hAnsi="Times New Roman" w:cs="Times New Roman"/>
                <w:sz w:val="26"/>
                <w:szCs w:val="26"/>
              </w:rPr>
            </w:pPr>
          </w:p>
        </w:tc>
      </w:tr>
      <w:tr w:rsidR="000447F5" w:rsidRPr="00DD2B61" w14:paraId="1C99C176" w14:textId="77777777" w:rsidTr="00895BE2">
        <w:tc>
          <w:tcPr>
            <w:tcW w:w="1177" w:type="dxa"/>
            <w:vMerge/>
            <w:tcBorders>
              <w:bottom w:val="single" w:sz="4" w:space="0" w:color="auto"/>
            </w:tcBorders>
            <w:vAlign w:val="center"/>
          </w:tcPr>
          <w:p w14:paraId="7D0B40B6" w14:textId="77777777" w:rsidR="000447F5" w:rsidRPr="00DD2B61" w:rsidRDefault="000447F5" w:rsidP="00895BE2">
            <w:pPr>
              <w:spacing w:line="276" w:lineRule="auto"/>
              <w:rPr>
                <w:rFonts w:ascii="Times New Roman" w:hAnsi="Times New Roman" w:cs="Times New Roman"/>
                <w:b/>
                <w:sz w:val="26"/>
                <w:szCs w:val="26"/>
              </w:rPr>
            </w:pPr>
          </w:p>
        </w:tc>
        <w:tc>
          <w:tcPr>
            <w:tcW w:w="1795" w:type="dxa"/>
            <w:vMerge/>
            <w:tcBorders>
              <w:bottom w:val="single" w:sz="4" w:space="0" w:color="auto"/>
            </w:tcBorders>
            <w:vAlign w:val="center"/>
          </w:tcPr>
          <w:p w14:paraId="33BE7EFA" w14:textId="77777777" w:rsidR="000447F5" w:rsidRPr="00DD2B61" w:rsidRDefault="000447F5" w:rsidP="00895BE2">
            <w:pPr>
              <w:spacing w:line="276" w:lineRule="auto"/>
              <w:rPr>
                <w:rFonts w:ascii="Times New Roman" w:hAnsi="Times New Roman" w:cs="Times New Roman"/>
                <w:b/>
                <w:sz w:val="26"/>
                <w:szCs w:val="26"/>
              </w:rPr>
            </w:pPr>
          </w:p>
        </w:tc>
        <w:tc>
          <w:tcPr>
            <w:tcW w:w="3119" w:type="dxa"/>
            <w:tcBorders>
              <w:top w:val="nil"/>
              <w:bottom w:val="single" w:sz="4" w:space="0" w:color="auto"/>
            </w:tcBorders>
            <w:vAlign w:val="center"/>
          </w:tcPr>
          <w:p w14:paraId="2E1A1636" w14:textId="77777777" w:rsidR="000447F5" w:rsidRPr="00DD2B61" w:rsidRDefault="000447F5" w:rsidP="00895BE2">
            <w:pPr>
              <w:spacing w:line="276" w:lineRule="auto"/>
              <w:rPr>
                <w:rFonts w:ascii="Times New Roman" w:hAnsi="Times New Roman" w:cs="Times New Roman"/>
                <w:sz w:val="26"/>
                <w:szCs w:val="26"/>
                <w:lang w:val="vi-VN"/>
              </w:rPr>
            </w:pPr>
            <w:r w:rsidRPr="00DD2B61">
              <w:rPr>
                <w:rFonts w:ascii="Times New Roman" w:hAnsi="Times New Roman" w:cs="Times New Roman"/>
                <w:sz w:val="26"/>
                <w:szCs w:val="26"/>
                <w:lang w:val="vi-VN"/>
              </w:rPr>
              <w:t>- Hệ thống thiết bị ghi hình</w:t>
            </w:r>
          </w:p>
        </w:tc>
        <w:tc>
          <w:tcPr>
            <w:tcW w:w="850" w:type="dxa"/>
            <w:tcBorders>
              <w:top w:val="nil"/>
              <w:bottom w:val="single" w:sz="4" w:space="0" w:color="auto"/>
            </w:tcBorders>
            <w:vAlign w:val="center"/>
          </w:tcPr>
          <w:p w14:paraId="39D2E3D8" w14:textId="77777777" w:rsidR="000447F5" w:rsidRPr="00DD2B61" w:rsidRDefault="000447F5" w:rsidP="00895BE2">
            <w:pPr>
              <w:spacing w:line="276" w:lineRule="auto"/>
              <w:jc w:val="center"/>
              <w:rPr>
                <w:rFonts w:ascii="Times New Roman" w:hAnsi="Times New Roman" w:cs="Times New Roman"/>
                <w:sz w:val="26"/>
                <w:szCs w:val="26"/>
                <w:lang w:val="vi-VN"/>
              </w:rPr>
            </w:pPr>
            <w:r w:rsidRPr="00DD2B61">
              <w:rPr>
                <w:rFonts w:ascii="Times New Roman" w:hAnsi="Times New Roman" w:cs="Times New Roman"/>
                <w:sz w:val="26"/>
                <w:szCs w:val="26"/>
                <w:lang w:val="vi-VN"/>
              </w:rPr>
              <w:t>ca</w:t>
            </w:r>
          </w:p>
        </w:tc>
        <w:tc>
          <w:tcPr>
            <w:tcW w:w="1239" w:type="dxa"/>
            <w:tcBorders>
              <w:top w:val="nil"/>
              <w:bottom w:val="single" w:sz="4" w:space="0" w:color="auto"/>
            </w:tcBorders>
            <w:vAlign w:val="center"/>
          </w:tcPr>
          <w:p w14:paraId="6A7BA138" w14:textId="77777777" w:rsidR="000447F5" w:rsidRPr="00DD2B61" w:rsidRDefault="000447F5" w:rsidP="00895BE2">
            <w:pPr>
              <w:spacing w:line="276" w:lineRule="auto"/>
              <w:jc w:val="center"/>
              <w:rPr>
                <w:rFonts w:ascii="Times New Roman" w:hAnsi="Times New Roman" w:cs="Times New Roman"/>
                <w:sz w:val="26"/>
                <w:szCs w:val="26"/>
                <w:lang w:val="vi-VN"/>
              </w:rPr>
            </w:pPr>
            <w:r w:rsidRPr="00DD2B61">
              <w:rPr>
                <w:rFonts w:ascii="Times New Roman" w:hAnsi="Times New Roman" w:cs="Times New Roman"/>
                <w:sz w:val="26"/>
                <w:szCs w:val="26"/>
                <w:lang w:val="vi-VN"/>
              </w:rPr>
              <w:t>0,054</w:t>
            </w:r>
          </w:p>
        </w:tc>
        <w:tc>
          <w:tcPr>
            <w:tcW w:w="1165" w:type="dxa"/>
            <w:tcBorders>
              <w:top w:val="nil"/>
              <w:bottom w:val="single" w:sz="4" w:space="0" w:color="auto"/>
            </w:tcBorders>
            <w:vAlign w:val="center"/>
          </w:tcPr>
          <w:p w14:paraId="23E4D3B0" w14:textId="77777777" w:rsidR="000447F5" w:rsidRPr="00DD2B61" w:rsidRDefault="000447F5" w:rsidP="00895BE2">
            <w:pPr>
              <w:spacing w:line="276" w:lineRule="auto"/>
              <w:jc w:val="center"/>
              <w:rPr>
                <w:rFonts w:ascii="Times New Roman" w:hAnsi="Times New Roman" w:cs="Times New Roman"/>
                <w:sz w:val="26"/>
                <w:szCs w:val="26"/>
                <w:lang w:val="vi-VN"/>
              </w:rPr>
            </w:pPr>
            <w:r w:rsidRPr="00DD2B61">
              <w:rPr>
                <w:rFonts w:ascii="Times New Roman" w:hAnsi="Times New Roman" w:cs="Times New Roman"/>
                <w:sz w:val="26"/>
                <w:szCs w:val="26"/>
                <w:lang w:val="vi-VN"/>
              </w:rPr>
              <w:t>0,087</w:t>
            </w:r>
          </w:p>
        </w:tc>
      </w:tr>
      <w:tr w:rsidR="000447F5" w:rsidRPr="00DD2B61" w14:paraId="61D4ACF2" w14:textId="77777777" w:rsidTr="00895BE2">
        <w:tc>
          <w:tcPr>
            <w:tcW w:w="1177" w:type="dxa"/>
            <w:tcBorders>
              <w:top w:val="single" w:sz="4" w:space="0" w:color="auto"/>
              <w:left w:val="nil"/>
              <w:bottom w:val="nil"/>
              <w:right w:val="nil"/>
            </w:tcBorders>
            <w:vAlign w:val="center"/>
          </w:tcPr>
          <w:p w14:paraId="519F7A06" w14:textId="77777777" w:rsidR="000447F5" w:rsidRPr="00DD2B61" w:rsidRDefault="000447F5" w:rsidP="00895BE2">
            <w:pPr>
              <w:spacing w:line="276" w:lineRule="auto"/>
              <w:rPr>
                <w:rFonts w:ascii="Times New Roman" w:hAnsi="Times New Roman" w:cs="Times New Roman"/>
                <w:b/>
                <w:sz w:val="26"/>
                <w:szCs w:val="26"/>
              </w:rPr>
            </w:pPr>
          </w:p>
        </w:tc>
        <w:tc>
          <w:tcPr>
            <w:tcW w:w="1795" w:type="dxa"/>
            <w:tcBorders>
              <w:top w:val="single" w:sz="4" w:space="0" w:color="auto"/>
              <w:left w:val="nil"/>
              <w:bottom w:val="nil"/>
              <w:right w:val="nil"/>
            </w:tcBorders>
            <w:vAlign w:val="center"/>
          </w:tcPr>
          <w:p w14:paraId="6E190DD2" w14:textId="77777777" w:rsidR="000447F5" w:rsidRPr="00DD2B61" w:rsidRDefault="000447F5" w:rsidP="00895BE2">
            <w:pPr>
              <w:spacing w:line="276" w:lineRule="auto"/>
              <w:rPr>
                <w:rFonts w:ascii="Times New Roman" w:hAnsi="Times New Roman" w:cs="Times New Roman"/>
                <w:b/>
                <w:sz w:val="26"/>
                <w:szCs w:val="26"/>
              </w:rPr>
            </w:pPr>
          </w:p>
        </w:tc>
        <w:tc>
          <w:tcPr>
            <w:tcW w:w="3119" w:type="dxa"/>
            <w:tcBorders>
              <w:top w:val="single" w:sz="4" w:space="0" w:color="auto"/>
              <w:left w:val="nil"/>
              <w:bottom w:val="nil"/>
              <w:right w:val="nil"/>
            </w:tcBorders>
            <w:vAlign w:val="center"/>
          </w:tcPr>
          <w:p w14:paraId="523422BB" w14:textId="77777777" w:rsidR="000447F5" w:rsidRPr="00DD2B61" w:rsidRDefault="000447F5" w:rsidP="00895BE2">
            <w:pPr>
              <w:spacing w:line="276" w:lineRule="auto"/>
              <w:rPr>
                <w:rFonts w:ascii="Times New Roman" w:hAnsi="Times New Roman" w:cs="Times New Roman"/>
                <w:sz w:val="26"/>
                <w:szCs w:val="26"/>
                <w:lang w:val="vi-VN"/>
              </w:rPr>
            </w:pPr>
          </w:p>
        </w:tc>
        <w:tc>
          <w:tcPr>
            <w:tcW w:w="850" w:type="dxa"/>
            <w:tcBorders>
              <w:top w:val="single" w:sz="4" w:space="0" w:color="auto"/>
              <w:left w:val="nil"/>
              <w:bottom w:val="nil"/>
              <w:right w:val="single" w:sz="4" w:space="0" w:color="auto"/>
            </w:tcBorders>
            <w:vAlign w:val="center"/>
          </w:tcPr>
          <w:p w14:paraId="352539EC" w14:textId="77777777" w:rsidR="000447F5" w:rsidRPr="00DD2B61" w:rsidRDefault="000447F5" w:rsidP="00895BE2">
            <w:pPr>
              <w:spacing w:line="276" w:lineRule="auto"/>
              <w:jc w:val="center"/>
              <w:rPr>
                <w:rFonts w:ascii="Times New Roman" w:hAnsi="Times New Roman" w:cs="Times New Roman"/>
                <w:sz w:val="26"/>
                <w:szCs w:val="26"/>
                <w:lang w:val="vi-VN"/>
              </w:rPr>
            </w:pPr>
          </w:p>
        </w:tc>
        <w:tc>
          <w:tcPr>
            <w:tcW w:w="1239" w:type="dxa"/>
            <w:tcBorders>
              <w:top w:val="single" w:sz="4" w:space="0" w:color="auto"/>
              <w:left w:val="single" w:sz="4" w:space="0" w:color="auto"/>
              <w:bottom w:val="single" w:sz="4" w:space="0" w:color="auto"/>
              <w:right w:val="single" w:sz="4" w:space="0" w:color="auto"/>
            </w:tcBorders>
            <w:vAlign w:val="center"/>
          </w:tcPr>
          <w:p w14:paraId="702BF257" w14:textId="77777777" w:rsidR="000447F5" w:rsidRPr="00DD2B61" w:rsidRDefault="000447F5" w:rsidP="00895BE2">
            <w:pPr>
              <w:spacing w:line="276" w:lineRule="auto"/>
              <w:jc w:val="center"/>
              <w:rPr>
                <w:rFonts w:ascii="Times New Roman" w:hAnsi="Times New Roman" w:cs="Times New Roman"/>
                <w:sz w:val="26"/>
                <w:szCs w:val="26"/>
                <w:lang w:val="vi-VN"/>
              </w:rPr>
            </w:pPr>
            <w:r w:rsidRPr="00DD2B61">
              <w:rPr>
                <w:rFonts w:ascii="Times New Roman" w:hAnsi="Times New Roman" w:cs="Times New Roman"/>
                <w:sz w:val="26"/>
                <w:szCs w:val="26"/>
                <w:lang w:val="vi-VN"/>
              </w:rPr>
              <w:t>1</w:t>
            </w:r>
          </w:p>
        </w:tc>
        <w:tc>
          <w:tcPr>
            <w:tcW w:w="1165" w:type="dxa"/>
            <w:tcBorders>
              <w:top w:val="single" w:sz="4" w:space="0" w:color="auto"/>
              <w:left w:val="single" w:sz="4" w:space="0" w:color="auto"/>
              <w:bottom w:val="single" w:sz="4" w:space="0" w:color="auto"/>
              <w:right w:val="single" w:sz="4" w:space="0" w:color="auto"/>
            </w:tcBorders>
            <w:vAlign w:val="center"/>
          </w:tcPr>
          <w:p w14:paraId="60FCEB1D" w14:textId="77777777" w:rsidR="000447F5" w:rsidRPr="00DD2B61" w:rsidRDefault="000447F5" w:rsidP="00895BE2">
            <w:pPr>
              <w:spacing w:line="276" w:lineRule="auto"/>
              <w:jc w:val="center"/>
              <w:rPr>
                <w:rFonts w:ascii="Times New Roman" w:hAnsi="Times New Roman" w:cs="Times New Roman"/>
                <w:sz w:val="26"/>
                <w:szCs w:val="26"/>
                <w:lang w:val="vi-VN"/>
              </w:rPr>
            </w:pPr>
            <w:r w:rsidRPr="00DD2B61">
              <w:rPr>
                <w:rFonts w:ascii="Times New Roman" w:hAnsi="Times New Roman" w:cs="Times New Roman"/>
                <w:sz w:val="26"/>
                <w:szCs w:val="26"/>
                <w:lang w:val="vi-VN"/>
              </w:rPr>
              <w:t>2</w:t>
            </w:r>
          </w:p>
        </w:tc>
      </w:tr>
    </w:tbl>
    <w:p w14:paraId="36FBB1F5" w14:textId="77777777" w:rsidR="000447F5" w:rsidRPr="00DD2B61" w:rsidRDefault="000447F5" w:rsidP="000447F5">
      <w:pPr>
        <w:spacing w:after="0"/>
        <w:jc w:val="both"/>
        <w:rPr>
          <w:rFonts w:ascii="Times New Roman" w:hAnsi="Times New Roman" w:cs="Times New Roman"/>
          <w:b/>
          <w:sz w:val="26"/>
          <w:szCs w:val="26"/>
        </w:rPr>
      </w:pPr>
    </w:p>
    <w:p w14:paraId="70E6C903" w14:textId="77777777" w:rsidR="000447F5" w:rsidRPr="00DD2B61" w:rsidRDefault="000447F5" w:rsidP="000447F5">
      <w:pPr>
        <w:spacing w:after="0"/>
        <w:jc w:val="both"/>
        <w:rPr>
          <w:rFonts w:ascii="Times New Roman" w:hAnsi="Times New Roman" w:cs="Times New Roman"/>
          <w:sz w:val="26"/>
          <w:szCs w:val="26"/>
        </w:rPr>
      </w:pPr>
      <w:r w:rsidRPr="00DD2B61">
        <w:rPr>
          <w:rFonts w:ascii="Times New Roman" w:hAnsi="Times New Roman" w:cs="Times New Roman"/>
          <w:b/>
          <w:sz w:val="26"/>
          <w:szCs w:val="26"/>
        </w:rPr>
        <w:br w:type="page"/>
      </w:r>
      <w:r w:rsidRPr="00DD2B61">
        <w:rPr>
          <w:rFonts w:ascii="Times New Roman" w:hAnsi="Times New Roman" w:cs="Times New Roman"/>
          <w:b/>
          <w:bCs/>
          <w:sz w:val="26"/>
          <w:szCs w:val="26"/>
        </w:rPr>
        <w:lastRenderedPageBreak/>
        <w:t>TNT1.020 KIỂM TRA GIẾNG THĂM, GIẾNG KIỂM TRA BẰNG THỦ CÔNG</w:t>
      </w:r>
    </w:p>
    <w:p w14:paraId="60BA5D17" w14:textId="77777777" w:rsidR="000447F5" w:rsidRPr="00E425C3" w:rsidRDefault="000447F5" w:rsidP="000447F5">
      <w:pPr>
        <w:spacing w:after="0"/>
        <w:jc w:val="both"/>
        <w:rPr>
          <w:rFonts w:ascii="Times New Roman" w:hAnsi="Times New Roman" w:cs="Times New Roman"/>
          <w:i/>
          <w:sz w:val="26"/>
          <w:szCs w:val="26"/>
        </w:rPr>
      </w:pPr>
      <w:r w:rsidRPr="00E425C3">
        <w:rPr>
          <w:rFonts w:ascii="Times New Roman" w:hAnsi="Times New Roman" w:cs="Times New Roman"/>
          <w:i/>
          <w:iCs/>
          <w:sz w:val="26"/>
          <w:szCs w:val="26"/>
        </w:rPr>
        <w:t>Thành phần công việc:</w:t>
      </w:r>
    </w:p>
    <w:p w14:paraId="689235DC" w14:textId="3485F591" w:rsidR="000447F5" w:rsidRPr="00DD2B61" w:rsidRDefault="00F97F03" w:rsidP="00F97F03">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Đến vị trí được chỉ định, chuẩn bị dụng cụ, phương tiện và mặt bằng làm việc.</w:t>
      </w:r>
    </w:p>
    <w:p w14:paraId="4C293873" w14:textId="34C3F6F1" w:rsidR="000447F5" w:rsidRPr="00DD2B61" w:rsidRDefault="00F97F03" w:rsidP="00F97F03">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Lập rào chắn an toàn quanh công trường.</w:t>
      </w:r>
    </w:p>
    <w:p w14:paraId="64677375" w14:textId="1E3D5E73" w:rsidR="000447F5" w:rsidRPr="00DD2B61" w:rsidRDefault="00F97F03" w:rsidP="00F97F03">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Mở nắp giếng thăm - giếng kiểm tra, chờ khí độc bay đi.</w:t>
      </w:r>
    </w:p>
    <w:p w14:paraId="6FC54DFB" w14:textId="31996731" w:rsidR="000447F5" w:rsidRPr="00DD2B61" w:rsidRDefault="00F97F03" w:rsidP="00F97F03">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Dùng chổi xương vệ sinh bên trong giếng cho sạch sẽ.</w:t>
      </w:r>
    </w:p>
    <w:p w14:paraId="7F4D8766" w14:textId="64B342EA" w:rsidR="000447F5" w:rsidRPr="00DD2B61" w:rsidRDefault="00F97F03" w:rsidP="00F97F03">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Xuống lòng giếng để kiểm tra và đánh giá tình trạng giếng thăm - giếng kiểm tra theo chỉ định bằng mắt thường, như sau:</w:t>
      </w:r>
    </w:p>
    <w:p w14:paraId="5C503F93" w14:textId="77777777" w:rsidR="000447F5" w:rsidRPr="00DD2B61" w:rsidRDefault="000447F5" w:rsidP="00F97F03">
      <w:pPr>
        <w:spacing w:after="0"/>
        <w:ind w:firstLine="567"/>
        <w:jc w:val="both"/>
        <w:rPr>
          <w:rFonts w:ascii="Times New Roman" w:hAnsi="Times New Roman" w:cs="Times New Roman"/>
          <w:sz w:val="26"/>
          <w:szCs w:val="26"/>
        </w:rPr>
      </w:pPr>
      <w:r w:rsidRPr="00DD2B61">
        <w:rPr>
          <w:rFonts w:ascii="Times New Roman" w:hAnsi="Times New Roman" w:cs="Times New Roman"/>
          <w:sz w:val="26"/>
          <w:szCs w:val="26"/>
        </w:rPr>
        <w:t>▪ Tình trạng giếng thăm: nắp, thân, thành, đáy giếng.</w:t>
      </w:r>
    </w:p>
    <w:p w14:paraId="0DA3DD6C" w14:textId="77777777" w:rsidR="000447F5" w:rsidRPr="00DD2B61" w:rsidRDefault="000447F5" w:rsidP="00F97F03">
      <w:pPr>
        <w:spacing w:after="0"/>
        <w:ind w:firstLine="567"/>
        <w:jc w:val="both"/>
        <w:rPr>
          <w:rFonts w:ascii="Times New Roman" w:hAnsi="Times New Roman" w:cs="Times New Roman"/>
          <w:sz w:val="26"/>
          <w:szCs w:val="26"/>
        </w:rPr>
      </w:pPr>
      <w:r w:rsidRPr="00DD2B61">
        <w:rPr>
          <w:rFonts w:ascii="Times New Roman" w:hAnsi="Times New Roman" w:cs="Times New Roman"/>
          <w:sz w:val="26"/>
          <w:szCs w:val="26"/>
        </w:rPr>
        <w:t>▪ Mức độ tích đọng chất cặn lắng, bùn, rác.</w:t>
      </w:r>
    </w:p>
    <w:p w14:paraId="627224BD" w14:textId="62CE8781" w:rsidR="000447F5" w:rsidRPr="00DD2B61" w:rsidRDefault="00F97F03" w:rsidP="00F97F03">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Ghi dữ liệu, số liệu đã kiểm tra và lập báo cáo đầy đủ theo mẫu lệnh công việc.</w:t>
      </w:r>
    </w:p>
    <w:p w14:paraId="4FF862D1" w14:textId="56C4166A" w:rsidR="000447F5" w:rsidRPr="00DD2B61" w:rsidRDefault="00F97F03" w:rsidP="00F97F03">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Kiểm tra xong đậy nắp giếng thăm, vệ sinh công trường.</w:t>
      </w:r>
    </w:p>
    <w:p w14:paraId="06F3C4F2" w14:textId="6F8498B8" w:rsidR="000447F5" w:rsidRPr="00DD2B61" w:rsidRDefault="00F97F03" w:rsidP="00F97F03">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Tháo dỡ rào chắn thu dọn thiết bị, tập trung dụng cụ phương tiện về nơi quy định.</w:t>
      </w:r>
    </w:p>
    <w:p w14:paraId="50D7234C" w14:textId="6A319AD6" w:rsidR="000447F5" w:rsidRPr="00DD2B61" w:rsidRDefault="00F97F03" w:rsidP="00F97F03">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Thống kê đánh giá mức độ hư hỏng và đề xuất kế hoạch sửa chữa.</w:t>
      </w:r>
    </w:p>
    <w:p w14:paraId="6871FAF7"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 tính: 1 giếng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72"/>
        <w:gridCol w:w="3256"/>
        <w:gridCol w:w="2379"/>
        <w:gridCol w:w="1242"/>
        <w:gridCol w:w="1422"/>
      </w:tblGrid>
      <w:tr w:rsidR="000447F5" w:rsidRPr="00DD2B61" w14:paraId="6D5DA4E9" w14:textId="77777777" w:rsidTr="00895BE2">
        <w:trPr>
          <w:trHeight w:val="359"/>
        </w:trPr>
        <w:tc>
          <w:tcPr>
            <w:tcW w:w="6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B5C63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170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815EA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124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191B7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4056B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4A745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xml:space="preserve">Số lượng </w:t>
            </w:r>
          </w:p>
        </w:tc>
      </w:tr>
      <w:tr w:rsidR="000447F5" w:rsidRPr="00DD2B61" w14:paraId="55CB26BE" w14:textId="77777777" w:rsidTr="00895BE2">
        <w:tblPrEx>
          <w:tblBorders>
            <w:top w:val="none" w:sz="0" w:space="0" w:color="auto"/>
            <w:bottom w:val="none" w:sz="0" w:space="0" w:color="auto"/>
            <w:insideH w:val="none" w:sz="0" w:space="0" w:color="auto"/>
            <w:insideV w:val="none" w:sz="0" w:space="0" w:color="auto"/>
          </w:tblBorders>
        </w:tblPrEx>
        <w:tc>
          <w:tcPr>
            <w:tcW w:w="66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8C7C2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TNT1.02</w:t>
            </w:r>
          </w:p>
        </w:tc>
        <w:tc>
          <w:tcPr>
            <w:tcW w:w="17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83A13B" w14:textId="77777777" w:rsidR="000447F5" w:rsidRPr="00DD2B61" w:rsidRDefault="000447F5" w:rsidP="00895BE2">
            <w:pPr>
              <w:spacing w:after="0"/>
              <w:jc w:val="both"/>
              <w:rPr>
                <w:rFonts w:ascii="Times New Roman" w:hAnsi="Times New Roman" w:cs="Times New Roman"/>
                <w:sz w:val="26"/>
                <w:szCs w:val="26"/>
              </w:rPr>
            </w:pPr>
            <w:r w:rsidRPr="00DD2B61">
              <w:rPr>
                <w:rFonts w:ascii="Times New Roman" w:hAnsi="Times New Roman" w:cs="Times New Roman"/>
                <w:sz w:val="26"/>
                <w:szCs w:val="26"/>
              </w:rPr>
              <w:t>Kiểm tra giếng thăm, giếng kiểm tra bằng thủ công</w:t>
            </w:r>
          </w:p>
        </w:tc>
        <w:tc>
          <w:tcPr>
            <w:tcW w:w="12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CD560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786B606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xml:space="preserve">Cấp bậc thợ </w:t>
            </w:r>
            <w:r w:rsidRPr="007E4204">
              <w:rPr>
                <w:rFonts w:ascii="Times New Roman" w:hAnsi="Times New Roman" w:cs="Times New Roman"/>
                <w:sz w:val="26"/>
                <w:szCs w:val="26"/>
              </w:rPr>
              <w:t>4,0/7</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5F33D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p w14:paraId="41550E9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xml:space="preserve">Công </w:t>
            </w:r>
          </w:p>
        </w:tc>
        <w:tc>
          <w:tcPr>
            <w:tcW w:w="7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1D428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p w14:paraId="388EB53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0,026</w:t>
            </w:r>
          </w:p>
        </w:tc>
      </w:tr>
      <w:tr w:rsidR="000447F5" w:rsidRPr="00DD2B61" w14:paraId="617FC597" w14:textId="77777777" w:rsidTr="00895BE2">
        <w:tblPrEx>
          <w:tblBorders>
            <w:top w:val="none" w:sz="0" w:space="0" w:color="auto"/>
            <w:bottom w:val="none" w:sz="0" w:space="0" w:color="auto"/>
            <w:insideH w:val="none" w:sz="0" w:space="0" w:color="auto"/>
            <w:insideV w:val="none" w:sz="0" w:space="0" w:color="auto"/>
          </w:tblBorders>
        </w:tblPrEx>
        <w:tc>
          <w:tcPr>
            <w:tcW w:w="664" w:type="pct"/>
            <w:tcBorders>
              <w:top w:val="nil"/>
              <w:left w:val="nil"/>
              <w:bottom w:val="nil"/>
              <w:right w:val="nil"/>
              <w:tl2br w:val="nil"/>
              <w:tr2bl w:val="nil"/>
            </w:tcBorders>
            <w:shd w:val="clear" w:color="auto" w:fill="auto"/>
            <w:tcMar>
              <w:top w:w="0" w:type="dxa"/>
              <w:left w:w="108" w:type="dxa"/>
              <w:bottom w:w="0" w:type="dxa"/>
              <w:right w:w="108" w:type="dxa"/>
            </w:tcMar>
          </w:tcPr>
          <w:p w14:paraId="6D9A3B7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701" w:type="pct"/>
            <w:tcBorders>
              <w:top w:val="nil"/>
              <w:left w:val="nil"/>
              <w:bottom w:val="nil"/>
              <w:right w:val="nil"/>
              <w:tl2br w:val="nil"/>
              <w:tr2bl w:val="nil"/>
            </w:tcBorders>
            <w:shd w:val="clear" w:color="auto" w:fill="auto"/>
            <w:tcMar>
              <w:top w:w="0" w:type="dxa"/>
              <w:left w:w="108" w:type="dxa"/>
              <w:bottom w:w="0" w:type="dxa"/>
              <w:right w:w="108" w:type="dxa"/>
            </w:tcMar>
          </w:tcPr>
          <w:p w14:paraId="50E8020C"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243" w:type="pct"/>
            <w:tcBorders>
              <w:top w:val="nil"/>
              <w:left w:val="nil"/>
              <w:bottom w:val="nil"/>
              <w:right w:val="nil"/>
              <w:tl2br w:val="nil"/>
              <w:tr2bl w:val="nil"/>
            </w:tcBorders>
            <w:shd w:val="clear" w:color="auto" w:fill="auto"/>
            <w:tcMar>
              <w:top w:w="0" w:type="dxa"/>
              <w:left w:w="108" w:type="dxa"/>
              <w:bottom w:w="0" w:type="dxa"/>
              <w:right w:w="108" w:type="dxa"/>
            </w:tcMar>
          </w:tcPr>
          <w:p w14:paraId="6FA35AA7"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649"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8D99FC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D3200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7DCC1C07" w14:textId="77777777" w:rsidR="000447F5" w:rsidRDefault="000447F5" w:rsidP="000447F5">
      <w:pPr>
        <w:spacing w:after="0"/>
        <w:rPr>
          <w:rFonts w:ascii="Times New Roman" w:hAnsi="Times New Roman" w:cs="Times New Roman"/>
          <w:b/>
          <w:bCs/>
          <w:sz w:val="26"/>
          <w:szCs w:val="26"/>
        </w:rPr>
      </w:pPr>
    </w:p>
    <w:p w14:paraId="1A5C2125" w14:textId="77777777" w:rsidR="000447F5" w:rsidRPr="00DD2B61" w:rsidRDefault="000447F5" w:rsidP="000447F5">
      <w:pPr>
        <w:spacing w:after="0"/>
        <w:rPr>
          <w:rFonts w:ascii="Times New Roman" w:hAnsi="Times New Roman" w:cs="Times New Roman"/>
          <w:b/>
          <w:bCs/>
          <w:sz w:val="26"/>
          <w:szCs w:val="26"/>
        </w:rPr>
      </w:pPr>
      <w:r w:rsidRPr="00DD2B61">
        <w:rPr>
          <w:rFonts w:ascii="Times New Roman" w:hAnsi="Times New Roman" w:cs="Times New Roman"/>
          <w:b/>
          <w:bCs/>
          <w:sz w:val="26"/>
          <w:szCs w:val="26"/>
        </w:rPr>
        <w:t>TNT1.03</w:t>
      </w:r>
      <w:r>
        <w:rPr>
          <w:rFonts w:ascii="Times New Roman" w:hAnsi="Times New Roman" w:cs="Times New Roman"/>
          <w:b/>
          <w:bCs/>
          <w:sz w:val="26"/>
          <w:szCs w:val="26"/>
        </w:rPr>
        <w:t>0</w:t>
      </w:r>
      <w:r w:rsidRPr="00DD2B61">
        <w:rPr>
          <w:rFonts w:ascii="Times New Roman" w:hAnsi="Times New Roman" w:cs="Times New Roman"/>
          <w:b/>
          <w:bCs/>
          <w:sz w:val="26"/>
          <w:szCs w:val="26"/>
        </w:rPr>
        <w:t xml:space="preserve"> KIỂM TRA GIẾNG CHUYỂN HƯỚNG BẰNG PHƯƠNG PHÁP THỦ CÔNG</w:t>
      </w:r>
    </w:p>
    <w:p w14:paraId="5B7051CB" w14:textId="77777777" w:rsidR="000447F5" w:rsidRPr="00E425C3" w:rsidRDefault="000447F5" w:rsidP="000447F5">
      <w:pPr>
        <w:spacing w:after="0"/>
        <w:jc w:val="both"/>
        <w:rPr>
          <w:rFonts w:ascii="Times New Roman" w:hAnsi="Times New Roman" w:cs="Times New Roman"/>
          <w:i/>
          <w:sz w:val="26"/>
          <w:szCs w:val="26"/>
        </w:rPr>
      </w:pPr>
      <w:r w:rsidRPr="00E425C3">
        <w:rPr>
          <w:rFonts w:ascii="Times New Roman" w:hAnsi="Times New Roman" w:cs="Times New Roman"/>
          <w:i/>
          <w:iCs/>
          <w:sz w:val="26"/>
          <w:szCs w:val="26"/>
        </w:rPr>
        <w:t>Thành phần công việc:</w:t>
      </w:r>
    </w:p>
    <w:p w14:paraId="7EFED247" w14:textId="44BCE518"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Đến vị trí được chỉ định, chuẩn bị dụng cụ, phương tiện và mặt bằng làm việc.</w:t>
      </w:r>
    </w:p>
    <w:p w14:paraId="10D5DF76" w14:textId="15849DB9"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Lập rào chắn an toàn quanh công trường.</w:t>
      </w:r>
    </w:p>
    <w:p w14:paraId="77EA7A78" w14:textId="43B69E0E"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Vệ sinh mặt trên nắp giếng chuyển hướng và xung quanh giếng với bán kính 1 mét.</w:t>
      </w:r>
    </w:p>
    <w:p w14:paraId="79694E2B" w14:textId="4BA30D83"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Mở nắp giếng chuyển hướng kiểm tra, chờ khí độc bay đi.</w:t>
      </w:r>
    </w:p>
    <w:p w14:paraId="57E8BC22" w14:textId="305BEC04"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Kiểm tra và đánh giá tình trạng nắp, thân và đáy giếng</w:t>
      </w:r>
    </w:p>
    <w:p w14:paraId="16864F94" w14:textId="31CA5A8C"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Ghi đầy đủ thông tin vào mẫu lệnh công việc.</w:t>
      </w:r>
    </w:p>
    <w:p w14:paraId="39A79178" w14:textId="608C1143"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Đậy nắp giếng chuyển hướng.</w:t>
      </w:r>
    </w:p>
    <w:p w14:paraId="6C8484FA" w14:textId="11D00967"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Vệ sinh công trường, thu dọn rào chắn thiết bị, tập trung dụng cụ phương tiện về nơi quy định.</w:t>
      </w:r>
    </w:p>
    <w:p w14:paraId="32EE699A" w14:textId="708FA19C"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Thống kê đánh giá mức độ hư hỏng và đề xuất kế hoạch sửa chữa.</w:t>
      </w:r>
    </w:p>
    <w:p w14:paraId="7F55F94E"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 tính: 1 giếng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75"/>
        <w:gridCol w:w="3373"/>
        <w:gridCol w:w="2406"/>
        <w:gridCol w:w="1099"/>
        <w:gridCol w:w="1418"/>
      </w:tblGrid>
      <w:tr w:rsidR="000447F5" w:rsidRPr="00DD2B61" w14:paraId="015BF95D" w14:textId="77777777" w:rsidTr="00895BE2">
        <w:trPr>
          <w:trHeight w:val="359"/>
        </w:trPr>
        <w:tc>
          <w:tcPr>
            <w:tcW w:w="6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4A26A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176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BA0ED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12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D91C9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57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2A7A5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A418E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xml:space="preserve">Số lượng </w:t>
            </w:r>
          </w:p>
        </w:tc>
      </w:tr>
      <w:tr w:rsidR="000447F5" w:rsidRPr="00DD2B61" w14:paraId="0363CCE4" w14:textId="77777777" w:rsidTr="00895BE2">
        <w:tblPrEx>
          <w:tblBorders>
            <w:top w:val="none" w:sz="0" w:space="0" w:color="auto"/>
            <w:bottom w:val="none" w:sz="0" w:space="0" w:color="auto"/>
            <w:insideH w:val="none" w:sz="0" w:space="0" w:color="auto"/>
            <w:insideV w:val="none" w:sz="0" w:space="0" w:color="auto"/>
          </w:tblBorders>
        </w:tblPrEx>
        <w:tc>
          <w:tcPr>
            <w:tcW w:w="66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7A150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TNT1.03</w:t>
            </w:r>
          </w:p>
        </w:tc>
        <w:tc>
          <w:tcPr>
            <w:tcW w:w="176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85F993" w14:textId="77777777" w:rsidR="000447F5" w:rsidRPr="00DD2B61" w:rsidRDefault="000447F5" w:rsidP="00895BE2">
            <w:pPr>
              <w:spacing w:after="0"/>
              <w:jc w:val="both"/>
              <w:rPr>
                <w:rFonts w:ascii="Times New Roman" w:hAnsi="Times New Roman" w:cs="Times New Roman"/>
                <w:sz w:val="26"/>
                <w:szCs w:val="26"/>
              </w:rPr>
            </w:pPr>
            <w:r w:rsidRPr="00DD2B61">
              <w:rPr>
                <w:rFonts w:ascii="Times New Roman" w:hAnsi="Times New Roman" w:cs="Times New Roman"/>
                <w:sz w:val="26"/>
                <w:szCs w:val="26"/>
              </w:rPr>
              <w:t>Kiểm tra giếng chuyển hướng bằng phương pháp thủ công</w:t>
            </w:r>
          </w:p>
        </w:tc>
        <w:tc>
          <w:tcPr>
            <w:tcW w:w="12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C452A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12A36068"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xml:space="preserve">Cấp bậc thợ </w:t>
            </w:r>
            <w:r w:rsidRPr="007E4204">
              <w:rPr>
                <w:rFonts w:ascii="Times New Roman" w:hAnsi="Times New Roman" w:cs="Times New Roman"/>
                <w:sz w:val="26"/>
                <w:szCs w:val="26"/>
              </w:rPr>
              <w:t>4,0/7</w:t>
            </w:r>
          </w:p>
        </w:tc>
        <w:tc>
          <w:tcPr>
            <w:tcW w:w="5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B62EC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p w14:paraId="082E511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xml:space="preserve">Công </w:t>
            </w:r>
          </w:p>
        </w:tc>
        <w:tc>
          <w:tcPr>
            <w:tcW w:w="7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E9479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576CC8E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0,071</w:t>
            </w:r>
          </w:p>
        </w:tc>
      </w:tr>
      <w:tr w:rsidR="000447F5" w:rsidRPr="00DD2B61" w14:paraId="328B975D" w14:textId="77777777" w:rsidTr="00895BE2">
        <w:tblPrEx>
          <w:tblBorders>
            <w:top w:val="none" w:sz="0" w:space="0" w:color="auto"/>
            <w:bottom w:val="none" w:sz="0" w:space="0" w:color="auto"/>
            <w:insideH w:val="none" w:sz="0" w:space="0" w:color="auto"/>
            <w:insideV w:val="none" w:sz="0" w:space="0" w:color="auto"/>
          </w:tblBorders>
        </w:tblPrEx>
        <w:tc>
          <w:tcPr>
            <w:tcW w:w="666" w:type="pct"/>
            <w:tcBorders>
              <w:top w:val="nil"/>
              <w:left w:val="nil"/>
              <w:bottom w:val="nil"/>
              <w:right w:val="nil"/>
              <w:tl2br w:val="nil"/>
              <w:tr2bl w:val="nil"/>
            </w:tcBorders>
            <w:shd w:val="clear" w:color="auto" w:fill="auto"/>
            <w:tcMar>
              <w:top w:w="0" w:type="dxa"/>
              <w:left w:w="108" w:type="dxa"/>
              <w:bottom w:w="0" w:type="dxa"/>
              <w:right w:w="108" w:type="dxa"/>
            </w:tcMar>
          </w:tcPr>
          <w:p w14:paraId="26B7F62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762" w:type="pct"/>
            <w:tcBorders>
              <w:top w:val="nil"/>
              <w:left w:val="nil"/>
              <w:bottom w:val="nil"/>
              <w:right w:val="nil"/>
              <w:tl2br w:val="nil"/>
              <w:tr2bl w:val="nil"/>
            </w:tcBorders>
            <w:shd w:val="clear" w:color="auto" w:fill="auto"/>
            <w:tcMar>
              <w:top w:w="0" w:type="dxa"/>
              <w:left w:w="108" w:type="dxa"/>
              <w:bottom w:w="0" w:type="dxa"/>
              <w:right w:w="108" w:type="dxa"/>
            </w:tcMar>
          </w:tcPr>
          <w:p w14:paraId="7A6C3B1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257" w:type="pct"/>
            <w:tcBorders>
              <w:top w:val="nil"/>
              <w:left w:val="nil"/>
              <w:bottom w:val="nil"/>
              <w:right w:val="nil"/>
              <w:tl2br w:val="nil"/>
              <w:tr2bl w:val="nil"/>
            </w:tcBorders>
            <w:shd w:val="clear" w:color="auto" w:fill="auto"/>
            <w:tcMar>
              <w:top w:w="0" w:type="dxa"/>
              <w:left w:w="108" w:type="dxa"/>
              <w:bottom w:w="0" w:type="dxa"/>
              <w:right w:w="108" w:type="dxa"/>
            </w:tcMar>
          </w:tcPr>
          <w:p w14:paraId="2524EA22"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574"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436D3F9"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6EC51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303A915E" w14:textId="77777777" w:rsidR="000447F5" w:rsidRDefault="000447F5" w:rsidP="000447F5">
      <w:pPr>
        <w:spacing w:after="0"/>
        <w:jc w:val="both"/>
        <w:rPr>
          <w:rFonts w:ascii="Times New Roman" w:hAnsi="Times New Roman" w:cs="Times New Roman"/>
          <w:b/>
          <w:bCs/>
          <w:sz w:val="26"/>
          <w:szCs w:val="26"/>
        </w:rPr>
      </w:pPr>
    </w:p>
    <w:p w14:paraId="51E7A108" w14:textId="77777777" w:rsidR="000447F5" w:rsidRDefault="000447F5" w:rsidP="000447F5">
      <w:pPr>
        <w:rPr>
          <w:rFonts w:ascii="Times New Roman" w:hAnsi="Times New Roman" w:cs="Times New Roman"/>
          <w:b/>
          <w:bCs/>
          <w:sz w:val="26"/>
          <w:szCs w:val="26"/>
        </w:rPr>
      </w:pPr>
      <w:r>
        <w:rPr>
          <w:rFonts w:ascii="Times New Roman" w:hAnsi="Times New Roman" w:cs="Times New Roman"/>
          <w:b/>
          <w:bCs/>
          <w:sz w:val="26"/>
          <w:szCs w:val="26"/>
        </w:rPr>
        <w:br w:type="page"/>
      </w:r>
    </w:p>
    <w:p w14:paraId="3E19A099" w14:textId="77777777" w:rsidR="000447F5" w:rsidRPr="00DD2B61" w:rsidRDefault="000447F5" w:rsidP="000447F5">
      <w:pPr>
        <w:spacing w:after="0"/>
        <w:jc w:val="both"/>
        <w:rPr>
          <w:rFonts w:ascii="Times New Roman" w:hAnsi="Times New Roman" w:cs="Times New Roman"/>
          <w:sz w:val="26"/>
          <w:szCs w:val="26"/>
        </w:rPr>
      </w:pPr>
      <w:r w:rsidRPr="00DD2B61">
        <w:rPr>
          <w:rFonts w:ascii="Times New Roman" w:hAnsi="Times New Roman" w:cs="Times New Roman"/>
          <w:b/>
          <w:bCs/>
          <w:sz w:val="26"/>
          <w:szCs w:val="26"/>
        </w:rPr>
        <w:lastRenderedPageBreak/>
        <w:t>TNT1.04</w:t>
      </w:r>
      <w:r>
        <w:rPr>
          <w:rFonts w:ascii="Times New Roman" w:hAnsi="Times New Roman" w:cs="Times New Roman"/>
          <w:b/>
          <w:bCs/>
          <w:sz w:val="26"/>
          <w:szCs w:val="26"/>
        </w:rPr>
        <w:t>0</w:t>
      </w:r>
      <w:r w:rsidRPr="00DD2B61">
        <w:rPr>
          <w:rFonts w:ascii="Times New Roman" w:hAnsi="Times New Roman" w:cs="Times New Roman"/>
          <w:b/>
          <w:bCs/>
          <w:sz w:val="26"/>
          <w:szCs w:val="26"/>
        </w:rPr>
        <w:t xml:space="preserve"> KIỂM TRA HỘP NỐI BẰNG PHƯƠNG PHÁP THỦ CÔNG</w:t>
      </w:r>
    </w:p>
    <w:p w14:paraId="7832EE9C" w14:textId="77777777" w:rsidR="000447F5" w:rsidRPr="00E425C3" w:rsidRDefault="000447F5" w:rsidP="000447F5">
      <w:pPr>
        <w:spacing w:after="0"/>
        <w:jc w:val="both"/>
        <w:rPr>
          <w:rFonts w:ascii="Times New Roman" w:hAnsi="Times New Roman" w:cs="Times New Roman"/>
          <w:i/>
          <w:sz w:val="26"/>
          <w:szCs w:val="26"/>
        </w:rPr>
      </w:pPr>
      <w:r w:rsidRPr="00E425C3">
        <w:rPr>
          <w:rFonts w:ascii="Times New Roman" w:hAnsi="Times New Roman" w:cs="Times New Roman"/>
          <w:i/>
          <w:iCs/>
          <w:sz w:val="26"/>
          <w:szCs w:val="26"/>
        </w:rPr>
        <w:t>Thành phần công việc:</w:t>
      </w:r>
    </w:p>
    <w:p w14:paraId="54F8DF7D" w14:textId="2AAB3294"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Đến vị trí được chỉ định, chuẩn bị dụng cụ, phương tiện và mặt bằng làm việc.</w:t>
      </w:r>
    </w:p>
    <w:p w14:paraId="6AA2B22C" w14:textId="32E15E5F"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Lập rào chắn an toàn quanh công trường.</w:t>
      </w:r>
    </w:p>
    <w:p w14:paraId="7E9A342C" w14:textId="08AA938F"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Vệ sinh mặt trên nắp hộp nối và xung quanh giếng với bán kính 1 mét.</w:t>
      </w:r>
    </w:p>
    <w:p w14:paraId="7CD0754A" w14:textId="511DD447"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Mở nắp hộp nối, chờ khí độc bay đi.</w:t>
      </w:r>
    </w:p>
    <w:p w14:paraId="64309B15" w14:textId="23A51FF9"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Kiểm tra và đánh giá tình trạng nắp, thân và đáy giếng</w:t>
      </w:r>
    </w:p>
    <w:p w14:paraId="37BA5091" w14:textId="5A508407"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Ghi đầy đủ thông tin vào mẫu lệnh công việc.</w:t>
      </w:r>
    </w:p>
    <w:p w14:paraId="01B19FA6" w14:textId="14743D34"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Đậy nắp hộp nối.</w:t>
      </w:r>
    </w:p>
    <w:p w14:paraId="16465609" w14:textId="64DAD382"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Vệ sinh công trường, thu dọn rào chắn thiết bị, tập trung dụng cụ phương tiện về nơi quy định.</w:t>
      </w:r>
    </w:p>
    <w:p w14:paraId="235F49A0" w14:textId="2D163D54"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Thống kê đánh giá mức độ hư hỏng và đề xuất kế hoạch sửa chữa.</w:t>
      </w:r>
    </w:p>
    <w:p w14:paraId="19984C01"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 tính: 1 giếng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75"/>
        <w:gridCol w:w="3229"/>
        <w:gridCol w:w="2408"/>
        <w:gridCol w:w="1242"/>
        <w:gridCol w:w="1417"/>
      </w:tblGrid>
      <w:tr w:rsidR="000447F5" w:rsidRPr="00DD2B61" w14:paraId="11BA8A15" w14:textId="77777777" w:rsidTr="00895BE2">
        <w:trPr>
          <w:trHeight w:val="359"/>
        </w:trPr>
        <w:tc>
          <w:tcPr>
            <w:tcW w:w="6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A883C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168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D432B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1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AABD5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2EDD8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F4F72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xml:space="preserve">Số lượng </w:t>
            </w:r>
          </w:p>
        </w:tc>
      </w:tr>
      <w:tr w:rsidR="000447F5" w:rsidRPr="00DD2B61" w14:paraId="4296A730" w14:textId="77777777" w:rsidTr="00895BE2">
        <w:tblPrEx>
          <w:tblBorders>
            <w:top w:val="none" w:sz="0" w:space="0" w:color="auto"/>
            <w:bottom w:val="none" w:sz="0" w:space="0" w:color="auto"/>
            <w:insideH w:val="none" w:sz="0" w:space="0" w:color="auto"/>
            <w:insideV w:val="none" w:sz="0" w:space="0" w:color="auto"/>
          </w:tblBorders>
        </w:tblPrEx>
        <w:trPr>
          <w:trHeight w:val="198"/>
        </w:trPr>
        <w:tc>
          <w:tcPr>
            <w:tcW w:w="66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50053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TNT1.04</w:t>
            </w:r>
          </w:p>
        </w:tc>
        <w:tc>
          <w:tcPr>
            <w:tcW w:w="16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E51B05"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Kiểm tra hộp nối bằ</w:t>
            </w:r>
            <w:r>
              <w:rPr>
                <w:rFonts w:ascii="Times New Roman" w:hAnsi="Times New Roman" w:cs="Times New Roman"/>
                <w:sz w:val="26"/>
                <w:szCs w:val="26"/>
              </w:rPr>
              <w:t xml:space="preserve">ng </w:t>
            </w:r>
            <w:r w:rsidRPr="00DD2B61">
              <w:rPr>
                <w:rFonts w:ascii="Times New Roman" w:hAnsi="Times New Roman" w:cs="Times New Roman"/>
                <w:sz w:val="26"/>
                <w:szCs w:val="26"/>
              </w:rPr>
              <w:t>phương pháp thủ công</w:t>
            </w:r>
          </w:p>
        </w:tc>
        <w:tc>
          <w:tcPr>
            <w:tcW w:w="12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4A7B50"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7869867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xml:space="preserve">Cấp bậc thợ </w:t>
            </w:r>
            <w:r w:rsidRPr="007E4204">
              <w:rPr>
                <w:rFonts w:ascii="Times New Roman" w:hAnsi="Times New Roman" w:cs="Times New Roman"/>
                <w:sz w:val="26"/>
                <w:szCs w:val="26"/>
              </w:rPr>
              <w:t>4,0/7</w:t>
            </w:r>
          </w:p>
        </w:tc>
        <w:tc>
          <w:tcPr>
            <w:tcW w:w="64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59BF8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p w14:paraId="2516895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xml:space="preserve">Công </w:t>
            </w:r>
          </w:p>
        </w:tc>
        <w:tc>
          <w:tcPr>
            <w:tcW w:w="7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A0D2B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70C14C3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0,071</w:t>
            </w:r>
          </w:p>
        </w:tc>
      </w:tr>
      <w:tr w:rsidR="000447F5" w:rsidRPr="00DD2B61" w14:paraId="72527055" w14:textId="77777777" w:rsidTr="00895BE2">
        <w:tblPrEx>
          <w:tblBorders>
            <w:top w:val="none" w:sz="0" w:space="0" w:color="auto"/>
            <w:bottom w:val="none" w:sz="0" w:space="0" w:color="auto"/>
            <w:insideH w:val="none" w:sz="0" w:space="0" w:color="auto"/>
            <w:insideV w:val="none" w:sz="0" w:space="0" w:color="auto"/>
          </w:tblBorders>
        </w:tblPrEx>
        <w:tc>
          <w:tcPr>
            <w:tcW w:w="666" w:type="pct"/>
            <w:tcBorders>
              <w:top w:val="nil"/>
              <w:left w:val="nil"/>
              <w:bottom w:val="nil"/>
              <w:right w:val="nil"/>
              <w:tl2br w:val="nil"/>
              <w:tr2bl w:val="nil"/>
            </w:tcBorders>
            <w:shd w:val="clear" w:color="auto" w:fill="auto"/>
            <w:tcMar>
              <w:top w:w="0" w:type="dxa"/>
              <w:left w:w="108" w:type="dxa"/>
              <w:bottom w:w="0" w:type="dxa"/>
              <w:right w:w="108" w:type="dxa"/>
            </w:tcMar>
          </w:tcPr>
          <w:p w14:paraId="2898ACF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14:paraId="04312381"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258" w:type="pct"/>
            <w:tcBorders>
              <w:top w:val="nil"/>
              <w:left w:val="nil"/>
              <w:bottom w:val="nil"/>
              <w:right w:val="nil"/>
              <w:tl2br w:val="nil"/>
              <w:tr2bl w:val="nil"/>
            </w:tcBorders>
            <w:shd w:val="clear" w:color="auto" w:fill="auto"/>
            <w:tcMar>
              <w:top w:w="0" w:type="dxa"/>
              <w:left w:w="108" w:type="dxa"/>
              <w:bottom w:w="0" w:type="dxa"/>
              <w:right w:w="108" w:type="dxa"/>
            </w:tcMar>
          </w:tcPr>
          <w:p w14:paraId="6C2BCB2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649"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71E69D7"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CF5DE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5FAC7206" w14:textId="77777777" w:rsidR="000447F5" w:rsidRDefault="000447F5" w:rsidP="000447F5">
      <w:pPr>
        <w:spacing w:after="0"/>
        <w:jc w:val="both"/>
        <w:rPr>
          <w:rFonts w:ascii="Times New Roman" w:hAnsi="Times New Roman" w:cs="Times New Roman"/>
          <w:b/>
          <w:bCs/>
          <w:sz w:val="26"/>
          <w:szCs w:val="26"/>
        </w:rPr>
      </w:pPr>
    </w:p>
    <w:p w14:paraId="0CE49BD7" w14:textId="77777777" w:rsidR="00084121" w:rsidRDefault="00084121" w:rsidP="000447F5">
      <w:pPr>
        <w:spacing w:after="0"/>
        <w:jc w:val="both"/>
        <w:rPr>
          <w:rFonts w:ascii="Times New Roman" w:hAnsi="Times New Roman" w:cs="Times New Roman"/>
          <w:b/>
          <w:bCs/>
          <w:sz w:val="26"/>
          <w:szCs w:val="26"/>
        </w:rPr>
      </w:pPr>
    </w:p>
    <w:p w14:paraId="393B3BA2" w14:textId="77777777" w:rsidR="00084121" w:rsidRDefault="00084121" w:rsidP="000447F5">
      <w:pPr>
        <w:spacing w:after="0"/>
        <w:jc w:val="both"/>
        <w:rPr>
          <w:rFonts w:ascii="Times New Roman" w:hAnsi="Times New Roman" w:cs="Times New Roman"/>
          <w:b/>
          <w:bCs/>
          <w:sz w:val="26"/>
          <w:szCs w:val="26"/>
        </w:rPr>
      </w:pPr>
    </w:p>
    <w:p w14:paraId="306B75FE" w14:textId="77777777" w:rsidR="00084121" w:rsidRDefault="00084121" w:rsidP="000447F5">
      <w:pPr>
        <w:spacing w:after="0"/>
        <w:jc w:val="both"/>
        <w:rPr>
          <w:rFonts w:ascii="Times New Roman" w:hAnsi="Times New Roman" w:cs="Times New Roman"/>
          <w:b/>
          <w:bCs/>
          <w:sz w:val="26"/>
          <w:szCs w:val="26"/>
        </w:rPr>
      </w:pPr>
    </w:p>
    <w:p w14:paraId="259A5755" w14:textId="77777777" w:rsidR="00084121" w:rsidRDefault="00084121" w:rsidP="000447F5">
      <w:pPr>
        <w:spacing w:after="0"/>
        <w:jc w:val="both"/>
        <w:rPr>
          <w:rFonts w:ascii="Times New Roman" w:hAnsi="Times New Roman" w:cs="Times New Roman"/>
          <w:b/>
          <w:bCs/>
          <w:sz w:val="26"/>
          <w:szCs w:val="26"/>
        </w:rPr>
      </w:pPr>
    </w:p>
    <w:p w14:paraId="2D152B5A" w14:textId="77777777" w:rsidR="00084121" w:rsidRDefault="00084121" w:rsidP="000447F5">
      <w:pPr>
        <w:spacing w:after="0"/>
        <w:jc w:val="both"/>
        <w:rPr>
          <w:rFonts w:ascii="Times New Roman" w:hAnsi="Times New Roman" w:cs="Times New Roman"/>
          <w:b/>
          <w:bCs/>
          <w:sz w:val="26"/>
          <w:szCs w:val="26"/>
        </w:rPr>
      </w:pPr>
    </w:p>
    <w:p w14:paraId="202CDC83" w14:textId="77777777" w:rsidR="00084121" w:rsidRDefault="00084121" w:rsidP="000447F5">
      <w:pPr>
        <w:spacing w:after="0"/>
        <w:jc w:val="both"/>
        <w:rPr>
          <w:rFonts w:ascii="Times New Roman" w:hAnsi="Times New Roman" w:cs="Times New Roman"/>
          <w:b/>
          <w:bCs/>
          <w:sz w:val="26"/>
          <w:szCs w:val="26"/>
        </w:rPr>
      </w:pPr>
    </w:p>
    <w:p w14:paraId="741445A2" w14:textId="77777777" w:rsidR="00084121" w:rsidRDefault="00084121" w:rsidP="000447F5">
      <w:pPr>
        <w:spacing w:after="0"/>
        <w:jc w:val="both"/>
        <w:rPr>
          <w:rFonts w:ascii="Times New Roman" w:hAnsi="Times New Roman" w:cs="Times New Roman"/>
          <w:b/>
          <w:bCs/>
          <w:sz w:val="26"/>
          <w:szCs w:val="26"/>
        </w:rPr>
      </w:pPr>
    </w:p>
    <w:p w14:paraId="48C052F5" w14:textId="77777777" w:rsidR="00084121" w:rsidRDefault="00084121" w:rsidP="000447F5">
      <w:pPr>
        <w:spacing w:after="0"/>
        <w:jc w:val="both"/>
        <w:rPr>
          <w:rFonts w:ascii="Times New Roman" w:hAnsi="Times New Roman" w:cs="Times New Roman"/>
          <w:b/>
          <w:bCs/>
          <w:sz w:val="26"/>
          <w:szCs w:val="26"/>
        </w:rPr>
      </w:pPr>
    </w:p>
    <w:p w14:paraId="153B6BA1" w14:textId="77777777" w:rsidR="00084121" w:rsidRDefault="00084121" w:rsidP="000447F5">
      <w:pPr>
        <w:spacing w:after="0"/>
        <w:jc w:val="both"/>
        <w:rPr>
          <w:rFonts w:ascii="Times New Roman" w:hAnsi="Times New Roman" w:cs="Times New Roman"/>
          <w:b/>
          <w:bCs/>
          <w:sz w:val="26"/>
          <w:szCs w:val="26"/>
        </w:rPr>
      </w:pPr>
    </w:p>
    <w:p w14:paraId="239CC52C" w14:textId="77777777" w:rsidR="00084121" w:rsidRDefault="00084121" w:rsidP="000447F5">
      <w:pPr>
        <w:spacing w:after="0"/>
        <w:jc w:val="both"/>
        <w:rPr>
          <w:rFonts w:ascii="Times New Roman" w:hAnsi="Times New Roman" w:cs="Times New Roman"/>
          <w:b/>
          <w:bCs/>
          <w:sz w:val="26"/>
          <w:szCs w:val="26"/>
        </w:rPr>
      </w:pPr>
    </w:p>
    <w:p w14:paraId="5044FFFA" w14:textId="77777777" w:rsidR="00084121" w:rsidRDefault="00084121" w:rsidP="000447F5">
      <w:pPr>
        <w:spacing w:after="0"/>
        <w:jc w:val="both"/>
        <w:rPr>
          <w:rFonts w:ascii="Times New Roman" w:hAnsi="Times New Roman" w:cs="Times New Roman"/>
          <w:b/>
          <w:bCs/>
          <w:sz w:val="26"/>
          <w:szCs w:val="26"/>
        </w:rPr>
      </w:pPr>
    </w:p>
    <w:p w14:paraId="021CEF3E" w14:textId="77777777" w:rsidR="00084121" w:rsidRDefault="00084121" w:rsidP="000447F5">
      <w:pPr>
        <w:spacing w:after="0"/>
        <w:jc w:val="both"/>
        <w:rPr>
          <w:rFonts w:ascii="Times New Roman" w:hAnsi="Times New Roman" w:cs="Times New Roman"/>
          <w:b/>
          <w:bCs/>
          <w:sz w:val="26"/>
          <w:szCs w:val="26"/>
        </w:rPr>
      </w:pPr>
    </w:p>
    <w:p w14:paraId="2B12D3B3" w14:textId="77777777" w:rsidR="00084121" w:rsidRDefault="00084121" w:rsidP="000447F5">
      <w:pPr>
        <w:spacing w:after="0"/>
        <w:jc w:val="both"/>
        <w:rPr>
          <w:rFonts w:ascii="Times New Roman" w:hAnsi="Times New Roman" w:cs="Times New Roman"/>
          <w:b/>
          <w:bCs/>
          <w:sz w:val="26"/>
          <w:szCs w:val="26"/>
        </w:rPr>
      </w:pPr>
    </w:p>
    <w:p w14:paraId="0C503A06" w14:textId="77777777" w:rsidR="00084121" w:rsidRDefault="00084121" w:rsidP="000447F5">
      <w:pPr>
        <w:spacing w:after="0"/>
        <w:jc w:val="both"/>
        <w:rPr>
          <w:rFonts w:ascii="Times New Roman" w:hAnsi="Times New Roman" w:cs="Times New Roman"/>
          <w:b/>
          <w:bCs/>
          <w:sz w:val="26"/>
          <w:szCs w:val="26"/>
        </w:rPr>
      </w:pPr>
    </w:p>
    <w:p w14:paraId="7CCEA0F0" w14:textId="77777777" w:rsidR="00084121" w:rsidRDefault="00084121" w:rsidP="000447F5">
      <w:pPr>
        <w:spacing w:after="0"/>
        <w:jc w:val="both"/>
        <w:rPr>
          <w:rFonts w:ascii="Times New Roman" w:hAnsi="Times New Roman" w:cs="Times New Roman"/>
          <w:b/>
          <w:bCs/>
          <w:sz w:val="26"/>
          <w:szCs w:val="26"/>
        </w:rPr>
      </w:pPr>
    </w:p>
    <w:p w14:paraId="1E011033" w14:textId="77777777" w:rsidR="00084121" w:rsidRDefault="00084121" w:rsidP="000447F5">
      <w:pPr>
        <w:spacing w:after="0"/>
        <w:jc w:val="both"/>
        <w:rPr>
          <w:rFonts w:ascii="Times New Roman" w:hAnsi="Times New Roman" w:cs="Times New Roman"/>
          <w:b/>
          <w:bCs/>
          <w:sz w:val="26"/>
          <w:szCs w:val="26"/>
        </w:rPr>
      </w:pPr>
    </w:p>
    <w:p w14:paraId="29D7357E" w14:textId="77777777" w:rsidR="00084121" w:rsidRDefault="00084121" w:rsidP="000447F5">
      <w:pPr>
        <w:spacing w:after="0"/>
        <w:jc w:val="both"/>
        <w:rPr>
          <w:rFonts w:ascii="Times New Roman" w:hAnsi="Times New Roman" w:cs="Times New Roman"/>
          <w:b/>
          <w:bCs/>
          <w:sz w:val="26"/>
          <w:szCs w:val="26"/>
        </w:rPr>
      </w:pPr>
    </w:p>
    <w:p w14:paraId="402BE8C2" w14:textId="77777777" w:rsidR="00084121" w:rsidRDefault="00084121" w:rsidP="000447F5">
      <w:pPr>
        <w:spacing w:after="0"/>
        <w:jc w:val="both"/>
        <w:rPr>
          <w:rFonts w:ascii="Times New Roman" w:hAnsi="Times New Roman" w:cs="Times New Roman"/>
          <w:b/>
          <w:bCs/>
          <w:sz w:val="26"/>
          <w:szCs w:val="26"/>
        </w:rPr>
      </w:pPr>
    </w:p>
    <w:p w14:paraId="6F8D26FA" w14:textId="77777777" w:rsidR="00084121" w:rsidRDefault="00084121" w:rsidP="000447F5">
      <w:pPr>
        <w:spacing w:after="0"/>
        <w:jc w:val="both"/>
        <w:rPr>
          <w:rFonts w:ascii="Times New Roman" w:hAnsi="Times New Roman" w:cs="Times New Roman"/>
          <w:b/>
          <w:bCs/>
          <w:sz w:val="26"/>
          <w:szCs w:val="26"/>
        </w:rPr>
      </w:pPr>
    </w:p>
    <w:p w14:paraId="151D301F" w14:textId="77777777" w:rsidR="00084121" w:rsidRDefault="00084121" w:rsidP="000447F5">
      <w:pPr>
        <w:spacing w:after="0"/>
        <w:jc w:val="both"/>
        <w:rPr>
          <w:rFonts w:ascii="Times New Roman" w:hAnsi="Times New Roman" w:cs="Times New Roman"/>
          <w:b/>
          <w:bCs/>
          <w:sz w:val="26"/>
          <w:szCs w:val="26"/>
        </w:rPr>
      </w:pPr>
    </w:p>
    <w:p w14:paraId="1BCBCCF0" w14:textId="77777777" w:rsidR="00084121" w:rsidRDefault="00084121" w:rsidP="000447F5">
      <w:pPr>
        <w:spacing w:after="0"/>
        <w:jc w:val="both"/>
        <w:rPr>
          <w:rFonts w:ascii="Times New Roman" w:hAnsi="Times New Roman" w:cs="Times New Roman"/>
          <w:b/>
          <w:bCs/>
          <w:sz w:val="26"/>
          <w:szCs w:val="26"/>
        </w:rPr>
      </w:pPr>
    </w:p>
    <w:p w14:paraId="7481C516" w14:textId="77777777" w:rsidR="00084121" w:rsidRDefault="00084121" w:rsidP="000447F5">
      <w:pPr>
        <w:spacing w:after="0"/>
        <w:jc w:val="both"/>
        <w:rPr>
          <w:rFonts w:ascii="Times New Roman" w:hAnsi="Times New Roman" w:cs="Times New Roman"/>
          <w:b/>
          <w:bCs/>
          <w:sz w:val="26"/>
          <w:szCs w:val="26"/>
        </w:rPr>
      </w:pPr>
    </w:p>
    <w:p w14:paraId="3172DC26" w14:textId="77777777" w:rsidR="00084121" w:rsidRDefault="00084121" w:rsidP="000447F5">
      <w:pPr>
        <w:spacing w:after="0"/>
        <w:jc w:val="both"/>
        <w:rPr>
          <w:rFonts w:ascii="Times New Roman" w:hAnsi="Times New Roman" w:cs="Times New Roman"/>
          <w:b/>
          <w:bCs/>
          <w:sz w:val="26"/>
          <w:szCs w:val="26"/>
        </w:rPr>
      </w:pPr>
    </w:p>
    <w:p w14:paraId="7A93E003" w14:textId="77777777" w:rsidR="000447F5" w:rsidRPr="00DD2B61" w:rsidRDefault="000447F5" w:rsidP="000447F5">
      <w:pPr>
        <w:spacing w:after="0"/>
        <w:jc w:val="both"/>
        <w:rPr>
          <w:rFonts w:ascii="Times New Roman" w:hAnsi="Times New Roman" w:cs="Times New Roman"/>
          <w:sz w:val="26"/>
          <w:szCs w:val="26"/>
        </w:rPr>
      </w:pPr>
      <w:r w:rsidRPr="00DD2B61">
        <w:rPr>
          <w:rFonts w:ascii="Times New Roman" w:hAnsi="Times New Roman" w:cs="Times New Roman"/>
          <w:b/>
          <w:bCs/>
          <w:sz w:val="26"/>
          <w:szCs w:val="26"/>
        </w:rPr>
        <w:lastRenderedPageBreak/>
        <w:t>TNT1.05</w:t>
      </w:r>
      <w:r>
        <w:rPr>
          <w:rFonts w:ascii="Times New Roman" w:hAnsi="Times New Roman" w:cs="Times New Roman"/>
          <w:b/>
          <w:bCs/>
          <w:sz w:val="26"/>
          <w:szCs w:val="26"/>
        </w:rPr>
        <w:t>0</w:t>
      </w:r>
      <w:r w:rsidRPr="00DD2B61">
        <w:rPr>
          <w:rFonts w:ascii="Times New Roman" w:hAnsi="Times New Roman" w:cs="Times New Roman"/>
          <w:b/>
          <w:bCs/>
          <w:sz w:val="26"/>
          <w:szCs w:val="26"/>
        </w:rPr>
        <w:t xml:space="preserve"> VỆ SINH GIẾNG THĂM, GIẾNG KIỂM TRA BẰNG XE PHUN RỬA ÁP LỰC VÀ XE HÚT CHÂN KHÔNG </w:t>
      </w:r>
    </w:p>
    <w:p w14:paraId="1605DC49" w14:textId="77777777" w:rsidR="000447F5" w:rsidRPr="00E425C3" w:rsidRDefault="000447F5" w:rsidP="000447F5">
      <w:pPr>
        <w:spacing w:after="0"/>
        <w:jc w:val="both"/>
        <w:rPr>
          <w:rFonts w:ascii="Times New Roman" w:hAnsi="Times New Roman" w:cs="Times New Roman"/>
          <w:i/>
          <w:sz w:val="26"/>
          <w:szCs w:val="26"/>
        </w:rPr>
      </w:pPr>
      <w:r w:rsidRPr="00E425C3">
        <w:rPr>
          <w:rFonts w:ascii="Times New Roman" w:hAnsi="Times New Roman" w:cs="Times New Roman"/>
          <w:i/>
          <w:iCs/>
          <w:sz w:val="26"/>
          <w:szCs w:val="26"/>
        </w:rPr>
        <w:t>Thành phần công việc:</w:t>
      </w:r>
    </w:p>
    <w:p w14:paraId="79E0A678" w14:textId="48F994B7"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Chuẩn bị xe (bơm nước vào bình - bồn chứa, đổ nhiên liệu, kiểm tra xe)</w:t>
      </w:r>
      <w:r w:rsidR="00E425C3">
        <w:rPr>
          <w:rFonts w:ascii="Times New Roman" w:hAnsi="Times New Roman" w:cs="Times New Roman"/>
          <w:sz w:val="26"/>
          <w:szCs w:val="26"/>
        </w:rPr>
        <w:t>.</w:t>
      </w:r>
    </w:p>
    <w:p w14:paraId="3A5F5483" w14:textId="124A4CA3"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Đến vị trí được chỉ định, chuẩn bị dụng cụ, phương tiện và mặt bằng làm việc.</w:t>
      </w:r>
    </w:p>
    <w:p w14:paraId="7639F649" w14:textId="008ED783"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Lập rào chắn an toàn quanh công trường.</w:t>
      </w:r>
    </w:p>
    <w:p w14:paraId="28AA406A" w14:textId="0FC88EF5"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Vệ sinh mặt trên nắp giếng thăm - giếng kiểm tra.</w:t>
      </w:r>
    </w:p>
    <w:p w14:paraId="2675D995" w14:textId="080065C5"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Mở nắp giếng thăm - giếng kiểm tra, chờ khí độc bay đi.</w:t>
      </w:r>
    </w:p>
    <w:p w14:paraId="1228F004" w14:textId="4FF33320"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Trèo xuống giếng và dùng phao bịt một (01) đầu ống.</w:t>
      </w:r>
    </w:p>
    <w:p w14:paraId="478C767C" w14:textId="206E4351"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Dùng vòi phun áp lực phun nước vào bên trong thành và đáy giếng để xúc rửa, vệ sinh cho đến khi sạch sẽ.</w:t>
      </w:r>
    </w:p>
    <w:p w14:paraId="72AA5341" w14:textId="18AF6117"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Dùng xe hút chân không hút hết rác, đất, cặn lắng bên trong đáy giếng.</w:t>
      </w:r>
    </w:p>
    <w:p w14:paraId="0B48C726" w14:textId="0D46B630"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Trèo xuống giếng tháo phao bịt đầu ống và đậy nắp giếng.</w:t>
      </w:r>
    </w:p>
    <w:p w14:paraId="020CAAE4" w14:textId="5AE176F0"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Vệ sinh công trường, thu dọn rào chắn thiết bị, tập trung dụng cụ phương tiện về nơi quy định.</w:t>
      </w:r>
    </w:p>
    <w:p w14:paraId="3B049524" w14:textId="556E9E7D" w:rsidR="000447F5" w:rsidRPr="00DD2B61" w:rsidRDefault="00084121" w:rsidP="00084121">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Ghi chép đầy đủ thông tin vào mẫu lệnh công việc.</w:t>
      </w:r>
    </w:p>
    <w:p w14:paraId="39DA5548"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 tính: 1 giếng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78"/>
        <w:gridCol w:w="2963"/>
        <w:gridCol w:w="2885"/>
        <w:gridCol w:w="1118"/>
        <w:gridCol w:w="1327"/>
      </w:tblGrid>
      <w:tr w:rsidR="000447F5" w:rsidRPr="00DD2B61" w14:paraId="5492666E" w14:textId="77777777" w:rsidTr="00895BE2">
        <w:trPr>
          <w:trHeight w:val="359"/>
        </w:trPr>
        <w:tc>
          <w:tcPr>
            <w:tcW w:w="6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06756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154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3173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150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2E32D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60E27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DD5F0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xml:space="preserve">Số lượng </w:t>
            </w:r>
          </w:p>
        </w:tc>
      </w:tr>
      <w:tr w:rsidR="000447F5" w:rsidRPr="00DD2B61" w14:paraId="50B06DBD" w14:textId="77777777" w:rsidTr="00895BE2">
        <w:tblPrEx>
          <w:tblBorders>
            <w:top w:val="none" w:sz="0" w:space="0" w:color="auto"/>
            <w:bottom w:val="none" w:sz="0" w:space="0" w:color="auto"/>
            <w:insideH w:val="none" w:sz="0" w:space="0" w:color="auto"/>
            <w:insideV w:val="none" w:sz="0" w:space="0" w:color="auto"/>
          </w:tblBorders>
        </w:tblPrEx>
        <w:tc>
          <w:tcPr>
            <w:tcW w:w="6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70654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TNT1.05</w:t>
            </w:r>
          </w:p>
        </w:tc>
        <w:tc>
          <w:tcPr>
            <w:tcW w:w="1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EAFE8E" w14:textId="77777777" w:rsidR="000447F5" w:rsidRPr="00DD2B61" w:rsidRDefault="000447F5" w:rsidP="00895BE2">
            <w:pPr>
              <w:spacing w:after="0"/>
              <w:jc w:val="both"/>
              <w:rPr>
                <w:rFonts w:ascii="Times New Roman" w:hAnsi="Times New Roman" w:cs="Times New Roman"/>
                <w:sz w:val="26"/>
                <w:szCs w:val="26"/>
              </w:rPr>
            </w:pPr>
            <w:r w:rsidRPr="00DD2B61">
              <w:rPr>
                <w:rFonts w:ascii="Times New Roman" w:hAnsi="Times New Roman" w:cs="Times New Roman"/>
                <w:sz w:val="26"/>
                <w:szCs w:val="26"/>
              </w:rPr>
              <w:t>Vệ sinh giếng thăm, giếng kiểm tra bằng xe phun rửa áp lực và xe hút chân không.</w:t>
            </w:r>
          </w:p>
        </w:tc>
        <w:tc>
          <w:tcPr>
            <w:tcW w:w="15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3487A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Vật liệu:</w:t>
            </w:r>
          </w:p>
          <w:p w14:paraId="11449AA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Nước sạch</w:t>
            </w:r>
          </w:p>
          <w:p w14:paraId="0FEE1772"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3C0636EC"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xml:space="preserve">- Cấp bậc thợ </w:t>
            </w:r>
            <w:r w:rsidRPr="007E4204">
              <w:rPr>
                <w:rFonts w:ascii="Times New Roman" w:hAnsi="Times New Roman" w:cs="Times New Roman"/>
                <w:sz w:val="26"/>
                <w:szCs w:val="26"/>
              </w:rPr>
              <w:t>4,0/7</w:t>
            </w:r>
          </w:p>
          <w:p w14:paraId="5575D2A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Máy thi công:</w:t>
            </w:r>
          </w:p>
          <w:p w14:paraId="241F1F1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Xe phun rửa áp lực 4m</w:t>
            </w:r>
            <w:r w:rsidRPr="00DD2B61">
              <w:rPr>
                <w:rFonts w:ascii="Times New Roman" w:hAnsi="Times New Roman" w:cs="Times New Roman"/>
                <w:sz w:val="26"/>
                <w:szCs w:val="26"/>
                <w:vertAlign w:val="superscript"/>
              </w:rPr>
              <w:t>3</w:t>
            </w:r>
          </w:p>
          <w:p w14:paraId="58F9A28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Xe hút chân không 4m</w:t>
            </w:r>
            <w:r w:rsidRPr="00DD2B61">
              <w:rPr>
                <w:rFonts w:ascii="Times New Roman" w:hAnsi="Times New Roman" w:cs="Times New Roman"/>
                <w:sz w:val="26"/>
                <w:szCs w:val="26"/>
                <w:vertAlign w:val="superscript"/>
              </w:rPr>
              <w:t>3</w:t>
            </w:r>
          </w:p>
        </w:tc>
        <w:tc>
          <w:tcPr>
            <w:tcW w:w="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DE078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0FD5015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w:t>
            </w:r>
            <w:r w:rsidRPr="00DD2B61">
              <w:rPr>
                <w:rFonts w:ascii="Times New Roman" w:hAnsi="Times New Roman" w:cs="Times New Roman"/>
                <w:sz w:val="26"/>
                <w:szCs w:val="26"/>
                <w:vertAlign w:val="superscript"/>
              </w:rPr>
              <w:t>3</w:t>
            </w:r>
            <w:r w:rsidRPr="00DD2B61">
              <w:rPr>
                <w:rFonts w:ascii="Times New Roman" w:hAnsi="Times New Roman" w:cs="Times New Roman"/>
                <w:sz w:val="26"/>
                <w:szCs w:val="26"/>
              </w:rPr>
              <w:t xml:space="preserve"> </w:t>
            </w:r>
          </w:p>
          <w:p w14:paraId="79A070B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1B120D9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Công</w:t>
            </w:r>
          </w:p>
          <w:p w14:paraId="1E9FB77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704E1BC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Ca</w:t>
            </w:r>
          </w:p>
          <w:p w14:paraId="7F8BBEE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xml:space="preserve">Ca </w:t>
            </w:r>
          </w:p>
        </w:tc>
        <w:tc>
          <w:tcPr>
            <w:tcW w:w="6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27DDF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277B272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0,12</w:t>
            </w:r>
          </w:p>
          <w:p w14:paraId="3A9A7FA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5420EEA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0,14</w:t>
            </w:r>
          </w:p>
          <w:p w14:paraId="0E6F8E1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68AA44D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0,041</w:t>
            </w:r>
          </w:p>
          <w:p w14:paraId="671FF96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0,041</w:t>
            </w:r>
          </w:p>
        </w:tc>
      </w:tr>
      <w:tr w:rsidR="000447F5" w:rsidRPr="00DD2B61" w14:paraId="47B2266E" w14:textId="77777777" w:rsidTr="00895BE2">
        <w:tblPrEx>
          <w:tblBorders>
            <w:top w:val="none" w:sz="0" w:space="0" w:color="auto"/>
            <w:bottom w:val="none" w:sz="0" w:space="0" w:color="auto"/>
            <w:insideH w:val="none" w:sz="0" w:space="0" w:color="auto"/>
            <w:insideV w:val="none" w:sz="0" w:space="0" w:color="auto"/>
          </w:tblBorders>
        </w:tblPrEx>
        <w:tc>
          <w:tcPr>
            <w:tcW w:w="667" w:type="pct"/>
            <w:tcBorders>
              <w:top w:val="nil"/>
              <w:left w:val="nil"/>
              <w:bottom w:val="nil"/>
              <w:right w:val="nil"/>
              <w:tl2br w:val="nil"/>
              <w:tr2bl w:val="nil"/>
            </w:tcBorders>
            <w:shd w:val="clear" w:color="auto" w:fill="auto"/>
            <w:tcMar>
              <w:top w:w="0" w:type="dxa"/>
              <w:left w:w="108" w:type="dxa"/>
              <w:bottom w:w="0" w:type="dxa"/>
              <w:right w:w="108" w:type="dxa"/>
            </w:tcMar>
          </w:tcPr>
          <w:p w14:paraId="1B6ECCC5"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548" w:type="pct"/>
            <w:tcBorders>
              <w:top w:val="nil"/>
              <w:left w:val="nil"/>
              <w:bottom w:val="nil"/>
              <w:right w:val="nil"/>
              <w:tl2br w:val="nil"/>
              <w:tr2bl w:val="nil"/>
            </w:tcBorders>
            <w:shd w:val="clear" w:color="auto" w:fill="auto"/>
            <w:tcMar>
              <w:top w:w="0" w:type="dxa"/>
              <w:left w:w="108" w:type="dxa"/>
              <w:bottom w:w="0" w:type="dxa"/>
              <w:right w:w="108" w:type="dxa"/>
            </w:tcMar>
          </w:tcPr>
          <w:p w14:paraId="04B264A2"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507" w:type="pct"/>
            <w:tcBorders>
              <w:top w:val="nil"/>
              <w:left w:val="nil"/>
              <w:bottom w:val="nil"/>
              <w:right w:val="nil"/>
              <w:tl2br w:val="nil"/>
              <w:tr2bl w:val="nil"/>
            </w:tcBorders>
            <w:shd w:val="clear" w:color="auto" w:fill="auto"/>
            <w:tcMar>
              <w:top w:w="0" w:type="dxa"/>
              <w:left w:w="108" w:type="dxa"/>
              <w:bottom w:w="0" w:type="dxa"/>
              <w:right w:w="108" w:type="dxa"/>
            </w:tcMar>
          </w:tcPr>
          <w:p w14:paraId="4ACB3DC5"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584"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20D7AC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2BA6F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187920BB" w14:textId="77777777" w:rsidR="000447F5" w:rsidRPr="00DD2B61" w:rsidRDefault="000447F5" w:rsidP="000447F5">
      <w:pPr>
        <w:spacing w:after="0"/>
        <w:rPr>
          <w:rFonts w:ascii="Times New Roman" w:hAnsi="Times New Roman" w:cs="Times New Roman"/>
          <w:b/>
          <w:sz w:val="26"/>
          <w:szCs w:val="26"/>
        </w:rPr>
      </w:pPr>
      <w:r w:rsidRPr="00DD2B61">
        <w:rPr>
          <w:rFonts w:ascii="Times New Roman" w:hAnsi="Times New Roman" w:cs="Times New Roman"/>
          <w:b/>
          <w:sz w:val="26"/>
          <w:szCs w:val="26"/>
        </w:rPr>
        <w:br w:type="page"/>
      </w:r>
    </w:p>
    <w:p w14:paraId="79E96672" w14:textId="417E8CA1" w:rsidR="000447F5" w:rsidRPr="00DD2B61" w:rsidRDefault="000447F5" w:rsidP="000447F5">
      <w:pPr>
        <w:spacing w:after="0"/>
        <w:jc w:val="both"/>
        <w:rPr>
          <w:rFonts w:ascii="Times New Roman" w:hAnsi="Times New Roman" w:cs="Times New Roman"/>
          <w:b/>
          <w:sz w:val="26"/>
          <w:szCs w:val="26"/>
        </w:rPr>
      </w:pPr>
      <w:r w:rsidRPr="00DD2B61">
        <w:rPr>
          <w:rFonts w:ascii="Times New Roman" w:hAnsi="Times New Roman" w:cs="Times New Roman"/>
          <w:b/>
          <w:sz w:val="26"/>
          <w:szCs w:val="26"/>
        </w:rPr>
        <w:lastRenderedPageBreak/>
        <w:t>TNT1.060</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VỆ SINH GIẾNG CHUYỂN HƯỚNG BẰNG XE PHUN RỬA ÁP LỰC VÀ XE HÚT CHÂN KHÔNG</w:t>
      </w:r>
    </w:p>
    <w:p w14:paraId="0A0C0C51" w14:textId="77777777" w:rsidR="000447F5" w:rsidRPr="00E425C3" w:rsidRDefault="000447F5" w:rsidP="00084121">
      <w:pPr>
        <w:spacing w:after="0"/>
        <w:rPr>
          <w:rFonts w:ascii="Times New Roman" w:hAnsi="Times New Roman" w:cs="Times New Roman"/>
          <w:i/>
          <w:sz w:val="26"/>
          <w:szCs w:val="26"/>
          <w:lang w:val="vi-VN"/>
        </w:rPr>
      </w:pPr>
      <w:r w:rsidRPr="00E425C3">
        <w:rPr>
          <w:rFonts w:ascii="Times New Roman" w:hAnsi="Times New Roman" w:cs="Times New Roman"/>
          <w:i/>
          <w:sz w:val="26"/>
          <w:szCs w:val="26"/>
        </w:rPr>
        <w:t>Thành phần công việc:</w:t>
      </w:r>
    </w:p>
    <w:p w14:paraId="0B413E4B" w14:textId="58063016" w:rsidR="000447F5" w:rsidRPr="00084121" w:rsidRDefault="00084121" w:rsidP="00084121">
      <w:pPr>
        <w:spacing w:after="0"/>
        <w:jc w:val="both"/>
        <w:rPr>
          <w:rFonts w:ascii="Times New Roman" w:hAnsi="Times New Roman" w:cs="Times New Roman"/>
          <w:sz w:val="26"/>
          <w:szCs w:val="26"/>
        </w:rPr>
      </w:pPr>
      <w:r>
        <w:rPr>
          <w:rFonts w:ascii="Times New Roman" w:hAnsi="Times New Roman" w:cs="Times New Roman"/>
          <w:sz w:val="26"/>
          <w:szCs w:val="26"/>
        </w:rPr>
        <w:tab/>
        <w:t xml:space="preserve">- </w:t>
      </w:r>
      <w:r w:rsidR="000447F5" w:rsidRPr="00084121">
        <w:rPr>
          <w:rFonts w:ascii="Times New Roman" w:hAnsi="Times New Roman" w:cs="Times New Roman"/>
          <w:sz w:val="26"/>
          <w:szCs w:val="26"/>
        </w:rPr>
        <w:t xml:space="preserve">Chuẩn bị xe (bơm nước vào bình </w:t>
      </w:r>
      <w:r w:rsidR="00E425C3">
        <w:rPr>
          <w:rFonts w:ascii="Times New Roman" w:hAnsi="Times New Roman" w:cs="Times New Roman"/>
          <w:sz w:val="26"/>
          <w:szCs w:val="26"/>
        </w:rPr>
        <w:t>-</w:t>
      </w:r>
      <w:r w:rsidR="000447F5" w:rsidRPr="00084121">
        <w:rPr>
          <w:rFonts w:ascii="Times New Roman" w:hAnsi="Times New Roman" w:cs="Times New Roman"/>
          <w:sz w:val="26"/>
          <w:szCs w:val="26"/>
        </w:rPr>
        <w:t xml:space="preserve"> bồn chứa, đổ nhiên liệu, kiể</w:t>
      </w:r>
      <w:r w:rsidR="00E425C3">
        <w:rPr>
          <w:rFonts w:ascii="Times New Roman" w:hAnsi="Times New Roman" w:cs="Times New Roman"/>
          <w:sz w:val="26"/>
          <w:szCs w:val="26"/>
        </w:rPr>
        <w:t>m tra xe).</w:t>
      </w:r>
    </w:p>
    <w:p w14:paraId="60FF85EE" w14:textId="0FC722FE" w:rsidR="000447F5" w:rsidRPr="00DD2B61" w:rsidRDefault="00084121" w:rsidP="00084121">
      <w:pPr>
        <w:pStyle w:val="ListParagraph"/>
        <w:spacing w:after="0"/>
        <w:ind w:left="567"/>
        <w:jc w:val="both"/>
        <w:rPr>
          <w:rFonts w:ascii="Times New Roman" w:hAnsi="Times New Roman" w:cs="Times New Roman"/>
          <w:sz w:val="26"/>
          <w:szCs w:val="26"/>
        </w:rPr>
      </w:pPr>
      <w:r>
        <w:rPr>
          <w:rFonts w:ascii="Times New Roman" w:hAnsi="Times New Roman" w:cs="Times New Roman"/>
          <w:sz w:val="26"/>
          <w:szCs w:val="26"/>
        </w:rPr>
        <w:tab/>
        <w:t xml:space="preserve">- </w:t>
      </w:r>
      <w:r w:rsidR="000447F5" w:rsidRPr="00DD2B61">
        <w:rPr>
          <w:rFonts w:ascii="Times New Roman" w:hAnsi="Times New Roman" w:cs="Times New Roman"/>
          <w:sz w:val="26"/>
          <w:szCs w:val="26"/>
        </w:rPr>
        <w:t>Đến vị trí được chỉ định, chuẩn bị dụng cụ, phương tiện và mặt bằng làm việ</w:t>
      </w:r>
      <w:r w:rsidR="00E425C3">
        <w:rPr>
          <w:rFonts w:ascii="Times New Roman" w:hAnsi="Times New Roman" w:cs="Times New Roman"/>
          <w:sz w:val="26"/>
          <w:szCs w:val="26"/>
        </w:rPr>
        <w:t>c.</w:t>
      </w:r>
    </w:p>
    <w:p w14:paraId="45C1EEA0" w14:textId="475B4937" w:rsidR="000447F5" w:rsidRPr="00DD2B61" w:rsidRDefault="00084121" w:rsidP="00084121">
      <w:pPr>
        <w:pStyle w:val="ListParagraph"/>
        <w:spacing w:after="0"/>
        <w:ind w:left="567"/>
        <w:jc w:val="both"/>
        <w:rPr>
          <w:rFonts w:ascii="Times New Roman" w:hAnsi="Times New Roman" w:cs="Times New Roman"/>
          <w:sz w:val="26"/>
          <w:szCs w:val="26"/>
        </w:rPr>
      </w:pPr>
      <w:r>
        <w:rPr>
          <w:rFonts w:ascii="Times New Roman" w:hAnsi="Times New Roman" w:cs="Times New Roman"/>
          <w:sz w:val="26"/>
          <w:szCs w:val="26"/>
        </w:rPr>
        <w:tab/>
        <w:t xml:space="preserve">- </w:t>
      </w:r>
      <w:r w:rsidR="000447F5" w:rsidRPr="00DD2B61">
        <w:rPr>
          <w:rFonts w:ascii="Times New Roman" w:hAnsi="Times New Roman" w:cs="Times New Roman"/>
          <w:sz w:val="26"/>
          <w:szCs w:val="26"/>
        </w:rPr>
        <w:t>Lập rào chắn an toàn quanh công trườ</w:t>
      </w:r>
      <w:r w:rsidR="00E425C3">
        <w:rPr>
          <w:rFonts w:ascii="Times New Roman" w:hAnsi="Times New Roman" w:cs="Times New Roman"/>
          <w:sz w:val="26"/>
          <w:szCs w:val="26"/>
        </w:rPr>
        <w:t>ng.</w:t>
      </w:r>
    </w:p>
    <w:p w14:paraId="3BEC50EF" w14:textId="3EE785AF" w:rsidR="000447F5" w:rsidRPr="00DD2B61" w:rsidRDefault="00084121" w:rsidP="00084121">
      <w:pPr>
        <w:pStyle w:val="ListParagraph"/>
        <w:spacing w:after="0"/>
        <w:ind w:left="567"/>
        <w:jc w:val="both"/>
        <w:rPr>
          <w:rFonts w:ascii="Times New Roman" w:hAnsi="Times New Roman" w:cs="Times New Roman"/>
          <w:sz w:val="26"/>
          <w:szCs w:val="26"/>
        </w:rPr>
      </w:pPr>
      <w:r>
        <w:rPr>
          <w:rFonts w:ascii="Times New Roman" w:hAnsi="Times New Roman" w:cs="Times New Roman"/>
          <w:sz w:val="26"/>
          <w:szCs w:val="26"/>
        </w:rPr>
        <w:tab/>
        <w:t xml:space="preserve">- </w:t>
      </w:r>
      <w:r w:rsidR="000447F5" w:rsidRPr="00DD2B61">
        <w:rPr>
          <w:rFonts w:ascii="Times New Roman" w:hAnsi="Times New Roman" w:cs="Times New Roman"/>
          <w:sz w:val="26"/>
          <w:szCs w:val="26"/>
        </w:rPr>
        <w:t>Vệ sinh mặt bằng trên nắp giếng chuyển hướ</w:t>
      </w:r>
      <w:r w:rsidR="00E425C3">
        <w:rPr>
          <w:rFonts w:ascii="Times New Roman" w:hAnsi="Times New Roman" w:cs="Times New Roman"/>
          <w:sz w:val="26"/>
          <w:szCs w:val="26"/>
        </w:rPr>
        <w:t>ng.</w:t>
      </w:r>
    </w:p>
    <w:p w14:paraId="73E9AE5F" w14:textId="130FC6AB" w:rsidR="000447F5" w:rsidRPr="00DD2B61" w:rsidRDefault="00084121" w:rsidP="00084121">
      <w:pPr>
        <w:pStyle w:val="ListParagraph"/>
        <w:spacing w:after="0"/>
        <w:ind w:left="567"/>
        <w:jc w:val="both"/>
        <w:rPr>
          <w:rFonts w:ascii="Times New Roman" w:hAnsi="Times New Roman" w:cs="Times New Roman"/>
          <w:sz w:val="26"/>
          <w:szCs w:val="26"/>
        </w:rPr>
      </w:pPr>
      <w:r>
        <w:rPr>
          <w:rFonts w:ascii="Times New Roman" w:hAnsi="Times New Roman" w:cs="Times New Roman"/>
          <w:sz w:val="26"/>
          <w:szCs w:val="26"/>
        </w:rPr>
        <w:tab/>
        <w:t xml:space="preserve">- </w:t>
      </w:r>
      <w:r w:rsidR="000447F5" w:rsidRPr="00DD2B61">
        <w:rPr>
          <w:rFonts w:ascii="Times New Roman" w:hAnsi="Times New Roman" w:cs="Times New Roman"/>
          <w:sz w:val="26"/>
          <w:szCs w:val="26"/>
        </w:rPr>
        <w:t>Mở nắp giếng chuyển hướng, chờ khí độ</w:t>
      </w:r>
      <w:r w:rsidR="00E425C3">
        <w:rPr>
          <w:rFonts w:ascii="Times New Roman" w:hAnsi="Times New Roman" w:cs="Times New Roman"/>
          <w:sz w:val="26"/>
          <w:szCs w:val="26"/>
        </w:rPr>
        <w:t>c bay đi.</w:t>
      </w:r>
    </w:p>
    <w:p w14:paraId="66D372A3" w14:textId="01062455" w:rsidR="000447F5" w:rsidRPr="00DD2B61" w:rsidRDefault="00084121" w:rsidP="00084121">
      <w:pPr>
        <w:pStyle w:val="ListParagraph"/>
        <w:spacing w:after="0"/>
        <w:ind w:left="0" w:firstLine="567"/>
        <w:jc w:val="both"/>
        <w:rPr>
          <w:rFonts w:ascii="Times New Roman" w:hAnsi="Times New Roman" w:cs="Times New Roman"/>
          <w:sz w:val="26"/>
          <w:szCs w:val="26"/>
        </w:rPr>
      </w:pPr>
      <w:r>
        <w:rPr>
          <w:rFonts w:ascii="Times New Roman" w:hAnsi="Times New Roman" w:cs="Times New Roman"/>
          <w:sz w:val="26"/>
          <w:szCs w:val="26"/>
        </w:rPr>
        <w:tab/>
        <w:t xml:space="preserve">- </w:t>
      </w:r>
      <w:r w:rsidR="000447F5" w:rsidRPr="00DD2B61">
        <w:rPr>
          <w:rFonts w:ascii="Times New Roman" w:hAnsi="Times New Roman" w:cs="Times New Roman"/>
          <w:sz w:val="26"/>
          <w:szCs w:val="26"/>
        </w:rPr>
        <w:t>Dùng vòi phun áp lực phun nước vào bên trong thành và đáy giếng để xúc rửa, vệ sinh cho đến khi sạch sẽ</w:t>
      </w:r>
      <w:r w:rsidR="00E425C3">
        <w:rPr>
          <w:rFonts w:ascii="Times New Roman" w:hAnsi="Times New Roman" w:cs="Times New Roman"/>
          <w:sz w:val="26"/>
          <w:szCs w:val="26"/>
        </w:rPr>
        <w:t>.</w:t>
      </w:r>
    </w:p>
    <w:p w14:paraId="58E1C848" w14:textId="671F1A56" w:rsidR="000447F5" w:rsidRPr="00DD2B61" w:rsidRDefault="00084121" w:rsidP="00084121">
      <w:pPr>
        <w:pStyle w:val="ListParagraph"/>
        <w:spacing w:after="0"/>
        <w:ind w:left="567"/>
        <w:jc w:val="both"/>
        <w:rPr>
          <w:rFonts w:ascii="Times New Roman" w:hAnsi="Times New Roman" w:cs="Times New Roman"/>
          <w:sz w:val="26"/>
          <w:szCs w:val="26"/>
        </w:rPr>
      </w:pPr>
      <w:r>
        <w:rPr>
          <w:rFonts w:ascii="Times New Roman" w:hAnsi="Times New Roman" w:cs="Times New Roman"/>
          <w:sz w:val="26"/>
          <w:szCs w:val="26"/>
        </w:rPr>
        <w:tab/>
        <w:t xml:space="preserve">- </w:t>
      </w:r>
      <w:r w:rsidR="000447F5" w:rsidRPr="00DD2B61">
        <w:rPr>
          <w:rFonts w:ascii="Times New Roman" w:hAnsi="Times New Roman" w:cs="Times New Roman"/>
          <w:sz w:val="26"/>
          <w:szCs w:val="26"/>
        </w:rPr>
        <w:t>Đậy nắp giếng khớp miệng giếng không bị</w:t>
      </w:r>
      <w:r w:rsidR="00E425C3">
        <w:rPr>
          <w:rFonts w:ascii="Times New Roman" w:hAnsi="Times New Roman" w:cs="Times New Roman"/>
          <w:sz w:val="26"/>
          <w:szCs w:val="26"/>
        </w:rPr>
        <w:t xml:space="preserve"> kênh kê.</w:t>
      </w:r>
    </w:p>
    <w:p w14:paraId="68CD4FAA" w14:textId="7C9315A4" w:rsidR="000447F5" w:rsidRPr="00DD2B61" w:rsidRDefault="00084121" w:rsidP="00084121">
      <w:pPr>
        <w:pStyle w:val="ListParagraph"/>
        <w:spacing w:after="0"/>
        <w:ind w:left="0" w:firstLine="567"/>
        <w:jc w:val="both"/>
        <w:rPr>
          <w:rFonts w:ascii="Times New Roman" w:hAnsi="Times New Roman" w:cs="Times New Roman"/>
          <w:sz w:val="26"/>
          <w:szCs w:val="26"/>
        </w:rPr>
      </w:pPr>
      <w:r>
        <w:rPr>
          <w:rFonts w:ascii="Times New Roman" w:hAnsi="Times New Roman" w:cs="Times New Roman"/>
          <w:sz w:val="26"/>
          <w:szCs w:val="26"/>
        </w:rPr>
        <w:tab/>
        <w:t xml:space="preserve">- </w:t>
      </w:r>
      <w:r w:rsidR="000447F5" w:rsidRPr="00DD2B61">
        <w:rPr>
          <w:rFonts w:ascii="Times New Roman" w:hAnsi="Times New Roman" w:cs="Times New Roman"/>
          <w:sz w:val="26"/>
          <w:szCs w:val="26"/>
        </w:rPr>
        <w:t>Vệ sinh công trường, thu dọn rào chắn thiết bị, tập trung dụng cụ phương tiện về nơi quy đị</w:t>
      </w:r>
      <w:r w:rsidR="00E425C3">
        <w:rPr>
          <w:rFonts w:ascii="Times New Roman" w:hAnsi="Times New Roman" w:cs="Times New Roman"/>
          <w:sz w:val="26"/>
          <w:szCs w:val="26"/>
        </w:rPr>
        <w:t>nh.</w:t>
      </w:r>
    </w:p>
    <w:p w14:paraId="277620F9" w14:textId="3B879CA8" w:rsidR="000447F5" w:rsidRPr="00DD2B61" w:rsidRDefault="00084121" w:rsidP="00084121">
      <w:pPr>
        <w:pStyle w:val="ListParagraph"/>
        <w:spacing w:after="0"/>
        <w:ind w:left="567"/>
        <w:jc w:val="both"/>
        <w:rPr>
          <w:rFonts w:ascii="Times New Roman" w:hAnsi="Times New Roman" w:cs="Times New Roman"/>
          <w:sz w:val="26"/>
          <w:szCs w:val="26"/>
        </w:rPr>
      </w:pPr>
      <w:r>
        <w:rPr>
          <w:rFonts w:ascii="Times New Roman" w:hAnsi="Times New Roman" w:cs="Times New Roman"/>
          <w:sz w:val="26"/>
          <w:szCs w:val="26"/>
        </w:rPr>
        <w:tab/>
        <w:t xml:space="preserve">- </w:t>
      </w:r>
      <w:r w:rsidR="000447F5" w:rsidRPr="00DD2B61">
        <w:rPr>
          <w:rFonts w:ascii="Times New Roman" w:hAnsi="Times New Roman" w:cs="Times New Roman"/>
          <w:sz w:val="26"/>
          <w:szCs w:val="26"/>
        </w:rPr>
        <w:t>Ghi chép đầy đủ thông tin vào mẫu lệnh công việc.</w:t>
      </w:r>
    </w:p>
    <w:p w14:paraId="79DBBFBA"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 tính: 1 giếng</w:t>
      </w:r>
    </w:p>
    <w:tbl>
      <w:tblPr>
        <w:tblW w:w="9768" w:type="dxa"/>
        <w:tblInd w:w="-40" w:type="dxa"/>
        <w:tblBorders>
          <w:top w:val="nil"/>
          <w:bottom w:val="nil"/>
          <w:insideH w:val="nil"/>
          <w:insideV w:val="nil"/>
        </w:tblBorders>
        <w:tblCellMar>
          <w:left w:w="0" w:type="dxa"/>
          <w:right w:w="0" w:type="dxa"/>
        </w:tblCellMar>
        <w:tblLook w:val="04A0" w:firstRow="1" w:lastRow="0" w:firstColumn="1" w:lastColumn="0" w:noHBand="0" w:noVBand="1"/>
      </w:tblPr>
      <w:tblGrid>
        <w:gridCol w:w="1177"/>
        <w:gridCol w:w="2657"/>
        <w:gridCol w:w="3402"/>
        <w:gridCol w:w="1124"/>
        <w:gridCol w:w="1408"/>
      </w:tblGrid>
      <w:tr w:rsidR="000447F5" w:rsidRPr="00DD2B61" w14:paraId="7DE94559" w14:textId="77777777" w:rsidTr="00DA4B4B">
        <w:trPr>
          <w:trHeight w:val="359"/>
        </w:trPr>
        <w:tc>
          <w:tcPr>
            <w:tcW w:w="117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57498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265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AC2C0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340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22427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112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5BB58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140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50CD8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Định mức</w:t>
            </w:r>
          </w:p>
        </w:tc>
      </w:tr>
      <w:tr w:rsidR="000447F5" w:rsidRPr="00DD2B61" w14:paraId="05852947" w14:textId="77777777" w:rsidTr="00DA4B4B">
        <w:tblPrEx>
          <w:tblBorders>
            <w:top w:val="none" w:sz="0" w:space="0" w:color="auto"/>
            <w:bottom w:val="none" w:sz="0" w:space="0" w:color="auto"/>
            <w:insideH w:val="none" w:sz="0" w:space="0" w:color="auto"/>
            <w:insideV w:val="none" w:sz="0" w:space="0" w:color="auto"/>
          </w:tblBorders>
        </w:tblPrEx>
        <w:tc>
          <w:tcPr>
            <w:tcW w:w="11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166608"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TNT1.06</w:t>
            </w:r>
          </w:p>
        </w:tc>
        <w:tc>
          <w:tcPr>
            <w:tcW w:w="26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55471A" w14:textId="77777777" w:rsidR="000447F5" w:rsidRPr="00DD2B61" w:rsidRDefault="000447F5" w:rsidP="00895BE2">
            <w:pPr>
              <w:spacing w:after="0"/>
              <w:jc w:val="both"/>
              <w:rPr>
                <w:rFonts w:ascii="Times New Roman" w:hAnsi="Times New Roman" w:cs="Times New Roman"/>
                <w:sz w:val="26"/>
                <w:szCs w:val="26"/>
              </w:rPr>
            </w:pPr>
            <w:r w:rsidRPr="00DD2B61">
              <w:rPr>
                <w:rFonts w:ascii="Times New Roman" w:hAnsi="Times New Roman" w:cs="Times New Roman"/>
                <w:sz w:val="26"/>
                <w:szCs w:val="26"/>
              </w:rPr>
              <w:t>Vệ sinh giếng chuyển hướng bằng xe phun rửa áp lực và xe hút chân không.</w:t>
            </w:r>
          </w:p>
        </w:tc>
        <w:tc>
          <w:tcPr>
            <w:tcW w:w="34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959693"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Vật liệu:</w:t>
            </w:r>
          </w:p>
          <w:p w14:paraId="22BE4F0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Nước sạch</w:t>
            </w:r>
          </w:p>
          <w:p w14:paraId="79EBBB20"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6376C22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xml:space="preserve">- </w:t>
            </w:r>
            <w:r w:rsidRPr="00DD2B61">
              <w:rPr>
                <w:rFonts w:ascii="Times New Roman" w:hAnsi="Times New Roman" w:cs="Times New Roman"/>
                <w:sz w:val="26"/>
                <w:szCs w:val="26"/>
                <w:lang w:val="en-GB"/>
              </w:rPr>
              <w:t xml:space="preserve">Bậc thợ bình quân </w:t>
            </w:r>
            <w:r w:rsidRPr="00DD2B61">
              <w:rPr>
                <w:rFonts w:ascii="Times New Roman" w:hAnsi="Times New Roman" w:cs="Times New Roman"/>
                <w:sz w:val="26"/>
                <w:szCs w:val="26"/>
              </w:rPr>
              <w:t>4</w:t>
            </w:r>
            <w:r w:rsidRPr="00DD2B61">
              <w:rPr>
                <w:rFonts w:ascii="Times New Roman" w:hAnsi="Times New Roman" w:cs="Times New Roman"/>
                <w:sz w:val="26"/>
                <w:szCs w:val="26"/>
                <w:lang w:val="vi-VN"/>
              </w:rPr>
              <w:t>,0</w:t>
            </w:r>
            <w:r w:rsidRPr="00DD2B61">
              <w:rPr>
                <w:rFonts w:ascii="Times New Roman" w:hAnsi="Times New Roman" w:cs="Times New Roman"/>
                <w:sz w:val="26"/>
                <w:szCs w:val="26"/>
              </w:rPr>
              <w:t>/7</w:t>
            </w:r>
          </w:p>
          <w:p w14:paraId="5E03DC1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Máy thi công:</w:t>
            </w:r>
          </w:p>
          <w:p w14:paraId="551F2A7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Xe phun rửa áp lực 4m</w:t>
            </w:r>
            <w:r w:rsidRPr="00DD2B61">
              <w:rPr>
                <w:rFonts w:ascii="Times New Roman" w:hAnsi="Times New Roman" w:cs="Times New Roman"/>
                <w:sz w:val="26"/>
                <w:szCs w:val="26"/>
                <w:vertAlign w:val="superscript"/>
              </w:rPr>
              <w:t>3</w:t>
            </w:r>
          </w:p>
          <w:p w14:paraId="27AD9F81"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Xe hút chân không 4m</w:t>
            </w:r>
            <w:r w:rsidRPr="00DD2B61">
              <w:rPr>
                <w:rFonts w:ascii="Times New Roman" w:hAnsi="Times New Roman" w:cs="Times New Roman"/>
                <w:sz w:val="26"/>
                <w:szCs w:val="26"/>
                <w:vertAlign w:val="superscript"/>
              </w:rPr>
              <w:t>3</w:t>
            </w:r>
          </w:p>
        </w:tc>
        <w:tc>
          <w:tcPr>
            <w:tcW w:w="1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CCE42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31590F7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w:t>
            </w:r>
            <w:r w:rsidRPr="00DD2B61">
              <w:rPr>
                <w:rFonts w:ascii="Times New Roman" w:hAnsi="Times New Roman" w:cs="Times New Roman"/>
                <w:sz w:val="26"/>
                <w:szCs w:val="26"/>
                <w:vertAlign w:val="superscript"/>
              </w:rPr>
              <w:t>3</w:t>
            </w:r>
            <w:r w:rsidRPr="00DD2B61">
              <w:rPr>
                <w:rFonts w:ascii="Times New Roman" w:hAnsi="Times New Roman" w:cs="Times New Roman"/>
                <w:sz w:val="26"/>
                <w:szCs w:val="26"/>
              </w:rPr>
              <w:t xml:space="preserve"> </w:t>
            </w:r>
          </w:p>
          <w:p w14:paraId="40B358F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3B69DF6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ông</w:t>
            </w:r>
          </w:p>
          <w:p w14:paraId="67ACC8D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6AA29A9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a</w:t>
            </w:r>
          </w:p>
          <w:p w14:paraId="7B1106D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 xml:space="preserve">a </w:t>
            </w:r>
          </w:p>
        </w:tc>
        <w:tc>
          <w:tcPr>
            <w:tcW w:w="14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414A1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7EC42D4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0,18</w:t>
            </w:r>
          </w:p>
          <w:p w14:paraId="470A876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79F8C57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0,078</w:t>
            </w:r>
          </w:p>
          <w:p w14:paraId="57BB702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4CCA0B1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0,029</w:t>
            </w:r>
          </w:p>
          <w:p w14:paraId="7E184E6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0,029</w:t>
            </w:r>
          </w:p>
        </w:tc>
      </w:tr>
      <w:tr w:rsidR="000447F5" w:rsidRPr="00DD2B61" w14:paraId="302B152F" w14:textId="77777777" w:rsidTr="00DA4B4B">
        <w:tblPrEx>
          <w:tblBorders>
            <w:top w:val="none" w:sz="0" w:space="0" w:color="auto"/>
            <w:bottom w:val="none" w:sz="0" w:space="0" w:color="auto"/>
            <w:insideH w:val="none" w:sz="0" w:space="0" w:color="auto"/>
            <w:insideV w:val="none" w:sz="0" w:space="0" w:color="auto"/>
          </w:tblBorders>
        </w:tblPrEx>
        <w:tc>
          <w:tcPr>
            <w:tcW w:w="1177" w:type="dxa"/>
            <w:tcBorders>
              <w:top w:val="nil"/>
              <w:left w:val="nil"/>
              <w:bottom w:val="nil"/>
              <w:right w:val="nil"/>
              <w:tl2br w:val="nil"/>
              <w:tr2bl w:val="nil"/>
            </w:tcBorders>
            <w:shd w:val="clear" w:color="auto" w:fill="auto"/>
            <w:tcMar>
              <w:top w:w="0" w:type="dxa"/>
              <w:left w:w="108" w:type="dxa"/>
              <w:bottom w:w="0" w:type="dxa"/>
              <w:right w:w="108" w:type="dxa"/>
            </w:tcMar>
          </w:tcPr>
          <w:p w14:paraId="608D4A81"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2657" w:type="dxa"/>
            <w:tcBorders>
              <w:top w:val="nil"/>
              <w:left w:val="nil"/>
              <w:bottom w:val="nil"/>
              <w:right w:val="nil"/>
              <w:tl2br w:val="nil"/>
              <w:tr2bl w:val="nil"/>
            </w:tcBorders>
            <w:shd w:val="clear" w:color="auto" w:fill="auto"/>
            <w:tcMar>
              <w:top w:w="0" w:type="dxa"/>
              <w:left w:w="108" w:type="dxa"/>
              <w:bottom w:w="0" w:type="dxa"/>
              <w:right w:w="108" w:type="dxa"/>
            </w:tcMar>
          </w:tcPr>
          <w:p w14:paraId="27701C2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14:paraId="12F56747"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124"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B87D779"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4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621E2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7FD87833" w14:textId="77777777" w:rsidR="000447F5" w:rsidRPr="00DD2B61" w:rsidRDefault="000447F5" w:rsidP="000447F5">
      <w:pPr>
        <w:spacing w:after="0"/>
        <w:rPr>
          <w:rFonts w:ascii="Times New Roman" w:hAnsi="Times New Roman" w:cs="Times New Roman"/>
          <w:b/>
          <w:sz w:val="26"/>
          <w:szCs w:val="26"/>
        </w:rPr>
      </w:pPr>
      <w:r w:rsidRPr="00DD2B61">
        <w:rPr>
          <w:rFonts w:ascii="Times New Roman" w:hAnsi="Times New Roman" w:cs="Times New Roman"/>
          <w:b/>
          <w:sz w:val="26"/>
          <w:szCs w:val="26"/>
        </w:rPr>
        <w:br w:type="page"/>
      </w:r>
    </w:p>
    <w:p w14:paraId="2E882B59" w14:textId="44C62A62" w:rsidR="000447F5" w:rsidRPr="00DD2B61" w:rsidRDefault="000447F5" w:rsidP="000447F5">
      <w:pPr>
        <w:spacing w:after="0"/>
        <w:jc w:val="both"/>
        <w:rPr>
          <w:rFonts w:ascii="Times New Roman" w:hAnsi="Times New Roman" w:cs="Times New Roman"/>
          <w:b/>
          <w:sz w:val="26"/>
          <w:szCs w:val="26"/>
        </w:rPr>
      </w:pPr>
      <w:r w:rsidRPr="00DD2B61">
        <w:rPr>
          <w:rFonts w:ascii="Times New Roman" w:hAnsi="Times New Roman" w:cs="Times New Roman"/>
          <w:b/>
          <w:sz w:val="26"/>
          <w:szCs w:val="26"/>
        </w:rPr>
        <w:lastRenderedPageBreak/>
        <w:t>TNT1.070</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VỆ SINH GIẾNG HỘP NỐI BẰNG XE PHUN RỬA ÁP LỰC</w:t>
      </w:r>
    </w:p>
    <w:p w14:paraId="38F3C1AF" w14:textId="77777777" w:rsidR="000447F5" w:rsidRPr="00E425C3" w:rsidRDefault="000447F5" w:rsidP="00084121">
      <w:pPr>
        <w:spacing w:after="0"/>
        <w:rPr>
          <w:rFonts w:ascii="Times New Roman" w:hAnsi="Times New Roman" w:cs="Times New Roman"/>
          <w:i/>
          <w:sz w:val="26"/>
          <w:szCs w:val="26"/>
        </w:rPr>
      </w:pPr>
      <w:r w:rsidRPr="00E425C3">
        <w:rPr>
          <w:rFonts w:ascii="Times New Roman" w:hAnsi="Times New Roman" w:cs="Times New Roman"/>
          <w:i/>
          <w:sz w:val="26"/>
          <w:szCs w:val="26"/>
        </w:rPr>
        <w:t>Thành phần công việc:</w:t>
      </w:r>
    </w:p>
    <w:p w14:paraId="7A5A33EE" w14:textId="2B159A02" w:rsidR="000447F5" w:rsidRPr="00084121" w:rsidRDefault="00084121" w:rsidP="00084121">
      <w:pPr>
        <w:tabs>
          <w:tab w:val="left" w:pos="851"/>
        </w:tabs>
        <w:spacing w:after="0"/>
        <w:ind w:left="567"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084121">
        <w:rPr>
          <w:rFonts w:ascii="Times New Roman" w:hAnsi="Times New Roman" w:cs="Times New Roman"/>
          <w:sz w:val="26"/>
          <w:szCs w:val="26"/>
        </w:rPr>
        <w:t xml:space="preserve">Chuẩn bị xe (bơm nước vào bình </w:t>
      </w:r>
      <w:r w:rsidR="00E45CE5">
        <w:rPr>
          <w:rFonts w:ascii="Times New Roman" w:hAnsi="Times New Roman" w:cs="Times New Roman"/>
          <w:sz w:val="26"/>
          <w:szCs w:val="26"/>
        </w:rPr>
        <w:t>-</w:t>
      </w:r>
      <w:r w:rsidR="000447F5" w:rsidRPr="00084121">
        <w:rPr>
          <w:rFonts w:ascii="Times New Roman" w:hAnsi="Times New Roman" w:cs="Times New Roman"/>
          <w:sz w:val="26"/>
          <w:szCs w:val="26"/>
        </w:rPr>
        <w:t xml:space="preserve"> bồn chứa, đổ nhiên liệu, kiể</w:t>
      </w:r>
      <w:r w:rsidR="00E425C3">
        <w:rPr>
          <w:rFonts w:ascii="Times New Roman" w:hAnsi="Times New Roman" w:cs="Times New Roman"/>
          <w:sz w:val="26"/>
          <w:szCs w:val="26"/>
        </w:rPr>
        <w:t>m tra xe).</w:t>
      </w:r>
    </w:p>
    <w:p w14:paraId="71873E19" w14:textId="31494C7F" w:rsidR="000447F5" w:rsidRPr="00084121" w:rsidRDefault="00084121" w:rsidP="00084121">
      <w:pPr>
        <w:tabs>
          <w:tab w:val="left" w:pos="851"/>
        </w:tabs>
        <w:spacing w:after="0"/>
        <w:ind w:left="567"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084121">
        <w:rPr>
          <w:rFonts w:ascii="Times New Roman" w:hAnsi="Times New Roman" w:cs="Times New Roman"/>
          <w:sz w:val="26"/>
          <w:szCs w:val="26"/>
        </w:rPr>
        <w:t>Đến vị trí được chỉ định, chuẩn bị dụng cụ, phương tiện và mặt bằng làm việ</w:t>
      </w:r>
      <w:r w:rsidR="00E425C3">
        <w:rPr>
          <w:rFonts w:ascii="Times New Roman" w:hAnsi="Times New Roman" w:cs="Times New Roman"/>
          <w:sz w:val="26"/>
          <w:szCs w:val="26"/>
        </w:rPr>
        <w:t>c.</w:t>
      </w:r>
    </w:p>
    <w:p w14:paraId="6C664309" w14:textId="20BF8705" w:rsidR="000447F5" w:rsidRPr="00084121" w:rsidRDefault="00084121" w:rsidP="00084121">
      <w:pPr>
        <w:tabs>
          <w:tab w:val="left" w:pos="851"/>
        </w:tabs>
        <w:spacing w:after="0"/>
        <w:ind w:left="567"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084121">
        <w:rPr>
          <w:rFonts w:ascii="Times New Roman" w:hAnsi="Times New Roman" w:cs="Times New Roman"/>
          <w:sz w:val="26"/>
          <w:szCs w:val="26"/>
        </w:rPr>
        <w:t>Lập rào chắn an toàn quanh công trườ</w:t>
      </w:r>
      <w:r w:rsidR="00E425C3">
        <w:rPr>
          <w:rFonts w:ascii="Times New Roman" w:hAnsi="Times New Roman" w:cs="Times New Roman"/>
          <w:sz w:val="26"/>
          <w:szCs w:val="26"/>
        </w:rPr>
        <w:t>ng.</w:t>
      </w:r>
    </w:p>
    <w:p w14:paraId="2A269726" w14:textId="674D022D" w:rsidR="000447F5" w:rsidRPr="00084121" w:rsidRDefault="00084121" w:rsidP="00084121">
      <w:pPr>
        <w:tabs>
          <w:tab w:val="left" w:pos="851"/>
        </w:tabs>
        <w:spacing w:after="0"/>
        <w:ind w:left="567"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084121">
        <w:rPr>
          <w:rFonts w:ascii="Times New Roman" w:hAnsi="Times New Roman" w:cs="Times New Roman"/>
          <w:sz w:val="26"/>
          <w:szCs w:val="26"/>
        </w:rPr>
        <w:t>Vệ sinh mặt bằng trên nắp giếng hộp đấu nố</w:t>
      </w:r>
      <w:r w:rsidR="00E425C3">
        <w:rPr>
          <w:rFonts w:ascii="Times New Roman" w:hAnsi="Times New Roman" w:cs="Times New Roman"/>
          <w:sz w:val="26"/>
          <w:szCs w:val="26"/>
        </w:rPr>
        <w:t>i.</w:t>
      </w:r>
    </w:p>
    <w:p w14:paraId="25814F6B" w14:textId="64CAD96E" w:rsidR="000447F5" w:rsidRPr="00084121" w:rsidRDefault="00084121" w:rsidP="00084121">
      <w:pPr>
        <w:tabs>
          <w:tab w:val="left" w:pos="851"/>
        </w:tabs>
        <w:spacing w:after="0"/>
        <w:ind w:left="567"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084121">
        <w:rPr>
          <w:rFonts w:ascii="Times New Roman" w:hAnsi="Times New Roman" w:cs="Times New Roman"/>
          <w:sz w:val="26"/>
          <w:szCs w:val="26"/>
        </w:rPr>
        <w:t>Mở nắp giếng hộp nối, chờ khí độ</w:t>
      </w:r>
      <w:r w:rsidR="00E425C3">
        <w:rPr>
          <w:rFonts w:ascii="Times New Roman" w:hAnsi="Times New Roman" w:cs="Times New Roman"/>
          <w:sz w:val="26"/>
          <w:szCs w:val="26"/>
        </w:rPr>
        <w:t>c bay đi.</w:t>
      </w:r>
    </w:p>
    <w:p w14:paraId="6CD081B4" w14:textId="1FB0A0B1" w:rsidR="000447F5" w:rsidRPr="00084121" w:rsidRDefault="00084121" w:rsidP="00084121">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084121">
        <w:rPr>
          <w:rFonts w:ascii="Times New Roman" w:hAnsi="Times New Roman" w:cs="Times New Roman"/>
          <w:sz w:val="26"/>
          <w:szCs w:val="26"/>
        </w:rPr>
        <w:t>Dùng vòi phun áp lực phun nước vào bên trong thành và đáy giếng để xúc rửa, vệ sinh cho đến khi sạch sẽ</w:t>
      </w:r>
      <w:r w:rsidR="00E425C3">
        <w:rPr>
          <w:rFonts w:ascii="Times New Roman" w:hAnsi="Times New Roman" w:cs="Times New Roman"/>
          <w:sz w:val="26"/>
          <w:szCs w:val="26"/>
        </w:rPr>
        <w:t>.</w:t>
      </w:r>
    </w:p>
    <w:p w14:paraId="160CBB52" w14:textId="612E670B" w:rsidR="000447F5" w:rsidRPr="00084121" w:rsidRDefault="00084121" w:rsidP="00084121">
      <w:pPr>
        <w:tabs>
          <w:tab w:val="left" w:pos="851"/>
        </w:tabs>
        <w:spacing w:after="0"/>
        <w:ind w:left="567"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084121">
        <w:rPr>
          <w:rFonts w:ascii="Times New Roman" w:hAnsi="Times New Roman" w:cs="Times New Roman"/>
          <w:sz w:val="26"/>
          <w:szCs w:val="26"/>
        </w:rPr>
        <w:t>Đậy nắp giếng khớp miệng giếng không bị</w:t>
      </w:r>
      <w:r w:rsidR="00E425C3">
        <w:rPr>
          <w:rFonts w:ascii="Times New Roman" w:hAnsi="Times New Roman" w:cs="Times New Roman"/>
          <w:sz w:val="26"/>
          <w:szCs w:val="26"/>
        </w:rPr>
        <w:t xml:space="preserve"> kênh kê.</w:t>
      </w:r>
    </w:p>
    <w:p w14:paraId="017B060B" w14:textId="4AD65346" w:rsidR="000447F5" w:rsidRPr="00084121" w:rsidRDefault="00084121" w:rsidP="00084121">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084121">
        <w:rPr>
          <w:rFonts w:ascii="Times New Roman" w:hAnsi="Times New Roman" w:cs="Times New Roman"/>
          <w:sz w:val="26"/>
          <w:szCs w:val="26"/>
        </w:rPr>
        <w:t>Vệ sinh công trường, thu dọn rào chắn thiết bị, tập trung dụng cụ phương tiện về nơi quy đị</w:t>
      </w:r>
      <w:r w:rsidR="00E425C3">
        <w:rPr>
          <w:rFonts w:ascii="Times New Roman" w:hAnsi="Times New Roman" w:cs="Times New Roman"/>
          <w:sz w:val="26"/>
          <w:szCs w:val="26"/>
        </w:rPr>
        <w:t>nh.</w:t>
      </w:r>
    </w:p>
    <w:p w14:paraId="67A391E3" w14:textId="231CA458" w:rsidR="000447F5" w:rsidRPr="00084121" w:rsidRDefault="00084121" w:rsidP="00084121">
      <w:pPr>
        <w:tabs>
          <w:tab w:val="left" w:pos="851"/>
        </w:tabs>
        <w:spacing w:after="0"/>
        <w:ind w:left="567"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084121">
        <w:rPr>
          <w:rFonts w:ascii="Times New Roman" w:hAnsi="Times New Roman" w:cs="Times New Roman"/>
          <w:sz w:val="26"/>
          <w:szCs w:val="26"/>
        </w:rPr>
        <w:t>Ghi chép đầy đủ thông tin vào mẫu lệnh công việc.</w:t>
      </w:r>
    </w:p>
    <w:p w14:paraId="09208CA8"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 tính: 1 giếng</w:t>
      </w:r>
    </w:p>
    <w:tbl>
      <w:tblPr>
        <w:tblW w:w="9758" w:type="dxa"/>
        <w:tblInd w:w="-40" w:type="dxa"/>
        <w:tblBorders>
          <w:top w:val="nil"/>
          <w:bottom w:val="nil"/>
          <w:insideH w:val="nil"/>
          <w:insideV w:val="nil"/>
        </w:tblBorders>
        <w:tblCellMar>
          <w:left w:w="0" w:type="dxa"/>
          <w:right w:w="0" w:type="dxa"/>
        </w:tblCellMar>
        <w:tblLook w:val="04A0" w:firstRow="1" w:lastRow="0" w:firstColumn="1" w:lastColumn="0" w:noHBand="0" w:noVBand="1"/>
      </w:tblPr>
      <w:tblGrid>
        <w:gridCol w:w="1177"/>
        <w:gridCol w:w="2799"/>
        <w:gridCol w:w="3250"/>
        <w:gridCol w:w="1124"/>
        <w:gridCol w:w="1408"/>
      </w:tblGrid>
      <w:tr w:rsidR="000447F5" w:rsidRPr="00DD2B61" w14:paraId="75498267" w14:textId="77777777" w:rsidTr="00DA4B4B">
        <w:trPr>
          <w:trHeight w:val="359"/>
        </w:trPr>
        <w:tc>
          <w:tcPr>
            <w:tcW w:w="117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C0CA2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279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17C15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325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61D10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112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9D7F0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140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1F9FF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Định mức</w:t>
            </w:r>
          </w:p>
        </w:tc>
      </w:tr>
      <w:tr w:rsidR="000447F5" w:rsidRPr="00DD2B61" w14:paraId="6C1C83B5" w14:textId="77777777" w:rsidTr="00DA4B4B">
        <w:tblPrEx>
          <w:tblBorders>
            <w:top w:val="none" w:sz="0" w:space="0" w:color="auto"/>
            <w:bottom w:val="none" w:sz="0" w:space="0" w:color="auto"/>
            <w:insideH w:val="none" w:sz="0" w:space="0" w:color="auto"/>
            <w:insideV w:val="none" w:sz="0" w:space="0" w:color="auto"/>
          </w:tblBorders>
        </w:tblPrEx>
        <w:tc>
          <w:tcPr>
            <w:tcW w:w="11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1C8CE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TNT1.07</w:t>
            </w:r>
          </w:p>
        </w:tc>
        <w:tc>
          <w:tcPr>
            <w:tcW w:w="27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571BF8" w14:textId="77777777" w:rsidR="000447F5" w:rsidRPr="00DD2B61" w:rsidRDefault="000447F5" w:rsidP="00895BE2">
            <w:pPr>
              <w:spacing w:after="0"/>
              <w:jc w:val="both"/>
              <w:rPr>
                <w:rFonts w:ascii="Times New Roman" w:hAnsi="Times New Roman" w:cs="Times New Roman"/>
                <w:sz w:val="26"/>
                <w:szCs w:val="26"/>
              </w:rPr>
            </w:pPr>
            <w:r w:rsidRPr="00DD2B61">
              <w:rPr>
                <w:rFonts w:ascii="Times New Roman" w:hAnsi="Times New Roman" w:cs="Times New Roman"/>
                <w:sz w:val="26"/>
                <w:szCs w:val="26"/>
              </w:rPr>
              <w:t>Vệ sinh giếng hộp nối bằng xe phun rửa áp lực</w:t>
            </w:r>
          </w:p>
        </w:tc>
        <w:tc>
          <w:tcPr>
            <w:tcW w:w="32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D8B19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Vật liệu:</w:t>
            </w:r>
          </w:p>
          <w:p w14:paraId="2E21C60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Nước sạch</w:t>
            </w:r>
          </w:p>
          <w:p w14:paraId="60B7A32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7FFC2055"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xml:space="preserve">- </w:t>
            </w:r>
            <w:r w:rsidRPr="00DD2B61">
              <w:rPr>
                <w:rFonts w:ascii="Times New Roman" w:hAnsi="Times New Roman" w:cs="Times New Roman"/>
                <w:sz w:val="26"/>
                <w:szCs w:val="26"/>
                <w:lang w:val="en-GB"/>
              </w:rPr>
              <w:t xml:space="preserve">Bậc thợ bình quân </w:t>
            </w:r>
            <w:r w:rsidRPr="00DD2B61">
              <w:rPr>
                <w:rFonts w:ascii="Times New Roman" w:hAnsi="Times New Roman" w:cs="Times New Roman"/>
                <w:sz w:val="26"/>
                <w:szCs w:val="26"/>
              </w:rPr>
              <w:t>4,0/7</w:t>
            </w:r>
          </w:p>
          <w:p w14:paraId="06714A0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Máy thi công:</w:t>
            </w:r>
          </w:p>
          <w:p w14:paraId="4332A139"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Xe phun rửa áp lực 4m</w:t>
            </w:r>
            <w:r w:rsidRPr="00DD2B61">
              <w:rPr>
                <w:rFonts w:ascii="Times New Roman" w:hAnsi="Times New Roman" w:cs="Times New Roman"/>
                <w:sz w:val="26"/>
                <w:szCs w:val="26"/>
                <w:vertAlign w:val="superscript"/>
              </w:rPr>
              <w:t>3</w:t>
            </w:r>
          </w:p>
        </w:tc>
        <w:tc>
          <w:tcPr>
            <w:tcW w:w="1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5FF30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63FA4B6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w:t>
            </w:r>
            <w:r w:rsidRPr="00DD2B61">
              <w:rPr>
                <w:rFonts w:ascii="Times New Roman" w:hAnsi="Times New Roman" w:cs="Times New Roman"/>
                <w:sz w:val="26"/>
                <w:szCs w:val="26"/>
                <w:vertAlign w:val="superscript"/>
              </w:rPr>
              <w:t>3</w:t>
            </w:r>
            <w:r w:rsidRPr="00DD2B61">
              <w:rPr>
                <w:rFonts w:ascii="Times New Roman" w:hAnsi="Times New Roman" w:cs="Times New Roman"/>
                <w:sz w:val="26"/>
                <w:szCs w:val="26"/>
              </w:rPr>
              <w:t xml:space="preserve"> </w:t>
            </w:r>
          </w:p>
          <w:p w14:paraId="142B605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5F1B029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ông</w:t>
            </w:r>
          </w:p>
          <w:p w14:paraId="2A3ECAF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45FD78D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a</w:t>
            </w:r>
          </w:p>
        </w:tc>
        <w:tc>
          <w:tcPr>
            <w:tcW w:w="14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10B2E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23AC44F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0,12</w:t>
            </w:r>
          </w:p>
          <w:p w14:paraId="22DEE45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5BEBB0C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0,07</w:t>
            </w:r>
          </w:p>
          <w:p w14:paraId="7BEAB3B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75FC538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0,028</w:t>
            </w:r>
          </w:p>
        </w:tc>
      </w:tr>
      <w:tr w:rsidR="000447F5" w:rsidRPr="00DD2B61" w14:paraId="3989AE4E" w14:textId="77777777" w:rsidTr="00DA4B4B">
        <w:tblPrEx>
          <w:tblBorders>
            <w:top w:val="none" w:sz="0" w:space="0" w:color="auto"/>
            <w:bottom w:val="none" w:sz="0" w:space="0" w:color="auto"/>
            <w:insideH w:val="none" w:sz="0" w:space="0" w:color="auto"/>
            <w:insideV w:val="none" w:sz="0" w:space="0" w:color="auto"/>
          </w:tblBorders>
        </w:tblPrEx>
        <w:tc>
          <w:tcPr>
            <w:tcW w:w="1177" w:type="dxa"/>
            <w:tcBorders>
              <w:top w:val="nil"/>
              <w:left w:val="nil"/>
              <w:bottom w:val="nil"/>
              <w:right w:val="nil"/>
              <w:tl2br w:val="nil"/>
              <w:tr2bl w:val="nil"/>
            </w:tcBorders>
            <w:shd w:val="clear" w:color="auto" w:fill="auto"/>
            <w:tcMar>
              <w:top w:w="0" w:type="dxa"/>
              <w:left w:w="108" w:type="dxa"/>
              <w:bottom w:w="0" w:type="dxa"/>
              <w:right w:w="108" w:type="dxa"/>
            </w:tcMar>
          </w:tcPr>
          <w:p w14:paraId="1CF59CBC"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2799" w:type="dxa"/>
            <w:tcBorders>
              <w:top w:val="nil"/>
              <w:left w:val="nil"/>
              <w:bottom w:val="nil"/>
              <w:right w:val="nil"/>
              <w:tl2br w:val="nil"/>
              <w:tr2bl w:val="nil"/>
            </w:tcBorders>
            <w:shd w:val="clear" w:color="auto" w:fill="auto"/>
            <w:tcMar>
              <w:top w:w="0" w:type="dxa"/>
              <w:left w:w="108" w:type="dxa"/>
              <w:bottom w:w="0" w:type="dxa"/>
              <w:right w:w="108" w:type="dxa"/>
            </w:tcMar>
          </w:tcPr>
          <w:p w14:paraId="158A9405"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3250" w:type="dxa"/>
            <w:tcBorders>
              <w:top w:val="nil"/>
              <w:left w:val="nil"/>
              <w:bottom w:val="nil"/>
              <w:right w:val="nil"/>
              <w:tl2br w:val="nil"/>
              <w:tr2bl w:val="nil"/>
            </w:tcBorders>
            <w:shd w:val="clear" w:color="auto" w:fill="auto"/>
            <w:tcMar>
              <w:top w:w="0" w:type="dxa"/>
              <w:left w:w="108" w:type="dxa"/>
              <w:bottom w:w="0" w:type="dxa"/>
              <w:right w:w="108" w:type="dxa"/>
            </w:tcMar>
          </w:tcPr>
          <w:p w14:paraId="005D2E61"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124"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1C8F950"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4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111CC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71F0B23C" w14:textId="77777777" w:rsidR="000447F5" w:rsidRPr="00DD2B61" w:rsidRDefault="000447F5" w:rsidP="000447F5">
      <w:pPr>
        <w:spacing w:after="0"/>
        <w:rPr>
          <w:rFonts w:ascii="Times New Roman" w:hAnsi="Times New Roman" w:cs="Times New Roman"/>
          <w:b/>
          <w:sz w:val="26"/>
          <w:szCs w:val="26"/>
        </w:rPr>
      </w:pPr>
      <w:r w:rsidRPr="00DD2B61">
        <w:rPr>
          <w:rFonts w:ascii="Times New Roman" w:hAnsi="Times New Roman" w:cs="Times New Roman"/>
          <w:b/>
          <w:sz w:val="26"/>
          <w:szCs w:val="26"/>
        </w:rPr>
        <w:br w:type="page"/>
      </w:r>
    </w:p>
    <w:p w14:paraId="39F2A813" w14:textId="2C6F66D6" w:rsidR="000447F5" w:rsidRPr="00DD2B61" w:rsidRDefault="000447F5" w:rsidP="000447F5">
      <w:pPr>
        <w:spacing w:after="0"/>
        <w:jc w:val="both"/>
        <w:rPr>
          <w:rFonts w:ascii="Times New Roman" w:hAnsi="Times New Roman" w:cs="Times New Roman"/>
          <w:b/>
          <w:sz w:val="26"/>
          <w:szCs w:val="26"/>
        </w:rPr>
      </w:pPr>
      <w:r w:rsidRPr="00DD2B61">
        <w:rPr>
          <w:rFonts w:ascii="Times New Roman" w:hAnsi="Times New Roman" w:cs="Times New Roman"/>
          <w:b/>
          <w:sz w:val="26"/>
          <w:szCs w:val="26"/>
        </w:rPr>
        <w:lastRenderedPageBreak/>
        <w:t>TNT1.080</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VỆ SINH TUYẾN ỐNG BẰNG XE PHUN RỬA ÁP LỰC VÀ XE HÚT CHÂN KHÔNG</w:t>
      </w:r>
    </w:p>
    <w:p w14:paraId="2D26B98B" w14:textId="77777777" w:rsidR="000447F5" w:rsidRPr="00E425C3" w:rsidRDefault="000447F5" w:rsidP="00E45CE5">
      <w:pPr>
        <w:spacing w:after="0"/>
        <w:jc w:val="both"/>
        <w:rPr>
          <w:rFonts w:ascii="Times New Roman" w:hAnsi="Times New Roman" w:cs="Times New Roman"/>
          <w:i/>
          <w:sz w:val="26"/>
          <w:szCs w:val="26"/>
        </w:rPr>
      </w:pPr>
      <w:r w:rsidRPr="00E425C3">
        <w:rPr>
          <w:rFonts w:ascii="Times New Roman" w:hAnsi="Times New Roman" w:cs="Times New Roman"/>
          <w:i/>
          <w:sz w:val="26"/>
          <w:szCs w:val="26"/>
        </w:rPr>
        <w:t>Thành phần công việc:</w:t>
      </w:r>
    </w:p>
    <w:p w14:paraId="41A8DEC4" w14:textId="4EC2EEC7" w:rsidR="000447F5" w:rsidRPr="00E45CE5" w:rsidRDefault="00E45CE5" w:rsidP="00E45CE5">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E45CE5">
        <w:rPr>
          <w:rFonts w:ascii="Times New Roman" w:hAnsi="Times New Roman" w:cs="Times New Roman"/>
          <w:sz w:val="26"/>
          <w:szCs w:val="26"/>
        </w:rPr>
        <w:t>Chuẩn bị xe (bơm nước vào bình - bồn chứa, đổ nhiên liệu, kiể</w:t>
      </w:r>
      <w:r w:rsidR="00E425C3">
        <w:rPr>
          <w:rFonts w:ascii="Times New Roman" w:hAnsi="Times New Roman" w:cs="Times New Roman"/>
          <w:sz w:val="26"/>
          <w:szCs w:val="26"/>
        </w:rPr>
        <w:t>m tra xe).</w:t>
      </w:r>
    </w:p>
    <w:p w14:paraId="0676D3CF" w14:textId="5F914620" w:rsidR="000447F5" w:rsidRPr="00E45CE5" w:rsidRDefault="00E45CE5" w:rsidP="00E45CE5">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E45CE5">
        <w:rPr>
          <w:rFonts w:ascii="Times New Roman" w:hAnsi="Times New Roman" w:cs="Times New Roman"/>
          <w:sz w:val="26"/>
          <w:szCs w:val="26"/>
        </w:rPr>
        <w:t>Đến vị trí được chỉ định, chuẩn bị dụng cụ, phương tiện và mặt bằng làm việ</w:t>
      </w:r>
      <w:r w:rsidR="00E425C3">
        <w:rPr>
          <w:rFonts w:ascii="Times New Roman" w:hAnsi="Times New Roman" w:cs="Times New Roman"/>
          <w:sz w:val="26"/>
          <w:szCs w:val="26"/>
        </w:rPr>
        <w:t>c.</w:t>
      </w:r>
    </w:p>
    <w:p w14:paraId="17A84E12" w14:textId="300F2000" w:rsidR="000447F5" w:rsidRPr="00E45CE5" w:rsidRDefault="00E45CE5" w:rsidP="00E45CE5">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E45CE5">
        <w:rPr>
          <w:rFonts w:ascii="Times New Roman" w:hAnsi="Times New Roman" w:cs="Times New Roman"/>
          <w:sz w:val="26"/>
          <w:szCs w:val="26"/>
        </w:rPr>
        <w:t>Lập rào chắn an toàn quanh công trườ</w:t>
      </w:r>
      <w:r w:rsidR="00E425C3">
        <w:rPr>
          <w:rFonts w:ascii="Times New Roman" w:hAnsi="Times New Roman" w:cs="Times New Roman"/>
          <w:sz w:val="26"/>
          <w:szCs w:val="26"/>
        </w:rPr>
        <w:t>ng.</w:t>
      </w:r>
    </w:p>
    <w:p w14:paraId="2EC7BFEA" w14:textId="4A833B10" w:rsidR="000447F5" w:rsidRPr="00E45CE5" w:rsidRDefault="00E45CE5" w:rsidP="00E45CE5">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E45CE5">
        <w:rPr>
          <w:rFonts w:ascii="Times New Roman" w:hAnsi="Times New Roman" w:cs="Times New Roman"/>
          <w:sz w:val="26"/>
          <w:szCs w:val="26"/>
        </w:rPr>
        <w:t xml:space="preserve">Mở nắp giếng thăm, giếng kiểm tra, chờ khí độc bay </w:t>
      </w:r>
      <w:r w:rsidR="00E425C3">
        <w:rPr>
          <w:rFonts w:ascii="Times New Roman" w:hAnsi="Times New Roman" w:cs="Times New Roman"/>
          <w:sz w:val="26"/>
          <w:szCs w:val="26"/>
        </w:rPr>
        <w:t>đi.</w:t>
      </w:r>
    </w:p>
    <w:p w14:paraId="401A3066" w14:textId="7032A2E6" w:rsidR="000447F5" w:rsidRPr="00E45CE5" w:rsidRDefault="00E45CE5" w:rsidP="00E45CE5">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E45CE5">
        <w:rPr>
          <w:rFonts w:ascii="Times New Roman" w:hAnsi="Times New Roman" w:cs="Times New Roman"/>
          <w:sz w:val="26"/>
          <w:szCs w:val="26"/>
        </w:rPr>
        <w:t>Trèo xuống giếng và dùng phao bịt một (01) đầu ố</w:t>
      </w:r>
      <w:r w:rsidR="00E425C3">
        <w:rPr>
          <w:rFonts w:ascii="Times New Roman" w:hAnsi="Times New Roman" w:cs="Times New Roman"/>
          <w:sz w:val="26"/>
          <w:szCs w:val="26"/>
        </w:rPr>
        <w:t>ng.</w:t>
      </w:r>
    </w:p>
    <w:p w14:paraId="47BFA254" w14:textId="0FEEEC68" w:rsidR="000447F5" w:rsidRPr="00E45CE5" w:rsidRDefault="00E45CE5" w:rsidP="00E45CE5">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E45CE5">
        <w:rPr>
          <w:rFonts w:ascii="Times New Roman" w:hAnsi="Times New Roman" w:cs="Times New Roman"/>
          <w:sz w:val="26"/>
          <w:szCs w:val="26"/>
        </w:rPr>
        <w:t>Đưa vòi phun áp lực phun vào bên trong đường ống để đẩy toàn bộ cặn lắng ra ngoài giếng thăm, giếng kiể</w:t>
      </w:r>
      <w:r w:rsidR="00E425C3">
        <w:rPr>
          <w:rFonts w:ascii="Times New Roman" w:hAnsi="Times New Roman" w:cs="Times New Roman"/>
          <w:sz w:val="26"/>
          <w:szCs w:val="26"/>
        </w:rPr>
        <w:t>m tra.</w:t>
      </w:r>
    </w:p>
    <w:p w14:paraId="1DC35239" w14:textId="2A2AB91C" w:rsidR="000447F5" w:rsidRPr="00E45CE5" w:rsidRDefault="00E45CE5" w:rsidP="00E45CE5">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E45CE5">
        <w:rPr>
          <w:rFonts w:ascii="Times New Roman" w:hAnsi="Times New Roman" w:cs="Times New Roman"/>
          <w:sz w:val="26"/>
          <w:szCs w:val="26"/>
        </w:rPr>
        <w:t>Dùng thiết bị hút của xe hút chân không để hút toàn bộ phần cặn lắng trong giếng thăm, giếng kiểm tra vào bồn chứa của xe và vận chuyển đến nhà máy xử lý chất thải phần nước trong bồn, còn lại phần cặn lắng, đất, đá phải vận chuyển đến bãi chôn lấp chất thải rắn để xử</w:t>
      </w:r>
      <w:r w:rsidR="00E425C3">
        <w:rPr>
          <w:rFonts w:ascii="Times New Roman" w:hAnsi="Times New Roman" w:cs="Times New Roman"/>
          <w:sz w:val="26"/>
          <w:szCs w:val="26"/>
        </w:rPr>
        <w:t xml:space="preserve"> lý.</w:t>
      </w:r>
    </w:p>
    <w:p w14:paraId="69362926" w14:textId="2731B934" w:rsidR="000447F5" w:rsidRPr="00E45CE5" w:rsidRDefault="00E45CE5" w:rsidP="00E45CE5">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E45CE5">
        <w:rPr>
          <w:rFonts w:ascii="Times New Roman" w:hAnsi="Times New Roman" w:cs="Times New Roman"/>
          <w:sz w:val="26"/>
          <w:szCs w:val="26"/>
        </w:rPr>
        <w:t>Tháo phao bịt đầu ống và đậy lại nắp giếng thăm - giếng kiể</w:t>
      </w:r>
      <w:r w:rsidR="00E425C3">
        <w:rPr>
          <w:rFonts w:ascii="Times New Roman" w:hAnsi="Times New Roman" w:cs="Times New Roman"/>
          <w:sz w:val="26"/>
          <w:szCs w:val="26"/>
        </w:rPr>
        <w:t>m tra.</w:t>
      </w:r>
    </w:p>
    <w:p w14:paraId="5DD58BD7" w14:textId="44105C90" w:rsidR="000447F5" w:rsidRPr="00E45CE5" w:rsidRDefault="00E45CE5" w:rsidP="00E45CE5">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E45CE5">
        <w:rPr>
          <w:rFonts w:ascii="Times New Roman" w:hAnsi="Times New Roman" w:cs="Times New Roman"/>
          <w:sz w:val="26"/>
          <w:szCs w:val="26"/>
        </w:rPr>
        <w:t>Vệ sinh công trường, tháo dỡ rào chắn, thu dọn thiết bị, tập trung dụng cụ phương tiện về nơi quy đị</w:t>
      </w:r>
      <w:r w:rsidR="00E425C3">
        <w:rPr>
          <w:rFonts w:ascii="Times New Roman" w:hAnsi="Times New Roman" w:cs="Times New Roman"/>
          <w:sz w:val="26"/>
          <w:szCs w:val="26"/>
        </w:rPr>
        <w:t>nh.</w:t>
      </w:r>
    </w:p>
    <w:p w14:paraId="6462ACAB" w14:textId="5C77A47E" w:rsidR="000447F5" w:rsidRPr="00E45CE5" w:rsidRDefault="00E45CE5" w:rsidP="00E45CE5">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E45CE5">
        <w:rPr>
          <w:rFonts w:ascii="Times New Roman" w:hAnsi="Times New Roman" w:cs="Times New Roman"/>
          <w:sz w:val="26"/>
          <w:szCs w:val="26"/>
        </w:rPr>
        <w:t>Ghi chép đầy đủ thông tin vào mẫu lệnh công việc.</w:t>
      </w:r>
    </w:p>
    <w:p w14:paraId="3886F5BC" w14:textId="77777777" w:rsidR="000447F5" w:rsidRPr="00E425C3" w:rsidRDefault="000447F5" w:rsidP="000447F5">
      <w:pPr>
        <w:spacing w:after="0"/>
        <w:ind w:firstLine="567"/>
        <w:jc w:val="both"/>
        <w:rPr>
          <w:rFonts w:ascii="Times New Roman" w:hAnsi="Times New Roman" w:cs="Times New Roman"/>
          <w:i/>
          <w:sz w:val="26"/>
          <w:szCs w:val="26"/>
        </w:rPr>
      </w:pPr>
      <w:r w:rsidRPr="00E425C3">
        <w:rPr>
          <w:rFonts w:ascii="Times New Roman" w:hAnsi="Times New Roman" w:cs="Times New Roman"/>
          <w:i/>
          <w:sz w:val="26"/>
          <w:szCs w:val="26"/>
        </w:rPr>
        <w:t>Yêu cầu kỹ thuật:</w:t>
      </w:r>
    </w:p>
    <w:p w14:paraId="2C8E106E" w14:textId="74EE6A36" w:rsidR="000447F5" w:rsidRPr="00DD2B61" w:rsidRDefault="00E45CE5" w:rsidP="000447F5">
      <w:pPr>
        <w:spacing w:after="0"/>
        <w:ind w:firstLine="567"/>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0447F5" w:rsidRPr="00DD2B61">
        <w:rPr>
          <w:rFonts w:ascii="Times New Roman" w:hAnsi="Times New Roman" w:cs="Times New Roman"/>
          <w:sz w:val="26"/>
          <w:szCs w:val="26"/>
        </w:rPr>
        <w:t>Lượng bùn còn lại trong cống sau khi nạo vét ≤ 5cm, mặt bằng thi công sạch sẽ</w:t>
      </w:r>
      <w:r w:rsidR="000447F5" w:rsidRPr="00DD2B61">
        <w:rPr>
          <w:rFonts w:ascii="Times New Roman" w:hAnsi="Times New Roman" w:cs="Times New Roman"/>
          <w:sz w:val="26"/>
          <w:szCs w:val="26"/>
          <w:lang w:val="vi-VN"/>
        </w:rPr>
        <w:t>.</w:t>
      </w:r>
    </w:p>
    <w:p w14:paraId="61190B59" w14:textId="77777777" w:rsidR="000447F5" w:rsidRPr="001D731F" w:rsidRDefault="000447F5" w:rsidP="000447F5">
      <w:pPr>
        <w:spacing w:after="0"/>
        <w:jc w:val="right"/>
        <w:rPr>
          <w:rFonts w:ascii="Times New Roman" w:hAnsi="Times New Roman" w:cs="Times New Roman"/>
          <w:sz w:val="26"/>
          <w:szCs w:val="26"/>
          <w:lang w:val="vi-VN"/>
        </w:rPr>
      </w:pPr>
      <w:r w:rsidRPr="001D731F">
        <w:rPr>
          <w:rFonts w:ascii="Times New Roman" w:hAnsi="Times New Roman" w:cs="Times New Roman"/>
          <w:i/>
          <w:iCs/>
          <w:sz w:val="26"/>
          <w:szCs w:val="26"/>
          <w:lang w:val="vi-VN"/>
        </w:rPr>
        <w:t>Đơn vị tính: 50m đường ống</w:t>
      </w:r>
    </w:p>
    <w:tbl>
      <w:tblPr>
        <w:tblW w:w="9366" w:type="dxa"/>
        <w:tblInd w:w="-60" w:type="dxa"/>
        <w:tblBorders>
          <w:top w:val="nil"/>
          <w:bottom w:val="nil"/>
          <w:insideH w:val="nil"/>
          <w:insideV w:val="nil"/>
        </w:tblBorders>
        <w:tblCellMar>
          <w:left w:w="0" w:type="dxa"/>
          <w:right w:w="0" w:type="dxa"/>
        </w:tblCellMar>
        <w:tblLook w:val="04A0" w:firstRow="1" w:lastRow="0" w:firstColumn="1" w:lastColumn="0" w:noHBand="0" w:noVBand="1"/>
      </w:tblPr>
      <w:tblGrid>
        <w:gridCol w:w="1177"/>
        <w:gridCol w:w="1934"/>
        <w:gridCol w:w="2988"/>
        <w:gridCol w:w="835"/>
        <w:gridCol w:w="1216"/>
        <w:gridCol w:w="1216"/>
      </w:tblGrid>
      <w:tr w:rsidR="000447F5" w:rsidRPr="00DD2B61" w14:paraId="5DE252BE" w14:textId="77777777" w:rsidTr="00895BE2">
        <w:trPr>
          <w:trHeight w:val="290"/>
        </w:trPr>
        <w:tc>
          <w:tcPr>
            <w:tcW w:w="117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D548C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1992"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56906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310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EF890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84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68ACC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224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BA3DD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Định mức</w:t>
            </w:r>
          </w:p>
        </w:tc>
      </w:tr>
      <w:tr w:rsidR="000447F5" w:rsidRPr="00DD2B61" w14:paraId="4105406E" w14:textId="77777777" w:rsidTr="00895BE2">
        <w:tblPrEx>
          <w:tblBorders>
            <w:top w:val="none" w:sz="0" w:space="0" w:color="auto"/>
            <w:bottom w:val="none" w:sz="0" w:space="0" w:color="auto"/>
            <w:insideH w:val="none" w:sz="0" w:space="0" w:color="auto"/>
            <w:insideV w:val="none" w:sz="0" w:space="0" w:color="auto"/>
          </w:tblBorders>
        </w:tblPrEx>
        <w:trPr>
          <w:trHeight w:val="664"/>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E8D185E" w14:textId="77777777" w:rsidR="000447F5" w:rsidRPr="00DD2B61" w:rsidRDefault="000447F5" w:rsidP="00895BE2">
            <w:pPr>
              <w:spacing w:after="0"/>
              <w:jc w:val="center"/>
              <w:rPr>
                <w:rFonts w:ascii="Times New Roman" w:hAnsi="Times New Roman" w:cs="Times New Roman"/>
                <w:sz w:val="26"/>
                <w:szCs w:val="26"/>
              </w:rPr>
            </w:pPr>
          </w:p>
        </w:tc>
        <w:tc>
          <w:tcPr>
            <w:tcW w:w="1992"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15ECA3B8" w14:textId="77777777" w:rsidR="000447F5" w:rsidRPr="00DD2B61" w:rsidRDefault="000447F5" w:rsidP="00895BE2">
            <w:pPr>
              <w:spacing w:after="0"/>
              <w:jc w:val="center"/>
              <w:rPr>
                <w:rFonts w:ascii="Times New Roman" w:hAnsi="Times New Roman" w:cs="Times New Roman"/>
                <w:sz w:val="26"/>
                <w:szCs w:val="26"/>
              </w:rPr>
            </w:pPr>
          </w:p>
        </w:tc>
        <w:tc>
          <w:tcPr>
            <w:tcW w:w="3108"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32518DF4" w14:textId="77777777" w:rsidR="000447F5" w:rsidRPr="00DD2B61" w:rsidRDefault="000447F5" w:rsidP="00895BE2">
            <w:pPr>
              <w:spacing w:after="0"/>
              <w:jc w:val="center"/>
              <w:rPr>
                <w:rFonts w:ascii="Times New Roman" w:hAnsi="Times New Roman" w:cs="Times New Roman"/>
                <w:sz w:val="26"/>
                <w:szCs w:val="26"/>
              </w:rPr>
            </w:pPr>
          </w:p>
        </w:tc>
        <w:tc>
          <w:tcPr>
            <w:tcW w:w="841"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7DBFA7BF" w14:textId="77777777" w:rsidR="000447F5" w:rsidRPr="00DD2B61" w:rsidRDefault="000447F5" w:rsidP="00895BE2">
            <w:pPr>
              <w:spacing w:after="0"/>
              <w:jc w:val="center"/>
              <w:rPr>
                <w:rFonts w:ascii="Times New Roman" w:hAnsi="Times New Roman" w:cs="Times New Roman"/>
                <w:sz w:val="26"/>
                <w:szCs w:val="26"/>
              </w:rPr>
            </w:pPr>
          </w:p>
        </w:tc>
        <w:tc>
          <w:tcPr>
            <w:tcW w:w="1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934FFC" w14:textId="565366DF" w:rsidR="000447F5" w:rsidRPr="00DD2B61" w:rsidRDefault="00E45CE5" w:rsidP="00E45CE5">
            <w:pPr>
              <w:spacing w:after="0"/>
              <w:jc w:val="center"/>
              <w:rPr>
                <w:rFonts w:ascii="Times New Roman" w:hAnsi="Times New Roman" w:cs="Times New Roman"/>
                <w:sz w:val="26"/>
                <w:szCs w:val="26"/>
              </w:rPr>
            </w:pPr>
            <w:r>
              <w:rPr>
                <w:rFonts w:ascii="Times New Roman" w:hAnsi="Times New Roman" w:cs="Times New Roman"/>
                <w:sz w:val="26"/>
                <w:szCs w:val="26"/>
              </w:rPr>
              <w:t>Ф</w:t>
            </w:r>
            <w:r w:rsidR="000447F5" w:rsidRPr="00DD2B61">
              <w:rPr>
                <w:rFonts w:ascii="Times New Roman" w:hAnsi="Times New Roman" w:cs="Times New Roman"/>
                <w:sz w:val="26"/>
                <w:szCs w:val="26"/>
              </w:rPr>
              <w:t xml:space="preserve">150 ÷ </w:t>
            </w:r>
            <w:r>
              <w:rPr>
                <w:rFonts w:ascii="Times New Roman" w:hAnsi="Times New Roman" w:cs="Times New Roman"/>
                <w:sz w:val="26"/>
                <w:szCs w:val="26"/>
              </w:rPr>
              <w:t>Ф</w:t>
            </w:r>
            <w:r w:rsidR="000447F5" w:rsidRPr="00DD2B61">
              <w:rPr>
                <w:rFonts w:ascii="Times New Roman" w:hAnsi="Times New Roman" w:cs="Times New Roman"/>
                <w:sz w:val="26"/>
                <w:szCs w:val="26"/>
              </w:rPr>
              <w:t>300mm</w:t>
            </w:r>
          </w:p>
        </w:tc>
        <w:tc>
          <w:tcPr>
            <w:tcW w:w="1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704B4A" w14:textId="4E9DB2B1" w:rsidR="000447F5" w:rsidRPr="00DD2B61" w:rsidRDefault="00E45CE5" w:rsidP="00E45CE5">
            <w:pPr>
              <w:spacing w:after="0"/>
              <w:jc w:val="center"/>
              <w:rPr>
                <w:rFonts w:ascii="Times New Roman" w:hAnsi="Times New Roman" w:cs="Times New Roman"/>
                <w:sz w:val="26"/>
                <w:szCs w:val="26"/>
              </w:rPr>
            </w:pPr>
            <w:r>
              <w:rPr>
                <w:rFonts w:ascii="Times New Roman" w:hAnsi="Times New Roman" w:cs="Times New Roman"/>
                <w:sz w:val="26"/>
                <w:szCs w:val="26"/>
              </w:rPr>
              <w:t>Ф</w:t>
            </w:r>
            <w:r w:rsidR="000447F5" w:rsidRPr="00DD2B61">
              <w:rPr>
                <w:rFonts w:ascii="Times New Roman" w:hAnsi="Times New Roman" w:cs="Times New Roman"/>
                <w:sz w:val="26"/>
                <w:szCs w:val="26"/>
              </w:rPr>
              <w:t xml:space="preserve">400 ÷ </w:t>
            </w:r>
            <w:r>
              <w:rPr>
                <w:rFonts w:ascii="Times New Roman" w:hAnsi="Times New Roman" w:cs="Times New Roman"/>
                <w:sz w:val="26"/>
                <w:szCs w:val="26"/>
              </w:rPr>
              <w:t>Ф</w:t>
            </w:r>
            <w:r w:rsidR="000447F5" w:rsidRPr="00DD2B61">
              <w:rPr>
                <w:rFonts w:ascii="Times New Roman" w:hAnsi="Times New Roman" w:cs="Times New Roman"/>
                <w:sz w:val="26"/>
                <w:szCs w:val="26"/>
              </w:rPr>
              <w:t>700mm</w:t>
            </w:r>
          </w:p>
        </w:tc>
      </w:tr>
      <w:tr w:rsidR="000447F5" w:rsidRPr="00DD2B61" w14:paraId="5D617EE2" w14:textId="77777777" w:rsidTr="00895BE2">
        <w:tblPrEx>
          <w:tblBorders>
            <w:top w:val="none" w:sz="0" w:space="0" w:color="auto"/>
            <w:bottom w:val="none" w:sz="0" w:space="0" w:color="auto"/>
            <w:insideH w:val="none" w:sz="0" w:space="0" w:color="auto"/>
            <w:insideV w:val="none" w:sz="0" w:space="0" w:color="auto"/>
          </w:tblBorders>
        </w:tblPrEx>
        <w:tc>
          <w:tcPr>
            <w:tcW w:w="11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85A10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TNT1.08</w:t>
            </w:r>
          </w:p>
        </w:tc>
        <w:tc>
          <w:tcPr>
            <w:tcW w:w="199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7FD7BE" w14:textId="77777777" w:rsidR="000447F5" w:rsidRPr="00DD2B61" w:rsidRDefault="000447F5" w:rsidP="00895BE2">
            <w:pPr>
              <w:spacing w:after="0"/>
              <w:jc w:val="both"/>
              <w:rPr>
                <w:rFonts w:ascii="Times New Roman" w:hAnsi="Times New Roman" w:cs="Times New Roman"/>
                <w:sz w:val="26"/>
                <w:szCs w:val="26"/>
              </w:rPr>
            </w:pPr>
            <w:r w:rsidRPr="00DD2B61">
              <w:rPr>
                <w:rFonts w:ascii="Times New Roman" w:hAnsi="Times New Roman" w:cs="Times New Roman"/>
                <w:sz w:val="26"/>
                <w:szCs w:val="26"/>
              </w:rPr>
              <w:t>Vệ sinh tuyến đường ống bằng xe phun rửa áp lực và xe hút chân không.</w:t>
            </w:r>
          </w:p>
        </w:tc>
        <w:tc>
          <w:tcPr>
            <w:tcW w:w="31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848F6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Vật liệu:</w:t>
            </w:r>
          </w:p>
          <w:p w14:paraId="3D7F5A7C"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Nước sạch</w:t>
            </w:r>
          </w:p>
          <w:p w14:paraId="59BF139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1260AD08"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Bậc thợ bình quân 4,0/7</w:t>
            </w:r>
          </w:p>
          <w:p w14:paraId="21DABF7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Máy thi công:</w:t>
            </w:r>
          </w:p>
          <w:p w14:paraId="5FEFC42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Xe phun rửa áp lực 4m</w:t>
            </w:r>
            <w:r w:rsidRPr="00DD2B61">
              <w:rPr>
                <w:rFonts w:ascii="Times New Roman" w:hAnsi="Times New Roman" w:cs="Times New Roman"/>
                <w:sz w:val="26"/>
                <w:szCs w:val="26"/>
                <w:vertAlign w:val="superscript"/>
              </w:rPr>
              <w:t>3</w:t>
            </w:r>
          </w:p>
          <w:p w14:paraId="0C4494B7"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Xe hút chân không 4m</w:t>
            </w:r>
            <w:r w:rsidRPr="00DD2B61">
              <w:rPr>
                <w:rFonts w:ascii="Times New Roman" w:hAnsi="Times New Roman" w:cs="Times New Roman"/>
                <w:sz w:val="26"/>
                <w:szCs w:val="26"/>
                <w:vertAlign w:val="superscript"/>
              </w:rPr>
              <w:t>3</w:t>
            </w:r>
          </w:p>
        </w:tc>
        <w:tc>
          <w:tcPr>
            <w:tcW w:w="84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09D8B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1ACBD31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w:t>
            </w:r>
            <w:r w:rsidRPr="00DD2B61">
              <w:rPr>
                <w:rFonts w:ascii="Times New Roman" w:hAnsi="Times New Roman" w:cs="Times New Roman"/>
                <w:sz w:val="26"/>
                <w:szCs w:val="26"/>
                <w:vertAlign w:val="superscript"/>
              </w:rPr>
              <w:t>3</w:t>
            </w:r>
            <w:r w:rsidRPr="00DD2B61">
              <w:rPr>
                <w:rFonts w:ascii="Times New Roman" w:hAnsi="Times New Roman" w:cs="Times New Roman"/>
                <w:sz w:val="26"/>
                <w:szCs w:val="26"/>
              </w:rPr>
              <w:t xml:space="preserve"> </w:t>
            </w:r>
          </w:p>
          <w:p w14:paraId="186D5DA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36AE18F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ông</w:t>
            </w:r>
          </w:p>
          <w:p w14:paraId="5000CB5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4986B6D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a</w:t>
            </w:r>
          </w:p>
          <w:p w14:paraId="5021C40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 xml:space="preserve">a </w:t>
            </w:r>
          </w:p>
        </w:tc>
        <w:tc>
          <w:tcPr>
            <w:tcW w:w="1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69290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6F5833D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1,50</w:t>
            </w:r>
          </w:p>
          <w:p w14:paraId="25C94BF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3675326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0,12</w:t>
            </w:r>
          </w:p>
          <w:p w14:paraId="491B7F2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3EEA881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0,082</w:t>
            </w:r>
          </w:p>
          <w:p w14:paraId="46738A4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0,082</w:t>
            </w:r>
          </w:p>
        </w:tc>
        <w:tc>
          <w:tcPr>
            <w:tcW w:w="1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8DDC2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3242B94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2,51</w:t>
            </w:r>
          </w:p>
          <w:p w14:paraId="44C9AF3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0854424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0,12</w:t>
            </w:r>
          </w:p>
          <w:p w14:paraId="237E669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4332AAC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0,082</w:t>
            </w:r>
          </w:p>
          <w:p w14:paraId="09CECB7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0,082</w:t>
            </w:r>
          </w:p>
        </w:tc>
      </w:tr>
      <w:tr w:rsidR="000447F5" w:rsidRPr="00DD2B61" w14:paraId="3AFF56D5" w14:textId="77777777" w:rsidTr="00895BE2">
        <w:tblPrEx>
          <w:tblBorders>
            <w:top w:val="none" w:sz="0" w:space="0" w:color="auto"/>
            <w:bottom w:val="none" w:sz="0" w:space="0" w:color="auto"/>
            <w:insideH w:val="none" w:sz="0" w:space="0" w:color="auto"/>
            <w:insideV w:val="none" w:sz="0" w:space="0" w:color="auto"/>
          </w:tblBorders>
        </w:tblPrEx>
        <w:tc>
          <w:tcPr>
            <w:tcW w:w="1177" w:type="dxa"/>
            <w:tcBorders>
              <w:top w:val="nil"/>
              <w:left w:val="nil"/>
              <w:bottom w:val="nil"/>
              <w:right w:val="nil"/>
              <w:tl2br w:val="nil"/>
              <w:tr2bl w:val="nil"/>
            </w:tcBorders>
            <w:shd w:val="clear" w:color="auto" w:fill="auto"/>
            <w:tcMar>
              <w:top w:w="0" w:type="dxa"/>
              <w:left w:w="108" w:type="dxa"/>
              <w:bottom w:w="0" w:type="dxa"/>
              <w:right w:w="108" w:type="dxa"/>
            </w:tcMar>
          </w:tcPr>
          <w:p w14:paraId="004D8357"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992" w:type="dxa"/>
            <w:tcBorders>
              <w:top w:val="nil"/>
              <w:left w:val="nil"/>
              <w:bottom w:val="nil"/>
              <w:right w:val="nil"/>
              <w:tl2br w:val="nil"/>
              <w:tr2bl w:val="nil"/>
            </w:tcBorders>
            <w:shd w:val="clear" w:color="auto" w:fill="auto"/>
            <w:tcMar>
              <w:top w:w="0" w:type="dxa"/>
              <w:left w:w="108" w:type="dxa"/>
              <w:bottom w:w="0" w:type="dxa"/>
              <w:right w:w="108" w:type="dxa"/>
            </w:tcMar>
          </w:tcPr>
          <w:p w14:paraId="38B44EE9"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78442439"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841"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92E964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48913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c>
          <w:tcPr>
            <w:tcW w:w="1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F6C56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2</w:t>
            </w:r>
          </w:p>
        </w:tc>
      </w:tr>
    </w:tbl>
    <w:p w14:paraId="70B30A7C" w14:textId="77777777" w:rsidR="000447F5" w:rsidRPr="00DD2B61" w:rsidRDefault="000447F5" w:rsidP="000447F5">
      <w:pPr>
        <w:spacing w:after="0"/>
        <w:ind w:firstLine="567"/>
        <w:jc w:val="both"/>
        <w:rPr>
          <w:rFonts w:ascii="Times New Roman" w:hAnsi="Times New Roman" w:cs="Times New Roman"/>
          <w:sz w:val="26"/>
          <w:szCs w:val="26"/>
          <w:lang w:val="vi-VN"/>
        </w:rPr>
      </w:pPr>
    </w:p>
    <w:p w14:paraId="1FA62079" w14:textId="77777777" w:rsidR="000447F5" w:rsidRPr="00DD2B61" w:rsidRDefault="000447F5" w:rsidP="000447F5">
      <w:pPr>
        <w:spacing w:after="0"/>
        <w:rPr>
          <w:rFonts w:ascii="Times New Roman" w:hAnsi="Times New Roman" w:cs="Times New Roman"/>
          <w:sz w:val="26"/>
          <w:szCs w:val="26"/>
          <w:lang w:val="vi-VN"/>
        </w:rPr>
      </w:pPr>
      <w:r w:rsidRPr="00DD2B61">
        <w:rPr>
          <w:rFonts w:ascii="Times New Roman" w:hAnsi="Times New Roman" w:cs="Times New Roman"/>
          <w:sz w:val="26"/>
          <w:szCs w:val="26"/>
          <w:lang w:val="vi-VN"/>
        </w:rPr>
        <w:br w:type="page"/>
      </w:r>
    </w:p>
    <w:p w14:paraId="43388B50" w14:textId="0F115F1D" w:rsidR="000447F5" w:rsidRPr="001D731F" w:rsidRDefault="00E45CE5" w:rsidP="00E45CE5">
      <w:pPr>
        <w:spacing w:after="0"/>
        <w:jc w:val="both"/>
        <w:rPr>
          <w:rFonts w:ascii="Times New Roman" w:hAnsi="Times New Roman" w:cs="Times New Roman"/>
          <w:b/>
          <w:sz w:val="26"/>
          <w:szCs w:val="26"/>
          <w:lang w:val="vi-VN"/>
        </w:rPr>
      </w:pPr>
      <w:r w:rsidRPr="001D731F">
        <w:rPr>
          <w:rFonts w:ascii="Times New Roman" w:hAnsi="Times New Roman" w:cs="Times New Roman"/>
          <w:b/>
          <w:sz w:val="26"/>
          <w:szCs w:val="26"/>
          <w:lang w:val="vi-VN"/>
        </w:rPr>
        <w:lastRenderedPageBreak/>
        <w:t xml:space="preserve">2. </w:t>
      </w:r>
      <w:r w:rsidR="000447F5" w:rsidRPr="001D731F">
        <w:rPr>
          <w:rFonts w:ascii="Times New Roman" w:hAnsi="Times New Roman" w:cs="Times New Roman"/>
          <w:b/>
          <w:sz w:val="26"/>
          <w:szCs w:val="26"/>
          <w:lang w:val="vi-VN"/>
        </w:rPr>
        <w:t>QUẢN LÝ VẬN HÀNH TRẠM BƠM C2A</w:t>
      </w:r>
    </w:p>
    <w:p w14:paraId="6B454F3B" w14:textId="60834D28" w:rsidR="000447F5" w:rsidRPr="001D731F" w:rsidRDefault="000447F5" w:rsidP="000447F5">
      <w:pPr>
        <w:spacing w:after="0"/>
        <w:jc w:val="both"/>
        <w:rPr>
          <w:rFonts w:ascii="Times New Roman" w:hAnsi="Times New Roman" w:cs="Times New Roman"/>
          <w:b/>
          <w:sz w:val="26"/>
          <w:szCs w:val="26"/>
          <w:lang w:val="vi-VN"/>
        </w:rPr>
      </w:pPr>
      <w:r w:rsidRPr="001D731F">
        <w:rPr>
          <w:rFonts w:ascii="Times New Roman" w:hAnsi="Times New Roman" w:cs="Times New Roman"/>
          <w:b/>
          <w:sz w:val="26"/>
          <w:szCs w:val="26"/>
          <w:lang w:val="vi-VN"/>
        </w:rPr>
        <w:t>TNT2.010</w:t>
      </w:r>
      <w:r w:rsidRPr="00DD2B61">
        <w:rPr>
          <w:rFonts w:ascii="Times New Roman" w:hAnsi="Times New Roman" w:cs="Times New Roman"/>
          <w:b/>
          <w:sz w:val="26"/>
          <w:szCs w:val="26"/>
          <w:lang w:val="vi-VN"/>
        </w:rPr>
        <w:t xml:space="preserve"> </w:t>
      </w:r>
      <w:r w:rsidRPr="001D731F">
        <w:rPr>
          <w:rFonts w:ascii="Times New Roman" w:hAnsi="Times New Roman" w:cs="Times New Roman"/>
          <w:b/>
          <w:sz w:val="26"/>
          <w:szCs w:val="26"/>
          <w:lang w:val="vi-VN"/>
        </w:rPr>
        <w:t>XẢ TRÀN KHẨN CẤP</w:t>
      </w:r>
    </w:p>
    <w:p w14:paraId="5CFD7C19" w14:textId="77777777" w:rsidR="000447F5" w:rsidRPr="001D731F" w:rsidRDefault="000447F5" w:rsidP="00E45CE5">
      <w:pPr>
        <w:spacing w:after="0"/>
        <w:jc w:val="both"/>
        <w:rPr>
          <w:rFonts w:ascii="Times New Roman" w:hAnsi="Times New Roman" w:cs="Times New Roman"/>
          <w:i/>
          <w:sz w:val="26"/>
          <w:szCs w:val="26"/>
          <w:lang w:val="vi-VN"/>
        </w:rPr>
      </w:pPr>
      <w:r w:rsidRPr="001D731F">
        <w:rPr>
          <w:rFonts w:ascii="Times New Roman" w:hAnsi="Times New Roman" w:cs="Times New Roman"/>
          <w:i/>
          <w:sz w:val="26"/>
          <w:szCs w:val="26"/>
          <w:lang w:val="vi-VN"/>
        </w:rPr>
        <w:t>Thành phần công việc:</w:t>
      </w:r>
    </w:p>
    <w:p w14:paraId="038EBA0E" w14:textId="39F9A80A" w:rsidR="000447F5" w:rsidRPr="001D731F" w:rsidRDefault="00E662EE" w:rsidP="00E662EE">
      <w:pPr>
        <w:tabs>
          <w:tab w:val="left" w:pos="851"/>
        </w:tabs>
        <w:spacing w:after="0"/>
        <w:ind w:firstLine="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Theo dõi mực nước trong ngăn chứa thải, trong ống xả tràn và mực nước suối phải bảo đảm đủ điều kiện xả tràn khẩn cấ</w:t>
      </w:r>
      <w:r w:rsidR="00E425C3" w:rsidRPr="001D731F">
        <w:rPr>
          <w:rFonts w:ascii="Times New Roman" w:hAnsi="Times New Roman" w:cs="Times New Roman"/>
          <w:sz w:val="26"/>
          <w:szCs w:val="26"/>
          <w:lang w:val="vi-VN"/>
        </w:rPr>
        <w:t>p.</w:t>
      </w:r>
    </w:p>
    <w:p w14:paraId="15845EF0" w14:textId="7D7A37DB" w:rsidR="000447F5" w:rsidRPr="001D731F" w:rsidRDefault="00E662EE" w:rsidP="00E662EE">
      <w:pPr>
        <w:tabs>
          <w:tab w:val="left" w:pos="851"/>
        </w:tabs>
        <w:spacing w:after="0"/>
        <w:ind w:firstLine="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Mở nắp hố xả</w:t>
      </w:r>
      <w:r w:rsidR="00E425C3" w:rsidRPr="001D731F">
        <w:rPr>
          <w:rFonts w:ascii="Times New Roman" w:hAnsi="Times New Roman" w:cs="Times New Roman"/>
          <w:sz w:val="26"/>
          <w:szCs w:val="26"/>
          <w:lang w:val="vi-VN"/>
        </w:rPr>
        <w:t xml:space="preserve"> tràn.</w:t>
      </w:r>
    </w:p>
    <w:p w14:paraId="123AEB57" w14:textId="2152D9BA" w:rsidR="000447F5" w:rsidRPr="001D731F" w:rsidRDefault="00E662EE" w:rsidP="00E662EE">
      <w:pPr>
        <w:tabs>
          <w:tab w:val="left" w:pos="851"/>
        </w:tabs>
        <w:spacing w:after="0"/>
        <w:ind w:firstLine="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Dùng dụng cụ chuyên dùng mở van xả tràn, điều khiển nước thải thoát khỏi trạm bơm và xả trực tiếp ra suố</w:t>
      </w:r>
      <w:r w:rsidR="00E425C3" w:rsidRPr="001D731F">
        <w:rPr>
          <w:rFonts w:ascii="Times New Roman" w:hAnsi="Times New Roman" w:cs="Times New Roman"/>
          <w:sz w:val="26"/>
          <w:szCs w:val="26"/>
          <w:lang w:val="vi-VN"/>
        </w:rPr>
        <w:t>i.</w:t>
      </w:r>
    </w:p>
    <w:p w14:paraId="79632D63" w14:textId="5FCD697B" w:rsidR="000447F5" w:rsidRPr="001D731F" w:rsidRDefault="00E662EE" w:rsidP="00E662EE">
      <w:pPr>
        <w:tabs>
          <w:tab w:val="left" w:pos="851"/>
        </w:tabs>
        <w:spacing w:after="0"/>
        <w:ind w:firstLine="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Trong trường hợp khẩn cấp cần thông báo để được hỗ trợ kịp thời.</w:t>
      </w:r>
    </w:p>
    <w:p w14:paraId="6CD1256D" w14:textId="77777777" w:rsidR="000447F5" w:rsidRPr="001D731F" w:rsidRDefault="000447F5" w:rsidP="000447F5">
      <w:pPr>
        <w:spacing w:after="0"/>
        <w:jc w:val="right"/>
        <w:rPr>
          <w:rFonts w:ascii="Times New Roman" w:hAnsi="Times New Roman" w:cs="Times New Roman"/>
          <w:sz w:val="26"/>
          <w:szCs w:val="26"/>
          <w:lang w:val="vi-VN"/>
        </w:rPr>
      </w:pPr>
      <w:r w:rsidRPr="001D731F">
        <w:rPr>
          <w:rFonts w:ascii="Times New Roman" w:hAnsi="Times New Roman" w:cs="Times New Roman"/>
          <w:i/>
          <w:iCs/>
          <w:sz w:val="26"/>
          <w:szCs w:val="26"/>
          <w:lang w:val="vi-VN"/>
        </w:rPr>
        <w:t xml:space="preserve">Đơn vị tính: </w:t>
      </w:r>
      <w:r w:rsidRPr="00DD2B61">
        <w:rPr>
          <w:rFonts w:ascii="Times New Roman" w:hAnsi="Times New Roman" w:cs="Times New Roman"/>
          <w:i/>
          <w:iCs/>
          <w:sz w:val="26"/>
          <w:szCs w:val="26"/>
          <w:lang w:val="vi-VN"/>
        </w:rPr>
        <w:t>1 l</w:t>
      </w:r>
      <w:r w:rsidRPr="001D731F">
        <w:rPr>
          <w:rFonts w:ascii="Times New Roman" w:hAnsi="Times New Roman" w:cs="Times New Roman"/>
          <w:i/>
          <w:iCs/>
          <w:sz w:val="26"/>
          <w:szCs w:val="26"/>
          <w:lang w:val="vi-VN"/>
        </w:rPr>
        <w:t>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72"/>
        <w:gridCol w:w="2307"/>
        <w:gridCol w:w="3137"/>
        <w:gridCol w:w="1229"/>
        <w:gridCol w:w="1526"/>
      </w:tblGrid>
      <w:tr w:rsidR="000447F5" w:rsidRPr="00DD2B61" w14:paraId="566819A4" w14:textId="77777777" w:rsidTr="00895BE2">
        <w:trPr>
          <w:trHeight w:val="359"/>
        </w:trPr>
        <w:tc>
          <w:tcPr>
            <w:tcW w:w="7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95A72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120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3B6EC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163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164ED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DB79E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79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E1618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Định mức</w:t>
            </w:r>
          </w:p>
        </w:tc>
      </w:tr>
      <w:tr w:rsidR="000447F5" w:rsidRPr="00DD2B61" w14:paraId="3F5B0601" w14:textId="77777777" w:rsidTr="00895BE2">
        <w:tblPrEx>
          <w:tblBorders>
            <w:top w:val="none" w:sz="0" w:space="0" w:color="auto"/>
            <w:bottom w:val="none" w:sz="0" w:space="0" w:color="auto"/>
            <w:insideH w:val="none" w:sz="0" w:space="0" w:color="auto"/>
            <w:insideV w:val="none" w:sz="0" w:space="0" w:color="auto"/>
          </w:tblBorders>
        </w:tblPrEx>
        <w:trPr>
          <w:trHeight w:val="161"/>
        </w:trPr>
        <w:tc>
          <w:tcPr>
            <w:tcW w:w="717" w:type="pct"/>
            <w:vMerge w:val="restart"/>
            <w:tcBorders>
              <w:top w:val="single" w:sz="8" w:space="0" w:color="auto"/>
              <w:left w:val="single" w:sz="8" w:space="0" w:color="auto"/>
              <w:right w:val="single" w:sz="8" w:space="0" w:color="auto"/>
              <w:tl2br w:val="nil"/>
              <w:tr2bl w:val="nil"/>
            </w:tcBorders>
            <w:shd w:val="clear" w:color="auto" w:fill="auto"/>
            <w:tcMar>
              <w:top w:w="0" w:type="dxa"/>
              <w:left w:w="108" w:type="dxa"/>
              <w:bottom w:w="0" w:type="dxa"/>
              <w:right w:w="108" w:type="dxa"/>
            </w:tcMar>
          </w:tcPr>
          <w:p w14:paraId="72AC841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TNT2.01</w:t>
            </w:r>
          </w:p>
        </w:tc>
        <w:tc>
          <w:tcPr>
            <w:tcW w:w="1205" w:type="pct"/>
            <w:vMerge w:val="restart"/>
            <w:tcBorders>
              <w:top w:val="single" w:sz="8" w:space="0" w:color="auto"/>
              <w:left w:val="nil"/>
              <w:right w:val="single" w:sz="8" w:space="0" w:color="auto"/>
              <w:tl2br w:val="nil"/>
              <w:tr2bl w:val="nil"/>
            </w:tcBorders>
            <w:shd w:val="clear" w:color="auto" w:fill="auto"/>
            <w:tcMar>
              <w:top w:w="0" w:type="dxa"/>
              <w:left w:w="108" w:type="dxa"/>
              <w:bottom w:w="0" w:type="dxa"/>
              <w:right w:w="108" w:type="dxa"/>
            </w:tcMar>
          </w:tcPr>
          <w:p w14:paraId="5F5351B2"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Xả tràn khẩn cấp</w:t>
            </w:r>
          </w:p>
        </w:tc>
        <w:tc>
          <w:tcPr>
            <w:tcW w:w="1639" w:type="pct"/>
            <w:tcBorders>
              <w:top w:val="single" w:sz="8" w:space="0" w:color="auto"/>
              <w:left w:val="nil"/>
              <w:right w:val="single" w:sz="8" w:space="0" w:color="auto"/>
              <w:tl2br w:val="nil"/>
              <w:tr2bl w:val="nil"/>
            </w:tcBorders>
            <w:shd w:val="clear" w:color="auto" w:fill="auto"/>
            <w:tcMar>
              <w:top w:w="0" w:type="dxa"/>
              <w:left w:w="108" w:type="dxa"/>
              <w:bottom w:w="0" w:type="dxa"/>
              <w:right w:w="108" w:type="dxa"/>
            </w:tcMar>
            <w:vAlign w:val="center"/>
          </w:tcPr>
          <w:p w14:paraId="1A720B7C" w14:textId="77777777" w:rsidR="000447F5" w:rsidRPr="00DD2B61" w:rsidRDefault="000447F5" w:rsidP="00895BE2">
            <w:pPr>
              <w:spacing w:after="0"/>
              <w:rPr>
                <w:rFonts w:ascii="Times New Roman" w:hAnsi="Times New Roman" w:cs="Times New Roman"/>
                <w:sz w:val="26"/>
                <w:szCs w:val="26"/>
                <w:lang w:val="vi-VN"/>
              </w:rPr>
            </w:pPr>
            <w:r w:rsidRPr="00DD2B61">
              <w:rPr>
                <w:rFonts w:ascii="Times New Roman" w:hAnsi="Times New Roman" w:cs="Times New Roman"/>
                <w:i/>
                <w:iCs/>
                <w:sz w:val="26"/>
                <w:szCs w:val="26"/>
              </w:rPr>
              <w:t>Nhân công</w:t>
            </w:r>
            <w:r w:rsidRPr="00DD2B61">
              <w:rPr>
                <w:rFonts w:ascii="Times New Roman" w:hAnsi="Times New Roman" w:cs="Times New Roman"/>
                <w:i/>
                <w:iCs/>
                <w:sz w:val="26"/>
                <w:szCs w:val="26"/>
                <w:lang w:val="vi-VN"/>
              </w:rPr>
              <w:t>:</w:t>
            </w:r>
          </w:p>
        </w:tc>
        <w:tc>
          <w:tcPr>
            <w:tcW w:w="642" w:type="pct"/>
            <w:tcBorders>
              <w:top w:val="single" w:sz="8" w:space="0" w:color="auto"/>
              <w:left w:val="nil"/>
              <w:right w:val="single" w:sz="8" w:space="0" w:color="auto"/>
              <w:tl2br w:val="nil"/>
              <w:tr2bl w:val="nil"/>
            </w:tcBorders>
            <w:shd w:val="clear" w:color="auto" w:fill="auto"/>
            <w:tcMar>
              <w:top w:w="0" w:type="dxa"/>
              <w:left w:w="108" w:type="dxa"/>
              <w:bottom w:w="0" w:type="dxa"/>
              <w:right w:w="108" w:type="dxa"/>
            </w:tcMar>
            <w:vAlign w:val="center"/>
          </w:tcPr>
          <w:p w14:paraId="242F4427" w14:textId="77777777" w:rsidR="000447F5" w:rsidRPr="00DD2B61" w:rsidRDefault="000447F5" w:rsidP="00895BE2">
            <w:pPr>
              <w:spacing w:after="0"/>
              <w:jc w:val="center"/>
              <w:rPr>
                <w:rFonts w:ascii="Times New Roman" w:hAnsi="Times New Roman" w:cs="Times New Roman"/>
                <w:sz w:val="26"/>
                <w:szCs w:val="26"/>
              </w:rPr>
            </w:pPr>
          </w:p>
        </w:tc>
        <w:tc>
          <w:tcPr>
            <w:tcW w:w="797" w:type="pct"/>
            <w:tcBorders>
              <w:top w:val="single" w:sz="8" w:space="0" w:color="auto"/>
              <w:left w:val="nil"/>
              <w:right w:val="single" w:sz="8" w:space="0" w:color="auto"/>
              <w:tl2br w:val="nil"/>
              <w:tr2bl w:val="nil"/>
            </w:tcBorders>
            <w:shd w:val="clear" w:color="auto" w:fill="auto"/>
            <w:tcMar>
              <w:top w:w="0" w:type="dxa"/>
              <w:left w:w="108" w:type="dxa"/>
              <w:bottom w:w="0" w:type="dxa"/>
              <w:right w:w="108" w:type="dxa"/>
            </w:tcMar>
            <w:vAlign w:val="center"/>
          </w:tcPr>
          <w:p w14:paraId="4456572C" w14:textId="77777777" w:rsidR="000447F5" w:rsidRPr="00DD2B61" w:rsidRDefault="000447F5" w:rsidP="00895BE2">
            <w:pPr>
              <w:spacing w:after="0"/>
              <w:jc w:val="center"/>
              <w:rPr>
                <w:rFonts w:ascii="Times New Roman" w:hAnsi="Times New Roman" w:cs="Times New Roman"/>
                <w:sz w:val="26"/>
                <w:szCs w:val="26"/>
              </w:rPr>
            </w:pPr>
          </w:p>
        </w:tc>
      </w:tr>
      <w:tr w:rsidR="000447F5" w:rsidRPr="00DD2B61" w14:paraId="63616ADE" w14:textId="77777777" w:rsidTr="00895BE2">
        <w:tblPrEx>
          <w:tblBorders>
            <w:top w:val="none" w:sz="0" w:space="0" w:color="auto"/>
            <w:bottom w:val="none" w:sz="0" w:space="0" w:color="auto"/>
            <w:insideH w:val="none" w:sz="0" w:space="0" w:color="auto"/>
            <w:insideV w:val="none" w:sz="0" w:space="0" w:color="auto"/>
          </w:tblBorders>
        </w:tblPrEx>
        <w:tc>
          <w:tcPr>
            <w:tcW w:w="717" w:type="pct"/>
            <w:vMerge/>
            <w:tcBorders>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22023818" w14:textId="77777777" w:rsidR="000447F5" w:rsidRPr="00DD2B61" w:rsidRDefault="000447F5" w:rsidP="00895BE2">
            <w:pPr>
              <w:spacing w:after="0"/>
              <w:rPr>
                <w:rFonts w:ascii="Times New Roman" w:hAnsi="Times New Roman" w:cs="Times New Roman"/>
                <w:sz w:val="26"/>
                <w:szCs w:val="26"/>
              </w:rPr>
            </w:pPr>
          </w:p>
        </w:tc>
        <w:tc>
          <w:tcPr>
            <w:tcW w:w="1205" w:type="pct"/>
            <w:vMerge/>
            <w:tcBorders>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4A2EC17E" w14:textId="77777777" w:rsidR="000447F5" w:rsidRPr="00DD2B61" w:rsidRDefault="000447F5" w:rsidP="00895BE2">
            <w:pPr>
              <w:spacing w:after="0"/>
              <w:rPr>
                <w:rFonts w:ascii="Times New Roman" w:hAnsi="Times New Roman" w:cs="Times New Roman"/>
                <w:sz w:val="26"/>
                <w:szCs w:val="26"/>
              </w:rPr>
            </w:pPr>
          </w:p>
        </w:tc>
        <w:tc>
          <w:tcPr>
            <w:tcW w:w="1639" w:type="pct"/>
            <w:tcBorders>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7EC1D144" w14:textId="77777777" w:rsidR="000447F5" w:rsidRPr="00DD2B61" w:rsidRDefault="000447F5" w:rsidP="00895BE2">
            <w:pPr>
              <w:spacing w:after="0"/>
              <w:rPr>
                <w:rFonts w:ascii="Times New Roman" w:hAnsi="Times New Roman" w:cs="Times New Roman"/>
                <w:i/>
                <w:iCs/>
                <w:sz w:val="26"/>
                <w:szCs w:val="26"/>
              </w:rPr>
            </w:pPr>
            <w:r w:rsidRPr="00DD2B61">
              <w:rPr>
                <w:rFonts w:ascii="Times New Roman" w:hAnsi="Times New Roman" w:cs="Times New Roman"/>
                <w:sz w:val="26"/>
                <w:szCs w:val="26"/>
                <w:lang w:val="vi-VN"/>
              </w:rPr>
              <w:t xml:space="preserve">- </w:t>
            </w:r>
            <w:r w:rsidRPr="00DD2B61">
              <w:rPr>
                <w:rFonts w:ascii="Times New Roman" w:hAnsi="Times New Roman" w:cs="Times New Roman"/>
                <w:sz w:val="26"/>
                <w:szCs w:val="26"/>
              </w:rPr>
              <w:t>Bậc thợ bình quân 4</w:t>
            </w:r>
            <w:r w:rsidRPr="00DD2B61">
              <w:rPr>
                <w:rFonts w:ascii="Times New Roman" w:hAnsi="Times New Roman" w:cs="Times New Roman"/>
                <w:sz w:val="26"/>
                <w:szCs w:val="26"/>
                <w:lang w:val="vi-VN"/>
              </w:rPr>
              <w:t>,0</w:t>
            </w:r>
            <w:r w:rsidRPr="00DD2B61">
              <w:rPr>
                <w:rFonts w:ascii="Times New Roman" w:hAnsi="Times New Roman" w:cs="Times New Roman"/>
                <w:sz w:val="26"/>
                <w:szCs w:val="26"/>
              </w:rPr>
              <w:t>/7</w:t>
            </w:r>
          </w:p>
        </w:tc>
        <w:tc>
          <w:tcPr>
            <w:tcW w:w="642" w:type="pct"/>
            <w:tcBorders>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6C861D6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ông</w:t>
            </w:r>
          </w:p>
        </w:tc>
        <w:tc>
          <w:tcPr>
            <w:tcW w:w="797" w:type="pct"/>
            <w:tcBorders>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7021FFD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0,14</w:t>
            </w:r>
          </w:p>
        </w:tc>
      </w:tr>
      <w:tr w:rsidR="000447F5" w:rsidRPr="00DD2B61" w14:paraId="6E380DCE" w14:textId="77777777" w:rsidTr="00895BE2">
        <w:tblPrEx>
          <w:tblBorders>
            <w:top w:val="none" w:sz="0" w:space="0" w:color="auto"/>
            <w:bottom w:val="none" w:sz="0" w:space="0" w:color="auto"/>
            <w:insideH w:val="none" w:sz="0" w:space="0" w:color="auto"/>
            <w:insideV w:val="none" w:sz="0" w:space="0" w:color="auto"/>
          </w:tblBorders>
        </w:tblPrEx>
        <w:tc>
          <w:tcPr>
            <w:tcW w:w="717" w:type="pct"/>
            <w:tcBorders>
              <w:top w:val="single" w:sz="4" w:space="0" w:color="auto"/>
              <w:tl2br w:val="nil"/>
              <w:tr2bl w:val="nil"/>
            </w:tcBorders>
            <w:shd w:val="clear" w:color="auto" w:fill="auto"/>
            <w:tcMar>
              <w:top w:w="0" w:type="dxa"/>
              <w:left w:w="108" w:type="dxa"/>
              <w:bottom w:w="0" w:type="dxa"/>
              <w:right w:w="108" w:type="dxa"/>
            </w:tcMar>
            <w:vAlign w:val="center"/>
          </w:tcPr>
          <w:p w14:paraId="2B4DBFA9" w14:textId="77777777" w:rsidR="000447F5" w:rsidRPr="00DD2B61" w:rsidRDefault="000447F5" w:rsidP="00895BE2">
            <w:pPr>
              <w:spacing w:after="0"/>
              <w:rPr>
                <w:rFonts w:ascii="Times New Roman" w:hAnsi="Times New Roman" w:cs="Times New Roman"/>
                <w:sz w:val="26"/>
                <w:szCs w:val="26"/>
              </w:rPr>
            </w:pPr>
          </w:p>
        </w:tc>
        <w:tc>
          <w:tcPr>
            <w:tcW w:w="1205" w:type="pct"/>
            <w:tcBorders>
              <w:top w:val="single" w:sz="4" w:space="0" w:color="auto"/>
              <w:tl2br w:val="nil"/>
              <w:tr2bl w:val="nil"/>
            </w:tcBorders>
            <w:shd w:val="clear" w:color="auto" w:fill="auto"/>
            <w:tcMar>
              <w:top w:w="0" w:type="dxa"/>
              <w:left w:w="108" w:type="dxa"/>
              <w:bottom w:w="0" w:type="dxa"/>
              <w:right w:w="108" w:type="dxa"/>
            </w:tcMar>
            <w:vAlign w:val="center"/>
          </w:tcPr>
          <w:p w14:paraId="60BE7748" w14:textId="77777777" w:rsidR="000447F5" w:rsidRPr="00DD2B61" w:rsidRDefault="000447F5" w:rsidP="00895BE2">
            <w:pPr>
              <w:spacing w:after="0"/>
              <w:rPr>
                <w:rFonts w:ascii="Times New Roman" w:hAnsi="Times New Roman" w:cs="Times New Roman"/>
                <w:sz w:val="26"/>
                <w:szCs w:val="26"/>
              </w:rPr>
            </w:pPr>
          </w:p>
        </w:tc>
        <w:tc>
          <w:tcPr>
            <w:tcW w:w="1639" w:type="pct"/>
            <w:tcBorders>
              <w:top w:val="single" w:sz="4" w:space="0" w:color="auto"/>
              <w:tl2br w:val="nil"/>
              <w:tr2bl w:val="nil"/>
            </w:tcBorders>
            <w:shd w:val="clear" w:color="auto" w:fill="auto"/>
            <w:tcMar>
              <w:top w:w="0" w:type="dxa"/>
              <w:left w:w="108" w:type="dxa"/>
              <w:bottom w:w="0" w:type="dxa"/>
              <w:right w:w="108" w:type="dxa"/>
            </w:tcMar>
            <w:vAlign w:val="center"/>
          </w:tcPr>
          <w:p w14:paraId="05F2EA8A" w14:textId="77777777" w:rsidR="000447F5" w:rsidRPr="00DD2B61" w:rsidRDefault="000447F5" w:rsidP="00895BE2">
            <w:pPr>
              <w:spacing w:after="0"/>
              <w:rPr>
                <w:rFonts w:ascii="Times New Roman" w:hAnsi="Times New Roman" w:cs="Times New Roman"/>
                <w:sz w:val="26"/>
                <w:szCs w:val="26"/>
                <w:lang w:val="vi-VN"/>
              </w:rPr>
            </w:pPr>
          </w:p>
        </w:tc>
        <w:tc>
          <w:tcPr>
            <w:tcW w:w="642" w:type="pct"/>
            <w:tcBorders>
              <w:top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531C5A64" w14:textId="77777777" w:rsidR="000447F5" w:rsidRPr="00DD2B61" w:rsidRDefault="000447F5" w:rsidP="00895BE2">
            <w:pPr>
              <w:spacing w:after="0"/>
              <w:jc w:val="center"/>
              <w:rPr>
                <w:rFonts w:ascii="Times New Roman" w:hAnsi="Times New Roman" w:cs="Times New Roman"/>
                <w:sz w:val="26"/>
                <w:szCs w:val="26"/>
                <w:lang w:val="vi-VN"/>
              </w:rPr>
            </w:pPr>
          </w:p>
        </w:tc>
        <w:tc>
          <w:tcPr>
            <w:tcW w:w="797" w:type="pct"/>
            <w:tcBorders>
              <w:top w:val="single" w:sz="4" w:space="0" w:color="auto"/>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C4994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44DD3658" w14:textId="77777777" w:rsidR="00662EF2" w:rsidRDefault="00662EF2" w:rsidP="000447F5">
      <w:pPr>
        <w:spacing w:after="0"/>
        <w:jc w:val="both"/>
        <w:rPr>
          <w:rFonts w:ascii="Times New Roman" w:hAnsi="Times New Roman" w:cs="Times New Roman"/>
          <w:b/>
          <w:sz w:val="26"/>
          <w:szCs w:val="26"/>
        </w:rPr>
      </w:pPr>
    </w:p>
    <w:p w14:paraId="777684B5" w14:textId="49046CC5" w:rsidR="000447F5" w:rsidRPr="00DD2B61" w:rsidRDefault="000447F5" w:rsidP="000447F5">
      <w:pPr>
        <w:spacing w:after="0"/>
        <w:jc w:val="both"/>
        <w:rPr>
          <w:rFonts w:ascii="Times New Roman" w:hAnsi="Times New Roman" w:cs="Times New Roman"/>
          <w:b/>
          <w:sz w:val="26"/>
          <w:szCs w:val="26"/>
        </w:rPr>
      </w:pPr>
      <w:r w:rsidRPr="00DD2B61">
        <w:rPr>
          <w:rFonts w:ascii="Times New Roman" w:hAnsi="Times New Roman" w:cs="Times New Roman"/>
          <w:b/>
          <w:sz w:val="26"/>
          <w:szCs w:val="26"/>
        </w:rPr>
        <w:t>TNT2.020</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 xml:space="preserve">VỆ SINH LƯỚI CHẮN RÁC (LƯỚI LỌC HỐ VAN) ĐẦU VÀO </w:t>
      </w:r>
    </w:p>
    <w:p w14:paraId="18CE01AD" w14:textId="77777777" w:rsidR="000447F5" w:rsidRPr="00E425C3" w:rsidRDefault="000447F5" w:rsidP="00CA7265">
      <w:pPr>
        <w:spacing w:after="0"/>
        <w:jc w:val="both"/>
        <w:rPr>
          <w:rFonts w:ascii="Times New Roman" w:hAnsi="Times New Roman" w:cs="Times New Roman"/>
          <w:i/>
          <w:sz w:val="26"/>
          <w:szCs w:val="26"/>
        </w:rPr>
      </w:pPr>
      <w:r w:rsidRPr="00E425C3">
        <w:rPr>
          <w:rFonts w:ascii="Times New Roman" w:hAnsi="Times New Roman" w:cs="Times New Roman"/>
          <w:i/>
          <w:sz w:val="26"/>
          <w:szCs w:val="26"/>
        </w:rPr>
        <w:t>Thành phần công việc:</w:t>
      </w:r>
    </w:p>
    <w:p w14:paraId="32230F4F" w14:textId="266A79A7" w:rsidR="000447F5" w:rsidRPr="00CA7265" w:rsidRDefault="00CA7265" w:rsidP="00CA7265">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A7265">
        <w:rPr>
          <w:rFonts w:ascii="Times New Roman" w:hAnsi="Times New Roman" w:cs="Times New Roman"/>
          <w:sz w:val="26"/>
          <w:szCs w:val="26"/>
        </w:rPr>
        <w:t>Dùng cào và vợt vớt rác bám dính mặt trước lưới chắn rác (lưới lọc của hố van) đầ</w:t>
      </w:r>
      <w:r w:rsidR="00E425C3">
        <w:rPr>
          <w:rFonts w:ascii="Times New Roman" w:hAnsi="Times New Roman" w:cs="Times New Roman"/>
          <w:sz w:val="26"/>
          <w:szCs w:val="26"/>
        </w:rPr>
        <w:t>u vào.</w:t>
      </w:r>
    </w:p>
    <w:p w14:paraId="060F0BCA" w14:textId="71918E08" w:rsidR="000447F5" w:rsidRPr="00CA7265" w:rsidRDefault="00CA7265" w:rsidP="00CA7265">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A7265">
        <w:rPr>
          <w:rFonts w:ascii="Times New Roman" w:hAnsi="Times New Roman" w:cs="Times New Roman"/>
          <w:sz w:val="26"/>
          <w:szCs w:val="26"/>
        </w:rPr>
        <w:t>Các loại rác lấy ra từ lưới chắn rác (lưới lọc) và bẫy cát phải đổ vào thùng có nắp đậy được đặt trong khu vực trạ</w:t>
      </w:r>
      <w:r w:rsidR="00E425C3">
        <w:rPr>
          <w:rFonts w:ascii="Times New Roman" w:hAnsi="Times New Roman" w:cs="Times New Roman"/>
          <w:sz w:val="26"/>
          <w:szCs w:val="26"/>
        </w:rPr>
        <w:t>m bơm.</w:t>
      </w:r>
    </w:p>
    <w:p w14:paraId="0A43FFCE" w14:textId="1CD47F19" w:rsidR="000447F5" w:rsidRPr="00CA7265" w:rsidRDefault="00CA7265" w:rsidP="00CA7265">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A7265">
        <w:rPr>
          <w:rFonts w:ascii="Times New Roman" w:hAnsi="Times New Roman" w:cs="Times New Roman"/>
          <w:sz w:val="26"/>
          <w:szCs w:val="26"/>
        </w:rPr>
        <w:t>Vệ sinh hố van và lưới chắn rác bằng vòi nước sạ</w:t>
      </w:r>
      <w:r w:rsidR="00E425C3">
        <w:rPr>
          <w:rFonts w:ascii="Times New Roman" w:hAnsi="Times New Roman" w:cs="Times New Roman"/>
          <w:sz w:val="26"/>
          <w:szCs w:val="26"/>
        </w:rPr>
        <w:t>ch.</w:t>
      </w:r>
    </w:p>
    <w:p w14:paraId="6DB936E2" w14:textId="14A987DE" w:rsidR="000447F5" w:rsidRPr="00CA7265" w:rsidRDefault="00CA7265" w:rsidP="00CA7265">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A7265">
        <w:rPr>
          <w:rFonts w:ascii="Times New Roman" w:hAnsi="Times New Roman" w:cs="Times New Roman"/>
          <w:sz w:val="26"/>
          <w:szCs w:val="26"/>
        </w:rPr>
        <w:t>Ghi lại dữ liệu đã thực hiện.</w:t>
      </w:r>
    </w:p>
    <w:p w14:paraId="757B6D04"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 tính: 1 lần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5"/>
        <w:gridCol w:w="2598"/>
        <w:gridCol w:w="3179"/>
        <w:gridCol w:w="1150"/>
        <w:gridCol w:w="1439"/>
      </w:tblGrid>
      <w:tr w:rsidR="000447F5" w:rsidRPr="00DD2B61" w14:paraId="70E586A0" w14:textId="77777777" w:rsidTr="00895BE2">
        <w:trPr>
          <w:trHeight w:val="359"/>
        </w:trPr>
        <w:tc>
          <w:tcPr>
            <w:tcW w:w="6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12287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13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A73A5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166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6F98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4F473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75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6B27D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Định mức</w:t>
            </w:r>
          </w:p>
        </w:tc>
      </w:tr>
      <w:tr w:rsidR="000447F5" w:rsidRPr="00DD2B61" w14:paraId="3CDCC55E" w14:textId="77777777" w:rsidTr="00895BE2">
        <w:tblPrEx>
          <w:tblBorders>
            <w:top w:val="none" w:sz="0" w:space="0" w:color="auto"/>
            <w:bottom w:val="none" w:sz="0" w:space="0" w:color="auto"/>
            <w:insideH w:val="none" w:sz="0" w:space="0" w:color="auto"/>
            <w:insideV w:val="none" w:sz="0" w:space="0" w:color="auto"/>
          </w:tblBorders>
        </w:tblPrEx>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6AA8A1"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TNT2.02</w:t>
            </w:r>
          </w:p>
        </w:tc>
        <w:tc>
          <w:tcPr>
            <w:tcW w:w="1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D3EFC0"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Vệ sinh lưới chắn rác (lưới lọc) đầu vào</w:t>
            </w:r>
          </w:p>
        </w:tc>
        <w:tc>
          <w:tcPr>
            <w:tcW w:w="16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A1424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4477CFF1"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xml:space="preserve">- Bậc thợ bình quân </w:t>
            </w:r>
            <w:r w:rsidRPr="00DD2B61">
              <w:rPr>
                <w:rFonts w:ascii="Times New Roman" w:hAnsi="Times New Roman" w:cs="Times New Roman"/>
                <w:sz w:val="26"/>
                <w:szCs w:val="26"/>
              </w:rPr>
              <w:t>4</w:t>
            </w:r>
            <w:r w:rsidRPr="00DD2B61">
              <w:rPr>
                <w:rFonts w:ascii="Times New Roman" w:hAnsi="Times New Roman" w:cs="Times New Roman"/>
                <w:sz w:val="26"/>
                <w:szCs w:val="26"/>
                <w:lang w:val="vi-VN"/>
              </w:rPr>
              <w:t>,0</w:t>
            </w:r>
            <w:r w:rsidRPr="00DD2B61">
              <w:rPr>
                <w:rFonts w:ascii="Times New Roman" w:hAnsi="Times New Roman" w:cs="Times New Roman"/>
                <w:sz w:val="26"/>
                <w:szCs w:val="26"/>
              </w:rPr>
              <w:t>/7</w:t>
            </w:r>
          </w:p>
        </w:tc>
        <w:tc>
          <w:tcPr>
            <w:tcW w:w="6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7134F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69095DC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ông</w:t>
            </w:r>
          </w:p>
        </w:tc>
        <w:tc>
          <w:tcPr>
            <w:tcW w:w="7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5EFBF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01F55C2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0,008</w:t>
            </w:r>
          </w:p>
        </w:tc>
      </w:tr>
      <w:tr w:rsidR="000447F5" w:rsidRPr="00DD2B61" w14:paraId="26213634" w14:textId="77777777" w:rsidTr="00895BE2">
        <w:tblPrEx>
          <w:tblBorders>
            <w:top w:val="none" w:sz="0" w:space="0" w:color="auto"/>
            <w:bottom w:val="none" w:sz="0" w:space="0" w:color="auto"/>
            <w:insideH w:val="none" w:sz="0" w:space="0" w:color="auto"/>
            <w:insideV w:val="none" w:sz="0" w:space="0" w:color="auto"/>
          </w:tblBorders>
        </w:tblPrEx>
        <w:tc>
          <w:tcPr>
            <w:tcW w:w="629" w:type="pct"/>
            <w:tcBorders>
              <w:top w:val="nil"/>
              <w:left w:val="nil"/>
              <w:bottom w:val="nil"/>
              <w:right w:val="nil"/>
              <w:tl2br w:val="nil"/>
              <w:tr2bl w:val="nil"/>
            </w:tcBorders>
            <w:shd w:val="clear" w:color="auto" w:fill="auto"/>
            <w:tcMar>
              <w:top w:w="0" w:type="dxa"/>
              <w:left w:w="108" w:type="dxa"/>
              <w:bottom w:w="0" w:type="dxa"/>
              <w:right w:w="108" w:type="dxa"/>
            </w:tcMar>
          </w:tcPr>
          <w:p w14:paraId="7C8C7D6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357" w:type="pct"/>
            <w:tcBorders>
              <w:top w:val="nil"/>
              <w:left w:val="nil"/>
              <w:bottom w:val="nil"/>
              <w:right w:val="nil"/>
              <w:tl2br w:val="nil"/>
              <w:tr2bl w:val="nil"/>
            </w:tcBorders>
            <w:shd w:val="clear" w:color="auto" w:fill="auto"/>
            <w:tcMar>
              <w:top w:w="0" w:type="dxa"/>
              <w:left w:w="108" w:type="dxa"/>
              <w:bottom w:w="0" w:type="dxa"/>
              <w:right w:w="108" w:type="dxa"/>
            </w:tcMar>
          </w:tcPr>
          <w:p w14:paraId="34B358C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661" w:type="pct"/>
            <w:tcBorders>
              <w:top w:val="nil"/>
              <w:left w:val="nil"/>
              <w:bottom w:val="nil"/>
              <w:right w:val="nil"/>
              <w:tl2br w:val="nil"/>
              <w:tr2bl w:val="nil"/>
            </w:tcBorders>
            <w:shd w:val="clear" w:color="auto" w:fill="auto"/>
            <w:tcMar>
              <w:top w:w="0" w:type="dxa"/>
              <w:left w:w="108" w:type="dxa"/>
              <w:bottom w:w="0" w:type="dxa"/>
              <w:right w:w="108" w:type="dxa"/>
            </w:tcMar>
          </w:tcPr>
          <w:p w14:paraId="5F623A23"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601"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65D3B1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B19EA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63293D2F" w14:textId="77777777" w:rsidR="000447F5" w:rsidRPr="00DD2B61" w:rsidRDefault="000447F5" w:rsidP="000447F5">
      <w:pPr>
        <w:spacing w:after="0"/>
        <w:jc w:val="both"/>
        <w:rPr>
          <w:rFonts w:ascii="Times New Roman" w:hAnsi="Times New Roman" w:cs="Times New Roman"/>
          <w:b/>
          <w:sz w:val="26"/>
          <w:szCs w:val="26"/>
        </w:rPr>
      </w:pPr>
    </w:p>
    <w:p w14:paraId="401D1B2D" w14:textId="68189745" w:rsidR="000447F5" w:rsidRPr="00DD2B61" w:rsidRDefault="000447F5" w:rsidP="000447F5">
      <w:pPr>
        <w:spacing w:after="0"/>
        <w:rPr>
          <w:rFonts w:ascii="Times New Roman" w:hAnsi="Times New Roman" w:cs="Times New Roman"/>
          <w:b/>
          <w:sz w:val="26"/>
          <w:szCs w:val="26"/>
        </w:rPr>
      </w:pPr>
      <w:r w:rsidRPr="00DD2B61">
        <w:rPr>
          <w:rFonts w:ascii="Times New Roman" w:hAnsi="Times New Roman" w:cs="Times New Roman"/>
          <w:b/>
          <w:sz w:val="26"/>
          <w:szCs w:val="26"/>
        </w:rPr>
        <w:t>TNT2.030</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VỆ SINH HẦM BƠM</w:t>
      </w:r>
    </w:p>
    <w:p w14:paraId="37A864CA" w14:textId="77777777" w:rsidR="000447F5" w:rsidRPr="00E425C3" w:rsidRDefault="000447F5" w:rsidP="00CA7265">
      <w:pPr>
        <w:spacing w:after="0"/>
        <w:jc w:val="both"/>
        <w:rPr>
          <w:rFonts w:ascii="Times New Roman" w:hAnsi="Times New Roman" w:cs="Times New Roman"/>
          <w:i/>
          <w:sz w:val="26"/>
          <w:szCs w:val="26"/>
        </w:rPr>
      </w:pPr>
      <w:r w:rsidRPr="00E425C3">
        <w:rPr>
          <w:rFonts w:ascii="Times New Roman" w:hAnsi="Times New Roman" w:cs="Times New Roman"/>
          <w:i/>
          <w:sz w:val="26"/>
          <w:szCs w:val="26"/>
        </w:rPr>
        <w:t>Thành phần công việc:</w:t>
      </w:r>
    </w:p>
    <w:p w14:paraId="522F723F" w14:textId="34054D16" w:rsidR="000447F5" w:rsidRPr="00CA7265" w:rsidRDefault="00CA7265" w:rsidP="00CA7265">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A7265">
        <w:rPr>
          <w:rFonts w:ascii="Times New Roman" w:hAnsi="Times New Roman" w:cs="Times New Roman"/>
          <w:sz w:val="26"/>
          <w:szCs w:val="26"/>
        </w:rPr>
        <w:t>Dùng cào và vợt vớt rác bên trong hầ</w:t>
      </w:r>
      <w:r w:rsidR="00E425C3">
        <w:rPr>
          <w:rFonts w:ascii="Times New Roman" w:hAnsi="Times New Roman" w:cs="Times New Roman"/>
          <w:sz w:val="26"/>
          <w:szCs w:val="26"/>
        </w:rPr>
        <w:t>m bơm.</w:t>
      </w:r>
    </w:p>
    <w:p w14:paraId="013EC510" w14:textId="64B34DA9" w:rsidR="000447F5" w:rsidRPr="00CA7265" w:rsidRDefault="00CA7265" w:rsidP="00CA7265">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A7265">
        <w:rPr>
          <w:rFonts w:ascii="Times New Roman" w:hAnsi="Times New Roman" w:cs="Times New Roman"/>
          <w:sz w:val="26"/>
          <w:szCs w:val="26"/>
        </w:rPr>
        <w:t>Đổ rác vào thùng có nắp đậy được đặt trong khu vực trạ</w:t>
      </w:r>
      <w:r w:rsidR="00E425C3">
        <w:rPr>
          <w:rFonts w:ascii="Times New Roman" w:hAnsi="Times New Roman" w:cs="Times New Roman"/>
          <w:sz w:val="26"/>
          <w:szCs w:val="26"/>
        </w:rPr>
        <w:t>m bơm.</w:t>
      </w:r>
    </w:p>
    <w:p w14:paraId="601AB90C" w14:textId="24790CF6" w:rsidR="000447F5" w:rsidRPr="00CA7265" w:rsidRDefault="00CA7265" w:rsidP="00CA7265">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A7265">
        <w:rPr>
          <w:rFonts w:ascii="Times New Roman" w:hAnsi="Times New Roman" w:cs="Times New Roman"/>
          <w:sz w:val="26"/>
          <w:szCs w:val="26"/>
        </w:rPr>
        <w:t>Ghi lại dữ liệu đã thực hiện.</w:t>
      </w:r>
    </w:p>
    <w:p w14:paraId="7C39F113"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 tính: 1 lần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5"/>
        <w:gridCol w:w="2598"/>
        <w:gridCol w:w="3179"/>
        <w:gridCol w:w="1150"/>
        <w:gridCol w:w="1439"/>
      </w:tblGrid>
      <w:tr w:rsidR="000447F5" w:rsidRPr="00DD2B61" w14:paraId="047BE163" w14:textId="77777777" w:rsidTr="00895BE2">
        <w:trPr>
          <w:trHeight w:val="359"/>
        </w:trPr>
        <w:tc>
          <w:tcPr>
            <w:tcW w:w="6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E26AE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13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2BE34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166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BAFFF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F9C90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75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0AF8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Định mức</w:t>
            </w:r>
          </w:p>
        </w:tc>
      </w:tr>
      <w:tr w:rsidR="000447F5" w:rsidRPr="00DD2B61" w14:paraId="343C6339" w14:textId="77777777" w:rsidTr="00895BE2">
        <w:tblPrEx>
          <w:tblBorders>
            <w:top w:val="none" w:sz="0" w:space="0" w:color="auto"/>
            <w:bottom w:val="none" w:sz="0" w:space="0" w:color="auto"/>
            <w:insideH w:val="none" w:sz="0" w:space="0" w:color="auto"/>
            <w:insideV w:val="none" w:sz="0" w:space="0" w:color="auto"/>
          </w:tblBorders>
        </w:tblPrEx>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823DA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TNT2.03</w:t>
            </w:r>
          </w:p>
        </w:tc>
        <w:tc>
          <w:tcPr>
            <w:tcW w:w="13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84DDD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Vệ sinh hầm bơm</w:t>
            </w:r>
          </w:p>
        </w:tc>
        <w:tc>
          <w:tcPr>
            <w:tcW w:w="16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3FE36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14033C1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xml:space="preserve">- </w:t>
            </w:r>
            <w:r w:rsidRPr="00DD2B61">
              <w:rPr>
                <w:rFonts w:ascii="Times New Roman" w:hAnsi="Times New Roman" w:cs="Times New Roman"/>
                <w:sz w:val="26"/>
                <w:szCs w:val="26"/>
                <w:lang w:val="en-GB"/>
              </w:rPr>
              <w:t xml:space="preserve">Bậc thợ bình quân </w:t>
            </w:r>
            <w:r w:rsidRPr="00DD2B61">
              <w:rPr>
                <w:rFonts w:ascii="Times New Roman" w:hAnsi="Times New Roman" w:cs="Times New Roman"/>
                <w:sz w:val="26"/>
                <w:szCs w:val="26"/>
              </w:rPr>
              <w:t>4</w:t>
            </w:r>
            <w:r w:rsidRPr="00DD2B61">
              <w:rPr>
                <w:rFonts w:ascii="Times New Roman" w:hAnsi="Times New Roman" w:cs="Times New Roman"/>
                <w:sz w:val="26"/>
                <w:szCs w:val="26"/>
                <w:lang w:val="vi-VN"/>
              </w:rPr>
              <w:t>,0</w:t>
            </w:r>
            <w:r w:rsidRPr="00DD2B61">
              <w:rPr>
                <w:rFonts w:ascii="Times New Roman" w:hAnsi="Times New Roman" w:cs="Times New Roman"/>
                <w:sz w:val="26"/>
                <w:szCs w:val="26"/>
              </w:rPr>
              <w:t>/7</w:t>
            </w:r>
          </w:p>
        </w:tc>
        <w:tc>
          <w:tcPr>
            <w:tcW w:w="6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24D9C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2FC3939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ông</w:t>
            </w:r>
          </w:p>
        </w:tc>
        <w:tc>
          <w:tcPr>
            <w:tcW w:w="7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00E73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26B2CBA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0,011</w:t>
            </w:r>
          </w:p>
        </w:tc>
      </w:tr>
      <w:tr w:rsidR="000447F5" w:rsidRPr="00DD2B61" w14:paraId="7D81CF61" w14:textId="77777777" w:rsidTr="00895BE2">
        <w:tblPrEx>
          <w:tblBorders>
            <w:top w:val="none" w:sz="0" w:space="0" w:color="auto"/>
            <w:bottom w:val="none" w:sz="0" w:space="0" w:color="auto"/>
            <w:insideH w:val="none" w:sz="0" w:space="0" w:color="auto"/>
            <w:insideV w:val="none" w:sz="0" w:space="0" w:color="auto"/>
          </w:tblBorders>
        </w:tblPrEx>
        <w:tc>
          <w:tcPr>
            <w:tcW w:w="629" w:type="pct"/>
            <w:tcBorders>
              <w:top w:val="nil"/>
              <w:left w:val="nil"/>
              <w:bottom w:val="nil"/>
              <w:right w:val="nil"/>
              <w:tl2br w:val="nil"/>
              <w:tr2bl w:val="nil"/>
            </w:tcBorders>
            <w:shd w:val="clear" w:color="auto" w:fill="auto"/>
            <w:tcMar>
              <w:top w:w="0" w:type="dxa"/>
              <w:left w:w="108" w:type="dxa"/>
              <w:bottom w:w="0" w:type="dxa"/>
              <w:right w:w="108" w:type="dxa"/>
            </w:tcMar>
          </w:tcPr>
          <w:p w14:paraId="0BB73E1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357" w:type="pct"/>
            <w:tcBorders>
              <w:top w:val="nil"/>
              <w:left w:val="nil"/>
              <w:bottom w:val="nil"/>
              <w:right w:val="nil"/>
              <w:tl2br w:val="nil"/>
              <w:tr2bl w:val="nil"/>
            </w:tcBorders>
            <w:shd w:val="clear" w:color="auto" w:fill="auto"/>
            <w:tcMar>
              <w:top w:w="0" w:type="dxa"/>
              <w:left w:w="108" w:type="dxa"/>
              <w:bottom w:w="0" w:type="dxa"/>
              <w:right w:w="108" w:type="dxa"/>
            </w:tcMar>
          </w:tcPr>
          <w:p w14:paraId="0FD62E5C"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661" w:type="pct"/>
            <w:tcBorders>
              <w:top w:val="nil"/>
              <w:left w:val="nil"/>
              <w:bottom w:val="nil"/>
              <w:right w:val="nil"/>
              <w:tl2br w:val="nil"/>
              <w:tr2bl w:val="nil"/>
            </w:tcBorders>
            <w:shd w:val="clear" w:color="auto" w:fill="auto"/>
            <w:tcMar>
              <w:top w:w="0" w:type="dxa"/>
              <w:left w:w="108" w:type="dxa"/>
              <w:bottom w:w="0" w:type="dxa"/>
              <w:right w:w="108" w:type="dxa"/>
            </w:tcMar>
          </w:tcPr>
          <w:p w14:paraId="26BD3AC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601"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48445A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70BFF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77FDBC36" w14:textId="77777777" w:rsidR="000447F5" w:rsidRPr="00DD2B61" w:rsidRDefault="000447F5" w:rsidP="000447F5">
      <w:pPr>
        <w:tabs>
          <w:tab w:val="left" w:pos="851"/>
        </w:tabs>
        <w:spacing w:after="0"/>
        <w:jc w:val="both"/>
        <w:rPr>
          <w:rFonts w:ascii="Times New Roman" w:hAnsi="Times New Roman" w:cs="Times New Roman"/>
          <w:sz w:val="26"/>
          <w:szCs w:val="26"/>
        </w:rPr>
      </w:pPr>
    </w:p>
    <w:p w14:paraId="5C2A6D1C" w14:textId="77777777" w:rsidR="000447F5" w:rsidRDefault="000447F5" w:rsidP="000447F5">
      <w:pPr>
        <w:rPr>
          <w:rFonts w:ascii="Times New Roman" w:hAnsi="Times New Roman" w:cs="Times New Roman"/>
          <w:b/>
          <w:sz w:val="26"/>
          <w:szCs w:val="26"/>
        </w:rPr>
      </w:pPr>
      <w:r>
        <w:rPr>
          <w:rFonts w:ascii="Times New Roman" w:hAnsi="Times New Roman" w:cs="Times New Roman"/>
          <w:b/>
          <w:sz w:val="26"/>
          <w:szCs w:val="26"/>
        </w:rPr>
        <w:br w:type="page"/>
      </w:r>
    </w:p>
    <w:p w14:paraId="62A8B0FF" w14:textId="4DB9BD87" w:rsidR="000447F5" w:rsidRPr="00DD2B61" w:rsidRDefault="000447F5" w:rsidP="000447F5">
      <w:pPr>
        <w:spacing w:after="0"/>
        <w:jc w:val="both"/>
        <w:rPr>
          <w:rFonts w:ascii="Times New Roman" w:hAnsi="Times New Roman" w:cs="Times New Roman"/>
          <w:b/>
          <w:sz w:val="26"/>
          <w:szCs w:val="26"/>
        </w:rPr>
      </w:pPr>
      <w:r w:rsidRPr="00DD2B61">
        <w:rPr>
          <w:rFonts w:ascii="Times New Roman" w:hAnsi="Times New Roman" w:cs="Times New Roman"/>
          <w:b/>
          <w:sz w:val="26"/>
          <w:szCs w:val="26"/>
        </w:rPr>
        <w:lastRenderedPageBreak/>
        <w:t>TNT2.040 VỆ SINH MÁY BƠM CHÌM, ĐÁY HẦM BƠM</w:t>
      </w:r>
    </w:p>
    <w:p w14:paraId="7C9B2111" w14:textId="77777777" w:rsidR="000447F5" w:rsidRPr="00E425C3" w:rsidRDefault="000447F5" w:rsidP="00CA7265">
      <w:pPr>
        <w:spacing w:after="0"/>
        <w:jc w:val="both"/>
        <w:rPr>
          <w:rFonts w:ascii="Times New Roman" w:hAnsi="Times New Roman" w:cs="Times New Roman"/>
          <w:i/>
          <w:sz w:val="26"/>
          <w:szCs w:val="26"/>
        </w:rPr>
      </w:pPr>
      <w:r w:rsidRPr="00E425C3">
        <w:rPr>
          <w:rFonts w:ascii="Times New Roman" w:hAnsi="Times New Roman" w:cs="Times New Roman"/>
          <w:i/>
          <w:sz w:val="26"/>
          <w:szCs w:val="26"/>
        </w:rPr>
        <w:t>Thành phần công việc:</w:t>
      </w:r>
    </w:p>
    <w:p w14:paraId="665081BC" w14:textId="18B755C3" w:rsidR="000447F5" w:rsidRPr="00CA7265" w:rsidRDefault="00CA7265" w:rsidP="00CA7265">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A7265">
        <w:rPr>
          <w:rFonts w:ascii="Times New Roman" w:hAnsi="Times New Roman" w:cs="Times New Roman"/>
          <w:sz w:val="26"/>
          <w:szCs w:val="26"/>
        </w:rPr>
        <w:t>Dùng 4 máy bơm chìm bơm cạn 1 phần hầm bơm (điều khiển thủ</w:t>
      </w:r>
      <w:r w:rsidR="00E425C3">
        <w:rPr>
          <w:rFonts w:ascii="Times New Roman" w:hAnsi="Times New Roman" w:cs="Times New Roman"/>
          <w:sz w:val="26"/>
          <w:szCs w:val="26"/>
        </w:rPr>
        <w:t xml:space="preserve"> công).</w:t>
      </w:r>
    </w:p>
    <w:p w14:paraId="398DED2D" w14:textId="0DCE3845" w:rsidR="000447F5" w:rsidRPr="00CA7265" w:rsidRDefault="00CA7265" w:rsidP="00CA7265">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A7265">
        <w:rPr>
          <w:rFonts w:ascii="Times New Roman" w:hAnsi="Times New Roman" w:cs="Times New Roman"/>
          <w:sz w:val="26"/>
          <w:szCs w:val="26"/>
        </w:rPr>
        <w:t>Dùng bàn chải, miếng cước lau chùi toàn bộ các bơm chìm và hệ thố</w:t>
      </w:r>
      <w:r w:rsidR="00E425C3">
        <w:rPr>
          <w:rFonts w:ascii="Times New Roman" w:hAnsi="Times New Roman" w:cs="Times New Roman"/>
          <w:sz w:val="26"/>
          <w:szCs w:val="26"/>
        </w:rPr>
        <w:t>ng phao bơm.</w:t>
      </w:r>
    </w:p>
    <w:p w14:paraId="14D0B60F" w14:textId="2EED66E1" w:rsidR="000447F5" w:rsidRPr="00CA7265" w:rsidRDefault="00CA7265" w:rsidP="00CA7265">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A7265">
        <w:rPr>
          <w:rFonts w:ascii="Times New Roman" w:hAnsi="Times New Roman" w:cs="Times New Roman"/>
          <w:sz w:val="26"/>
          <w:szCs w:val="26"/>
        </w:rPr>
        <w:t>Dùng cuốc cào gom đất, cát, bùn tích tụ dưới đáy hầm bơm lại mộ</w:t>
      </w:r>
      <w:r w:rsidR="00E425C3">
        <w:rPr>
          <w:rFonts w:ascii="Times New Roman" w:hAnsi="Times New Roman" w:cs="Times New Roman"/>
          <w:sz w:val="26"/>
          <w:szCs w:val="26"/>
        </w:rPr>
        <w:t>t góc.</w:t>
      </w:r>
    </w:p>
    <w:p w14:paraId="25E527B4" w14:textId="6904BA53" w:rsidR="000447F5" w:rsidRPr="00CA7265" w:rsidRDefault="00CA7265" w:rsidP="00CA7265">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A7265">
        <w:rPr>
          <w:rFonts w:ascii="Times New Roman" w:hAnsi="Times New Roman" w:cs="Times New Roman"/>
          <w:sz w:val="26"/>
          <w:szCs w:val="26"/>
        </w:rPr>
        <w:t>Dùng nước sạch và chổi làm vệ sinh lại bơm chìm, tường, và đáy hầ</w:t>
      </w:r>
      <w:r w:rsidR="00E425C3">
        <w:rPr>
          <w:rFonts w:ascii="Times New Roman" w:hAnsi="Times New Roman" w:cs="Times New Roman"/>
          <w:sz w:val="26"/>
          <w:szCs w:val="26"/>
        </w:rPr>
        <w:t>m bơm.</w:t>
      </w:r>
    </w:p>
    <w:p w14:paraId="6330FE74" w14:textId="3D6C8F99" w:rsidR="000447F5" w:rsidRPr="00CA7265" w:rsidRDefault="00CA7265" w:rsidP="00CA7265">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A7265">
        <w:rPr>
          <w:rFonts w:ascii="Times New Roman" w:hAnsi="Times New Roman" w:cs="Times New Roman"/>
          <w:sz w:val="26"/>
          <w:szCs w:val="26"/>
        </w:rPr>
        <w:t>Sử dụng xe hút chân không hút hết đất, cát, rác còn lạ</w:t>
      </w:r>
      <w:r w:rsidR="00E425C3">
        <w:rPr>
          <w:rFonts w:ascii="Times New Roman" w:hAnsi="Times New Roman" w:cs="Times New Roman"/>
          <w:sz w:val="26"/>
          <w:szCs w:val="26"/>
        </w:rPr>
        <w:t>i.</w:t>
      </w:r>
    </w:p>
    <w:p w14:paraId="699E8EB7" w14:textId="622B316A" w:rsidR="000447F5" w:rsidRPr="00CA7265" w:rsidRDefault="00CA7265" w:rsidP="00CA7265">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A7265">
        <w:rPr>
          <w:rFonts w:ascii="Times New Roman" w:hAnsi="Times New Roman" w:cs="Times New Roman"/>
          <w:sz w:val="26"/>
          <w:szCs w:val="26"/>
        </w:rPr>
        <w:t>Vận chuyển bùn - nước - rác đến Nhà máy xử lý nước thải và xả bùn vào đúng vị trí tại Nhà máy XLNT.</w:t>
      </w:r>
    </w:p>
    <w:p w14:paraId="02D5F5E0"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 xml:space="preserve">Đơn vị tính: </w:t>
      </w:r>
      <w:r w:rsidRPr="00DD2B61">
        <w:rPr>
          <w:rFonts w:ascii="Times New Roman" w:hAnsi="Times New Roman" w:cs="Times New Roman"/>
          <w:i/>
          <w:iCs/>
          <w:sz w:val="26"/>
          <w:szCs w:val="26"/>
          <w:lang w:val="vi-VN"/>
        </w:rPr>
        <w:t xml:space="preserve">1 </w:t>
      </w:r>
      <w:r w:rsidRPr="00DD2B61">
        <w:rPr>
          <w:rFonts w:ascii="Times New Roman" w:hAnsi="Times New Roman" w:cs="Times New Roman"/>
          <w:i/>
          <w:iCs/>
          <w:sz w:val="26"/>
          <w:szCs w:val="26"/>
        </w:rPr>
        <w:t>lần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7"/>
        <w:gridCol w:w="2742"/>
        <w:gridCol w:w="3212"/>
        <w:gridCol w:w="997"/>
        <w:gridCol w:w="1283"/>
      </w:tblGrid>
      <w:tr w:rsidR="000447F5" w:rsidRPr="00DD2B61" w14:paraId="6B7A4F2C" w14:textId="77777777" w:rsidTr="00895BE2">
        <w:trPr>
          <w:trHeight w:val="359"/>
        </w:trPr>
        <w:tc>
          <w:tcPr>
            <w:tcW w:w="6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463B5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143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601FF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167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B7855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52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8384C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89407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Định mức</w:t>
            </w:r>
          </w:p>
        </w:tc>
      </w:tr>
      <w:tr w:rsidR="000447F5" w:rsidRPr="00DD2B61" w14:paraId="572B17E5" w14:textId="77777777" w:rsidTr="00895BE2">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tcPr>
          <w:p w14:paraId="4E3C2B31"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TNT2.04</w:t>
            </w:r>
          </w:p>
        </w:tc>
        <w:tc>
          <w:tcPr>
            <w:tcW w:w="1432"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7551D95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Vệ sinh bơm chìm, đáy hầm bơm</w:t>
            </w:r>
          </w:p>
        </w:tc>
        <w:tc>
          <w:tcPr>
            <w:tcW w:w="1678"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600B663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305E6CF5"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vi-VN"/>
              </w:rPr>
              <w:t xml:space="preserve">- </w:t>
            </w:r>
            <w:r w:rsidRPr="00DD2B61">
              <w:rPr>
                <w:rFonts w:ascii="Times New Roman" w:hAnsi="Times New Roman" w:cs="Times New Roman"/>
                <w:sz w:val="26"/>
                <w:szCs w:val="26"/>
              </w:rPr>
              <w:t>Bậc thợ bình quân 4</w:t>
            </w:r>
            <w:r w:rsidRPr="00DD2B61">
              <w:rPr>
                <w:rFonts w:ascii="Times New Roman" w:hAnsi="Times New Roman" w:cs="Times New Roman"/>
                <w:sz w:val="26"/>
                <w:szCs w:val="26"/>
                <w:lang w:val="vi-VN"/>
              </w:rPr>
              <w:t>,0</w:t>
            </w:r>
            <w:r w:rsidRPr="00DD2B61">
              <w:rPr>
                <w:rFonts w:ascii="Times New Roman" w:hAnsi="Times New Roman" w:cs="Times New Roman"/>
                <w:sz w:val="26"/>
                <w:szCs w:val="26"/>
              </w:rPr>
              <w:t>/7</w:t>
            </w:r>
          </w:p>
          <w:p w14:paraId="3186C653"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Máy thi công:</w:t>
            </w:r>
          </w:p>
          <w:p w14:paraId="1A733765"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vi-VN"/>
              </w:rPr>
              <w:t xml:space="preserve">- </w:t>
            </w:r>
            <w:r w:rsidRPr="00DD2B61">
              <w:rPr>
                <w:rFonts w:ascii="Times New Roman" w:hAnsi="Times New Roman" w:cs="Times New Roman"/>
                <w:sz w:val="26"/>
                <w:szCs w:val="26"/>
              </w:rPr>
              <w:t>Xe hút chân không 4m</w:t>
            </w:r>
            <w:r w:rsidRPr="00DD2B61">
              <w:rPr>
                <w:rFonts w:ascii="Times New Roman" w:hAnsi="Times New Roman" w:cs="Times New Roman"/>
                <w:sz w:val="26"/>
                <w:szCs w:val="26"/>
                <w:vertAlign w:val="superscript"/>
              </w:rPr>
              <w:t>3</w:t>
            </w:r>
          </w:p>
        </w:tc>
        <w:tc>
          <w:tcPr>
            <w:tcW w:w="521"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5120DDF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74F0BA2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công</w:t>
            </w:r>
          </w:p>
          <w:p w14:paraId="522341F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2DA57C1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ca</w:t>
            </w:r>
          </w:p>
        </w:tc>
        <w:tc>
          <w:tcPr>
            <w:tcW w:w="670"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40973BE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04E1DED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0,60</w:t>
            </w:r>
          </w:p>
          <w:p w14:paraId="682DBFD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3E261CC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0,186</w:t>
            </w:r>
          </w:p>
        </w:tc>
      </w:tr>
      <w:tr w:rsidR="000447F5" w:rsidRPr="00DD2B61" w14:paraId="06428703" w14:textId="77777777" w:rsidTr="00895BE2">
        <w:tblPrEx>
          <w:tblBorders>
            <w:top w:val="none" w:sz="0" w:space="0" w:color="auto"/>
            <w:bottom w:val="none" w:sz="0" w:space="0" w:color="auto"/>
            <w:insideH w:val="none" w:sz="0" w:space="0" w:color="auto"/>
            <w:insideV w:val="none" w:sz="0" w:space="0" w:color="auto"/>
          </w:tblBorders>
        </w:tblPrEx>
        <w:tc>
          <w:tcPr>
            <w:tcW w:w="698" w:type="pct"/>
            <w:tcBorders>
              <w:top w:val="single" w:sz="4" w:space="0" w:color="auto"/>
              <w:tl2br w:val="nil"/>
              <w:tr2bl w:val="nil"/>
            </w:tcBorders>
            <w:shd w:val="clear" w:color="auto" w:fill="auto"/>
            <w:tcMar>
              <w:top w:w="0" w:type="dxa"/>
              <w:left w:w="108" w:type="dxa"/>
              <w:bottom w:w="0" w:type="dxa"/>
              <w:right w:w="108" w:type="dxa"/>
            </w:tcMar>
          </w:tcPr>
          <w:p w14:paraId="2B4093F8" w14:textId="77777777" w:rsidR="000447F5" w:rsidRPr="00DD2B61" w:rsidRDefault="000447F5" w:rsidP="00895BE2">
            <w:pPr>
              <w:spacing w:after="0"/>
              <w:rPr>
                <w:rFonts w:ascii="Times New Roman" w:hAnsi="Times New Roman" w:cs="Times New Roman"/>
                <w:sz w:val="26"/>
                <w:szCs w:val="26"/>
              </w:rPr>
            </w:pPr>
          </w:p>
        </w:tc>
        <w:tc>
          <w:tcPr>
            <w:tcW w:w="1432" w:type="pct"/>
            <w:tcBorders>
              <w:top w:val="single" w:sz="4" w:space="0" w:color="auto"/>
              <w:tl2br w:val="nil"/>
              <w:tr2bl w:val="nil"/>
            </w:tcBorders>
            <w:shd w:val="clear" w:color="auto" w:fill="auto"/>
            <w:tcMar>
              <w:top w:w="0" w:type="dxa"/>
              <w:left w:w="108" w:type="dxa"/>
              <w:bottom w:w="0" w:type="dxa"/>
              <w:right w:w="108" w:type="dxa"/>
            </w:tcMar>
          </w:tcPr>
          <w:p w14:paraId="67795A85" w14:textId="77777777" w:rsidR="000447F5" w:rsidRPr="00DD2B61" w:rsidRDefault="000447F5" w:rsidP="00895BE2">
            <w:pPr>
              <w:spacing w:after="0"/>
              <w:rPr>
                <w:rFonts w:ascii="Times New Roman" w:hAnsi="Times New Roman" w:cs="Times New Roman"/>
                <w:sz w:val="26"/>
                <w:szCs w:val="26"/>
              </w:rPr>
            </w:pPr>
          </w:p>
        </w:tc>
        <w:tc>
          <w:tcPr>
            <w:tcW w:w="1678" w:type="pct"/>
            <w:tcBorders>
              <w:top w:val="single" w:sz="4" w:space="0" w:color="auto"/>
              <w:tl2br w:val="nil"/>
              <w:tr2bl w:val="nil"/>
            </w:tcBorders>
            <w:shd w:val="clear" w:color="auto" w:fill="auto"/>
            <w:tcMar>
              <w:top w:w="0" w:type="dxa"/>
              <w:left w:w="108" w:type="dxa"/>
              <w:bottom w:w="0" w:type="dxa"/>
              <w:right w:w="108" w:type="dxa"/>
            </w:tcMar>
          </w:tcPr>
          <w:p w14:paraId="3592A0D2" w14:textId="77777777" w:rsidR="000447F5" w:rsidRPr="00DD2B61" w:rsidRDefault="000447F5" w:rsidP="00895BE2">
            <w:pPr>
              <w:spacing w:after="0"/>
              <w:rPr>
                <w:rFonts w:ascii="Times New Roman" w:hAnsi="Times New Roman" w:cs="Times New Roman"/>
                <w:i/>
                <w:iCs/>
                <w:sz w:val="26"/>
                <w:szCs w:val="26"/>
              </w:rPr>
            </w:pPr>
          </w:p>
        </w:tc>
        <w:tc>
          <w:tcPr>
            <w:tcW w:w="521" w:type="pct"/>
            <w:tcBorders>
              <w:top w:val="single" w:sz="4" w:space="0" w:color="auto"/>
              <w:right w:val="single" w:sz="4" w:space="0" w:color="auto"/>
              <w:tl2br w:val="nil"/>
              <w:tr2bl w:val="nil"/>
            </w:tcBorders>
            <w:shd w:val="clear" w:color="auto" w:fill="auto"/>
            <w:tcMar>
              <w:top w:w="0" w:type="dxa"/>
              <w:left w:w="108" w:type="dxa"/>
              <w:bottom w:w="0" w:type="dxa"/>
              <w:right w:w="108" w:type="dxa"/>
            </w:tcMar>
          </w:tcPr>
          <w:p w14:paraId="55305F78" w14:textId="77777777" w:rsidR="000447F5" w:rsidRPr="00DD2B61" w:rsidRDefault="000447F5" w:rsidP="00895BE2">
            <w:pPr>
              <w:spacing w:after="0"/>
              <w:jc w:val="center"/>
              <w:rPr>
                <w:rFonts w:ascii="Times New Roman" w:hAnsi="Times New Roman" w:cs="Times New Roman"/>
                <w:sz w:val="26"/>
                <w:szCs w:val="26"/>
              </w:rPr>
            </w:pPr>
          </w:p>
        </w:tc>
        <w:tc>
          <w:tcPr>
            <w:tcW w:w="670" w:type="pct"/>
            <w:tcBorders>
              <w:top w:val="single" w:sz="4" w:space="0" w:color="auto"/>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CB6DD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41423BC2" w14:textId="77777777" w:rsidR="000447F5" w:rsidRPr="00DD2B61" w:rsidRDefault="000447F5" w:rsidP="000447F5">
      <w:pPr>
        <w:spacing w:after="0"/>
        <w:ind w:left="567" w:hanging="567"/>
        <w:jc w:val="both"/>
        <w:rPr>
          <w:rFonts w:ascii="Times New Roman" w:hAnsi="Times New Roman" w:cs="Times New Roman"/>
          <w:sz w:val="26"/>
          <w:szCs w:val="26"/>
          <w:lang w:val="vi-VN"/>
        </w:rPr>
      </w:pPr>
    </w:p>
    <w:p w14:paraId="24FB47C3" w14:textId="77777777" w:rsidR="000447F5" w:rsidRPr="001D731F" w:rsidRDefault="000447F5" w:rsidP="000447F5">
      <w:pPr>
        <w:spacing w:after="0"/>
        <w:jc w:val="both"/>
        <w:rPr>
          <w:rFonts w:ascii="Times New Roman" w:eastAsia="Times New Roman" w:hAnsi="Times New Roman" w:cs="Times New Roman"/>
          <w:sz w:val="26"/>
          <w:szCs w:val="26"/>
          <w:lang w:val="vi-VN"/>
        </w:rPr>
      </w:pPr>
      <w:r w:rsidRPr="001D731F">
        <w:rPr>
          <w:rFonts w:ascii="Times New Roman" w:eastAsia="Times New Roman" w:hAnsi="Times New Roman" w:cs="Times New Roman"/>
          <w:b/>
          <w:bCs/>
          <w:sz w:val="26"/>
          <w:szCs w:val="26"/>
          <w:lang w:val="vi-VN"/>
        </w:rPr>
        <w:t>TNT2.050 VẬN HÀNH HỆ THỐNG BƠM CHÌM</w:t>
      </w:r>
    </w:p>
    <w:p w14:paraId="56FCC5DA" w14:textId="77777777" w:rsidR="000447F5" w:rsidRPr="001D731F" w:rsidRDefault="000447F5" w:rsidP="000447F5">
      <w:pPr>
        <w:spacing w:after="0"/>
        <w:jc w:val="both"/>
        <w:rPr>
          <w:rFonts w:ascii="Times New Roman" w:eastAsia="Times New Roman" w:hAnsi="Times New Roman" w:cs="Times New Roman"/>
          <w:i/>
          <w:sz w:val="26"/>
          <w:szCs w:val="26"/>
          <w:lang w:val="vi-VN"/>
        </w:rPr>
      </w:pPr>
      <w:r w:rsidRPr="001D731F">
        <w:rPr>
          <w:rFonts w:ascii="Times New Roman" w:eastAsia="Times New Roman" w:hAnsi="Times New Roman" w:cs="Times New Roman"/>
          <w:i/>
          <w:iCs/>
          <w:sz w:val="26"/>
          <w:szCs w:val="26"/>
          <w:lang w:val="vi-VN"/>
        </w:rPr>
        <w:t>Thành phần công việc:</w:t>
      </w:r>
    </w:p>
    <w:p w14:paraId="3A3F1702" w14:textId="259BC16F" w:rsidR="000447F5" w:rsidRPr="001D731F" w:rsidRDefault="00CA7265" w:rsidP="00CA7265">
      <w:pPr>
        <w:spacing w:after="0"/>
        <w:ind w:firstLine="567"/>
        <w:jc w:val="both"/>
        <w:rPr>
          <w:rFonts w:ascii="Times New Roman" w:eastAsia="Times New Roman" w:hAnsi="Times New Roman" w:cs="Times New Roman"/>
          <w:sz w:val="26"/>
          <w:szCs w:val="26"/>
          <w:lang w:val="vi-VN"/>
        </w:rPr>
      </w:pPr>
      <w:r w:rsidRPr="001D731F">
        <w:rPr>
          <w:rFonts w:ascii="Times New Roman" w:eastAsia="Times New Roman" w:hAnsi="Times New Roman" w:cs="Times New Roman"/>
          <w:sz w:val="26"/>
          <w:szCs w:val="26"/>
          <w:lang w:val="vi-VN"/>
        </w:rPr>
        <w:t xml:space="preserve">- </w:t>
      </w:r>
      <w:r w:rsidR="000447F5" w:rsidRPr="001D731F">
        <w:rPr>
          <w:rFonts w:ascii="Times New Roman" w:eastAsia="Times New Roman" w:hAnsi="Times New Roman" w:cs="Times New Roman"/>
          <w:sz w:val="26"/>
          <w:szCs w:val="26"/>
          <w:lang w:val="vi-VN"/>
        </w:rPr>
        <w:t>Kiểm soát lưu lượng nước thải từ các tuyến ống thoát thải đưa về trạm bơm, kiểm tra thể tích nước chứa trong hầm bơm.</w:t>
      </w:r>
    </w:p>
    <w:p w14:paraId="21628743" w14:textId="77B26F27" w:rsidR="000447F5" w:rsidRPr="001D731F" w:rsidRDefault="00CA7265" w:rsidP="00CA7265">
      <w:pPr>
        <w:spacing w:after="0"/>
        <w:ind w:firstLine="567"/>
        <w:jc w:val="both"/>
        <w:rPr>
          <w:rFonts w:ascii="Times New Roman" w:eastAsia="Times New Roman" w:hAnsi="Times New Roman" w:cs="Times New Roman"/>
          <w:sz w:val="26"/>
          <w:szCs w:val="26"/>
          <w:lang w:val="vi-VN"/>
        </w:rPr>
      </w:pPr>
      <w:r w:rsidRPr="001D731F">
        <w:rPr>
          <w:rFonts w:ascii="Times New Roman" w:eastAsia="Times New Roman" w:hAnsi="Times New Roman" w:cs="Times New Roman"/>
          <w:sz w:val="26"/>
          <w:szCs w:val="26"/>
          <w:lang w:val="vi-VN"/>
        </w:rPr>
        <w:t xml:space="preserve">- </w:t>
      </w:r>
      <w:r w:rsidR="000447F5" w:rsidRPr="001D731F">
        <w:rPr>
          <w:rFonts w:ascii="Times New Roman" w:eastAsia="Times New Roman" w:hAnsi="Times New Roman" w:cs="Times New Roman"/>
          <w:sz w:val="26"/>
          <w:szCs w:val="26"/>
          <w:lang w:val="vi-VN"/>
        </w:rPr>
        <w:t>Thiết lập chế độ hoạt động của các máy bơm (tự động hoặc thủ công) tại tủ điều khiển.</w:t>
      </w:r>
    </w:p>
    <w:p w14:paraId="5BEBDF84" w14:textId="79EB47F8" w:rsidR="000447F5" w:rsidRPr="001D731F" w:rsidRDefault="00CA7265" w:rsidP="00CA7265">
      <w:pPr>
        <w:spacing w:after="0"/>
        <w:ind w:firstLine="567"/>
        <w:jc w:val="both"/>
        <w:rPr>
          <w:rFonts w:ascii="Times New Roman" w:eastAsia="Times New Roman" w:hAnsi="Times New Roman" w:cs="Times New Roman"/>
          <w:sz w:val="26"/>
          <w:szCs w:val="26"/>
          <w:lang w:val="vi-VN"/>
        </w:rPr>
      </w:pPr>
      <w:r w:rsidRPr="001D731F">
        <w:rPr>
          <w:rFonts w:ascii="Times New Roman" w:eastAsia="Times New Roman" w:hAnsi="Times New Roman" w:cs="Times New Roman"/>
          <w:sz w:val="26"/>
          <w:szCs w:val="26"/>
          <w:lang w:val="vi-VN"/>
        </w:rPr>
        <w:t xml:space="preserve">- </w:t>
      </w:r>
      <w:r w:rsidR="000447F5" w:rsidRPr="001D731F">
        <w:rPr>
          <w:rFonts w:ascii="Times New Roman" w:eastAsia="Times New Roman" w:hAnsi="Times New Roman" w:cs="Times New Roman"/>
          <w:sz w:val="26"/>
          <w:szCs w:val="26"/>
          <w:lang w:val="vi-VN"/>
        </w:rPr>
        <w:t>Có mặt thường xuyên trong quá trình bơm hoạt động.</w:t>
      </w:r>
    </w:p>
    <w:p w14:paraId="02EAC46A" w14:textId="159448F4" w:rsidR="000447F5" w:rsidRPr="001D731F" w:rsidRDefault="00CA7265" w:rsidP="00CA7265">
      <w:pPr>
        <w:spacing w:after="0"/>
        <w:ind w:firstLine="567"/>
        <w:jc w:val="both"/>
        <w:rPr>
          <w:rFonts w:ascii="Times New Roman" w:eastAsia="Times New Roman" w:hAnsi="Times New Roman" w:cs="Times New Roman"/>
          <w:sz w:val="26"/>
          <w:szCs w:val="26"/>
          <w:lang w:val="vi-VN"/>
        </w:rPr>
      </w:pPr>
      <w:r w:rsidRPr="001D731F">
        <w:rPr>
          <w:rFonts w:ascii="Times New Roman" w:eastAsia="Times New Roman" w:hAnsi="Times New Roman" w:cs="Times New Roman"/>
          <w:sz w:val="26"/>
          <w:szCs w:val="26"/>
          <w:lang w:val="vi-VN"/>
        </w:rPr>
        <w:t xml:space="preserve">- </w:t>
      </w:r>
      <w:r w:rsidR="000447F5" w:rsidRPr="001D731F">
        <w:rPr>
          <w:rFonts w:ascii="Times New Roman" w:eastAsia="Times New Roman" w:hAnsi="Times New Roman" w:cs="Times New Roman"/>
          <w:sz w:val="26"/>
          <w:szCs w:val="26"/>
          <w:lang w:val="vi-VN"/>
        </w:rPr>
        <w:t>Ghi lại dữ liệu đã thực hiện.</w:t>
      </w:r>
    </w:p>
    <w:p w14:paraId="037DDAD9" w14:textId="77777777" w:rsidR="000447F5" w:rsidRPr="001D731F" w:rsidRDefault="000447F5" w:rsidP="000447F5">
      <w:pPr>
        <w:spacing w:after="0"/>
        <w:jc w:val="right"/>
        <w:rPr>
          <w:rFonts w:ascii="Times New Roman" w:eastAsia="Times New Roman" w:hAnsi="Times New Roman" w:cs="Times New Roman"/>
          <w:sz w:val="26"/>
          <w:szCs w:val="26"/>
          <w:lang w:val="vi-VN"/>
        </w:rPr>
      </w:pPr>
      <w:r w:rsidRPr="001D731F">
        <w:rPr>
          <w:rFonts w:ascii="Times New Roman" w:eastAsia="Times New Roman" w:hAnsi="Times New Roman" w:cs="Times New Roman"/>
          <w:i/>
          <w:iCs/>
          <w:sz w:val="26"/>
          <w:szCs w:val="26"/>
          <w:lang w:val="vi-VN"/>
        </w:rPr>
        <w:t>Đơn vị tính: 1000 m</w:t>
      </w:r>
      <w:r w:rsidRPr="001D731F">
        <w:rPr>
          <w:rFonts w:ascii="Times New Roman" w:eastAsia="Times New Roman" w:hAnsi="Times New Roman" w:cs="Times New Roman"/>
          <w:i/>
          <w:iCs/>
          <w:sz w:val="26"/>
          <w:szCs w:val="26"/>
          <w:vertAlign w:val="superscript"/>
          <w:lang w:val="vi-VN"/>
        </w:rPr>
        <w:t>3</w:t>
      </w:r>
      <w:r w:rsidRPr="001D731F">
        <w:rPr>
          <w:rFonts w:ascii="Times New Roman" w:eastAsia="Times New Roman" w:hAnsi="Times New Roman" w:cs="Times New Roman"/>
          <w:i/>
          <w:iCs/>
          <w:sz w:val="26"/>
          <w:szCs w:val="26"/>
          <w:lang w:val="vi-VN"/>
        </w:rPr>
        <w:t xml:space="preserve"> nước thải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78"/>
        <w:gridCol w:w="2963"/>
        <w:gridCol w:w="2885"/>
        <w:gridCol w:w="1118"/>
        <w:gridCol w:w="1327"/>
      </w:tblGrid>
      <w:tr w:rsidR="000447F5" w:rsidRPr="00DD2B61" w14:paraId="21C331DD" w14:textId="77777777" w:rsidTr="00895BE2">
        <w:trPr>
          <w:trHeight w:val="359"/>
        </w:trPr>
        <w:tc>
          <w:tcPr>
            <w:tcW w:w="6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415D2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Mã hiệu</w:t>
            </w:r>
          </w:p>
        </w:tc>
        <w:tc>
          <w:tcPr>
            <w:tcW w:w="154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9E582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Loại công tác</w:t>
            </w:r>
          </w:p>
        </w:tc>
        <w:tc>
          <w:tcPr>
            <w:tcW w:w="150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A7D574"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Thành phần hao phí</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B4A75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Đơn vị</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83C90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xml:space="preserve">Số lượng </w:t>
            </w:r>
          </w:p>
        </w:tc>
      </w:tr>
      <w:tr w:rsidR="000447F5" w:rsidRPr="00DD2B61" w14:paraId="0625F332" w14:textId="77777777" w:rsidTr="00895BE2">
        <w:tblPrEx>
          <w:tblBorders>
            <w:top w:val="none" w:sz="0" w:space="0" w:color="auto"/>
            <w:bottom w:val="none" w:sz="0" w:space="0" w:color="auto"/>
            <w:insideH w:val="none" w:sz="0" w:space="0" w:color="auto"/>
            <w:insideV w:val="none" w:sz="0" w:space="0" w:color="auto"/>
          </w:tblBorders>
        </w:tblPrEx>
        <w:tc>
          <w:tcPr>
            <w:tcW w:w="6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5CA08F"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TNT2.05</w:t>
            </w:r>
          </w:p>
        </w:tc>
        <w:tc>
          <w:tcPr>
            <w:tcW w:w="154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886D68" w14:textId="77777777" w:rsidR="000447F5" w:rsidRPr="00DD2B61" w:rsidRDefault="000447F5" w:rsidP="00895BE2">
            <w:pPr>
              <w:spacing w:after="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Vận hành hệ thống bơm chìm</w:t>
            </w:r>
          </w:p>
        </w:tc>
        <w:tc>
          <w:tcPr>
            <w:tcW w:w="15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DA185B"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Nhân công:</w:t>
            </w:r>
          </w:p>
          <w:p w14:paraId="39E5325A"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xml:space="preserve">Cấp bậc thợ </w:t>
            </w:r>
            <w:r w:rsidRPr="007E4204">
              <w:rPr>
                <w:rFonts w:ascii="Times New Roman" w:eastAsia="Times New Roman" w:hAnsi="Times New Roman" w:cs="Times New Roman"/>
                <w:sz w:val="26"/>
                <w:szCs w:val="26"/>
              </w:rPr>
              <w:t>4,0/7</w:t>
            </w:r>
          </w:p>
        </w:tc>
        <w:tc>
          <w:tcPr>
            <w:tcW w:w="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C971A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5318D32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Công</w:t>
            </w:r>
          </w:p>
        </w:tc>
        <w:tc>
          <w:tcPr>
            <w:tcW w:w="6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6A4D3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5B206DE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0,735</w:t>
            </w:r>
          </w:p>
        </w:tc>
      </w:tr>
      <w:tr w:rsidR="000447F5" w:rsidRPr="00DD2B61" w14:paraId="2219EE3D" w14:textId="77777777" w:rsidTr="00895BE2">
        <w:tblPrEx>
          <w:tblBorders>
            <w:top w:val="none" w:sz="0" w:space="0" w:color="auto"/>
            <w:bottom w:val="none" w:sz="0" w:space="0" w:color="auto"/>
            <w:insideH w:val="none" w:sz="0" w:space="0" w:color="auto"/>
            <w:insideV w:val="none" w:sz="0" w:space="0" w:color="auto"/>
          </w:tblBorders>
        </w:tblPrEx>
        <w:tc>
          <w:tcPr>
            <w:tcW w:w="667" w:type="pct"/>
            <w:tcBorders>
              <w:top w:val="nil"/>
              <w:left w:val="nil"/>
              <w:bottom w:val="nil"/>
              <w:right w:val="nil"/>
              <w:tl2br w:val="nil"/>
              <w:tr2bl w:val="nil"/>
            </w:tcBorders>
            <w:shd w:val="clear" w:color="auto" w:fill="auto"/>
            <w:tcMar>
              <w:top w:w="0" w:type="dxa"/>
              <w:left w:w="108" w:type="dxa"/>
              <w:bottom w:w="0" w:type="dxa"/>
              <w:right w:w="108" w:type="dxa"/>
            </w:tcMar>
          </w:tcPr>
          <w:p w14:paraId="78EF6D53"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1548" w:type="pct"/>
            <w:tcBorders>
              <w:top w:val="nil"/>
              <w:left w:val="nil"/>
              <w:bottom w:val="nil"/>
              <w:right w:val="nil"/>
              <w:tl2br w:val="nil"/>
              <w:tr2bl w:val="nil"/>
            </w:tcBorders>
            <w:shd w:val="clear" w:color="auto" w:fill="auto"/>
            <w:tcMar>
              <w:top w:w="0" w:type="dxa"/>
              <w:left w:w="108" w:type="dxa"/>
              <w:bottom w:w="0" w:type="dxa"/>
              <w:right w:w="108" w:type="dxa"/>
            </w:tcMar>
          </w:tcPr>
          <w:p w14:paraId="1441F0C8"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1507" w:type="pct"/>
            <w:tcBorders>
              <w:top w:val="nil"/>
              <w:left w:val="nil"/>
              <w:bottom w:val="nil"/>
              <w:right w:val="nil"/>
              <w:tl2br w:val="nil"/>
              <w:tr2bl w:val="nil"/>
            </w:tcBorders>
            <w:shd w:val="clear" w:color="auto" w:fill="auto"/>
            <w:tcMar>
              <w:top w:w="0" w:type="dxa"/>
              <w:left w:w="108" w:type="dxa"/>
              <w:bottom w:w="0" w:type="dxa"/>
              <w:right w:w="108" w:type="dxa"/>
            </w:tcMar>
          </w:tcPr>
          <w:p w14:paraId="40BEE439"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584"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646480E"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4729C4"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1</w:t>
            </w:r>
          </w:p>
        </w:tc>
      </w:tr>
    </w:tbl>
    <w:p w14:paraId="57D5702E" w14:textId="77777777" w:rsidR="000447F5" w:rsidRPr="00DD2B61" w:rsidRDefault="000447F5" w:rsidP="000447F5">
      <w:pPr>
        <w:spacing w:after="0"/>
        <w:rPr>
          <w:rFonts w:ascii="Times New Roman" w:hAnsi="Times New Roman" w:cs="Times New Roman"/>
          <w:sz w:val="26"/>
          <w:szCs w:val="26"/>
        </w:rPr>
      </w:pPr>
      <w:r w:rsidRPr="00DD2B61">
        <w:rPr>
          <w:rFonts w:ascii="Times New Roman" w:hAnsi="Times New Roman" w:cs="Times New Roman"/>
          <w:sz w:val="26"/>
          <w:szCs w:val="26"/>
          <w:lang w:val="vi-VN"/>
        </w:rPr>
        <w:br w:type="page"/>
      </w:r>
    </w:p>
    <w:p w14:paraId="323D67C5" w14:textId="10BDF483" w:rsidR="000447F5" w:rsidRPr="00E425C3" w:rsidRDefault="00E425C3" w:rsidP="00E425C3">
      <w:pPr>
        <w:spacing w:after="0"/>
        <w:rPr>
          <w:rFonts w:ascii="Times New Roman" w:hAnsi="Times New Roman" w:cs="Times New Roman"/>
          <w:b/>
          <w:sz w:val="26"/>
          <w:szCs w:val="26"/>
        </w:rPr>
      </w:pPr>
      <w:r>
        <w:rPr>
          <w:rFonts w:ascii="Times New Roman" w:hAnsi="Times New Roman" w:cs="Times New Roman"/>
          <w:b/>
          <w:sz w:val="26"/>
          <w:szCs w:val="26"/>
        </w:rPr>
        <w:lastRenderedPageBreak/>
        <w:t xml:space="preserve">3. </w:t>
      </w:r>
      <w:r w:rsidR="000447F5" w:rsidRPr="00E425C3">
        <w:rPr>
          <w:rFonts w:ascii="Times New Roman" w:hAnsi="Times New Roman" w:cs="Times New Roman"/>
          <w:b/>
          <w:sz w:val="26"/>
          <w:szCs w:val="26"/>
        </w:rPr>
        <w:t>QUẢN LÝ VẬN HÀNH NHÀ MÁY XỬ LÝ NƯỚC THẢI</w:t>
      </w:r>
    </w:p>
    <w:p w14:paraId="78C2C4A2" w14:textId="318AE4EA" w:rsidR="000447F5" w:rsidRPr="00DD2B61" w:rsidRDefault="00E425C3" w:rsidP="000447F5">
      <w:pPr>
        <w:spacing w:after="0"/>
        <w:jc w:val="both"/>
        <w:rPr>
          <w:rFonts w:ascii="Times New Roman" w:hAnsi="Times New Roman" w:cs="Times New Roman"/>
          <w:b/>
          <w:sz w:val="26"/>
          <w:szCs w:val="26"/>
        </w:rPr>
      </w:pPr>
      <w:r>
        <w:rPr>
          <w:rFonts w:ascii="Times New Roman" w:hAnsi="Times New Roman" w:cs="Times New Roman"/>
          <w:b/>
          <w:sz w:val="26"/>
          <w:szCs w:val="26"/>
        </w:rPr>
        <w:t xml:space="preserve">TNT3.010 </w:t>
      </w:r>
      <w:r w:rsidR="000447F5" w:rsidRPr="00DD2B61">
        <w:rPr>
          <w:rFonts w:ascii="Times New Roman" w:hAnsi="Times New Roman" w:cs="Times New Roman"/>
          <w:b/>
          <w:sz w:val="26"/>
          <w:szCs w:val="26"/>
        </w:rPr>
        <w:t>ĐO LƯU LƯỢNG NƯỚC THẢI QUA MÁNG ĐO LƯU LƯỢNG</w:t>
      </w:r>
    </w:p>
    <w:p w14:paraId="62FE7369" w14:textId="77777777" w:rsidR="000447F5" w:rsidRPr="00E425C3" w:rsidRDefault="000447F5" w:rsidP="00E425C3">
      <w:pPr>
        <w:spacing w:after="0"/>
        <w:rPr>
          <w:rFonts w:ascii="Times New Roman" w:hAnsi="Times New Roman" w:cs="Times New Roman"/>
          <w:i/>
          <w:sz w:val="26"/>
          <w:szCs w:val="26"/>
        </w:rPr>
      </w:pPr>
      <w:r w:rsidRPr="00E425C3">
        <w:rPr>
          <w:rFonts w:ascii="Times New Roman" w:hAnsi="Times New Roman" w:cs="Times New Roman"/>
          <w:i/>
          <w:sz w:val="26"/>
          <w:szCs w:val="26"/>
        </w:rPr>
        <w:t>Thành phần công việc:</w:t>
      </w:r>
    </w:p>
    <w:p w14:paraId="569E6706" w14:textId="248EE43F" w:rsidR="000447F5" w:rsidRPr="00E425C3" w:rsidRDefault="00E425C3" w:rsidP="00E425C3">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E425C3">
        <w:rPr>
          <w:rFonts w:ascii="Times New Roman" w:hAnsi="Times New Roman" w:cs="Times New Roman"/>
          <w:sz w:val="26"/>
          <w:szCs w:val="26"/>
        </w:rPr>
        <w:t>Theo dõi lưu lượng nước trong máng đo lưu lượng tạ</w:t>
      </w:r>
      <w:r w:rsidR="00DE15B0">
        <w:rPr>
          <w:rFonts w:ascii="Times New Roman" w:hAnsi="Times New Roman" w:cs="Times New Roman"/>
          <w:sz w:val="26"/>
          <w:szCs w:val="26"/>
        </w:rPr>
        <w:t>i công trình thu.</w:t>
      </w:r>
    </w:p>
    <w:p w14:paraId="15E32FE4" w14:textId="0F5DFBC6" w:rsidR="000447F5" w:rsidRPr="00E425C3" w:rsidRDefault="00E425C3" w:rsidP="00E425C3">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E425C3">
        <w:rPr>
          <w:rFonts w:ascii="Times New Roman" w:hAnsi="Times New Roman" w:cs="Times New Roman"/>
          <w:sz w:val="26"/>
          <w:szCs w:val="26"/>
        </w:rPr>
        <w:t>Ghi chép số liệu trên thiết bị đo lưu lượng bằng thủ công và tính toán lưu lượng nước thải thực tế qua máng đo lưu lượng</w:t>
      </w:r>
      <w:r w:rsidR="00DE15B0">
        <w:rPr>
          <w:rFonts w:ascii="Times New Roman" w:hAnsi="Times New Roman" w:cs="Times New Roman"/>
          <w:sz w:val="26"/>
          <w:szCs w:val="26"/>
        </w:rPr>
        <w:t>.</w:t>
      </w:r>
    </w:p>
    <w:p w14:paraId="47B10815" w14:textId="3193C8A3" w:rsidR="000447F5" w:rsidRPr="00E425C3" w:rsidRDefault="00E425C3" w:rsidP="00E425C3">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E425C3">
        <w:rPr>
          <w:rFonts w:ascii="Times New Roman" w:hAnsi="Times New Roman" w:cs="Times New Roman"/>
          <w:sz w:val="26"/>
          <w:szCs w:val="26"/>
        </w:rPr>
        <w:t>Làm vệ sinh thiết bị và máng đo lưu lượ</w:t>
      </w:r>
      <w:r w:rsidR="00DE15B0">
        <w:rPr>
          <w:rFonts w:ascii="Times New Roman" w:hAnsi="Times New Roman" w:cs="Times New Roman"/>
          <w:sz w:val="26"/>
          <w:szCs w:val="26"/>
        </w:rPr>
        <w:t>ng.</w:t>
      </w:r>
    </w:p>
    <w:p w14:paraId="6D8FE7B1" w14:textId="4F1668CC" w:rsidR="000447F5" w:rsidRPr="00E425C3" w:rsidRDefault="00E425C3" w:rsidP="00E425C3">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E425C3">
        <w:rPr>
          <w:rFonts w:ascii="Times New Roman" w:hAnsi="Times New Roman" w:cs="Times New Roman"/>
          <w:sz w:val="26"/>
          <w:szCs w:val="26"/>
        </w:rPr>
        <w:t>Lập bảng báo cáo và lưu trữ số liệu đo lưu lượng.</w:t>
      </w:r>
    </w:p>
    <w:p w14:paraId="44B857E1"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 tính: 1 lần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81"/>
        <w:gridCol w:w="2869"/>
        <w:gridCol w:w="3044"/>
        <w:gridCol w:w="1016"/>
        <w:gridCol w:w="1361"/>
      </w:tblGrid>
      <w:tr w:rsidR="000447F5" w:rsidRPr="00DD2B61" w14:paraId="5CC17BED" w14:textId="77777777" w:rsidTr="00895BE2">
        <w:trPr>
          <w:trHeight w:val="359"/>
        </w:trPr>
        <w:tc>
          <w:tcPr>
            <w:tcW w:w="6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101FD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149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A2516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159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1A7FA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53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A0780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71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293AC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Định mức</w:t>
            </w:r>
          </w:p>
        </w:tc>
      </w:tr>
      <w:tr w:rsidR="000447F5" w:rsidRPr="00DD2B61" w14:paraId="2A183C6F" w14:textId="77777777" w:rsidTr="00895BE2">
        <w:tblPrEx>
          <w:tblBorders>
            <w:top w:val="none" w:sz="0" w:space="0" w:color="auto"/>
            <w:bottom w:val="none" w:sz="0" w:space="0" w:color="auto"/>
            <w:insideH w:val="none" w:sz="0" w:space="0" w:color="auto"/>
            <w:insideV w:val="none" w:sz="0" w:space="0" w:color="auto"/>
          </w:tblBorders>
        </w:tblPrEx>
        <w:tc>
          <w:tcPr>
            <w:tcW w:w="66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BC0872"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TNT3.01</w:t>
            </w:r>
          </w:p>
        </w:tc>
        <w:tc>
          <w:tcPr>
            <w:tcW w:w="14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9CAC9F" w14:textId="77777777" w:rsidR="000447F5" w:rsidRPr="00DD2B61" w:rsidRDefault="000447F5" w:rsidP="00895BE2">
            <w:pPr>
              <w:spacing w:after="0"/>
              <w:jc w:val="both"/>
              <w:rPr>
                <w:rFonts w:ascii="Times New Roman" w:hAnsi="Times New Roman" w:cs="Times New Roman"/>
                <w:sz w:val="26"/>
                <w:szCs w:val="26"/>
              </w:rPr>
            </w:pPr>
            <w:r w:rsidRPr="00DD2B61">
              <w:rPr>
                <w:rFonts w:ascii="Times New Roman" w:hAnsi="Times New Roman" w:cs="Times New Roman"/>
                <w:sz w:val="26"/>
                <w:szCs w:val="26"/>
              </w:rPr>
              <w:t>Đo lưu lượng nước thải qua máng đo lưu lượng</w:t>
            </w:r>
          </w:p>
        </w:tc>
        <w:tc>
          <w:tcPr>
            <w:tcW w:w="15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9713E0"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00E23020"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vi-VN"/>
              </w:rPr>
              <w:t xml:space="preserve">- </w:t>
            </w:r>
            <w:r w:rsidRPr="00DD2B61">
              <w:rPr>
                <w:rFonts w:ascii="Times New Roman" w:hAnsi="Times New Roman" w:cs="Times New Roman"/>
                <w:sz w:val="26"/>
                <w:szCs w:val="26"/>
              </w:rPr>
              <w:t>Bậc thợ bình quân 4</w:t>
            </w:r>
            <w:r w:rsidRPr="00DD2B61">
              <w:rPr>
                <w:rFonts w:ascii="Times New Roman" w:hAnsi="Times New Roman" w:cs="Times New Roman"/>
                <w:sz w:val="26"/>
                <w:szCs w:val="26"/>
                <w:lang w:val="vi-VN"/>
              </w:rPr>
              <w:t>,0</w:t>
            </w:r>
            <w:r w:rsidRPr="00DD2B61">
              <w:rPr>
                <w:rFonts w:ascii="Times New Roman" w:hAnsi="Times New Roman" w:cs="Times New Roman"/>
                <w:sz w:val="26"/>
                <w:szCs w:val="26"/>
              </w:rPr>
              <w:t>/7</w:t>
            </w:r>
          </w:p>
        </w:tc>
        <w:tc>
          <w:tcPr>
            <w:tcW w:w="5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5CF48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091C80C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ông</w:t>
            </w:r>
          </w:p>
        </w:tc>
        <w:tc>
          <w:tcPr>
            <w:tcW w:w="7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864DE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2C67EDB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0,005</w:t>
            </w:r>
          </w:p>
        </w:tc>
      </w:tr>
      <w:tr w:rsidR="000447F5" w:rsidRPr="00DD2B61" w14:paraId="6F5AFF0E" w14:textId="77777777" w:rsidTr="00895BE2">
        <w:tblPrEx>
          <w:tblBorders>
            <w:top w:val="none" w:sz="0" w:space="0" w:color="auto"/>
            <w:bottom w:val="none" w:sz="0" w:space="0" w:color="auto"/>
            <w:insideH w:val="none" w:sz="0" w:space="0" w:color="auto"/>
            <w:insideV w:val="none" w:sz="0" w:space="0" w:color="auto"/>
          </w:tblBorders>
        </w:tblPrEx>
        <w:tc>
          <w:tcPr>
            <w:tcW w:w="669" w:type="pct"/>
            <w:tcBorders>
              <w:top w:val="nil"/>
              <w:left w:val="nil"/>
              <w:bottom w:val="nil"/>
              <w:right w:val="nil"/>
              <w:tl2br w:val="nil"/>
              <w:tr2bl w:val="nil"/>
            </w:tcBorders>
            <w:shd w:val="clear" w:color="auto" w:fill="auto"/>
            <w:tcMar>
              <w:top w:w="0" w:type="dxa"/>
              <w:left w:w="108" w:type="dxa"/>
              <w:bottom w:w="0" w:type="dxa"/>
              <w:right w:w="108" w:type="dxa"/>
            </w:tcMar>
          </w:tcPr>
          <w:p w14:paraId="7ED340D1"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499" w:type="pct"/>
            <w:tcBorders>
              <w:top w:val="nil"/>
              <w:left w:val="nil"/>
              <w:bottom w:val="nil"/>
              <w:right w:val="nil"/>
              <w:tl2br w:val="nil"/>
              <w:tr2bl w:val="nil"/>
            </w:tcBorders>
            <w:shd w:val="clear" w:color="auto" w:fill="auto"/>
            <w:tcMar>
              <w:top w:w="0" w:type="dxa"/>
              <w:left w:w="108" w:type="dxa"/>
              <w:bottom w:w="0" w:type="dxa"/>
              <w:right w:w="108" w:type="dxa"/>
            </w:tcMar>
          </w:tcPr>
          <w:p w14:paraId="096A919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590" w:type="pct"/>
            <w:tcBorders>
              <w:top w:val="nil"/>
              <w:left w:val="nil"/>
              <w:bottom w:val="nil"/>
              <w:right w:val="nil"/>
              <w:tl2br w:val="nil"/>
              <w:tr2bl w:val="nil"/>
            </w:tcBorders>
            <w:shd w:val="clear" w:color="auto" w:fill="auto"/>
            <w:tcMar>
              <w:top w:w="0" w:type="dxa"/>
              <w:left w:w="108" w:type="dxa"/>
              <w:bottom w:w="0" w:type="dxa"/>
              <w:right w:w="108" w:type="dxa"/>
            </w:tcMar>
          </w:tcPr>
          <w:p w14:paraId="5860AE90"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531"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015C08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88ACD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10F7A537" w14:textId="1635B0C8" w:rsidR="000447F5" w:rsidRPr="00DD2B61" w:rsidRDefault="000447F5" w:rsidP="000447F5">
      <w:pPr>
        <w:spacing w:after="0"/>
        <w:jc w:val="both"/>
        <w:rPr>
          <w:rFonts w:ascii="Times New Roman" w:hAnsi="Times New Roman" w:cs="Times New Roman"/>
          <w:b/>
          <w:sz w:val="26"/>
          <w:szCs w:val="26"/>
        </w:rPr>
      </w:pPr>
      <w:r w:rsidRPr="00DD2B61">
        <w:rPr>
          <w:rFonts w:ascii="Times New Roman" w:hAnsi="Times New Roman" w:cs="Times New Roman"/>
          <w:b/>
          <w:sz w:val="26"/>
          <w:szCs w:val="26"/>
        </w:rPr>
        <w:t>TNT3.020 XẢ CẶN TẠI CÔNG TRÌNH THU</w:t>
      </w:r>
    </w:p>
    <w:p w14:paraId="0789DC77" w14:textId="77777777" w:rsidR="000447F5" w:rsidRPr="00DE15B0" w:rsidRDefault="000447F5" w:rsidP="00DE15B0">
      <w:pPr>
        <w:spacing w:after="0"/>
        <w:rPr>
          <w:rFonts w:ascii="Times New Roman" w:hAnsi="Times New Roman" w:cs="Times New Roman"/>
          <w:i/>
          <w:sz w:val="26"/>
          <w:szCs w:val="26"/>
        </w:rPr>
      </w:pPr>
      <w:r w:rsidRPr="00DE15B0">
        <w:rPr>
          <w:rFonts w:ascii="Times New Roman" w:hAnsi="Times New Roman" w:cs="Times New Roman"/>
          <w:i/>
          <w:sz w:val="26"/>
          <w:szCs w:val="26"/>
        </w:rPr>
        <w:t>Thành phần công việc:</w:t>
      </w:r>
    </w:p>
    <w:p w14:paraId="4EDB7E85" w14:textId="29EC745B" w:rsidR="000447F5" w:rsidRPr="00DE15B0" w:rsidRDefault="00DE15B0" w:rsidP="00DE15B0">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15B0">
        <w:rPr>
          <w:rFonts w:ascii="Times New Roman" w:hAnsi="Times New Roman" w:cs="Times New Roman"/>
          <w:sz w:val="26"/>
          <w:szCs w:val="26"/>
        </w:rPr>
        <w:t>Kiểm tra mực nước trước van xả cặ</w:t>
      </w:r>
      <w:r>
        <w:rPr>
          <w:rFonts w:ascii="Times New Roman" w:hAnsi="Times New Roman" w:cs="Times New Roman"/>
          <w:sz w:val="26"/>
          <w:szCs w:val="26"/>
        </w:rPr>
        <w:t>n.</w:t>
      </w:r>
    </w:p>
    <w:p w14:paraId="5591A47C" w14:textId="177447FD" w:rsidR="000447F5" w:rsidRPr="00DE15B0" w:rsidRDefault="00DE15B0" w:rsidP="00DE15B0">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15B0">
        <w:rPr>
          <w:rFonts w:ascii="Times New Roman" w:hAnsi="Times New Roman" w:cs="Times New Roman"/>
          <w:sz w:val="26"/>
          <w:szCs w:val="26"/>
        </w:rPr>
        <w:t>Dùng dụng cụ chuyên dùng mở van xả cặn, điều khiển nước thải thoát trực tiếp ra giếng xả cặ</w:t>
      </w:r>
      <w:r>
        <w:rPr>
          <w:rFonts w:ascii="Times New Roman" w:hAnsi="Times New Roman" w:cs="Times New Roman"/>
          <w:sz w:val="26"/>
          <w:szCs w:val="26"/>
        </w:rPr>
        <w:t>n.</w:t>
      </w:r>
    </w:p>
    <w:p w14:paraId="4F5FFFAA" w14:textId="0100B6A9" w:rsidR="000447F5" w:rsidRPr="00DE15B0" w:rsidRDefault="00DE15B0" w:rsidP="00DE15B0">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15B0">
        <w:rPr>
          <w:rFonts w:ascii="Times New Roman" w:hAnsi="Times New Roman" w:cs="Times New Roman"/>
          <w:sz w:val="26"/>
          <w:szCs w:val="26"/>
        </w:rPr>
        <w:t>Quan sát áp lực nước trong ống xả cặn đủ mạnh và bảo đảm cặn lắng đọng đã được ra giếng xả cặn, đóng van xả cặ</w:t>
      </w:r>
      <w:r>
        <w:rPr>
          <w:rFonts w:ascii="Times New Roman" w:hAnsi="Times New Roman" w:cs="Times New Roman"/>
          <w:sz w:val="26"/>
          <w:szCs w:val="26"/>
        </w:rPr>
        <w:t>n.</w:t>
      </w:r>
    </w:p>
    <w:p w14:paraId="30DFF5B3" w14:textId="7071FA93" w:rsidR="000447F5" w:rsidRPr="00DE15B0" w:rsidRDefault="00DE15B0" w:rsidP="00DE15B0">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15B0">
        <w:rPr>
          <w:rFonts w:ascii="Times New Roman" w:hAnsi="Times New Roman" w:cs="Times New Roman"/>
          <w:sz w:val="26"/>
          <w:szCs w:val="26"/>
        </w:rPr>
        <w:t>Vớt rác trong giếng đổ vào thùng đặt nơi quy định, vệ sinh thành giếng.</w:t>
      </w:r>
    </w:p>
    <w:p w14:paraId="1AE19ECF"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 xml:space="preserve">Đơn vị tính: </w:t>
      </w:r>
      <w:r w:rsidRPr="00DD2B61">
        <w:rPr>
          <w:rFonts w:ascii="Times New Roman" w:hAnsi="Times New Roman" w:cs="Times New Roman"/>
          <w:i/>
          <w:iCs/>
          <w:sz w:val="26"/>
          <w:szCs w:val="26"/>
          <w:lang w:val="vi-VN"/>
        </w:rPr>
        <w:t xml:space="preserve">1 </w:t>
      </w:r>
      <w:r w:rsidRPr="00DD2B61">
        <w:rPr>
          <w:rFonts w:ascii="Times New Roman" w:hAnsi="Times New Roman" w:cs="Times New Roman"/>
          <w:i/>
          <w:iCs/>
          <w:sz w:val="26"/>
          <w:szCs w:val="26"/>
        </w:rPr>
        <w:t>lần thực hiện</w:t>
      </w:r>
    </w:p>
    <w:tbl>
      <w:tblPr>
        <w:tblW w:w="9508" w:type="dxa"/>
        <w:tblInd w:w="-10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1478"/>
        <w:gridCol w:w="2581"/>
        <w:gridCol w:w="2957"/>
        <w:gridCol w:w="1144"/>
        <w:gridCol w:w="1348"/>
      </w:tblGrid>
      <w:tr w:rsidR="000447F5" w:rsidRPr="00DD2B61" w14:paraId="422C83E1" w14:textId="77777777" w:rsidTr="00895BE2">
        <w:trPr>
          <w:trHeight w:val="359"/>
        </w:trPr>
        <w:tc>
          <w:tcPr>
            <w:tcW w:w="147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962950" w14:textId="77777777" w:rsidR="000447F5" w:rsidRPr="00DD2B61" w:rsidRDefault="000447F5" w:rsidP="00895BE2">
            <w:pPr>
              <w:spacing w:after="0"/>
              <w:ind w:left="-38"/>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258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BBD229" w14:textId="77777777" w:rsidR="000447F5" w:rsidRPr="00DD2B61" w:rsidRDefault="000447F5" w:rsidP="00895BE2">
            <w:pPr>
              <w:spacing w:after="0"/>
              <w:ind w:left="-108" w:firstLine="1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295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7A182E" w14:textId="77777777" w:rsidR="000447F5" w:rsidRPr="00DD2B61" w:rsidRDefault="000447F5" w:rsidP="00895BE2">
            <w:pPr>
              <w:spacing w:after="0"/>
              <w:ind w:left="-167"/>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114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FE79C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134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926B5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Định mức</w:t>
            </w:r>
          </w:p>
        </w:tc>
      </w:tr>
      <w:tr w:rsidR="000447F5" w:rsidRPr="00DD2B61" w14:paraId="7CEE1FA5" w14:textId="77777777" w:rsidTr="00895BE2">
        <w:tblPrEx>
          <w:tblBorders>
            <w:top w:val="none" w:sz="0" w:space="0" w:color="auto"/>
            <w:bottom w:val="none" w:sz="0" w:space="0" w:color="auto"/>
            <w:insideH w:val="none" w:sz="0" w:space="0" w:color="auto"/>
            <w:insideV w:val="none" w:sz="0" w:space="0" w:color="auto"/>
          </w:tblBorders>
        </w:tblPrEx>
        <w:tc>
          <w:tcPr>
            <w:tcW w:w="1478" w:type="dxa"/>
            <w:tcBorders>
              <w:top w:val="nil"/>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tcPr>
          <w:p w14:paraId="40CC2D1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TNT3.021</w:t>
            </w:r>
          </w:p>
        </w:tc>
        <w:tc>
          <w:tcPr>
            <w:tcW w:w="2581"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73E9FFA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Xả cặn tại công trình thu</w:t>
            </w:r>
          </w:p>
        </w:tc>
        <w:tc>
          <w:tcPr>
            <w:tcW w:w="2957"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73027E8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41BC72B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vi-VN"/>
              </w:rPr>
              <w:t xml:space="preserve">- </w:t>
            </w:r>
            <w:r w:rsidRPr="00DD2B61">
              <w:rPr>
                <w:rFonts w:ascii="Times New Roman" w:hAnsi="Times New Roman" w:cs="Times New Roman"/>
                <w:sz w:val="26"/>
                <w:szCs w:val="26"/>
              </w:rPr>
              <w:t>Bậc thợ bình quân 4</w:t>
            </w:r>
            <w:r w:rsidRPr="00DD2B61">
              <w:rPr>
                <w:rFonts w:ascii="Times New Roman" w:hAnsi="Times New Roman" w:cs="Times New Roman"/>
                <w:sz w:val="26"/>
                <w:szCs w:val="26"/>
                <w:lang w:val="vi-VN"/>
              </w:rPr>
              <w:t>,0</w:t>
            </w:r>
            <w:r w:rsidRPr="00DD2B61">
              <w:rPr>
                <w:rFonts w:ascii="Times New Roman" w:hAnsi="Times New Roman" w:cs="Times New Roman"/>
                <w:sz w:val="26"/>
                <w:szCs w:val="26"/>
              </w:rPr>
              <w:t>/7</w:t>
            </w:r>
          </w:p>
        </w:tc>
        <w:tc>
          <w:tcPr>
            <w:tcW w:w="1144"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758A559C" w14:textId="77777777" w:rsidR="000447F5" w:rsidRPr="00DD2B61" w:rsidRDefault="000447F5" w:rsidP="00895BE2">
            <w:pPr>
              <w:spacing w:after="0"/>
              <w:ind w:firstLine="173"/>
              <w:jc w:val="center"/>
              <w:rPr>
                <w:rFonts w:ascii="Times New Roman" w:hAnsi="Times New Roman" w:cs="Times New Roman"/>
                <w:sz w:val="26"/>
                <w:szCs w:val="26"/>
              </w:rPr>
            </w:pPr>
            <w:r w:rsidRPr="00DD2B61">
              <w:rPr>
                <w:rFonts w:ascii="Times New Roman" w:hAnsi="Times New Roman" w:cs="Times New Roman"/>
                <w:sz w:val="26"/>
                <w:szCs w:val="26"/>
              </w:rPr>
              <w:t> </w:t>
            </w:r>
          </w:p>
          <w:p w14:paraId="57032E2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ông</w:t>
            </w:r>
          </w:p>
        </w:tc>
        <w:tc>
          <w:tcPr>
            <w:tcW w:w="1348"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300F0210" w14:textId="77777777" w:rsidR="000447F5" w:rsidRPr="00DD2B61" w:rsidRDefault="000447F5" w:rsidP="00895BE2">
            <w:pPr>
              <w:spacing w:after="0"/>
              <w:ind w:firstLine="173"/>
              <w:jc w:val="center"/>
              <w:rPr>
                <w:rFonts w:ascii="Times New Roman" w:hAnsi="Times New Roman" w:cs="Times New Roman"/>
                <w:sz w:val="26"/>
                <w:szCs w:val="26"/>
              </w:rPr>
            </w:pPr>
            <w:r w:rsidRPr="00DD2B61">
              <w:rPr>
                <w:rFonts w:ascii="Times New Roman" w:hAnsi="Times New Roman" w:cs="Times New Roman"/>
                <w:sz w:val="26"/>
                <w:szCs w:val="26"/>
              </w:rPr>
              <w:t> </w:t>
            </w:r>
          </w:p>
          <w:p w14:paraId="4ACEDC81" w14:textId="77777777" w:rsidR="000447F5" w:rsidRPr="00DD2B61" w:rsidRDefault="000447F5" w:rsidP="00895BE2">
            <w:pPr>
              <w:spacing w:after="0"/>
              <w:ind w:left="-78"/>
              <w:jc w:val="center"/>
              <w:rPr>
                <w:rFonts w:ascii="Times New Roman" w:hAnsi="Times New Roman" w:cs="Times New Roman"/>
                <w:sz w:val="26"/>
                <w:szCs w:val="26"/>
              </w:rPr>
            </w:pPr>
            <w:r w:rsidRPr="00DD2B61">
              <w:rPr>
                <w:rFonts w:ascii="Times New Roman" w:hAnsi="Times New Roman" w:cs="Times New Roman"/>
                <w:sz w:val="26"/>
                <w:szCs w:val="26"/>
              </w:rPr>
              <w:t>0,045</w:t>
            </w:r>
          </w:p>
        </w:tc>
      </w:tr>
      <w:tr w:rsidR="000447F5" w:rsidRPr="00DD2B61" w14:paraId="5FA36E04" w14:textId="77777777" w:rsidTr="00895BE2">
        <w:tblPrEx>
          <w:tblBorders>
            <w:top w:val="none" w:sz="0" w:space="0" w:color="auto"/>
            <w:bottom w:val="none" w:sz="0" w:space="0" w:color="auto"/>
            <w:insideH w:val="none" w:sz="0" w:space="0" w:color="auto"/>
            <w:insideV w:val="none" w:sz="0" w:space="0" w:color="auto"/>
          </w:tblBorders>
        </w:tblPrEx>
        <w:tc>
          <w:tcPr>
            <w:tcW w:w="1478" w:type="dxa"/>
            <w:tcBorders>
              <w:top w:val="single" w:sz="4" w:space="0" w:color="auto"/>
              <w:tl2br w:val="nil"/>
              <w:tr2bl w:val="nil"/>
            </w:tcBorders>
            <w:shd w:val="clear" w:color="auto" w:fill="auto"/>
            <w:tcMar>
              <w:top w:w="0" w:type="dxa"/>
              <w:left w:w="108" w:type="dxa"/>
              <w:bottom w:w="0" w:type="dxa"/>
              <w:right w:w="108" w:type="dxa"/>
            </w:tcMar>
          </w:tcPr>
          <w:p w14:paraId="5640F487" w14:textId="77777777" w:rsidR="000447F5" w:rsidRPr="00DD2B61" w:rsidRDefault="000447F5" w:rsidP="00895BE2">
            <w:pPr>
              <w:spacing w:after="0"/>
              <w:jc w:val="center"/>
              <w:rPr>
                <w:rFonts w:ascii="Times New Roman" w:hAnsi="Times New Roman" w:cs="Times New Roman"/>
                <w:sz w:val="26"/>
                <w:szCs w:val="26"/>
              </w:rPr>
            </w:pPr>
          </w:p>
        </w:tc>
        <w:tc>
          <w:tcPr>
            <w:tcW w:w="2581" w:type="dxa"/>
            <w:tcBorders>
              <w:top w:val="single" w:sz="4" w:space="0" w:color="auto"/>
              <w:tl2br w:val="nil"/>
              <w:tr2bl w:val="nil"/>
            </w:tcBorders>
            <w:shd w:val="clear" w:color="auto" w:fill="auto"/>
            <w:tcMar>
              <w:top w:w="0" w:type="dxa"/>
              <w:left w:w="108" w:type="dxa"/>
              <w:bottom w:w="0" w:type="dxa"/>
              <w:right w:w="108" w:type="dxa"/>
            </w:tcMar>
          </w:tcPr>
          <w:p w14:paraId="14F1B4FD" w14:textId="77777777" w:rsidR="000447F5" w:rsidRPr="00DD2B61" w:rsidRDefault="000447F5" w:rsidP="00895BE2">
            <w:pPr>
              <w:spacing w:after="0"/>
              <w:rPr>
                <w:rFonts w:ascii="Times New Roman" w:hAnsi="Times New Roman" w:cs="Times New Roman"/>
                <w:sz w:val="26"/>
                <w:szCs w:val="26"/>
              </w:rPr>
            </w:pPr>
          </w:p>
        </w:tc>
        <w:tc>
          <w:tcPr>
            <w:tcW w:w="2957" w:type="dxa"/>
            <w:tcBorders>
              <w:top w:val="single" w:sz="4" w:space="0" w:color="auto"/>
              <w:tl2br w:val="nil"/>
              <w:tr2bl w:val="nil"/>
            </w:tcBorders>
            <w:shd w:val="clear" w:color="auto" w:fill="auto"/>
            <w:tcMar>
              <w:top w:w="0" w:type="dxa"/>
              <w:left w:w="108" w:type="dxa"/>
              <w:bottom w:w="0" w:type="dxa"/>
              <w:right w:w="108" w:type="dxa"/>
            </w:tcMar>
          </w:tcPr>
          <w:p w14:paraId="17B90E80" w14:textId="77777777" w:rsidR="000447F5" w:rsidRPr="00DD2B61" w:rsidRDefault="000447F5" w:rsidP="00895BE2">
            <w:pPr>
              <w:spacing w:after="0"/>
              <w:rPr>
                <w:rFonts w:ascii="Times New Roman" w:hAnsi="Times New Roman" w:cs="Times New Roman"/>
                <w:i/>
                <w:iCs/>
                <w:sz w:val="26"/>
                <w:szCs w:val="26"/>
              </w:rPr>
            </w:pPr>
          </w:p>
        </w:tc>
        <w:tc>
          <w:tcPr>
            <w:tcW w:w="1144" w:type="dxa"/>
            <w:tcBorders>
              <w:top w:val="single" w:sz="4" w:space="0" w:color="auto"/>
              <w:right w:val="single" w:sz="4" w:space="0" w:color="auto"/>
              <w:tl2br w:val="nil"/>
              <w:tr2bl w:val="nil"/>
            </w:tcBorders>
            <w:shd w:val="clear" w:color="auto" w:fill="auto"/>
            <w:tcMar>
              <w:top w:w="0" w:type="dxa"/>
              <w:left w:w="108" w:type="dxa"/>
              <w:bottom w:w="0" w:type="dxa"/>
              <w:right w:w="108" w:type="dxa"/>
            </w:tcMar>
          </w:tcPr>
          <w:p w14:paraId="316E0E02" w14:textId="77777777" w:rsidR="000447F5" w:rsidRPr="00DD2B61" w:rsidRDefault="000447F5" w:rsidP="00895BE2">
            <w:pPr>
              <w:spacing w:after="0"/>
              <w:ind w:firstLine="173"/>
              <w:jc w:val="center"/>
              <w:rPr>
                <w:rFonts w:ascii="Times New Roman" w:hAnsi="Times New Roman" w:cs="Times New Roman"/>
                <w:sz w:val="26"/>
                <w:szCs w:val="26"/>
              </w:rPr>
            </w:pPr>
          </w:p>
        </w:tc>
        <w:tc>
          <w:tcPr>
            <w:tcW w:w="1348" w:type="dxa"/>
            <w:tcBorders>
              <w:top w:val="single" w:sz="4" w:space="0" w:color="auto"/>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1C1D78" w14:textId="77777777" w:rsidR="000447F5" w:rsidRPr="00DD2B61" w:rsidRDefault="000447F5" w:rsidP="00895BE2">
            <w:pPr>
              <w:spacing w:after="0"/>
              <w:ind w:firstLine="173"/>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1BC07F19" w14:textId="77777777" w:rsidR="000447F5" w:rsidRPr="00DD2B61" w:rsidRDefault="000447F5" w:rsidP="000447F5">
      <w:pPr>
        <w:tabs>
          <w:tab w:val="left" w:pos="851"/>
        </w:tabs>
        <w:spacing w:after="0"/>
        <w:jc w:val="both"/>
        <w:rPr>
          <w:rFonts w:ascii="Times New Roman" w:hAnsi="Times New Roman" w:cs="Times New Roman"/>
          <w:sz w:val="26"/>
          <w:szCs w:val="26"/>
        </w:rPr>
      </w:pPr>
    </w:p>
    <w:p w14:paraId="42D8AE49" w14:textId="77777777" w:rsidR="000447F5" w:rsidRDefault="000447F5" w:rsidP="000447F5">
      <w:pPr>
        <w:spacing w:after="0"/>
        <w:rPr>
          <w:rFonts w:ascii="Times New Roman" w:hAnsi="Times New Roman" w:cs="Times New Roman"/>
          <w:b/>
          <w:sz w:val="26"/>
          <w:szCs w:val="26"/>
        </w:rPr>
      </w:pPr>
    </w:p>
    <w:p w14:paraId="0DA2F5F2" w14:textId="77777777" w:rsidR="000447F5" w:rsidRDefault="000447F5" w:rsidP="000447F5">
      <w:pPr>
        <w:spacing w:after="0"/>
        <w:rPr>
          <w:rFonts w:ascii="Times New Roman" w:hAnsi="Times New Roman" w:cs="Times New Roman"/>
          <w:b/>
          <w:sz w:val="26"/>
          <w:szCs w:val="26"/>
        </w:rPr>
      </w:pPr>
      <w:r>
        <w:rPr>
          <w:rFonts w:ascii="Times New Roman" w:hAnsi="Times New Roman" w:cs="Times New Roman"/>
          <w:b/>
          <w:sz w:val="26"/>
          <w:szCs w:val="26"/>
        </w:rPr>
        <w:br w:type="page"/>
      </w:r>
    </w:p>
    <w:p w14:paraId="3FC20D12" w14:textId="2D5548CC" w:rsidR="000447F5" w:rsidRDefault="000447F5" w:rsidP="000447F5">
      <w:pPr>
        <w:spacing w:after="0"/>
        <w:rPr>
          <w:rFonts w:ascii="Times New Roman" w:hAnsi="Times New Roman" w:cs="Times New Roman"/>
          <w:b/>
          <w:sz w:val="26"/>
          <w:szCs w:val="26"/>
        </w:rPr>
      </w:pPr>
      <w:r w:rsidRPr="00DD2B61">
        <w:rPr>
          <w:rFonts w:ascii="Times New Roman" w:hAnsi="Times New Roman" w:cs="Times New Roman"/>
          <w:b/>
          <w:sz w:val="26"/>
          <w:szCs w:val="26"/>
        </w:rPr>
        <w:lastRenderedPageBreak/>
        <w:t>TNT3.030</w:t>
      </w:r>
      <w:r w:rsidR="00F87162">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HÚT, VỆ SINH HỐ XẢ CẶN TẠI CÔNG TRÌNH THU</w:t>
      </w:r>
    </w:p>
    <w:p w14:paraId="127C424F" w14:textId="77777777" w:rsidR="000447F5" w:rsidRPr="00DE15B0" w:rsidRDefault="000447F5" w:rsidP="000447F5">
      <w:pPr>
        <w:spacing w:after="0"/>
        <w:rPr>
          <w:rFonts w:ascii="Times New Roman" w:hAnsi="Times New Roman" w:cs="Times New Roman"/>
          <w:i/>
          <w:sz w:val="26"/>
          <w:szCs w:val="26"/>
        </w:rPr>
      </w:pPr>
      <w:r w:rsidRPr="00DE15B0">
        <w:rPr>
          <w:rFonts w:ascii="Times New Roman" w:hAnsi="Times New Roman" w:cs="Times New Roman"/>
          <w:i/>
          <w:sz w:val="26"/>
          <w:szCs w:val="26"/>
        </w:rPr>
        <w:t>Thành phần công việc:</w:t>
      </w:r>
    </w:p>
    <w:p w14:paraId="44089136" w14:textId="5E64DE2B" w:rsidR="000447F5" w:rsidRPr="00DE15B0" w:rsidRDefault="00DE15B0" w:rsidP="00DE15B0">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15B0">
        <w:rPr>
          <w:rFonts w:ascii="Times New Roman" w:hAnsi="Times New Roman" w:cs="Times New Roman"/>
          <w:sz w:val="26"/>
          <w:szCs w:val="26"/>
        </w:rPr>
        <w:t>Bật máy bơm chìm bơm nước trong hố xả cặn lên đường ống thoát nước thả</w:t>
      </w:r>
      <w:r>
        <w:rPr>
          <w:rFonts w:ascii="Times New Roman" w:hAnsi="Times New Roman" w:cs="Times New Roman"/>
          <w:sz w:val="26"/>
          <w:szCs w:val="26"/>
        </w:rPr>
        <w:t>i.</w:t>
      </w:r>
    </w:p>
    <w:p w14:paraId="17B7AD85" w14:textId="081B4DDC" w:rsidR="000447F5" w:rsidRPr="00DE15B0" w:rsidRDefault="00DE15B0" w:rsidP="00DE15B0">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15B0">
        <w:rPr>
          <w:rFonts w:ascii="Times New Roman" w:hAnsi="Times New Roman" w:cs="Times New Roman"/>
          <w:sz w:val="26"/>
          <w:szCs w:val="26"/>
        </w:rPr>
        <w:t>Dùng xe hút chân không hút hết bùn, cát, rác tích tụ dưới đáy hố</w:t>
      </w:r>
      <w:r>
        <w:rPr>
          <w:rFonts w:ascii="Times New Roman" w:hAnsi="Times New Roman" w:cs="Times New Roman"/>
          <w:sz w:val="26"/>
          <w:szCs w:val="26"/>
        </w:rPr>
        <w:t>.</w:t>
      </w:r>
    </w:p>
    <w:p w14:paraId="7C88862E" w14:textId="6A89076F" w:rsidR="000447F5" w:rsidRPr="00DE15B0" w:rsidRDefault="00DE15B0" w:rsidP="00DE15B0">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15B0">
        <w:rPr>
          <w:rFonts w:ascii="Times New Roman" w:hAnsi="Times New Roman" w:cs="Times New Roman"/>
          <w:sz w:val="26"/>
          <w:szCs w:val="26"/>
        </w:rPr>
        <w:t>Dùng nước sạch phun rửa hố xả cặn; trèo xuống đáy hố, dùng dụng cụ thủ công cạy hết rác bịt ở ống chắn rác của máy bơm chìm trong hố xả cặ</w:t>
      </w:r>
      <w:r>
        <w:rPr>
          <w:rFonts w:ascii="Times New Roman" w:hAnsi="Times New Roman" w:cs="Times New Roman"/>
          <w:sz w:val="26"/>
          <w:szCs w:val="26"/>
        </w:rPr>
        <w:t>n.</w:t>
      </w:r>
    </w:p>
    <w:p w14:paraId="1C907BC3" w14:textId="0F9AD10D" w:rsidR="000447F5" w:rsidRPr="00DE15B0" w:rsidRDefault="00DE15B0" w:rsidP="00DE15B0">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15B0">
        <w:rPr>
          <w:rFonts w:ascii="Times New Roman" w:hAnsi="Times New Roman" w:cs="Times New Roman"/>
          <w:sz w:val="26"/>
          <w:szCs w:val="26"/>
        </w:rPr>
        <w:t>Xả nước từ xe hút chân không ra hầm tự hoại.</w:t>
      </w:r>
    </w:p>
    <w:p w14:paraId="6DE8B4A4"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 tính: 1 lần thực hiện</w:t>
      </w:r>
    </w:p>
    <w:tbl>
      <w:tblPr>
        <w:tblW w:w="9574" w:type="dxa"/>
        <w:tblInd w:w="-110" w:type="dxa"/>
        <w:tblBorders>
          <w:top w:val="nil"/>
          <w:bottom w:val="nil"/>
          <w:insideH w:val="nil"/>
          <w:insideV w:val="nil"/>
        </w:tblBorders>
        <w:tblCellMar>
          <w:left w:w="0" w:type="dxa"/>
          <w:right w:w="0" w:type="dxa"/>
        </w:tblCellMar>
        <w:tblLook w:val="04A0" w:firstRow="1" w:lastRow="0" w:firstColumn="1" w:lastColumn="0" w:noHBand="0" w:noVBand="1"/>
      </w:tblPr>
      <w:tblGrid>
        <w:gridCol w:w="1468"/>
        <w:gridCol w:w="2561"/>
        <w:gridCol w:w="3135"/>
        <w:gridCol w:w="992"/>
        <w:gridCol w:w="1418"/>
      </w:tblGrid>
      <w:tr w:rsidR="000447F5" w:rsidRPr="00DD2B61" w14:paraId="2436B75D" w14:textId="77777777" w:rsidTr="00DE15B0">
        <w:trPr>
          <w:trHeight w:val="359"/>
        </w:trPr>
        <w:tc>
          <w:tcPr>
            <w:tcW w:w="14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66D86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256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881B8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313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470B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99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50D8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141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D5915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Định mức</w:t>
            </w:r>
          </w:p>
        </w:tc>
      </w:tr>
      <w:tr w:rsidR="000447F5" w:rsidRPr="00DD2B61" w14:paraId="3862E1D1" w14:textId="77777777" w:rsidTr="00DE15B0">
        <w:tblPrEx>
          <w:tblBorders>
            <w:top w:val="none" w:sz="0" w:space="0" w:color="auto"/>
            <w:bottom w:val="none" w:sz="0" w:space="0" w:color="auto"/>
            <w:insideH w:val="none" w:sz="0" w:space="0" w:color="auto"/>
            <w:insideV w:val="none" w:sz="0" w:space="0" w:color="auto"/>
          </w:tblBorders>
        </w:tblPrEx>
        <w:tc>
          <w:tcPr>
            <w:tcW w:w="1468" w:type="dxa"/>
            <w:tcBorders>
              <w:top w:val="nil"/>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tcPr>
          <w:p w14:paraId="62253A0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TNT3.03</w:t>
            </w:r>
          </w:p>
        </w:tc>
        <w:tc>
          <w:tcPr>
            <w:tcW w:w="2561"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49313208"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Hút, vệ sinh hố xả cặn tại công trình thu</w:t>
            </w:r>
          </w:p>
        </w:tc>
        <w:tc>
          <w:tcPr>
            <w:tcW w:w="3135"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7F593BE9"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1D5C6623"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Bậc thợ bình quân 4,0/7</w:t>
            </w:r>
          </w:p>
          <w:p w14:paraId="7CC7165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Máy thi công:</w:t>
            </w:r>
          </w:p>
          <w:p w14:paraId="7CB20330"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Máy bơm 27m</w:t>
            </w:r>
            <w:r w:rsidRPr="00DD2B61">
              <w:rPr>
                <w:rFonts w:ascii="Times New Roman" w:hAnsi="Times New Roman" w:cs="Times New Roman"/>
                <w:sz w:val="26"/>
                <w:szCs w:val="26"/>
                <w:vertAlign w:val="superscript"/>
              </w:rPr>
              <w:t>3</w:t>
            </w:r>
            <w:r w:rsidRPr="00DD2B61">
              <w:rPr>
                <w:rFonts w:ascii="Times New Roman" w:hAnsi="Times New Roman" w:cs="Times New Roman"/>
                <w:sz w:val="26"/>
                <w:szCs w:val="26"/>
              </w:rPr>
              <w:t>/h</w:t>
            </w:r>
          </w:p>
          <w:p w14:paraId="54314FF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Xe hút chân không 4m</w:t>
            </w:r>
            <w:r w:rsidRPr="00DD2B61">
              <w:rPr>
                <w:rFonts w:ascii="Times New Roman" w:hAnsi="Times New Roman" w:cs="Times New Roman"/>
                <w:sz w:val="26"/>
                <w:szCs w:val="26"/>
                <w:vertAlign w:val="superscript"/>
              </w:rPr>
              <w:t>3</w:t>
            </w:r>
          </w:p>
        </w:tc>
        <w:tc>
          <w:tcPr>
            <w:tcW w:w="992"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02D640A8" w14:textId="77777777" w:rsidR="000447F5" w:rsidRPr="00DD2B61" w:rsidRDefault="000447F5" w:rsidP="00DE15B0">
            <w:pPr>
              <w:spacing w:after="0"/>
              <w:ind w:left="162" w:hanging="162"/>
              <w:jc w:val="center"/>
              <w:rPr>
                <w:rFonts w:ascii="Times New Roman" w:hAnsi="Times New Roman" w:cs="Times New Roman"/>
                <w:sz w:val="26"/>
                <w:szCs w:val="26"/>
              </w:rPr>
            </w:pPr>
            <w:r w:rsidRPr="00DD2B61">
              <w:rPr>
                <w:rFonts w:ascii="Times New Roman" w:hAnsi="Times New Roman" w:cs="Times New Roman"/>
                <w:sz w:val="26"/>
                <w:szCs w:val="26"/>
              </w:rPr>
              <w:t> </w:t>
            </w:r>
          </w:p>
          <w:p w14:paraId="707B12C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ông</w:t>
            </w:r>
          </w:p>
          <w:p w14:paraId="3C8CE49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042971F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a</w:t>
            </w:r>
          </w:p>
          <w:p w14:paraId="4505915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 xml:space="preserve">a </w:t>
            </w:r>
          </w:p>
        </w:tc>
        <w:tc>
          <w:tcPr>
            <w:tcW w:w="1418"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01A52EB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38FEDFB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0,254</w:t>
            </w:r>
          </w:p>
          <w:p w14:paraId="24D9BEF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507FA0E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0,053</w:t>
            </w:r>
          </w:p>
          <w:p w14:paraId="4B4BDCD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0,053</w:t>
            </w:r>
          </w:p>
        </w:tc>
      </w:tr>
      <w:tr w:rsidR="000447F5" w:rsidRPr="00DD2B61" w14:paraId="0F472B2E" w14:textId="77777777" w:rsidTr="00DE15B0">
        <w:tblPrEx>
          <w:tblBorders>
            <w:top w:val="none" w:sz="0" w:space="0" w:color="auto"/>
            <w:bottom w:val="none" w:sz="0" w:space="0" w:color="auto"/>
            <w:insideH w:val="none" w:sz="0" w:space="0" w:color="auto"/>
            <w:insideV w:val="none" w:sz="0" w:space="0" w:color="auto"/>
          </w:tblBorders>
        </w:tblPrEx>
        <w:tc>
          <w:tcPr>
            <w:tcW w:w="1468" w:type="dxa"/>
            <w:tcBorders>
              <w:top w:val="single" w:sz="4" w:space="0" w:color="auto"/>
              <w:tl2br w:val="nil"/>
              <w:tr2bl w:val="nil"/>
            </w:tcBorders>
            <w:shd w:val="clear" w:color="auto" w:fill="auto"/>
            <w:tcMar>
              <w:top w:w="0" w:type="dxa"/>
              <w:left w:w="108" w:type="dxa"/>
              <w:bottom w:w="0" w:type="dxa"/>
              <w:right w:w="108" w:type="dxa"/>
            </w:tcMar>
          </w:tcPr>
          <w:p w14:paraId="447DE8FD" w14:textId="77777777" w:rsidR="000447F5" w:rsidRPr="00DD2B61" w:rsidRDefault="000447F5" w:rsidP="00895BE2">
            <w:pPr>
              <w:spacing w:after="0"/>
              <w:jc w:val="center"/>
              <w:rPr>
                <w:rFonts w:ascii="Times New Roman" w:hAnsi="Times New Roman" w:cs="Times New Roman"/>
                <w:sz w:val="26"/>
                <w:szCs w:val="26"/>
              </w:rPr>
            </w:pPr>
          </w:p>
        </w:tc>
        <w:tc>
          <w:tcPr>
            <w:tcW w:w="2561" w:type="dxa"/>
            <w:tcBorders>
              <w:top w:val="single" w:sz="4" w:space="0" w:color="auto"/>
              <w:tl2br w:val="nil"/>
              <w:tr2bl w:val="nil"/>
            </w:tcBorders>
            <w:shd w:val="clear" w:color="auto" w:fill="auto"/>
            <w:tcMar>
              <w:top w:w="0" w:type="dxa"/>
              <w:left w:w="108" w:type="dxa"/>
              <w:bottom w:w="0" w:type="dxa"/>
              <w:right w:w="108" w:type="dxa"/>
            </w:tcMar>
          </w:tcPr>
          <w:p w14:paraId="2D60187D" w14:textId="77777777" w:rsidR="000447F5" w:rsidRPr="00DD2B61" w:rsidRDefault="000447F5" w:rsidP="00895BE2">
            <w:pPr>
              <w:spacing w:after="0"/>
              <w:rPr>
                <w:rFonts w:ascii="Times New Roman" w:hAnsi="Times New Roman" w:cs="Times New Roman"/>
                <w:sz w:val="26"/>
                <w:szCs w:val="26"/>
              </w:rPr>
            </w:pPr>
          </w:p>
        </w:tc>
        <w:tc>
          <w:tcPr>
            <w:tcW w:w="3135" w:type="dxa"/>
            <w:tcBorders>
              <w:top w:val="single" w:sz="4" w:space="0" w:color="auto"/>
              <w:tl2br w:val="nil"/>
              <w:tr2bl w:val="nil"/>
            </w:tcBorders>
            <w:shd w:val="clear" w:color="auto" w:fill="auto"/>
            <w:tcMar>
              <w:top w:w="0" w:type="dxa"/>
              <w:left w:w="108" w:type="dxa"/>
              <w:bottom w:w="0" w:type="dxa"/>
              <w:right w:w="108" w:type="dxa"/>
            </w:tcMar>
          </w:tcPr>
          <w:p w14:paraId="5A98406F" w14:textId="77777777" w:rsidR="000447F5" w:rsidRPr="00DD2B61" w:rsidRDefault="000447F5" w:rsidP="00895BE2">
            <w:pPr>
              <w:spacing w:after="0"/>
              <w:rPr>
                <w:rFonts w:ascii="Times New Roman" w:hAnsi="Times New Roman" w:cs="Times New Roman"/>
                <w:i/>
                <w:iCs/>
                <w:sz w:val="26"/>
                <w:szCs w:val="26"/>
              </w:rPr>
            </w:pPr>
          </w:p>
        </w:tc>
        <w:tc>
          <w:tcPr>
            <w:tcW w:w="992" w:type="dxa"/>
            <w:tcBorders>
              <w:top w:val="single" w:sz="4" w:space="0" w:color="auto"/>
              <w:right w:val="single" w:sz="4" w:space="0" w:color="auto"/>
              <w:tl2br w:val="nil"/>
              <w:tr2bl w:val="nil"/>
            </w:tcBorders>
            <w:shd w:val="clear" w:color="auto" w:fill="auto"/>
            <w:tcMar>
              <w:top w:w="0" w:type="dxa"/>
              <w:left w:w="108" w:type="dxa"/>
              <w:bottom w:w="0" w:type="dxa"/>
              <w:right w:w="108" w:type="dxa"/>
            </w:tcMar>
          </w:tcPr>
          <w:p w14:paraId="1DECD80A" w14:textId="77777777" w:rsidR="000447F5" w:rsidRPr="00DD2B61" w:rsidRDefault="000447F5" w:rsidP="00895BE2">
            <w:pPr>
              <w:spacing w:after="0"/>
              <w:jc w:val="center"/>
              <w:rPr>
                <w:rFonts w:ascii="Times New Roman" w:hAnsi="Times New Roman" w:cs="Times New Roman"/>
                <w:sz w:val="26"/>
                <w:szCs w:val="26"/>
              </w:rPr>
            </w:pPr>
          </w:p>
        </w:tc>
        <w:tc>
          <w:tcPr>
            <w:tcW w:w="1418" w:type="dxa"/>
            <w:tcBorders>
              <w:top w:val="single" w:sz="4" w:space="0" w:color="auto"/>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28B8D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385043DA" w14:textId="77777777" w:rsidR="000447F5" w:rsidRPr="00DD2B61" w:rsidRDefault="000447F5" w:rsidP="000447F5">
      <w:pPr>
        <w:spacing w:after="0"/>
        <w:rPr>
          <w:rFonts w:ascii="Times New Roman" w:hAnsi="Times New Roman" w:cs="Times New Roman"/>
          <w:b/>
          <w:sz w:val="26"/>
          <w:szCs w:val="26"/>
        </w:rPr>
      </w:pPr>
    </w:p>
    <w:p w14:paraId="7A47C840" w14:textId="778590FE" w:rsidR="000447F5" w:rsidRPr="00DD2B61" w:rsidRDefault="000447F5" w:rsidP="000447F5">
      <w:pPr>
        <w:spacing w:after="0"/>
        <w:rPr>
          <w:rFonts w:ascii="Times New Roman" w:hAnsi="Times New Roman" w:cs="Times New Roman"/>
          <w:sz w:val="26"/>
          <w:szCs w:val="26"/>
        </w:rPr>
      </w:pPr>
      <w:r w:rsidRPr="00DD2B61">
        <w:rPr>
          <w:rFonts w:ascii="Times New Roman" w:hAnsi="Times New Roman" w:cs="Times New Roman"/>
          <w:b/>
          <w:sz w:val="26"/>
          <w:szCs w:val="26"/>
        </w:rPr>
        <w:t>TNT3.040</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VỆ SINH THÁC LÀM THOÁNG</w:t>
      </w:r>
    </w:p>
    <w:p w14:paraId="2EDA3916" w14:textId="77777777" w:rsidR="000447F5" w:rsidRPr="004C248F" w:rsidRDefault="000447F5" w:rsidP="004C248F">
      <w:pPr>
        <w:spacing w:after="0"/>
        <w:jc w:val="both"/>
        <w:rPr>
          <w:rFonts w:ascii="Times New Roman" w:hAnsi="Times New Roman" w:cs="Times New Roman"/>
          <w:i/>
          <w:sz w:val="26"/>
          <w:szCs w:val="26"/>
        </w:rPr>
      </w:pPr>
      <w:r w:rsidRPr="004C248F">
        <w:rPr>
          <w:rFonts w:ascii="Times New Roman" w:hAnsi="Times New Roman" w:cs="Times New Roman"/>
          <w:i/>
          <w:sz w:val="26"/>
          <w:szCs w:val="26"/>
        </w:rPr>
        <w:t>Thành phần công việc:</w:t>
      </w:r>
    </w:p>
    <w:p w14:paraId="04CCC1CF" w14:textId="77777777" w:rsidR="000447F5" w:rsidRPr="00DD2B61" w:rsidRDefault="000447F5" w:rsidP="000447F5">
      <w:pPr>
        <w:pStyle w:val="ListParagraph"/>
        <w:numPr>
          <w:ilvl w:val="0"/>
          <w:numId w:val="25"/>
        </w:numPr>
        <w:tabs>
          <w:tab w:val="left" w:pos="851"/>
        </w:tabs>
        <w:spacing w:after="0"/>
        <w:ind w:left="0" w:firstLine="567"/>
        <w:jc w:val="both"/>
        <w:rPr>
          <w:rFonts w:ascii="Times New Roman" w:hAnsi="Times New Roman" w:cs="Times New Roman"/>
          <w:sz w:val="26"/>
          <w:szCs w:val="26"/>
        </w:rPr>
      </w:pPr>
      <w:r w:rsidRPr="00DD2B61">
        <w:rPr>
          <w:rFonts w:ascii="Times New Roman" w:hAnsi="Times New Roman" w:cs="Times New Roman"/>
          <w:sz w:val="26"/>
          <w:szCs w:val="26"/>
        </w:rPr>
        <w:t>Dùng cào và vợt vớt rác bám dính trong các bậc thác và đổ vào thùng có nắp đậy được đặt trong khu vực thác làm thoáng;</w:t>
      </w:r>
    </w:p>
    <w:p w14:paraId="3E33DA3F" w14:textId="77777777" w:rsidR="000447F5" w:rsidRPr="00DD2B61" w:rsidRDefault="000447F5" w:rsidP="000447F5">
      <w:pPr>
        <w:pStyle w:val="ListParagraph"/>
        <w:numPr>
          <w:ilvl w:val="0"/>
          <w:numId w:val="25"/>
        </w:numPr>
        <w:tabs>
          <w:tab w:val="left" w:pos="851"/>
        </w:tabs>
        <w:spacing w:after="0"/>
        <w:ind w:left="0" w:firstLine="567"/>
        <w:jc w:val="both"/>
        <w:rPr>
          <w:rFonts w:ascii="Times New Roman" w:hAnsi="Times New Roman" w:cs="Times New Roman"/>
          <w:sz w:val="26"/>
          <w:szCs w:val="26"/>
        </w:rPr>
      </w:pPr>
      <w:r w:rsidRPr="00DD2B61">
        <w:rPr>
          <w:rFonts w:ascii="Times New Roman" w:hAnsi="Times New Roman" w:cs="Times New Roman"/>
          <w:sz w:val="26"/>
          <w:szCs w:val="26"/>
        </w:rPr>
        <w:t>Dùng vòi phun nước thổi tan bọt khí tích động trong thác làm thoáng</w:t>
      </w:r>
    </w:p>
    <w:p w14:paraId="664877A1" w14:textId="77777777" w:rsidR="000447F5" w:rsidRPr="00DD2B61" w:rsidRDefault="000447F5" w:rsidP="000447F5">
      <w:pPr>
        <w:pStyle w:val="ListParagraph"/>
        <w:numPr>
          <w:ilvl w:val="0"/>
          <w:numId w:val="25"/>
        </w:numPr>
        <w:tabs>
          <w:tab w:val="left" w:pos="851"/>
        </w:tabs>
        <w:spacing w:after="0"/>
        <w:ind w:left="0" w:firstLine="567"/>
        <w:jc w:val="both"/>
        <w:rPr>
          <w:rFonts w:ascii="Times New Roman" w:hAnsi="Times New Roman" w:cs="Times New Roman"/>
          <w:sz w:val="26"/>
          <w:szCs w:val="26"/>
        </w:rPr>
      </w:pPr>
      <w:r w:rsidRPr="00DD2B61">
        <w:rPr>
          <w:rFonts w:ascii="Times New Roman" w:hAnsi="Times New Roman" w:cs="Times New Roman"/>
          <w:sz w:val="26"/>
          <w:szCs w:val="26"/>
        </w:rPr>
        <w:t>Làm vệ sinh các bậc thác và xung quanh thác làm thoáng.</w:t>
      </w:r>
    </w:p>
    <w:p w14:paraId="0522460A"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 tính</w:t>
      </w:r>
      <w:r w:rsidRPr="00DD2B61">
        <w:rPr>
          <w:rFonts w:ascii="Times New Roman" w:hAnsi="Times New Roman" w:cs="Times New Roman"/>
          <w:i/>
          <w:iCs/>
          <w:sz w:val="26"/>
          <w:szCs w:val="26"/>
          <w:lang w:val="vi-VN"/>
        </w:rPr>
        <w:t xml:space="preserve">: </w:t>
      </w:r>
      <w:r w:rsidRPr="00DD2B61">
        <w:rPr>
          <w:rFonts w:ascii="Times New Roman" w:hAnsi="Times New Roman" w:cs="Times New Roman"/>
          <w:i/>
          <w:iCs/>
          <w:sz w:val="26"/>
          <w:szCs w:val="26"/>
        </w:rPr>
        <w:t>1 thác</w:t>
      </w:r>
    </w:p>
    <w:tbl>
      <w:tblPr>
        <w:tblW w:w="9623" w:type="dxa"/>
        <w:tblInd w:w="-60" w:type="dxa"/>
        <w:tblBorders>
          <w:top w:val="nil"/>
          <w:bottom w:val="nil"/>
          <w:insideH w:val="nil"/>
          <w:insideV w:val="nil"/>
        </w:tblBorders>
        <w:tblCellMar>
          <w:left w:w="0" w:type="dxa"/>
          <w:right w:w="0" w:type="dxa"/>
        </w:tblCellMar>
        <w:tblLook w:val="04A0" w:firstRow="1" w:lastRow="0" w:firstColumn="1" w:lastColumn="0" w:noHBand="0" w:noVBand="1"/>
      </w:tblPr>
      <w:tblGrid>
        <w:gridCol w:w="1444"/>
        <w:gridCol w:w="2822"/>
        <w:gridCol w:w="2997"/>
        <w:gridCol w:w="982"/>
        <w:gridCol w:w="1378"/>
      </w:tblGrid>
      <w:tr w:rsidR="000447F5" w:rsidRPr="00DD2B61" w14:paraId="5335DFE4" w14:textId="77777777" w:rsidTr="00DE15B0">
        <w:trPr>
          <w:trHeight w:val="359"/>
        </w:trPr>
        <w:tc>
          <w:tcPr>
            <w:tcW w:w="144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E5AC5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28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11AD7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299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37C37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9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523F9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137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5D4BE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Định mức</w:t>
            </w:r>
          </w:p>
        </w:tc>
      </w:tr>
      <w:tr w:rsidR="000447F5" w:rsidRPr="00DD2B61" w14:paraId="00758550" w14:textId="77777777" w:rsidTr="00DE15B0">
        <w:tblPrEx>
          <w:tblBorders>
            <w:top w:val="none" w:sz="0" w:space="0" w:color="auto"/>
            <w:bottom w:val="none" w:sz="0" w:space="0" w:color="auto"/>
            <w:insideH w:val="none" w:sz="0" w:space="0" w:color="auto"/>
            <w:insideV w:val="none" w:sz="0" w:space="0" w:color="auto"/>
          </w:tblBorders>
        </w:tblPrEx>
        <w:tc>
          <w:tcPr>
            <w:tcW w:w="144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DB1B26" w14:textId="77777777" w:rsidR="000447F5" w:rsidRPr="00DD2B61" w:rsidRDefault="000447F5" w:rsidP="004C248F">
            <w:pPr>
              <w:spacing w:after="0"/>
              <w:jc w:val="center"/>
              <w:rPr>
                <w:rFonts w:ascii="Times New Roman" w:hAnsi="Times New Roman" w:cs="Times New Roman"/>
                <w:sz w:val="26"/>
                <w:szCs w:val="26"/>
              </w:rPr>
            </w:pPr>
            <w:r w:rsidRPr="00DD2B61">
              <w:rPr>
                <w:rFonts w:ascii="Times New Roman" w:hAnsi="Times New Roman" w:cs="Times New Roman"/>
                <w:sz w:val="26"/>
                <w:szCs w:val="26"/>
              </w:rPr>
              <w:t>TNT3.04</w:t>
            </w:r>
          </w:p>
        </w:tc>
        <w:tc>
          <w:tcPr>
            <w:tcW w:w="282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AD5B2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Vệ sinh thác làm thoáng</w:t>
            </w:r>
          </w:p>
        </w:tc>
        <w:tc>
          <w:tcPr>
            <w:tcW w:w="299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8F5CB5"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4BE46EBC"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xml:space="preserve">- </w:t>
            </w:r>
            <w:r w:rsidRPr="00DD2B61">
              <w:rPr>
                <w:rFonts w:ascii="Times New Roman" w:hAnsi="Times New Roman" w:cs="Times New Roman"/>
                <w:sz w:val="26"/>
                <w:szCs w:val="26"/>
                <w:lang w:val="en-GB"/>
              </w:rPr>
              <w:t xml:space="preserve">Bậc thợ bình quân </w:t>
            </w:r>
            <w:r w:rsidRPr="00DD2B61">
              <w:rPr>
                <w:rFonts w:ascii="Times New Roman" w:hAnsi="Times New Roman" w:cs="Times New Roman"/>
                <w:sz w:val="26"/>
                <w:szCs w:val="26"/>
              </w:rPr>
              <w:t>4</w:t>
            </w:r>
            <w:r w:rsidRPr="00DD2B61">
              <w:rPr>
                <w:rFonts w:ascii="Times New Roman" w:hAnsi="Times New Roman" w:cs="Times New Roman"/>
                <w:sz w:val="26"/>
                <w:szCs w:val="26"/>
                <w:lang w:val="vi-VN"/>
              </w:rPr>
              <w:t>,0</w:t>
            </w:r>
            <w:r w:rsidRPr="00DD2B61">
              <w:rPr>
                <w:rFonts w:ascii="Times New Roman" w:hAnsi="Times New Roman" w:cs="Times New Roman"/>
                <w:sz w:val="26"/>
                <w:szCs w:val="26"/>
              </w:rPr>
              <w:t>/7</w:t>
            </w:r>
          </w:p>
        </w:tc>
        <w:tc>
          <w:tcPr>
            <w:tcW w:w="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78FA1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5D1FFFE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ông</w:t>
            </w:r>
          </w:p>
        </w:tc>
        <w:tc>
          <w:tcPr>
            <w:tcW w:w="13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A8304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62520AC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0,867</w:t>
            </w:r>
          </w:p>
        </w:tc>
      </w:tr>
      <w:tr w:rsidR="000447F5" w:rsidRPr="00DD2B61" w14:paraId="12917A0D" w14:textId="77777777" w:rsidTr="00DE15B0">
        <w:tblPrEx>
          <w:tblBorders>
            <w:top w:val="none" w:sz="0" w:space="0" w:color="auto"/>
            <w:bottom w:val="none" w:sz="0" w:space="0" w:color="auto"/>
            <w:insideH w:val="none" w:sz="0" w:space="0" w:color="auto"/>
            <w:insideV w:val="none" w:sz="0" w:space="0" w:color="auto"/>
          </w:tblBorders>
        </w:tblPrEx>
        <w:tc>
          <w:tcPr>
            <w:tcW w:w="1444" w:type="dxa"/>
            <w:tcBorders>
              <w:top w:val="nil"/>
              <w:left w:val="nil"/>
              <w:bottom w:val="nil"/>
              <w:right w:val="nil"/>
              <w:tl2br w:val="nil"/>
              <w:tr2bl w:val="nil"/>
            </w:tcBorders>
            <w:shd w:val="clear" w:color="auto" w:fill="auto"/>
            <w:tcMar>
              <w:top w:w="0" w:type="dxa"/>
              <w:left w:w="108" w:type="dxa"/>
              <w:bottom w:w="0" w:type="dxa"/>
              <w:right w:w="108" w:type="dxa"/>
            </w:tcMar>
          </w:tcPr>
          <w:p w14:paraId="378806E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2822" w:type="dxa"/>
            <w:tcBorders>
              <w:top w:val="nil"/>
              <w:left w:val="nil"/>
              <w:bottom w:val="nil"/>
              <w:right w:val="nil"/>
              <w:tl2br w:val="nil"/>
              <w:tr2bl w:val="nil"/>
            </w:tcBorders>
            <w:shd w:val="clear" w:color="auto" w:fill="auto"/>
            <w:tcMar>
              <w:top w:w="0" w:type="dxa"/>
              <w:left w:w="108" w:type="dxa"/>
              <w:bottom w:w="0" w:type="dxa"/>
              <w:right w:w="108" w:type="dxa"/>
            </w:tcMar>
          </w:tcPr>
          <w:p w14:paraId="787ED37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2997" w:type="dxa"/>
            <w:tcBorders>
              <w:top w:val="nil"/>
              <w:left w:val="nil"/>
              <w:bottom w:val="nil"/>
              <w:right w:val="nil"/>
              <w:tl2br w:val="nil"/>
              <w:tr2bl w:val="nil"/>
            </w:tcBorders>
            <w:shd w:val="clear" w:color="auto" w:fill="auto"/>
            <w:tcMar>
              <w:top w:w="0" w:type="dxa"/>
              <w:left w:w="108" w:type="dxa"/>
              <w:bottom w:w="0" w:type="dxa"/>
              <w:right w:w="108" w:type="dxa"/>
            </w:tcMar>
          </w:tcPr>
          <w:p w14:paraId="348477D1"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98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8F56E1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3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8DF23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7204114C" w14:textId="77777777" w:rsidR="000447F5" w:rsidRPr="00DD2B61" w:rsidRDefault="000447F5" w:rsidP="000447F5">
      <w:pPr>
        <w:tabs>
          <w:tab w:val="left" w:pos="851"/>
        </w:tabs>
        <w:spacing w:after="0"/>
        <w:jc w:val="both"/>
        <w:rPr>
          <w:rFonts w:ascii="Times New Roman" w:hAnsi="Times New Roman" w:cs="Times New Roman"/>
          <w:sz w:val="26"/>
          <w:szCs w:val="26"/>
        </w:rPr>
      </w:pPr>
    </w:p>
    <w:p w14:paraId="211882E1" w14:textId="77777777" w:rsidR="000447F5" w:rsidRDefault="000447F5" w:rsidP="000447F5">
      <w:pPr>
        <w:spacing w:after="0"/>
        <w:rPr>
          <w:rFonts w:ascii="Times New Roman" w:hAnsi="Times New Roman" w:cs="Times New Roman"/>
          <w:b/>
          <w:sz w:val="26"/>
          <w:szCs w:val="26"/>
        </w:rPr>
      </w:pPr>
      <w:r>
        <w:rPr>
          <w:rFonts w:ascii="Times New Roman" w:hAnsi="Times New Roman" w:cs="Times New Roman"/>
          <w:b/>
          <w:sz w:val="26"/>
          <w:szCs w:val="26"/>
        </w:rPr>
        <w:br w:type="page"/>
      </w:r>
    </w:p>
    <w:p w14:paraId="4461A55D" w14:textId="090EFEB0" w:rsidR="000447F5" w:rsidRPr="00DD2B61" w:rsidRDefault="000447F5" w:rsidP="000447F5">
      <w:pPr>
        <w:spacing w:after="0"/>
        <w:rPr>
          <w:rFonts w:ascii="Times New Roman" w:hAnsi="Times New Roman" w:cs="Times New Roman"/>
          <w:b/>
          <w:sz w:val="26"/>
          <w:szCs w:val="26"/>
        </w:rPr>
      </w:pPr>
      <w:r w:rsidRPr="00DD2B61">
        <w:rPr>
          <w:rFonts w:ascii="Times New Roman" w:hAnsi="Times New Roman" w:cs="Times New Roman"/>
          <w:b/>
          <w:sz w:val="26"/>
          <w:szCs w:val="26"/>
        </w:rPr>
        <w:lastRenderedPageBreak/>
        <w:t>TNT3.050</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VỆ SINH LƯỚI CHẮN RÁC (LƯỚI LỌC) ĐẦU VÀO</w:t>
      </w:r>
    </w:p>
    <w:p w14:paraId="7111C064" w14:textId="77777777" w:rsidR="000447F5" w:rsidRPr="004C248F" w:rsidRDefault="000447F5" w:rsidP="004C248F">
      <w:pPr>
        <w:spacing w:after="0"/>
        <w:jc w:val="both"/>
        <w:rPr>
          <w:rFonts w:ascii="Times New Roman" w:hAnsi="Times New Roman" w:cs="Times New Roman"/>
          <w:i/>
          <w:sz w:val="26"/>
          <w:szCs w:val="26"/>
        </w:rPr>
      </w:pPr>
      <w:r w:rsidRPr="004C248F">
        <w:rPr>
          <w:rFonts w:ascii="Times New Roman" w:hAnsi="Times New Roman" w:cs="Times New Roman"/>
          <w:i/>
          <w:sz w:val="26"/>
          <w:szCs w:val="26"/>
        </w:rPr>
        <w:t>Thành phần công việc:</w:t>
      </w:r>
    </w:p>
    <w:p w14:paraId="510EB3D7" w14:textId="3FE7B139" w:rsidR="000447F5" w:rsidRPr="004C248F" w:rsidRDefault="004C248F" w:rsidP="004C248F">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4C248F">
        <w:rPr>
          <w:rFonts w:ascii="Times New Roman" w:hAnsi="Times New Roman" w:cs="Times New Roman"/>
          <w:sz w:val="26"/>
          <w:szCs w:val="26"/>
        </w:rPr>
        <w:t>Dùng cào và vợt vớt rác bám dính mặt trước lưới chắn rác (lưới lọc của hố van) đầ</w:t>
      </w:r>
      <w:r>
        <w:rPr>
          <w:rFonts w:ascii="Times New Roman" w:hAnsi="Times New Roman" w:cs="Times New Roman"/>
          <w:sz w:val="26"/>
          <w:szCs w:val="26"/>
        </w:rPr>
        <w:t>u vào.</w:t>
      </w:r>
    </w:p>
    <w:p w14:paraId="3C160E28" w14:textId="7A9BB851" w:rsidR="000447F5" w:rsidRPr="004C248F" w:rsidRDefault="004C248F" w:rsidP="004C248F">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4C248F">
        <w:rPr>
          <w:rFonts w:ascii="Times New Roman" w:hAnsi="Times New Roman" w:cs="Times New Roman"/>
          <w:sz w:val="26"/>
          <w:szCs w:val="26"/>
        </w:rPr>
        <w:t>Các loại rác lấy ra từ lưới chắn rác (lưới lọc) và bẫy cát phải đổ vào thùng có nắp đậy được đặt trong khu vực Nhà máy XLNT.</w:t>
      </w:r>
    </w:p>
    <w:p w14:paraId="3529E036"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 xml:space="preserve">Đơn vị tính: </w:t>
      </w:r>
      <w:r w:rsidRPr="00DD2B61">
        <w:rPr>
          <w:rFonts w:ascii="Times New Roman" w:hAnsi="Times New Roman" w:cs="Times New Roman"/>
          <w:i/>
          <w:iCs/>
          <w:sz w:val="26"/>
          <w:szCs w:val="26"/>
          <w:lang w:val="vi-VN"/>
        </w:rPr>
        <w:t xml:space="preserve">1 </w:t>
      </w:r>
      <w:r w:rsidRPr="00DD2B61">
        <w:rPr>
          <w:rFonts w:ascii="Times New Roman" w:hAnsi="Times New Roman" w:cs="Times New Roman"/>
          <w:i/>
          <w:iCs/>
          <w:sz w:val="26"/>
          <w:szCs w:val="26"/>
        </w:rPr>
        <w:t>lần thực hiện</w:t>
      </w:r>
    </w:p>
    <w:tbl>
      <w:tblPr>
        <w:tblW w:w="9356" w:type="dxa"/>
        <w:tblInd w:w="-40" w:type="dxa"/>
        <w:tblBorders>
          <w:top w:val="nil"/>
          <w:bottom w:val="nil"/>
          <w:insideH w:val="nil"/>
          <w:insideV w:val="nil"/>
        </w:tblBorders>
        <w:tblCellMar>
          <w:left w:w="0" w:type="dxa"/>
          <w:right w:w="0" w:type="dxa"/>
        </w:tblCellMar>
        <w:tblLook w:val="04A0" w:firstRow="1" w:lastRow="0" w:firstColumn="1" w:lastColumn="0" w:noHBand="0" w:noVBand="1"/>
      </w:tblPr>
      <w:tblGrid>
        <w:gridCol w:w="1177"/>
        <w:gridCol w:w="2539"/>
        <w:gridCol w:w="3108"/>
        <w:gridCol w:w="1124"/>
        <w:gridCol w:w="1408"/>
      </w:tblGrid>
      <w:tr w:rsidR="000447F5" w:rsidRPr="00DD2B61" w14:paraId="1BA1A255" w14:textId="77777777" w:rsidTr="00895BE2">
        <w:trPr>
          <w:trHeight w:val="359"/>
        </w:trPr>
        <w:tc>
          <w:tcPr>
            <w:tcW w:w="117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8B3CA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253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A1AB2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310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2EE52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112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19228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140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4E01A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Định mức</w:t>
            </w:r>
          </w:p>
        </w:tc>
      </w:tr>
      <w:tr w:rsidR="000447F5" w:rsidRPr="00DD2B61" w14:paraId="251AB0C8" w14:textId="77777777" w:rsidTr="00895BE2">
        <w:tblPrEx>
          <w:tblBorders>
            <w:top w:val="none" w:sz="0" w:space="0" w:color="auto"/>
            <w:bottom w:val="none" w:sz="0" w:space="0" w:color="auto"/>
            <w:insideH w:val="none" w:sz="0" w:space="0" w:color="auto"/>
            <w:insideV w:val="none" w:sz="0" w:space="0" w:color="auto"/>
          </w:tblBorders>
        </w:tblPrEx>
        <w:tc>
          <w:tcPr>
            <w:tcW w:w="11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DD61BC"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TNT3.05</w:t>
            </w:r>
          </w:p>
        </w:tc>
        <w:tc>
          <w:tcPr>
            <w:tcW w:w="25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FB2E62"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Vệ sinh lưới chắn rác (lưới lọc) đầu vào</w:t>
            </w:r>
          </w:p>
        </w:tc>
        <w:tc>
          <w:tcPr>
            <w:tcW w:w="31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2F2B3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789986A3"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xml:space="preserve">- </w:t>
            </w:r>
            <w:r w:rsidRPr="00DD2B61">
              <w:rPr>
                <w:rFonts w:ascii="Times New Roman" w:hAnsi="Times New Roman" w:cs="Times New Roman"/>
                <w:sz w:val="26"/>
                <w:szCs w:val="26"/>
                <w:lang w:val="en-GB"/>
              </w:rPr>
              <w:t xml:space="preserve">Bậc thợ bình quân </w:t>
            </w:r>
            <w:r w:rsidRPr="00DD2B61">
              <w:rPr>
                <w:rFonts w:ascii="Times New Roman" w:hAnsi="Times New Roman" w:cs="Times New Roman"/>
                <w:sz w:val="26"/>
                <w:szCs w:val="26"/>
              </w:rPr>
              <w:t>4</w:t>
            </w:r>
            <w:r w:rsidRPr="00DD2B61">
              <w:rPr>
                <w:rFonts w:ascii="Times New Roman" w:hAnsi="Times New Roman" w:cs="Times New Roman"/>
                <w:sz w:val="26"/>
                <w:szCs w:val="26"/>
                <w:lang w:val="vi-VN"/>
              </w:rPr>
              <w:t>,0</w:t>
            </w:r>
            <w:r w:rsidRPr="00DD2B61">
              <w:rPr>
                <w:rFonts w:ascii="Times New Roman" w:hAnsi="Times New Roman" w:cs="Times New Roman"/>
                <w:sz w:val="26"/>
                <w:szCs w:val="26"/>
              </w:rPr>
              <w:t>/7</w:t>
            </w:r>
          </w:p>
        </w:tc>
        <w:tc>
          <w:tcPr>
            <w:tcW w:w="1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CF1B1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08502A2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ông</w:t>
            </w:r>
          </w:p>
        </w:tc>
        <w:tc>
          <w:tcPr>
            <w:tcW w:w="14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6D4B3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29EA85C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0,006</w:t>
            </w:r>
          </w:p>
        </w:tc>
      </w:tr>
      <w:tr w:rsidR="000447F5" w:rsidRPr="00DD2B61" w14:paraId="5678ED10" w14:textId="77777777" w:rsidTr="00895BE2">
        <w:tblPrEx>
          <w:tblBorders>
            <w:top w:val="none" w:sz="0" w:space="0" w:color="auto"/>
            <w:bottom w:val="none" w:sz="0" w:space="0" w:color="auto"/>
            <w:insideH w:val="none" w:sz="0" w:space="0" w:color="auto"/>
            <w:insideV w:val="none" w:sz="0" w:space="0" w:color="auto"/>
          </w:tblBorders>
        </w:tblPrEx>
        <w:tc>
          <w:tcPr>
            <w:tcW w:w="1177" w:type="dxa"/>
            <w:tcBorders>
              <w:top w:val="nil"/>
              <w:left w:val="nil"/>
              <w:bottom w:val="nil"/>
              <w:right w:val="nil"/>
              <w:tl2br w:val="nil"/>
              <w:tr2bl w:val="nil"/>
            </w:tcBorders>
            <w:shd w:val="clear" w:color="auto" w:fill="auto"/>
            <w:tcMar>
              <w:top w:w="0" w:type="dxa"/>
              <w:left w:w="108" w:type="dxa"/>
              <w:bottom w:w="0" w:type="dxa"/>
              <w:right w:w="108" w:type="dxa"/>
            </w:tcMar>
          </w:tcPr>
          <w:p w14:paraId="0BFCB6C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2539" w:type="dxa"/>
            <w:tcBorders>
              <w:top w:val="nil"/>
              <w:left w:val="nil"/>
              <w:bottom w:val="nil"/>
              <w:right w:val="nil"/>
              <w:tl2br w:val="nil"/>
              <w:tr2bl w:val="nil"/>
            </w:tcBorders>
            <w:shd w:val="clear" w:color="auto" w:fill="auto"/>
            <w:tcMar>
              <w:top w:w="0" w:type="dxa"/>
              <w:left w:w="108" w:type="dxa"/>
              <w:bottom w:w="0" w:type="dxa"/>
              <w:right w:w="108" w:type="dxa"/>
            </w:tcMar>
          </w:tcPr>
          <w:p w14:paraId="78FDE7F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3FB97EA5"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124"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A3C608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4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4FD3B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782B6EC1" w14:textId="77777777" w:rsidR="000447F5" w:rsidRDefault="000447F5" w:rsidP="000447F5">
      <w:pPr>
        <w:spacing w:after="0"/>
        <w:jc w:val="both"/>
        <w:rPr>
          <w:rFonts w:ascii="Times New Roman" w:hAnsi="Times New Roman" w:cs="Times New Roman"/>
          <w:b/>
          <w:sz w:val="26"/>
          <w:szCs w:val="26"/>
        </w:rPr>
      </w:pPr>
    </w:p>
    <w:p w14:paraId="3544CA31" w14:textId="69AA59E7" w:rsidR="000447F5" w:rsidRPr="00DD2B61" w:rsidRDefault="000447F5" w:rsidP="000447F5">
      <w:pPr>
        <w:spacing w:after="0"/>
        <w:jc w:val="both"/>
        <w:rPr>
          <w:rFonts w:ascii="Times New Roman" w:hAnsi="Times New Roman" w:cs="Times New Roman"/>
          <w:b/>
          <w:sz w:val="26"/>
          <w:szCs w:val="26"/>
        </w:rPr>
      </w:pPr>
      <w:r w:rsidRPr="00DD2B61">
        <w:rPr>
          <w:rFonts w:ascii="Times New Roman" w:hAnsi="Times New Roman" w:cs="Times New Roman"/>
          <w:b/>
          <w:sz w:val="26"/>
          <w:szCs w:val="26"/>
        </w:rPr>
        <w:t>TNT3.060</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VỆ SINH HỐ PHÂN CHIA LƯU LƯỢNG, HỐ THU HẦM TỰ HOẠI</w:t>
      </w:r>
    </w:p>
    <w:p w14:paraId="2B0D78D1" w14:textId="77777777" w:rsidR="000447F5" w:rsidRPr="004C248F" w:rsidRDefault="000447F5" w:rsidP="004C248F">
      <w:pPr>
        <w:spacing w:after="0"/>
        <w:jc w:val="both"/>
        <w:rPr>
          <w:rFonts w:ascii="Times New Roman" w:hAnsi="Times New Roman" w:cs="Times New Roman"/>
          <w:i/>
          <w:sz w:val="26"/>
          <w:szCs w:val="26"/>
        </w:rPr>
      </w:pPr>
      <w:r w:rsidRPr="004C248F">
        <w:rPr>
          <w:rFonts w:ascii="Times New Roman" w:hAnsi="Times New Roman" w:cs="Times New Roman"/>
          <w:i/>
          <w:sz w:val="26"/>
          <w:szCs w:val="26"/>
        </w:rPr>
        <w:t>Thành phần công việc:</w:t>
      </w:r>
    </w:p>
    <w:p w14:paraId="3EE0BA8D" w14:textId="126CBE4B" w:rsidR="000447F5" w:rsidRPr="004C248F" w:rsidRDefault="004C248F" w:rsidP="004C248F">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4C248F">
        <w:rPr>
          <w:rFonts w:ascii="Times New Roman" w:hAnsi="Times New Roman" w:cs="Times New Roman"/>
          <w:sz w:val="26"/>
          <w:szCs w:val="26"/>
        </w:rPr>
        <w:t>Dùng chổi quét rong rêu, dùng máy phun rửa các thành của hố phân chia lưu lượ</w:t>
      </w:r>
      <w:r>
        <w:rPr>
          <w:rFonts w:ascii="Times New Roman" w:hAnsi="Times New Roman" w:cs="Times New Roman"/>
          <w:sz w:val="26"/>
          <w:szCs w:val="26"/>
        </w:rPr>
        <w:t>ng.</w:t>
      </w:r>
    </w:p>
    <w:p w14:paraId="4E6177C8" w14:textId="303AA01B" w:rsidR="000447F5" w:rsidRPr="004C248F" w:rsidRDefault="004C248F" w:rsidP="004C248F">
      <w:pPr>
        <w:tabs>
          <w:tab w:val="left" w:pos="851"/>
        </w:tabs>
        <w:spacing w:after="0"/>
        <w:ind w:left="567"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4C248F">
        <w:rPr>
          <w:rFonts w:ascii="Times New Roman" w:hAnsi="Times New Roman" w:cs="Times New Roman"/>
          <w:sz w:val="26"/>
          <w:szCs w:val="26"/>
        </w:rPr>
        <w:t>Phun nước, quét dọn đất, cát, rác khu vực xung quanh hố thu hầm tự hoạ</w:t>
      </w:r>
      <w:r>
        <w:rPr>
          <w:rFonts w:ascii="Times New Roman" w:hAnsi="Times New Roman" w:cs="Times New Roman"/>
          <w:sz w:val="26"/>
          <w:szCs w:val="26"/>
        </w:rPr>
        <w:t>i.</w:t>
      </w:r>
    </w:p>
    <w:p w14:paraId="0C3D1537" w14:textId="7882A211" w:rsidR="000447F5" w:rsidRPr="004C248F" w:rsidRDefault="004C248F" w:rsidP="004C248F">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4C248F">
        <w:rPr>
          <w:rFonts w:ascii="Times New Roman" w:hAnsi="Times New Roman" w:cs="Times New Roman"/>
          <w:sz w:val="26"/>
          <w:szCs w:val="26"/>
        </w:rPr>
        <w:t>Dùng cào và xẻng xúc hết đất, cát, đá trong hố thu hầm tự hoại do xe tiếp nhận chất thải từ hầm tự hoại đưa về</w:t>
      </w:r>
      <w:r>
        <w:rPr>
          <w:rFonts w:ascii="Times New Roman" w:hAnsi="Times New Roman" w:cs="Times New Roman"/>
          <w:sz w:val="26"/>
          <w:szCs w:val="26"/>
        </w:rPr>
        <w:t>.</w:t>
      </w:r>
    </w:p>
    <w:p w14:paraId="1E63A57E" w14:textId="02F4E250" w:rsidR="000447F5" w:rsidRPr="004C248F" w:rsidRDefault="004C248F" w:rsidP="004C248F">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4C248F">
        <w:rPr>
          <w:rFonts w:ascii="Times New Roman" w:hAnsi="Times New Roman" w:cs="Times New Roman"/>
          <w:sz w:val="26"/>
          <w:szCs w:val="26"/>
        </w:rPr>
        <w:t>Các loại rác, cát, đá lấy ra từ hố thu hầm tự hoại phải đổ vào thùng có nắp đậy được đặt trong khu vực của Nhà máy XLNT.</w:t>
      </w:r>
    </w:p>
    <w:p w14:paraId="6FD08353"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 xml:space="preserve">Đơn vị tính: </w:t>
      </w:r>
      <w:r w:rsidRPr="00DD2B61">
        <w:rPr>
          <w:rFonts w:ascii="Times New Roman" w:hAnsi="Times New Roman" w:cs="Times New Roman"/>
          <w:i/>
          <w:iCs/>
          <w:sz w:val="26"/>
          <w:szCs w:val="26"/>
          <w:lang w:val="vi-VN"/>
        </w:rPr>
        <w:t xml:space="preserve">1 </w:t>
      </w:r>
      <w:r w:rsidRPr="00DD2B61">
        <w:rPr>
          <w:rFonts w:ascii="Times New Roman" w:hAnsi="Times New Roman" w:cs="Times New Roman"/>
          <w:i/>
          <w:iCs/>
          <w:sz w:val="26"/>
          <w:szCs w:val="26"/>
        </w:rPr>
        <w:t>lần thực hiện</w:t>
      </w:r>
    </w:p>
    <w:tbl>
      <w:tblPr>
        <w:tblW w:w="9356" w:type="dxa"/>
        <w:tblInd w:w="-40" w:type="dxa"/>
        <w:tblBorders>
          <w:top w:val="nil"/>
          <w:bottom w:val="nil"/>
          <w:insideH w:val="nil"/>
          <w:insideV w:val="nil"/>
        </w:tblBorders>
        <w:tblCellMar>
          <w:left w:w="0" w:type="dxa"/>
          <w:right w:w="0" w:type="dxa"/>
        </w:tblCellMar>
        <w:tblLook w:val="04A0" w:firstRow="1" w:lastRow="0" w:firstColumn="1" w:lastColumn="0" w:noHBand="0" w:noVBand="1"/>
      </w:tblPr>
      <w:tblGrid>
        <w:gridCol w:w="1177"/>
        <w:gridCol w:w="2822"/>
        <w:gridCol w:w="3109"/>
        <w:gridCol w:w="982"/>
        <w:gridCol w:w="1266"/>
      </w:tblGrid>
      <w:tr w:rsidR="000447F5" w:rsidRPr="00DD2B61" w14:paraId="09FBB5D8" w14:textId="77777777" w:rsidTr="00895BE2">
        <w:trPr>
          <w:trHeight w:val="359"/>
        </w:trPr>
        <w:tc>
          <w:tcPr>
            <w:tcW w:w="117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AFBF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28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B1137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310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4482D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9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5B437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126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375D1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Định mức</w:t>
            </w:r>
          </w:p>
        </w:tc>
      </w:tr>
      <w:tr w:rsidR="000447F5" w:rsidRPr="00DD2B61" w14:paraId="7C20BF2A" w14:textId="77777777" w:rsidTr="00895BE2">
        <w:tblPrEx>
          <w:tblBorders>
            <w:top w:val="none" w:sz="0" w:space="0" w:color="auto"/>
            <w:bottom w:val="none" w:sz="0" w:space="0" w:color="auto"/>
            <w:insideH w:val="none" w:sz="0" w:space="0" w:color="auto"/>
            <w:insideV w:val="none" w:sz="0" w:space="0" w:color="auto"/>
          </w:tblBorders>
        </w:tblPrEx>
        <w:trPr>
          <w:trHeight w:val="1284"/>
        </w:trPr>
        <w:tc>
          <w:tcPr>
            <w:tcW w:w="11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7BDBA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TNT3.06</w:t>
            </w:r>
          </w:p>
        </w:tc>
        <w:tc>
          <w:tcPr>
            <w:tcW w:w="282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A5D095" w14:textId="77777777" w:rsidR="000447F5" w:rsidRPr="00DD2B61" w:rsidRDefault="000447F5" w:rsidP="00895BE2">
            <w:pPr>
              <w:spacing w:after="0"/>
              <w:jc w:val="both"/>
              <w:rPr>
                <w:rFonts w:ascii="Times New Roman" w:hAnsi="Times New Roman" w:cs="Times New Roman"/>
                <w:sz w:val="26"/>
                <w:szCs w:val="26"/>
              </w:rPr>
            </w:pPr>
            <w:r w:rsidRPr="00DD2B61">
              <w:rPr>
                <w:rFonts w:ascii="Times New Roman" w:hAnsi="Times New Roman" w:cs="Times New Roman"/>
                <w:sz w:val="26"/>
                <w:szCs w:val="26"/>
              </w:rPr>
              <w:t xml:space="preserve">Vệ sinh hố phân chia lưu lượng, hố thu hầm tự hoại </w:t>
            </w:r>
          </w:p>
        </w:tc>
        <w:tc>
          <w:tcPr>
            <w:tcW w:w="31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3FD23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416FC1D9"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vi-VN"/>
              </w:rPr>
              <w:t xml:space="preserve">- </w:t>
            </w:r>
            <w:r w:rsidRPr="00DD2B61">
              <w:rPr>
                <w:rFonts w:ascii="Times New Roman" w:hAnsi="Times New Roman" w:cs="Times New Roman"/>
                <w:sz w:val="26"/>
                <w:szCs w:val="26"/>
              </w:rPr>
              <w:t>Bậc thợ bình quân 4</w:t>
            </w:r>
            <w:r w:rsidRPr="00DD2B61">
              <w:rPr>
                <w:rFonts w:ascii="Times New Roman" w:hAnsi="Times New Roman" w:cs="Times New Roman"/>
                <w:sz w:val="26"/>
                <w:szCs w:val="26"/>
                <w:lang w:val="vi-VN"/>
              </w:rPr>
              <w:t>,0</w:t>
            </w:r>
            <w:r w:rsidRPr="00DD2B61">
              <w:rPr>
                <w:rFonts w:ascii="Times New Roman" w:hAnsi="Times New Roman" w:cs="Times New Roman"/>
                <w:sz w:val="26"/>
                <w:szCs w:val="26"/>
              </w:rPr>
              <w:t>/7</w:t>
            </w:r>
          </w:p>
        </w:tc>
        <w:tc>
          <w:tcPr>
            <w:tcW w:w="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6C7B1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17BA4832" w14:textId="77777777" w:rsidR="000447F5" w:rsidRPr="00DD2B61" w:rsidRDefault="000447F5" w:rsidP="00895BE2">
            <w:pPr>
              <w:spacing w:after="0"/>
              <w:ind w:left="-88"/>
              <w:jc w:val="center"/>
              <w:rPr>
                <w:rFonts w:ascii="Times New Roman" w:hAnsi="Times New Roman" w:cs="Times New Roman"/>
                <w:sz w:val="26"/>
                <w:szCs w:val="26"/>
              </w:rPr>
            </w:pPr>
            <w:r w:rsidRPr="00DD2B61">
              <w:rPr>
                <w:rFonts w:ascii="Times New Roman" w:hAnsi="Times New Roman" w:cs="Times New Roman"/>
                <w:sz w:val="26"/>
                <w:szCs w:val="26"/>
              </w:rPr>
              <w:t>công</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7053C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504B8456" w14:textId="77777777" w:rsidR="000447F5" w:rsidRPr="00DD2B61" w:rsidRDefault="000447F5" w:rsidP="00895BE2">
            <w:pPr>
              <w:spacing w:after="0"/>
              <w:ind w:left="-78"/>
              <w:jc w:val="center"/>
              <w:rPr>
                <w:rFonts w:ascii="Times New Roman" w:hAnsi="Times New Roman" w:cs="Times New Roman"/>
                <w:sz w:val="26"/>
                <w:szCs w:val="26"/>
              </w:rPr>
            </w:pPr>
            <w:r w:rsidRPr="00DD2B61">
              <w:rPr>
                <w:rFonts w:ascii="Times New Roman" w:hAnsi="Times New Roman" w:cs="Times New Roman"/>
                <w:sz w:val="26"/>
                <w:szCs w:val="26"/>
              </w:rPr>
              <w:t>0,064</w:t>
            </w:r>
          </w:p>
        </w:tc>
      </w:tr>
      <w:tr w:rsidR="000447F5" w:rsidRPr="00DD2B61" w14:paraId="7A0B8055" w14:textId="77777777" w:rsidTr="00895BE2">
        <w:tblPrEx>
          <w:tblBorders>
            <w:top w:val="none" w:sz="0" w:space="0" w:color="auto"/>
            <w:bottom w:val="none" w:sz="0" w:space="0" w:color="auto"/>
            <w:insideH w:val="none" w:sz="0" w:space="0" w:color="auto"/>
            <w:insideV w:val="none" w:sz="0" w:space="0" w:color="auto"/>
          </w:tblBorders>
        </w:tblPrEx>
        <w:trPr>
          <w:trHeight w:val="365"/>
        </w:trPr>
        <w:tc>
          <w:tcPr>
            <w:tcW w:w="1177" w:type="dxa"/>
            <w:tcBorders>
              <w:top w:val="nil"/>
              <w:left w:val="nil"/>
              <w:bottom w:val="nil"/>
              <w:right w:val="nil"/>
              <w:tl2br w:val="nil"/>
              <w:tr2bl w:val="nil"/>
            </w:tcBorders>
            <w:shd w:val="clear" w:color="auto" w:fill="auto"/>
            <w:tcMar>
              <w:top w:w="0" w:type="dxa"/>
              <w:left w:w="108" w:type="dxa"/>
              <w:bottom w:w="0" w:type="dxa"/>
              <w:right w:w="108" w:type="dxa"/>
            </w:tcMar>
          </w:tcPr>
          <w:p w14:paraId="0F52ABF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2822" w:type="dxa"/>
            <w:tcBorders>
              <w:top w:val="nil"/>
              <w:left w:val="nil"/>
              <w:bottom w:val="nil"/>
              <w:right w:val="nil"/>
              <w:tl2br w:val="nil"/>
              <w:tr2bl w:val="nil"/>
            </w:tcBorders>
            <w:shd w:val="clear" w:color="auto" w:fill="auto"/>
            <w:tcMar>
              <w:top w:w="0" w:type="dxa"/>
              <w:left w:w="108" w:type="dxa"/>
              <w:bottom w:w="0" w:type="dxa"/>
              <w:right w:w="108" w:type="dxa"/>
            </w:tcMar>
          </w:tcPr>
          <w:p w14:paraId="719CDAC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3109" w:type="dxa"/>
            <w:tcBorders>
              <w:top w:val="nil"/>
              <w:left w:val="nil"/>
              <w:bottom w:val="nil"/>
              <w:right w:val="nil"/>
              <w:tl2br w:val="nil"/>
              <w:tr2bl w:val="nil"/>
            </w:tcBorders>
            <w:shd w:val="clear" w:color="auto" w:fill="auto"/>
            <w:tcMar>
              <w:top w:w="0" w:type="dxa"/>
              <w:left w:w="108" w:type="dxa"/>
              <w:bottom w:w="0" w:type="dxa"/>
              <w:right w:w="108" w:type="dxa"/>
            </w:tcMar>
          </w:tcPr>
          <w:p w14:paraId="2982FF22"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98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1827D37"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0A73D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26472CAC" w14:textId="77777777" w:rsidR="000447F5" w:rsidRPr="00DD2B61" w:rsidRDefault="000447F5" w:rsidP="000447F5">
      <w:pPr>
        <w:spacing w:after="0"/>
        <w:jc w:val="both"/>
        <w:rPr>
          <w:rFonts w:ascii="Times New Roman" w:hAnsi="Times New Roman" w:cs="Times New Roman"/>
          <w:b/>
          <w:sz w:val="26"/>
          <w:szCs w:val="26"/>
        </w:rPr>
      </w:pPr>
    </w:p>
    <w:p w14:paraId="214A6D4F" w14:textId="3F7198CE" w:rsidR="000447F5" w:rsidRPr="00DD2B61" w:rsidRDefault="000447F5" w:rsidP="000447F5">
      <w:pPr>
        <w:spacing w:after="0"/>
        <w:jc w:val="both"/>
        <w:rPr>
          <w:rFonts w:ascii="Times New Roman" w:hAnsi="Times New Roman" w:cs="Times New Roman"/>
          <w:b/>
          <w:sz w:val="26"/>
          <w:szCs w:val="26"/>
        </w:rPr>
      </w:pPr>
      <w:r w:rsidRPr="00DD2B61">
        <w:rPr>
          <w:rFonts w:ascii="Times New Roman" w:hAnsi="Times New Roman" w:cs="Times New Roman"/>
          <w:b/>
          <w:sz w:val="26"/>
          <w:szCs w:val="26"/>
        </w:rPr>
        <w:t>TNT3.070</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VỆ SINH GIẾNG KIỂM TRA BẰNG THỦ CÔNG</w:t>
      </w:r>
    </w:p>
    <w:p w14:paraId="3F50389B" w14:textId="77777777" w:rsidR="000447F5" w:rsidRPr="004C248F" w:rsidRDefault="000447F5" w:rsidP="004C248F">
      <w:pPr>
        <w:spacing w:after="0"/>
        <w:jc w:val="both"/>
        <w:rPr>
          <w:rFonts w:ascii="Times New Roman" w:hAnsi="Times New Roman" w:cs="Times New Roman"/>
          <w:i/>
          <w:sz w:val="26"/>
          <w:szCs w:val="26"/>
        </w:rPr>
      </w:pPr>
      <w:r w:rsidRPr="004C248F">
        <w:rPr>
          <w:rFonts w:ascii="Times New Roman" w:hAnsi="Times New Roman" w:cs="Times New Roman"/>
          <w:i/>
          <w:sz w:val="26"/>
          <w:szCs w:val="26"/>
        </w:rPr>
        <w:t>Thành phần công việc:</w:t>
      </w:r>
    </w:p>
    <w:p w14:paraId="03986209" w14:textId="4D492AC3" w:rsidR="000447F5" w:rsidRPr="004C248F" w:rsidRDefault="004C248F" w:rsidP="004C248F">
      <w:pPr>
        <w:tabs>
          <w:tab w:val="left" w:pos="851"/>
        </w:tabs>
        <w:spacing w:after="0"/>
        <w:ind w:left="567"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4C248F">
        <w:rPr>
          <w:rFonts w:ascii="Times New Roman" w:hAnsi="Times New Roman" w:cs="Times New Roman"/>
          <w:sz w:val="26"/>
          <w:szCs w:val="26"/>
        </w:rPr>
        <w:t>Mở nắp gang của các giếng kiểm tra, chờ 5 - 10 phút cho khí độc bay hế</w:t>
      </w:r>
      <w:r>
        <w:rPr>
          <w:rFonts w:ascii="Times New Roman" w:hAnsi="Times New Roman" w:cs="Times New Roman"/>
          <w:sz w:val="26"/>
          <w:szCs w:val="26"/>
        </w:rPr>
        <w:t>t.</w:t>
      </w:r>
    </w:p>
    <w:p w14:paraId="07F5B0F0" w14:textId="79ABF9DA" w:rsidR="000447F5" w:rsidRPr="004C248F" w:rsidRDefault="004C248F" w:rsidP="004C248F">
      <w:pPr>
        <w:tabs>
          <w:tab w:val="left" w:pos="851"/>
        </w:tabs>
        <w:spacing w:after="0"/>
        <w:ind w:left="567"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4C248F">
        <w:rPr>
          <w:rFonts w:ascii="Times New Roman" w:hAnsi="Times New Roman" w:cs="Times New Roman"/>
          <w:sz w:val="26"/>
          <w:szCs w:val="26"/>
        </w:rPr>
        <w:t>Dùng cào và vợt vớt hết rác nổi ở trong các giếng kiể</w:t>
      </w:r>
      <w:r>
        <w:rPr>
          <w:rFonts w:ascii="Times New Roman" w:hAnsi="Times New Roman" w:cs="Times New Roman"/>
          <w:sz w:val="26"/>
          <w:szCs w:val="26"/>
        </w:rPr>
        <w:t>m tra.</w:t>
      </w:r>
    </w:p>
    <w:p w14:paraId="7791AD78" w14:textId="559D20FF" w:rsidR="000447F5" w:rsidRPr="004C248F" w:rsidRDefault="004C248F" w:rsidP="004C248F">
      <w:pPr>
        <w:tabs>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4C248F">
        <w:rPr>
          <w:rFonts w:ascii="Times New Roman" w:hAnsi="Times New Roman" w:cs="Times New Roman"/>
          <w:sz w:val="26"/>
          <w:szCs w:val="26"/>
        </w:rPr>
        <w:t>Các loại rác lấy ra từ giếng kiểm tra phải đổ vào thùng có nắp đậy được đặt trong khu vực nhà máy xử lý nước thải.</w:t>
      </w:r>
    </w:p>
    <w:p w14:paraId="2AB8BCF8"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 tính: 1 lần thực hiện</w:t>
      </w:r>
    </w:p>
    <w:tbl>
      <w:tblPr>
        <w:tblW w:w="9356" w:type="dxa"/>
        <w:tblInd w:w="-60" w:type="dxa"/>
        <w:tblBorders>
          <w:top w:val="nil"/>
          <w:bottom w:val="nil"/>
          <w:insideH w:val="nil"/>
          <w:insideV w:val="nil"/>
        </w:tblBorders>
        <w:tblCellMar>
          <w:left w:w="0" w:type="dxa"/>
          <w:right w:w="0" w:type="dxa"/>
        </w:tblCellMar>
        <w:tblLook w:val="04A0" w:firstRow="1" w:lastRow="0" w:firstColumn="1" w:lastColumn="0" w:noHBand="0" w:noVBand="1"/>
      </w:tblPr>
      <w:tblGrid>
        <w:gridCol w:w="1177"/>
        <w:gridCol w:w="2822"/>
        <w:gridCol w:w="3109"/>
        <w:gridCol w:w="982"/>
        <w:gridCol w:w="1266"/>
      </w:tblGrid>
      <w:tr w:rsidR="000447F5" w:rsidRPr="00DD2B61" w14:paraId="076121F6" w14:textId="77777777" w:rsidTr="00895BE2">
        <w:trPr>
          <w:trHeight w:val="359"/>
        </w:trPr>
        <w:tc>
          <w:tcPr>
            <w:tcW w:w="117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3650F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28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CD93B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310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A78CF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9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8E61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126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0080F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Định mức</w:t>
            </w:r>
          </w:p>
        </w:tc>
      </w:tr>
      <w:tr w:rsidR="000447F5" w:rsidRPr="00DD2B61" w14:paraId="2830997F" w14:textId="77777777" w:rsidTr="00895BE2">
        <w:tblPrEx>
          <w:tblBorders>
            <w:top w:val="none" w:sz="0" w:space="0" w:color="auto"/>
            <w:bottom w:val="none" w:sz="0" w:space="0" w:color="auto"/>
            <w:insideH w:val="none" w:sz="0" w:space="0" w:color="auto"/>
            <w:insideV w:val="none" w:sz="0" w:space="0" w:color="auto"/>
          </w:tblBorders>
        </w:tblPrEx>
        <w:tc>
          <w:tcPr>
            <w:tcW w:w="11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6088C0"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TNT3.07</w:t>
            </w:r>
          </w:p>
        </w:tc>
        <w:tc>
          <w:tcPr>
            <w:tcW w:w="282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6AF1EF" w14:textId="77777777" w:rsidR="000447F5" w:rsidRPr="00DD2B61" w:rsidRDefault="000447F5" w:rsidP="00895BE2">
            <w:pPr>
              <w:spacing w:after="0"/>
              <w:jc w:val="both"/>
              <w:rPr>
                <w:rFonts w:ascii="Times New Roman" w:hAnsi="Times New Roman" w:cs="Times New Roman"/>
                <w:sz w:val="26"/>
                <w:szCs w:val="26"/>
              </w:rPr>
            </w:pPr>
            <w:r w:rsidRPr="00DD2B61">
              <w:rPr>
                <w:rFonts w:ascii="Times New Roman" w:hAnsi="Times New Roman" w:cs="Times New Roman"/>
                <w:sz w:val="26"/>
                <w:szCs w:val="26"/>
              </w:rPr>
              <w:t>Vệ sinh giếng kiểm tra bằng thủ công</w:t>
            </w:r>
          </w:p>
        </w:tc>
        <w:tc>
          <w:tcPr>
            <w:tcW w:w="31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D042E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73A3731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vi-VN"/>
              </w:rPr>
              <w:t xml:space="preserve">- </w:t>
            </w:r>
            <w:r w:rsidRPr="00DD2B61">
              <w:rPr>
                <w:rFonts w:ascii="Times New Roman" w:hAnsi="Times New Roman" w:cs="Times New Roman"/>
                <w:sz w:val="26"/>
                <w:szCs w:val="26"/>
              </w:rPr>
              <w:t>Bậc thợ bình quân 4</w:t>
            </w:r>
            <w:r w:rsidRPr="00DD2B61">
              <w:rPr>
                <w:rFonts w:ascii="Times New Roman" w:hAnsi="Times New Roman" w:cs="Times New Roman"/>
                <w:sz w:val="26"/>
                <w:szCs w:val="26"/>
                <w:lang w:val="vi-VN"/>
              </w:rPr>
              <w:t>,0</w:t>
            </w:r>
            <w:r w:rsidRPr="00DD2B61">
              <w:rPr>
                <w:rFonts w:ascii="Times New Roman" w:hAnsi="Times New Roman" w:cs="Times New Roman"/>
                <w:sz w:val="26"/>
                <w:szCs w:val="26"/>
              </w:rPr>
              <w:t>/7</w:t>
            </w:r>
          </w:p>
        </w:tc>
        <w:tc>
          <w:tcPr>
            <w:tcW w:w="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83AEE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36D96A2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ông</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CAF1C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7DAB1AD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0,113</w:t>
            </w:r>
          </w:p>
        </w:tc>
      </w:tr>
      <w:tr w:rsidR="000447F5" w:rsidRPr="00DD2B61" w14:paraId="57F6E795" w14:textId="77777777" w:rsidTr="00895BE2">
        <w:tblPrEx>
          <w:tblBorders>
            <w:top w:val="none" w:sz="0" w:space="0" w:color="auto"/>
            <w:bottom w:val="none" w:sz="0" w:space="0" w:color="auto"/>
            <w:insideH w:val="none" w:sz="0" w:space="0" w:color="auto"/>
            <w:insideV w:val="none" w:sz="0" w:space="0" w:color="auto"/>
          </w:tblBorders>
        </w:tblPrEx>
        <w:tc>
          <w:tcPr>
            <w:tcW w:w="1177" w:type="dxa"/>
            <w:tcBorders>
              <w:top w:val="nil"/>
              <w:left w:val="nil"/>
              <w:bottom w:val="nil"/>
              <w:right w:val="nil"/>
              <w:tl2br w:val="nil"/>
              <w:tr2bl w:val="nil"/>
            </w:tcBorders>
            <w:shd w:val="clear" w:color="auto" w:fill="auto"/>
            <w:tcMar>
              <w:top w:w="0" w:type="dxa"/>
              <w:left w:w="108" w:type="dxa"/>
              <w:bottom w:w="0" w:type="dxa"/>
              <w:right w:w="108" w:type="dxa"/>
            </w:tcMar>
          </w:tcPr>
          <w:p w14:paraId="6B7D613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2822" w:type="dxa"/>
            <w:tcBorders>
              <w:top w:val="nil"/>
              <w:left w:val="nil"/>
              <w:bottom w:val="nil"/>
              <w:right w:val="nil"/>
              <w:tl2br w:val="nil"/>
              <w:tr2bl w:val="nil"/>
            </w:tcBorders>
            <w:shd w:val="clear" w:color="auto" w:fill="auto"/>
            <w:tcMar>
              <w:top w:w="0" w:type="dxa"/>
              <w:left w:w="108" w:type="dxa"/>
              <w:bottom w:w="0" w:type="dxa"/>
              <w:right w:w="108" w:type="dxa"/>
            </w:tcMar>
          </w:tcPr>
          <w:p w14:paraId="44088BF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3109" w:type="dxa"/>
            <w:tcBorders>
              <w:top w:val="nil"/>
              <w:left w:val="nil"/>
              <w:bottom w:val="nil"/>
              <w:right w:val="nil"/>
              <w:tl2br w:val="nil"/>
              <w:tr2bl w:val="nil"/>
            </w:tcBorders>
            <w:shd w:val="clear" w:color="auto" w:fill="auto"/>
            <w:tcMar>
              <w:top w:w="0" w:type="dxa"/>
              <w:left w:w="108" w:type="dxa"/>
              <w:bottom w:w="0" w:type="dxa"/>
              <w:right w:w="108" w:type="dxa"/>
            </w:tcMar>
          </w:tcPr>
          <w:p w14:paraId="16EF94E0"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98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02F03A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AD0DC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361F2841" w14:textId="77777777" w:rsidR="000447F5" w:rsidRDefault="000447F5" w:rsidP="000447F5">
      <w:pPr>
        <w:spacing w:after="0"/>
        <w:jc w:val="both"/>
        <w:rPr>
          <w:rFonts w:ascii="Times New Roman" w:hAnsi="Times New Roman" w:cs="Times New Roman"/>
          <w:b/>
          <w:sz w:val="26"/>
          <w:szCs w:val="26"/>
        </w:rPr>
      </w:pPr>
    </w:p>
    <w:p w14:paraId="64581962" w14:textId="2B6E79F5" w:rsidR="000447F5" w:rsidRPr="00DD2B61" w:rsidRDefault="000447F5" w:rsidP="000447F5">
      <w:pPr>
        <w:spacing w:after="0"/>
        <w:jc w:val="both"/>
        <w:rPr>
          <w:rFonts w:ascii="Times New Roman" w:hAnsi="Times New Roman" w:cs="Times New Roman"/>
          <w:b/>
          <w:sz w:val="26"/>
          <w:szCs w:val="26"/>
        </w:rPr>
      </w:pPr>
      <w:r w:rsidRPr="00DD2B61">
        <w:rPr>
          <w:rFonts w:ascii="Times New Roman" w:hAnsi="Times New Roman" w:cs="Times New Roman"/>
          <w:b/>
          <w:sz w:val="26"/>
          <w:szCs w:val="26"/>
        </w:rPr>
        <w:lastRenderedPageBreak/>
        <w:t>TNT</w:t>
      </w:r>
      <w:r w:rsidRPr="00DD2B61">
        <w:rPr>
          <w:rFonts w:ascii="Times New Roman" w:hAnsi="Times New Roman" w:cs="Times New Roman"/>
          <w:b/>
          <w:sz w:val="26"/>
          <w:szCs w:val="26"/>
          <w:lang w:val="vi-VN"/>
        </w:rPr>
        <w:t>3</w:t>
      </w:r>
      <w:r w:rsidRPr="00DD2B61">
        <w:rPr>
          <w:rFonts w:ascii="Times New Roman" w:hAnsi="Times New Roman" w:cs="Times New Roman"/>
          <w:b/>
          <w:sz w:val="26"/>
          <w:szCs w:val="26"/>
        </w:rPr>
        <w:t>.080</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VỚT RÁC TÍCH ĐỌNG TRÊN MẶT HỒ</w:t>
      </w:r>
    </w:p>
    <w:p w14:paraId="22D2A14A" w14:textId="77777777" w:rsidR="000447F5" w:rsidRPr="004C248F" w:rsidRDefault="000447F5" w:rsidP="004C248F">
      <w:pPr>
        <w:spacing w:after="0"/>
        <w:ind w:left="270" w:hanging="270"/>
        <w:jc w:val="both"/>
        <w:rPr>
          <w:rFonts w:ascii="Times New Roman" w:hAnsi="Times New Roman" w:cs="Times New Roman"/>
          <w:i/>
          <w:sz w:val="26"/>
          <w:szCs w:val="26"/>
        </w:rPr>
      </w:pPr>
      <w:r w:rsidRPr="004C248F">
        <w:rPr>
          <w:rFonts w:ascii="Times New Roman" w:hAnsi="Times New Roman" w:cs="Times New Roman"/>
          <w:i/>
          <w:sz w:val="26"/>
          <w:szCs w:val="26"/>
        </w:rPr>
        <w:t>Thành phần công việc:</w:t>
      </w:r>
    </w:p>
    <w:p w14:paraId="058261D0" w14:textId="6DCB68EE" w:rsidR="000447F5" w:rsidRPr="004C248F" w:rsidRDefault="004C248F" w:rsidP="004C248F">
      <w:pPr>
        <w:tabs>
          <w:tab w:val="left" w:pos="851"/>
        </w:tabs>
        <w:spacing w:after="0"/>
        <w:ind w:left="567"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4C248F">
        <w:rPr>
          <w:rFonts w:ascii="Times New Roman" w:hAnsi="Times New Roman" w:cs="Times New Roman"/>
          <w:sz w:val="26"/>
          <w:szCs w:val="26"/>
        </w:rPr>
        <w:t>Chuẩn bị dụng cụ và các phương tiện cần thiết để thực hiện công việ</w:t>
      </w:r>
      <w:r>
        <w:rPr>
          <w:rFonts w:ascii="Times New Roman" w:hAnsi="Times New Roman" w:cs="Times New Roman"/>
          <w:sz w:val="26"/>
          <w:szCs w:val="26"/>
        </w:rPr>
        <w:t>c.</w:t>
      </w:r>
    </w:p>
    <w:p w14:paraId="75EF1870" w14:textId="2AEC13C5" w:rsidR="000447F5" w:rsidRPr="004C248F" w:rsidRDefault="004C248F" w:rsidP="004C248F">
      <w:pPr>
        <w:tabs>
          <w:tab w:val="left" w:pos="851"/>
        </w:tabs>
        <w:spacing w:after="0"/>
        <w:ind w:left="567"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4C248F">
        <w:rPr>
          <w:rFonts w:ascii="Times New Roman" w:hAnsi="Times New Roman" w:cs="Times New Roman"/>
          <w:sz w:val="26"/>
          <w:szCs w:val="26"/>
        </w:rPr>
        <w:t>Đứng trên thuyền dùng vợt vớt rác tích đọng trên mặt hồ</w:t>
      </w:r>
      <w:r>
        <w:rPr>
          <w:rFonts w:ascii="Times New Roman" w:hAnsi="Times New Roman" w:cs="Times New Roman"/>
          <w:sz w:val="26"/>
          <w:szCs w:val="26"/>
        </w:rPr>
        <w:t>.</w:t>
      </w:r>
    </w:p>
    <w:p w14:paraId="70898382" w14:textId="2BF0C559" w:rsidR="000447F5" w:rsidRPr="004C248F" w:rsidRDefault="004C248F" w:rsidP="004C248F">
      <w:pPr>
        <w:tabs>
          <w:tab w:val="left" w:pos="851"/>
        </w:tabs>
        <w:spacing w:after="0"/>
        <w:ind w:left="567"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4C248F">
        <w:rPr>
          <w:rFonts w:ascii="Times New Roman" w:hAnsi="Times New Roman" w:cs="Times New Roman"/>
          <w:sz w:val="26"/>
          <w:szCs w:val="26"/>
        </w:rPr>
        <w:t>Đổ rác lên phương tiện vận chuyển và chuyển đến địa điểm tập kế</w:t>
      </w:r>
      <w:r>
        <w:rPr>
          <w:rFonts w:ascii="Times New Roman" w:hAnsi="Times New Roman" w:cs="Times New Roman"/>
          <w:sz w:val="26"/>
          <w:szCs w:val="26"/>
        </w:rPr>
        <w:t>t.</w:t>
      </w:r>
    </w:p>
    <w:p w14:paraId="668717F9" w14:textId="722A7862" w:rsidR="000447F5" w:rsidRPr="004C248F" w:rsidRDefault="004C248F" w:rsidP="004C248F">
      <w:pPr>
        <w:tabs>
          <w:tab w:val="left" w:pos="851"/>
        </w:tabs>
        <w:spacing w:after="0"/>
        <w:ind w:left="567"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4C248F">
        <w:rPr>
          <w:rFonts w:ascii="Times New Roman" w:hAnsi="Times New Roman" w:cs="Times New Roman"/>
          <w:sz w:val="26"/>
          <w:szCs w:val="26"/>
        </w:rPr>
        <w:t>Vệ sinh và thu dọn hiện trường về kho bãi.</w:t>
      </w:r>
    </w:p>
    <w:p w14:paraId="67AF8E23"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 tính: 1</w:t>
      </w:r>
      <w:r w:rsidRPr="00DD2B61">
        <w:rPr>
          <w:rFonts w:ascii="Times New Roman" w:hAnsi="Times New Roman" w:cs="Times New Roman"/>
          <w:i/>
          <w:iCs/>
          <w:sz w:val="26"/>
          <w:szCs w:val="26"/>
          <w:lang w:val="vi-VN"/>
        </w:rPr>
        <w:t>.</w:t>
      </w:r>
      <w:r w:rsidRPr="00DD2B61">
        <w:rPr>
          <w:rFonts w:ascii="Times New Roman" w:hAnsi="Times New Roman" w:cs="Times New Roman"/>
          <w:i/>
          <w:iCs/>
          <w:sz w:val="26"/>
          <w:szCs w:val="26"/>
        </w:rPr>
        <w:t>000 m</w:t>
      </w:r>
      <w:r w:rsidRPr="00DD2B61">
        <w:rPr>
          <w:rFonts w:ascii="Times New Roman" w:hAnsi="Times New Roman" w:cs="Times New Roman"/>
          <w:i/>
          <w:iCs/>
          <w:sz w:val="26"/>
          <w:szCs w:val="26"/>
          <w:vertAlign w:val="superscript"/>
        </w:rPr>
        <w:t>2</w:t>
      </w:r>
    </w:p>
    <w:tbl>
      <w:tblPr>
        <w:tblW w:w="9512" w:type="dxa"/>
        <w:tblInd w:w="-20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1113"/>
        <w:gridCol w:w="1862"/>
        <w:gridCol w:w="3007"/>
        <w:gridCol w:w="729"/>
        <w:gridCol w:w="968"/>
        <w:gridCol w:w="851"/>
        <w:gridCol w:w="982"/>
      </w:tblGrid>
      <w:tr w:rsidR="000447F5" w:rsidRPr="00DD2B61" w14:paraId="74543EC3" w14:textId="77777777" w:rsidTr="00662EF2">
        <w:trPr>
          <w:trHeight w:val="180"/>
        </w:trPr>
        <w:tc>
          <w:tcPr>
            <w:tcW w:w="1113"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ECB70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1862"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3620A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3007"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8F2E0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729"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E4FB4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2801"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89036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Định mức</w:t>
            </w:r>
          </w:p>
        </w:tc>
      </w:tr>
      <w:tr w:rsidR="000447F5" w:rsidRPr="00DD2B61" w14:paraId="2E247E75" w14:textId="77777777" w:rsidTr="00662EF2">
        <w:tblPrEx>
          <w:tblBorders>
            <w:top w:val="none" w:sz="0" w:space="0" w:color="auto"/>
            <w:bottom w:val="none" w:sz="0" w:space="0" w:color="auto"/>
            <w:insideH w:val="none" w:sz="0" w:space="0" w:color="auto"/>
            <w:insideV w:val="none" w:sz="0" w:space="0" w:color="auto"/>
          </w:tblBorders>
        </w:tblPrEx>
        <w:trPr>
          <w:trHeight w:val="180"/>
        </w:trPr>
        <w:tc>
          <w:tcPr>
            <w:tcW w:w="1113" w:type="dxa"/>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EF8AF75" w14:textId="77777777" w:rsidR="000447F5" w:rsidRPr="00DD2B61" w:rsidRDefault="000447F5" w:rsidP="00895BE2">
            <w:pPr>
              <w:spacing w:after="0"/>
              <w:jc w:val="center"/>
              <w:rPr>
                <w:rFonts w:ascii="Times New Roman" w:hAnsi="Times New Roman" w:cs="Times New Roman"/>
                <w:sz w:val="26"/>
                <w:szCs w:val="26"/>
              </w:rPr>
            </w:pPr>
          </w:p>
        </w:tc>
        <w:tc>
          <w:tcPr>
            <w:tcW w:w="1862"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056FF5A6" w14:textId="77777777" w:rsidR="000447F5" w:rsidRPr="00DD2B61" w:rsidRDefault="000447F5" w:rsidP="00895BE2">
            <w:pPr>
              <w:spacing w:after="0"/>
              <w:jc w:val="center"/>
              <w:rPr>
                <w:rFonts w:ascii="Times New Roman" w:hAnsi="Times New Roman" w:cs="Times New Roman"/>
                <w:sz w:val="26"/>
                <w:szCs w:val="26"/>
              </w:rPr>
            </w:pPr>
          </w:p>
        </w:tc>
        <w:tc>
          <w:tcPr>
            <w:tcW w:w="3007"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332F8220" w14:textId="77777777" w:rsidR="000447F5" w:rsidRPr="00DD2B61" w:rsidRDefault="000447F5" w:rsidP="00895BE2">
            <w:pPr>
              <w:spacing w:after="0"/>
              <w:jc w:val="center"/>
              <w:rPr>
                <w:rFonts w:ascii="Times New Roman" w:hAnsi="Times New Roman" w:cs="Times New Roman"/>
                <w:sz w:val="26"/>
                <w:szCs w:val="26"/>
              </w:rPr>
            </w:pPr>
          </w:p>
        </w:tc>
        <w:tc>
          <w:tcPr>
            <w:tcW w:w="729"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409FCE88" w14:textId="77777777" w:rsidR="000447F5" w:rsidRPr="00DD2B61" w:rsidRDefault="000447F5" w:rsidP="00895BE2">
            <w:pPr>
              <w:spacing w:after="0"/>
              <w:jc w:val="center"/>
              <w:rPr>
                <w:rFonts w:ascii="Times New Roman" w:hAnsi="Times New Roman" w:cs="Times New Roman"/>
                <w:sz w:val="26"/>
                <w:szCs w:val="26"/>
              </w:rPr>
            </w:pPr>
          </w:p>
        </w:tc>
        <w:tc>
          <w:tcPr>
            <w:tcW w:w="9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C3072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Hồ kỵ khí</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F5610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Hồ sinh học</w:t>
            </w:r>
          </w:p>
        </w:tc>
        <w:tc>
          <w:tcPr>
            <w:tcW w:w="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97C31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Hồ làm thoáng</w:t>
            </w:r>
          </w:p>
        </w:tc>
      </w:tr>
      <w:tr w:rsidR="000447F5" w:rsidRPr="00DD2B61" w14:paraId="6DF6774A" w14:textId="77777777" w:rsidTr="00662EF2">
        <w:tblPrEx>
          <w:tblBorders>
            <w:top w:val="none" w:sz="0" w:space="0" w:color="auto"/>
            <w:bottom w:val="none" w:sz="0" w:space="0" w:color="auto"/>
            <w:insideH w:val="none" w:sz="0" w:space="0" w:color="auto"/>
            <w:insideV w:val="none" w:sz="0" w:space="0" w:color="auto"/>
          </w:tblBorders>
        </w:tblPrEx>
        <w:tc>
          <w:tcPr>
            <w:tcW w:w="111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142951" w14:textId="77777777" w:rsidR="000447F5" w:rsidRPr="00DD2B61" w:rsidRDefault="000447F5" w:rsidP="00895BE2">
            <w:pPr>
              <w:spacing w:after="0"/>
              <w:ind w:left="-130" w:right="-185"/>
              <w:jc w:val="center"/>
              <w:rPr>
                <w:rFonts w:ascii="Times New Roman" w:hAnsi="Times New Roman" w:cs="Times New Roman"/>
                <w:sz w:val="26"/>
                <w:szCs w:val="26"/>
              </w:rPr>
            </w:pPr>
            <w:r w:rsidRPr="00DD2B61">
              <w:rPr>
                <w:rFonts w:ascii="Times New Roman" w:hAnsi="Times New Roman" w:cs="Times New Roman"/>
                <w:sz w:val="26"/>
                <w:szCs w:val="26"/>
              </w:rPr>
              <w:t>TNT</w:t>
            </w:r>
            <w:r w:rsidRPr="00DD2B61">
              <w:rPr>
                <w:rFonts w:ascii="Times New Roman" w:hAnsi="Times New Roman" w:cs="Times New Roman"/>
                <w:sz w:val="26"/>
                <w:szCs w:val="26"/>
                <w:lang w:val="vi-VN"/>
              </w:rPr>
              <w:t>3</w:t>
            </w:r>
            <w:r w:rsidRPr="00DD2B61">
              <w:rPr>
                <w:rFonts w:ascii="Times New Roman" w:hAnsi="Times New Roman" w:cs="Times New Roman"/>
                <w:sz w:val="26"/>
                <w:szCs w:val="26"/>
              </w:rPr>
              <w:t>.08</w:t>
            </w:r>
          </w:p>
        </w:tc>
        <w:tc>
          <w:tcPr>
            <w:tcW w:w="18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81E7F6" w14:textId="77777777" w:rsidR="000447F5" w:rsidRPr="00DD2B61" w:rsidRDefault="000447F5" w:rsidP="00895BE2">
            <w:pPr>
              <w:spacing w:after="0"/>
              <w:jc w:val="both"/>
              <w:rPr>
                <w:rFonts w:ascii="Times New Roman" w:hAnsi="Times New Roman" w:cs="Times New Roman"/>
                <w:sz w:val="26"/>
                <w:szCs w:val="26"/>
              </w:rPr>
            </w:pPr>
            <w:r w:rsidRPr="00DD2B61">
              <w:rPr>
                <w:rFonts w:ascii="Times New Roman" w:hAnsi="Times New Roman" w:cs="Times New Roman"/>
                <w:sz w:val="26"/>
                <w:szCs w:val="26"/>
              </w:rPr>
              <w:t>Vớt rác tích đọng trên mặt hồ</w:t>
            </w:r>
          </w:p>
        </w:tc>
        <w:tc>
          <w:tcPr>
            <w:tcW w:w="30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AC928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0E7ED7F5"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vi-VN"/>
              </w:rPr>
              <w:t xml:space="preserve">- </w:t>
            </w:r>
            <w:r w:rsidRPr="00DD2B61">
              <w:rPr>
                <w:rFonts w:ascii="Times New Roman" w:hAnsi="Times New Roman" w:cs="Times New Roman"/>
                <w:sz w:val="26"/>
                <w:szCs w:val="26"/>
              </w:rPr>
              <w:t>Bậc thợ bình quân 4</w:t>
            </w:r>
            <w:r w:rsidRPr="00DD2B61">
              <w:rPr>
                <w:rFonts w:ascii="Times New Roman" w:hAnsi="Times New Roman" w:cs="Times New Roman"/>
                <w:sz w:val="26"/>
                <w:szCs w:val="26"/>
                <w:lang w:val="vi-VN"/>
              </w:rPr>
              <w:t>,0</w:t>
            </w:r>
            <w:r w:rsidRPr="00DD2B61">
              <w:rPr>
                <w:rFonts w:ascii="Times New Roman" w:hAnsi="Times New Roman" w:cs="Times New Roman"/>
                <w:sz w:val="26"/>
                <w:szCs w:val="26"/>
              </w:rPr>
              <w:t>/7</w:t>
            </w:r>
          </w:p>
        </w:tc>
        <w:tc>
          <w:tcPr>
            <w:tcW w:w="72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2F965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43A7544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ông</w:t>
            </w:r>
          </w:p>
        </w:tc>
        <w:tc>
          <w:tcPr>
            <w:tcW w:w="9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583AD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24D66CA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1,625</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120F2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3CDBA9D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0,975</w:t>
            </w:r>
          </w:p>
        </w:tc>
        <w:tc>
          <w:tcPr>
            <w:tcW w:w="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0EE40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204E113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0,813</w:t>
            </w:r>
          </w:p>
        </w:tc>
      </w:tr>
      <w:tr w:rsidR="000447F5" w:rsidRPr="00DD2B61" w14:paraId="055DE5AC" w14:textId="77777777" w:rsidTr="00662EF2">
        <w:tblPrEx>
          <w:tblBorders>
            <w:top w:val="none" w:sz="0" w:space="0" w:color="auto"/>
            <w:bottom w:val="none" w:sz="0" w:space="0" w:color="auto"/>
            <w:insideH w:val="none" w:sz="0" w:space="0" w:color="auto"/>
            <w:insideV w:val="none" w:sz="0" w:space="0" w:color="auto"/>
          </w:tblBorders>
        </w:tblPrEx>
        <w:tc>
          <w:tcPr>
            <w:tcW w:w="1113" w:type="dxa"/>
            <w:tcBorders>
              <w:top w:val="nil"/>
              <w:left w:val="nil"/>
              <w:bottom w:val="nil"/>
              <w:right w:val="nil"/>
              <w:tl2br w:val="nil"/>
              <w:tr2bl w:val="nil"/>
            </w:tcBorders>
            <w:shd w:val="clear" w:color="auto" w:fill="auto"/>
            <w:tcMar>
              <w:top w:w="0" w:type="dxa"/>
              <w:left w:w="108" w:type="dxa"/>
              <w:bottom w:w="0" w:type="dxa"/>
              <w:right w:w="108" w:type="dxa"/>
            </w:tcMar>
          </w:tcPr>
          <w:p w14:paraId="234B40B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1862" w:type="dxa"/>
            <w:tcBorders>
              <w:top w:val="nil"/>
              <w:left w:val="nil"/>
              <w:bottom w:val="nil"/>
              <w:right w:val="nil"/>
              <w:tl2br w:val="nil"/>
              <w:tr2bl w:val="nil"/>
            </w:tcBorders>
            <w:shd w:val="clear" w:color="auto" w:fill="auto"/>
            <w:tcMar>
              <w:top w:w="0" w:type="dxa"/>
              <w:left w:w="108" w:type="dxa"/>
              <w:bottom w:w="0" w:type="dxa"/>
              <w:right w:w="108" w:type="dxa"/>
            </w:tcMar>
          </w:tcPr>
          <w:p w14:paraId="18FE05B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3007" w:type="dxa"/>
            <w:tcBorders>
              <w:top w:val="nil"/>
              <w:left w:val="nil"/>
              <w:bottom w:val="nil"/>
              <w:right w:val="nil"/>
              <w:tl2br w:val="nil"/>
              <w:tr2bl w:val="nil"/>
            </w:tcBorders>
            <w:shd w:val="clear" w:color="auto" w:fill="auto"/>
            <w:tcMar>
              <w:top w:w="0" w:type="dxa"/>
              <w:left w:w="108" w:type="dxa"/>
              <w:bottom w:w="0" w:type="dxa"/>
              <w:right w:w="108" w:type="dxa"/>
            </w:tcMar>
          </w:tcPr>
          <w:p w14:paraId="642F2762"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729"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006C0E2"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9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224F4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47507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2</w:t>
            </w:r>
          </w:p>
        </w:tc>
        <w:tc>
          <w:tcPr>
            <w:tcW w:w="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E6191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3</w:t>
            </w:r>
          </w:p>
        </w:tc>
      </w:tr>
    </w:tbl>
    <w:p w14:paraId="7E40A82F" w14:textId="77777777" w:rsidR="000447F5" w:rsidRDefault="000447F5" w:rsidP="000447F5">
      <w:pPr>
        <w:spacing w:after="0"/>
        <w:rPr>
          <w:rFonts w:ascii="Times New Roman" w:hAnsi="Times New Roman" w:cs="Times New Roman"/>
          <w:sz w:val="26"/>
          <w:szCs w:val="26"/>
        </w:rPr>
      </w:pPr>
    </w:p>
    <w:p w14:paraId="118115D4" w14:textId="77777777" w:rsidR="000447F5" w:rsidRPr="00CA7A21" w:rsidRDefault="000447F5" w:rsidP="000447F5">
      <w:pPr>
        <w:spacing w:after="0"/>
        <w:rPr>
          <w:rFonts w:ascii="Times New Roman" w:hAnsi="Times New Roman" w:cs="Times New Roman"/>
          <w:b/>
          <w:sz w:val="26"/>
          <w:szCs w:val="26"/>
        </w:rPr>
      </w:pPr>
      <w:r w:rsidRPr="00CA7A21">
        <w:rPr>
          <w:rFonts w:ascii="Times New Roman" w:hAnsi="Times New Roman" w:cs="Times New Roman"/>
          <w:b/>
          <w:sz w:val="26"/>
          <w:szCs w:val="26"/>
        </w:rPr>
        <w:t>TNT3.090 BẢO VỆ BÊN TRONG NHÀ MÁY XỬ LÝ NƯỚC THẢ</w:t>
      </w:r>
      <w:r>
        <w:rPr>
          <w:rFonts w:ascii="Times New Roman" w:hAnsi="Times New Roman" w:cs="Times New Roman"/>
          <w:b/>
          <w:sz w:val="26"/>
          <w:szCs w:val="26"/>
        </w:rPr>
        <w:t>I</w:t>
      </w:r>
    </w:p>
    <w:p w14:paraId="202F1825" w14:textId="77777777" w:rsidR="000447F5" w:rsidRPr="00B82FD2" w:rsidRDefault="000447F5" w:rsidP="000447F5">
      <w:pPr>
        <w:tabs>
          <w:tab w:val="left" w:pos="840"/>
        </w:tabs>
        <w:spacing w:after="0"/>
        <w:ind w:hanging="315"/>
        <w:jc w:val="both"/>
        <w:rPr>
          <w:rFonts w:ascii="Times New Roman" w:eastAsia="SimSun" w:hAnsi="Times New Roman" w:cs="Times New Roman"/>
          <w:bCs/>
          <w:i/>
          <w:iCs/>
          <w:noProof/>
          <w:sz w:val="26"/>
          <w:szCs w:val="26"/>
          <w:lang w:val="vi-VN" w:eastAsia="zh-CN"/>
        </w:rPr>
      </w:pPr>
      <w:r w:rsidRPr="00B82FD2">
        <w:rPr>
          <w:rFonts w:ascii="Times New Roman" w:eastAsia="SimSun" w:hAnsi="Times New Roman" w:cs="Times New Roman"/>
          <w:bCs/>
          <w:i/>
          <w:iCs/>
          <w:noProof/>
          <w:sz w:val="26"/>
          <w:szCs w:val="26"/>
          <w:lang w:eastAsia="zh-CN"/>
        </w:rPr>
        <w:tab/>
      </w:r>
      <w:r w:rsidRPr="00B82FD2">
        <w:rPr>
          <w:rFonts w:ascii="Times New Roman" w:eastAsia="SimSun" w:hAnsi="Times New Roman" w:cs="Times New Roman"/>
          <w:bCs/>
          <w:i/>
          <w:iCs/>
          <w:noProof/>
          <w:sz w:val="26"/>
          <w:szCs w:val="26"/>
          <w:lang w:val="vi-VN" w:eastAsia="zh-CN"/>
        </w:rPr>
        <w:t>Thành phần công việc:</w:t>
      </w:r>
    </w:p>
    <w:p w14:paraId="49BE0AC6" w14:textId="77777777" w:rsidR="000447F5" w:rsidRPr="00DD2B61" w:rsidRDefault="000447F5" w:rsidP="000447F5">
      <w:pPr>
        <w:keepNext/>
        <w:spacing w:after="0"/>
        <w:ind w:firstLine="567"/>
        <w:jc w:val="both"/>
        <w:outlineLvl w:val="1"/>
        <w:rPr>
          <w:rFonts w:ascii="Times New Roman" w:eastAsia="Times New Roman" w:hAnsi="Times New Roman" w:cs="Times New Roman"/>
          <w:noProof/>
          <w:sz w:val="26"/>
          <w:szCs w:val="26"/>
          <w:lang w:val="vi-VN"/>
        </w:rPr>
      </w:pPr>
      <w:r w:rsidRPr="00DD2B61">
        <w:rPr>
          <w:rFonts w:ascii="Times New Roman" w:eastAsia="Times New Roman" w:hAnsi="Times New Roman" w:cs="Times New Roman"/>
          <w:noProof/>
          <w:sz w:val="26"/>
          <w:szCs w:val="26"/>
          <w:lang w:val="vi-VN"/>
        </w:rPr>
        <w:t>Kiểm tra, bảo vệ vật tư  tài sản bên trong nhà máy xử lý nước thải theo đúng nội qui qui định tại xí nghiệp thoát nước Thành phố Buôn Ma Thuột.</w:t>
      </w:r>
      <w:r w:rsidRPr="00DD2B61">
        <w:rPr>
          <w:rFonts w:ascii="Times New Roman" w:eastAsia="Times New Roman" w:hAnsi="Times New Roman" w:cs="Times New Roman"/>
          <w:i/>
          <w:noProof/>
          <w:sz w:val="26"/>
          <w:szCs w:val="26"/>
          <w:lang w:val="vi-VN"/>
        </w:rPr>
        <w:t xml:space="preserve">                                                                      </w:t>
      </w:r>
    </w:p>
    <w:p w14:paraId="1AB024C6" w14:textId="77777777" w:rsidR="000447F5" w:rsidRPr="00DD2B61" w:rsidRDefault="000447F5" w:rsidP="000447F5">
      <w:pPr>
        <w:keepNext/>
        <w:tabs>
          <w:tab w:val="left" w:pos="840"/>
          <w:tab w:val="left" w:pos="1440"/>
        </w:tabs>
        <w:spacing w:after="0"/>
        <w:jc w:val="right"/>
        <w:outlineLvl w:val="1"/>
        <w:rPr>
          <w:rFonts w:ascii="Times New Roman" w:eastAsia="Times New Roman" w:hAnsi="Times New Roman" w:cs="Times New Roman"/>
          <w:i/>
          <w:noProof/>
          <w:sz w:val="26"/>
          <w:szCs w:val="26"/>
          <w:lang w:val="vi-VN"/>
        </w:rPr>
      </w:pPr>
      <w:r w:rsidRPr="00DD2B61">
        <w:rPr>
          <w:rFonts w:ascii="Times New Roman" w:eastAsia="Times New Roman" w:hAnsi="Times New Roman" w:cs="Times New Roman"/>
          <w:i/>
          <w:noProof/>
          <w:sz w:val="26"/>
          <w:szCs w:val="26"/>
          <w:lang w:val="vi-VN"/>
        </w:rPr>
        <w:t xml:space="preserve">Đơn vị tính : 1 ha/24giờ ngày đêm </w:t>
      </w:r>
    </w:p>
    <w:tbl>
      <w:tblPr>
        <w:tblW w:w="918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0A0" w:firstRow="1" w:lastRow="0" w:firstColumn="1" w:lastColumn="0" w:noHBand="0" w:noVBand="0"/>
      </w:tblPr>
      <w:tblGrid>
        <w:gridCol w:w="1251"/>
        <w:gridCol w:w="2185"/>
        <w:gridCol w:w="2826"/>
        <w:gridCol w:w="1076"/>
        <w:gridCol w:w="1842"/>
      </w:tblGrid>
      <w:tr w:rsidR="000447F5" w:rsidRPr="00DD2B61" w14:paraId="54BE4482" w14:textId="77777777" w:rsidTr="00895BE2">
        <w:trPr>
          <w:cantSplit/>
        </w:trPr>
        <w:tc>
          <w:tcPr>
            <w:tcW w:w="1251" w:type="dxa"/>
            <w:tcBorders>
              <w:bottom w:val="single" w:sz="8" w:space="0" w:color="auto"/>
            </w:tcBorders>
          </w:tcPr>
          <w:p w14:paraId="727F8769" w14:textId="77777777" w:rsidR="000447F5" w:rsidRPr="00DD2B61" w:rsidRDefault="000447F5" w:rsidP="00895BE2">
            <w:pPr>
              <w:tabs>
                <w:tab w:val="left" w:pos="840"/>
                <w:tab w:val="left" w:pos="1440"/>
              </w:tabs>
              <w:spacing w:after="0"/>
              <w:jc w:val="center"/>
              <w:rPr>
                <w:rFonts w:ascii="Times New Roman" w:eastAsia="SimSun" w:hAnsi="Times New Roman" w:cs="Times New Roman"/>
                <w:noProof/>
                <w:sz w:val="26"/>
                <w:szCs w:val="26"/>
                <w:lang w:val="vi-VN" w:eastAsia="zh-CN"/>
              </w:rPr>
            </w:pPr>
            <w:r w:rsidRPr="00DD2B61">
              <w:rPr>
                <w:rFonts w:ascii="Times New Roman" w:eastAsia="SimSun" w:hAnsi="Times New Roman" w:cs="Times New Roman"/>
                <w:noProof/>
                <w:sz w:val="26"/>
                <w:szCs w:val="26"/>
                <w:lang w:val="vi-VN" w:eastAsia="zh-CN"/>
              </w:rPr>
              <w:t>Mã hiệu</w:t>
            </w:r>
          </w:p>
        </w:tc>
        <w:tc>
          <w:tcPr>
            <w:tcW w:w="2185" w:type="dxa"/>
            <w:tcBorders>
              <w:bottom w:val="single" w:sz="8" w:space="0" w:color="auto"/>
            </w:tcBorders>
          </w:tcPr>
          <w:p w14:paraId="217AABED" w14:textId="77777777" w:rsidR="000447F5" w:rsidRPr="00DD2B61" w:rsidRDefault="000447F5" w:rsidP="00895BE2">
            <w:pPr>
              <w:tabs>
                <w:tab w:val="left" w:pos="840"/>
                <w:tab w:val="left" w:pos="1440"/>
              </w:tabs>
              <w:spacing w:after="0"/>
              <w:jc w:val="center"/>
              <w:rPr>
                <w:rFonts w:ascii="Times New Roman" w:eastAsia="SimSun" w:hAnsi="Times New Roman" w:cs="Times New Roman"/>
                <w:noProof/>
                <w:sz w:val="26"/>
                <w:szCs w:val="26"/>
                <w:lang w:val="vi-VN" w:eastAsia="zh-CN"/>
              </w:rPr>
            </w:pPr>
            <w:r w:rsidRPr="00DD2B61">
              <w:rPr>
                <w:rFonts w:ascii="Times New Roman" w:eastAsia="SimSun" w:hAnsi="Times New Roman" w:cs="Times New Roman"/>
                <w:noProof/>
                <w:sz w:val="26"/>
                <w:szCs w:val="26"/>
                <w:lang w:val="vi-VN" w:eastAsia="zh-CN"/>
              </w:rPr>
              <w:t>Loại công tác</w:t>
            </w:r>
          </w:p>
        </w:tc>
        <w:tc>
          <w:tcPr>
            <w:tcW w:w="2826" w:type="dxa"/>
            <w:tcBorders>
              <w:bottom w:val="single" w:sz="8" w:space="0" w:color="auto"/>
            </w:tcBorders>
          </w:tcPr>
          <w:p w14:paraId="7A226269" w14:textId="77777777" w:rsidR="000447F5" w:rsidRPr="00DD2B61" w:rsidRDefault="000447F5" w:rsidP="00895BE2">
            <w:pPr>
              <w:tabs>
                <w:tab w:val="left" w:pos="840"/>
                <w:tab w:val="left" w:pos="1440"/>
              </w:tabs>
              <w:spacing w:after="0"/>
              <w:jc w:val="center"/>
              <w:rPr>
                <w:rFonts w:ascii="Times New Roman" w:eastAsia="SimSun" w:hAnsi="Times New Roman" w:cs="Times New Roman"/>
                <w:noProof/>
                <w:sz w:val="26"/>
                <w:szCs w:val="26"/>
                <w:lang w:val="vi-VN" w:eastAsia="zh-CN"/>
              </w:rPr>
            </w:pPr>
            <w:r w:rsidRPr="00DD2B61">
              <w:rPr>
                <w:rFonts w:ascii="Times New Roman" w:eastAsia="SimSun" w:hAnsi="Times New Roman" w:cs="Times New Roman"/>
                <w:noProof/>
                <w:sz w:val="26"/>
                <w:szCs w:val="26"/>
                <w:lang w:val="vi-VN" w:eastAsia="zh-CN"/>
              </w:rPr>
              <w:t>Thành phần hao phí</w:t>
            </w:r>
          </w:p>
        </w:tc>
        <w:tc>
          <w:tcPr>
            <w:tcW w:w="1076" w:type="dxa"/>
            <w:tcBorders>
              <w:bottom w:val="single" w:sz="8" w:space="0" w:color="auto"/>
            </w:tcBorders>
          </w:tcPr>
          <w:p w14:paraId="142642A5" w14:textId="77777777" w:rsidR="000447F5" w:rsidRPr="00DD2B61" w:rsidRDefault="000447F5" w:rsidP="00895BE2">
            <w:pPr>
              <w:tabs>
                <w:tab w:val="left" w:pos="840"/>
                <w:tab w:val="left" w:pos="1440"/>
              </w:tabs>
              <w:spacing w:after="0"/>
              <w:jc w:val="center"/>
              <w:rPr>
                <w:rFonts w:ascii="Times New Roman" w:eastAsia="SimSun" w:hAnsi="Times New Roman" w:cs="Times New Roman"/>
                <w:noProof/>
                <w:sz w:val="26"/>
                <w:szCs w:val="26"/>
                <w:lang w:val="vi-VN" w:eastAsia="zh-CN"/>
              </w:rPr>
            </w:pPr>
            <w:r w:rsidRPr="00DD2B61">
              <w:rPr>
                <w:rFonts w:ascii="Times New Roman" w:eastAsia="SimSun" w:hAnsi="Times New Roman" w:cs="Times New Roman"/>
                <w:noProof/>
                <w:sz w:val="26"/>
                <w:szCs w:val="26"/>
                <w:lang w:val="vi-VN" w:eastAsia="zh-CN"/>
              </w:rPr>
              <w:t>Đơn vị</w:t>
            </w:r>
          </w:p>
        </w:tc>
        <w:tc>
          <w:tcPr>
            <w:tcW w:w="1842" w:type="dxa"/>
            <w:tcBorders>
              <w:bottom w:val="single" w:sz="8" w:space="0" w:color="auto"/>
            </w:tcBorders>
          </w:tcPr>
          <w:p w14:paraId="1AD76805" w14:textId="77777777" w:rsidR="000447F5" w:rsidRPr="00DD2B61" w:rsidRDefault="000447F5" w:rsidP="00895BE2">
            <w:pPr>
              <w:tabs>
                <w:tab w:val="left" w:pos="840"/>
                <w:tab w:val="left" w:pos="1440"/>
              </w:tabs>
              <w:spacing w:after="0"/>
              <w:jc w:val="center"/>
              <w:rPr>
                <w:rFonts w:ascii="Times New Roman" w:eastAsia="SimSun" w:hAnsi="Times New Roman" w:cs="Times New Roman"/>
                <w:noProof/>
                <w:sz w:val="26"/>
                <w:szCs w:val="26"/>
                <w:lang w:val="vi-VN" w:eastAsia="zh-CN"/>
              </w:rPr>
            </w:pPr>
            <w:r w:rsidRPr="00DD2B61">
              <w:rPr>
                <w:rFonts w:ascii="Times New Roman" w:eastAsia="SimSun" w:hAnsi="Times New Roman" w:cs="Times New Roman"/>
                <w:noProof/>
                <w:sz w:val="26"/>
                <w:szCs w:val="26"/>
                <w:lang w:val="vi-VN" w:eastAsia="zh-CN"/>
              </w:rPr>
              <w:t>Định mức</w:t>
            </w:r>
          </w:p>
        </w:tc>
      </w:tr>
      <w:tr w:rsidR="000447F5" w:rsidRPr="00DD2B61" w14:paraId="7899E46F" w14:textId="77777777" w:rsidTr="00895BE2">
        <w:trPr>
          <w:trHeight w:val="1013"/>
        </w:trPr>
        <w:tc>
          <w:tcPr>
            <w:tcW w:w="1251" w:type="dxa"/>
            <w:tcBorders>
              <w:top w:val="single" w:sz="8" w:space="0" w:color="auto"/>
              <w:bottom w:val="single" w:sz="4" w:space="0" w:color="auto"/>
            </w:tcBorders>
          </w:tcPr>
          <w:p w14:paraId="22570E03" w14:textId="77777777" w:rsidR="000447F5" w:rsidRPr="00DD2B61" w:rsidRDefault="000447F5" w:rsidP="00895BE2">
            <w:pPr>
              <w:tabs>
                <w:tab w:val="left" w:pos="840"/>
                <w:tab w:val="left" w:pos="1440"/>
              </w:tabs>
              <w:spacing w:after="0"/>
              <w:jc w:val="center"/>
              <w:rPr>
                <w:rFonts w:ascii="Times New Roman" w:eastAsia="SimSun" w:hAnsi="Times New Roman" w:cs="Times New Roman"/>
                <w:noProof/>
                <w:sz w:val="26"/>
                <w:szCs w:val="26"/>
                <w:lang w:val="vi-VN" w:eastAsia="zh-CN"/>
              </w:rPr>
            </w:pPr>
            <w:r w:rsidRPr="00DD2B61">
              <w:rPr>
                <w:rFonts w:ascii="Times New Roman" w:eastAsia="SimSun" w:hAnsi="Times New Roman" w:cs="Times New Roman"/>
                <w:noProof/>
                <w:sz w:val="26"/>
                <w:szCs w:val="26"/>
                <w:lang w:val="vi-VN" w:eastAsia="zh-CN"/>
              </w:rPr>
              <w:t>TNT3.09</w:t>
            </w:r>
          </w:p>
        </w:tc>
        <w:tc>
          <w:tcPr>
            <w:tcW w:w="2185" w:type="dxa"/>
            <w:tcBorders>
              <w:top w:val="single" w:sz="8" w:space="0" w:color="auto"/>
              <w:bottom w:val="single" w:sz="4" w:space="0" w:color="auto"/>
            </w:tcBorders>
          </w:tcPr>
          <w:p w14:paraId="00C15A51" w14:textId="77777777" w:rsidR="000447F5" w:rsidRPr="00DD2B61" w:rsidRDefault="000447F5" w:rsidP="00895BE2">
            <w:pPr>
              <w:tabs>
                <w:tab w:val="left" w:pos="840"/>
                <w:tab w:val="left" w:pos="1440"/>
              </w:tabs>
              <w:spacing w:after="0"/>
              <w:rPr>
                <w:rFonts w:ascii="Times New Roman" w:eastAsia="SimSun" w:hAnsi="Times New Roman" w:cs="Times New Roman"/>
                <w:noProof/>
                <w:sz w:val="26"/>
                <w:szCs w:val="26"/>
                <w:lang w:val="vi-VN" w:eastAsia="zh-CN"/>
              </w:rPr>
            </w:pPr>
            <w:r w:rsidRPr="00DD2B61">
              <w:rPr>
                <w:rFonts w:ascii="Times New Roman" w:eastAsia="SimSun" w:hAnsi="Times New Roman" w:cs="Times New Roman"/>
                <w:noProof/>
                <w:sz w:val="26"/>
                <w:szCs w:val="26"/>
                <w:lang w:val="vi-VN" w:eastAsia="zh-CN"/>
              </w:rPr>
              <w:t>Bảo vệ bên trong khu vực nhà máy XLNT</w:t>
            </w:r>
          </w:p>
        </w:tc>
        <w:tc>
          <w:tcPr>
            <w:tcW w:w="2826" w:type="dxa"/>
            <w:tcBorders>
              <w:top w:val="single" w:sz="8" w:space="0" w:color="auto"/>
              <w:bottom w:val="single" w:sz="4" w:space="0" w:color="auto"/>
            </w:tcBorders>
          </w:tcPr>
          <w:p w14:paraId="14B28502" w14:textId="77777777" w:rsidR="000447F5" w:rsidRPr="00DD2B61" w:rsidRDefault="000447F5" w:rsidP="00895BE2">
            <w:pPr>
              <w:tabs>
                <w:tab w:val="left" w:pos="840"/>
                <w:tab w:val="left" w:pos="1440"/>
              </w:tabs>
              <w:spacing w:after="0"/>
              <w:rPr>
                <w:rFonts w:ascii="Times New Roman" w:eastAsia="SimSun" w:hAnsi="Times New Roman" w:cs="Times New Roman"/>
                <w:i/>
                <w:iCs/>
                <w:noProof/>
                <w:sz w:val="26"/>
                <w:szCs w:val="26"/>
                <w:lang w:val="vi-VN" w:eastAsia="zh-CN"/>
              </w:rPr>
            </w:pPr>
            <w:r w:rsidRPr="00DD2B61">
              <w:rPr>
                <w:rFonts w:ascii="Times New Roman" w:eastAsia="SimSun" w:hAnsi="Times New Roman" w:cs="Times New Roman"/>
                <w:i/>
                <w:iCs/>
                <w:noProof/>
                <w:sz w:val="26"/>
                <w:szCs w:val="26"/>
                <w:lang w:val="vi-VN" w:eastAsia="zh-CN"/>
              </w:rPr>
              <w:t>Nhân công:</w:t>
            </w:r>
          </w:p>
          <w:p w14:paraId="1FA55E51" w14:textId="77777777" w:rsidR="000447F5" w:rsidRPr="00DD2B61" w:rsidRDefault="000447F5" w:rsidP="00895BE2">
            <w:pPr>
              <w:keepNext/>
              <w:tabs>
                <w:tab w:val="left" w:pos="840"/>
                <w:tab w:val="left" w:pos="1440"/>
              </w:tabs>
              <w:spacing w:after="0"/>
              <w:ind w:right="-108"/>
              <w:outlineLvl w:val="7"/>
              <w:rPr>
                <w:rFonts w:ascii="Times New Roman" w:eastAsia="Times New Roman" w:hAnsi="Times New Roman" w:cs="Times New Roman"/>
                <w:noProof/>
                <w:sz w:val="26"/>
                <w:szCs w:val="26"/>
                <w:lang w:val="vi-VN"/>
              </w:rPr>
            </w:pPr>
            <w:r w:rsidRPr="00DD2B61">
              <w:rPr>
                <w:rFonts w:ascii="Times New Roman" w:eastAsia="Times New Roman" w:hAnsi="Times New Roman" w:cs="Times New Roman"/>
                <w:noProof/>
                <w:sz w:val="26"/>
                <w:szCs w:val="26"/>
                <w:lang w:val="vi-VN"/>
              </w:rPr>
              <w:t xml:space="preserve"> Cấp bậc thợ  </w:t>
            </w:r>
            <w:r w:rsidRPr="007E4204">
              <w:rPr>
                <w:rFonts w:ascii="Times New Roman" w:eastAsia="Times New Roman" w:hAnsi="Times New Roman" w:cs="Times New Roman"/>
                <w:noProof/>
                <w:sz w:val="26"/>
                <w:szCs w:val="26"/>
                <w:lang w:val="vi-VN"/>
              </w:rPr>
              <w:t>4,0/7</w:t>
            </w:r>
          </w:p>
          <w:p w14:paraId="26201E6F" w14:textId="77777777" w:rsidR="000447F5" w:rsidRPr="00DD2B61" w:rsidRDefault="000447F5" w:rsidP="00895BE2">
            <w:pPr>
              <w:spacing w:after="0"/>
              <w:rPr>
                <w:rFonts w:ascii="Times New Roman" w:eastAsia="SimSun" w:hAnsi="Times New Roman" w:cs="Times New Roman"/>
                <w:noProof/>
                <w:sz w:val="26"/>
                <w:szCs w:val="26"/>
                <w:lang w:val="vi-VN" w:eastAsia="zh-CN"/>
              </w:rPr>
            </w:pPr>
          </w:p>
        </w:tc>
        <w:tc>
          <w:tcPr>
            <w:tcW w:w="1076" w:type="dxa"/>
            <w:tcBorders>
              <w:top w:val="single" w:sz="8" w:space="0" w:color="auto"/>
              <w:bottom w:val="single" w:sz="4" w:space="0" w:color="auto"/>
            </w:tcBorders>
          </w:tcPr>
          <w:p w14:paraId="393C51B8" w14:textId="77777777" w:rsidR="000447F5" w:rsidRPr="00DD2B61" w:rsidRDefault="000447F5" w:rsidP="00895BE2">
            <w:pPr>
              <w:tabs>
                <w:tab w:val="left" w:pos="840"/>
                <w:tab w:val="left" w:pos="1440"/>
              </w:tabs>
              <w:spacing w:after="0"/>
              <w:jc w:val="center"/>
              <w:rPr>
                <w:rFonts w:ascii="Times New Roman" w:eastAsia="SimSun" w:hAnsi="Times New Roman" w:cs="Times New Roman"/>
                <w:noProof/>
                <w:sz w:val="26"/>
                <w:szCs w:val="26"/>
                <w:lang w:val="vi-VN" w:eastAsia="zh-CN"/>
              </w:rPr>
            </w:pPr>
          </w:p>
          <w:p w14:paraId="5A17C351" w14:textId="77777777" w:rsidR="000447F5" w:rsidRPr="00DD2B61" w:rsidRDefault="000447F5" w:rsidP="00895BE2">
            <w:pPr>
              <w:tabs>
                <w:tab w:val="left" w:pos="840"/>
                <w:tab w:val="left" w:pos="1440"/>
              </w:tabs>
              <w:spacing w:after="0"/>
              <w:jc w:val="center"/>
              <w:rPr>
                <w:rFonts w:ascii="Times New Roman" w:eastAsia="SimSun" w:hAnsi="Times New Roman" w:cs="Times New Roman"/>
                <w:noProof/>
                <w:sz w:val="26"/>
                <w:szCs w:val="26"/>
                <w:lang w:val="vi-VN" w:eastAsia="zh-CN"/>
              </w:rPr>
            </w:pPr>
            <w:r w:rsidRPr="00DD2B61">
              <w:rPr>
                <w:rFonts w:ascii="Times New Roman" w:eastAsia="SimSun" w:hAnsi="Times New Roman" w:cs="Times New Roman"/>
                <w:noProof/>
                <w:sz w:val="26"/>
                <w:szCs w:val="26"/>
                <w:lang w:val="vi-VN" w:eastAsia="zh-CN"/>
              </w:rPr>
              <w:t>Công</w:t>
            </w:r>
          </w:p>
        </w:tc>
        <w:tc>
          <w:tcPr>
            <w:tcW w:w="1842" w:type="dxa"/>
            <w:tcBorders>
              <w:top w:val="single" w:sz="8" w:space="0" w:color="auto"/>
              <w:bottom w:val="single" w:sz="4" w:space="0" w:color="auto"/>
            </w:tcBorders>
          </w:tcPr>
          <w:p w14:paraId="5CACD6E3" w14:textId="77777777" w:rsidR="000447F5" w:rsidRPr="00DD2B61" w:rsidRDefault="000447F5" w:rsidP="00895BE2">
            <w:pPr>
              <w:tabs>
                <w:tab w:val="left" w:pos="840"/>
                <w:tab w:val="left" w:pos="1440"/>
              </w:tabs>
              <w:spacing w:after="0"/>
              <w:jc w:val="center"/>
              <w:rPr>
                <w:rFonts w:ascii="Times New Roman" w:eastAsia="SimSun" w:hAnsi="Times New Roman" w:cs="Times New Roman"/>
                <w:noProof/>
                <w:sz w:val="26"/>
                <w:szCs w:val="26"/>
                <w:lang w:val="vi-VN" w:eastAsia="zh-CN"/>
              </w:rPr>
            </w:pPr>
          </w:p>
          <w:p w14:paraId="6DBCA1D9" w14:textId="77777777" w:rsidR="000447F5" w:rsidRPr="00DD2B61" w:rsidRDefault="000447F5" w:rsidP="00895BE2">
            <w:pPr>
              <w:tabs>
                <w:tab w:val="left" w:pos="840"/>
                <w:tab w:val="left" w:pos="1440"/>
              </w:tabs>
              <w:spacing w:after="0"/>
              <w:jc w:val="center"/>
              <w:rPr>
                <w:rFonts w:ascii="Times New Roman" w:eastAsia="SimSun" w:hAnsi="Times New Roman" w:cs="Times New Roman"/>
                <w:noProof/>
                <w:sz w:val="26"/>
                <w:szCs w:val="26"/>
                <w:lang w:eastAsia="zh-CN"/>
              </w:rPr>
            </w:pPr>
            <w:r w:rsidRPr="00DD2B61">
              <w:rPr>
                <w:rFonts w:ascii="Times New Roman" w:eastAsia="SimSun" w:hAnsi="Times New Roman" w:cs="Times New Roman"/>
                <w:noProof/>
                <w:sz w:val="26"/>
                <w:szCs w:val="26"/>
                <w:lang w:eastAsia="zh-CN"/>
              </w:rPr>
              <w:t>0</w:t>
            </w:r>
            <w:r w:rsidRPr="00DD2B61">
              <w:rPr>
                <w:rFonts w:ascii="Times New Roman" w:eastAsia="SimSun" w:hAnsi="Times New Roman" w:cs="Times New Roman"/>
                <w:noProof/>
                <w:sz w:val="26"/>
                <w:szCs w:val="26"/>
                <w:lang w:val="vi-VN" w:eastAsia="zh-CN"/>
              </w:rPr>
              <w:t>,</w:t>
            </w:r>
            <w:r w:rsidRPr="00DD2B61">
              <w:rPr>
                <w:rFonts w:ascii="Times New Roman" w:eastAsia="SimSun" w:hAnsi="Times New Roman" w:cs="Times New Roman"/>
                <w:noProof/>
                <w:sz w:val="26"/>
                <w:szCs w:val="26"/>
                <w:lang w:eastAsia="zh-CN"/>
              </w:rPr>
              <w:t>75</w:t>
            </w:r>
          </w:p>
        </w:tc>
      </w:tr>
      <w:tr w:rsidR="000447F5" w:rsidRPr="00DD2B61" w14:paraId="6CCDE57B" w14:textId="77777777" w:rsidTr="00895BE2">
        <w:trPr>
          <w:trHeight w:val="354"/>
        </w:trPr>
        <w:tc>
          <w:tcPr>
            <w:tcW w:w="1251" w:type="dxa"/>
            <w:tcBorders>
              <w:top w:val="single" w:sz="4" w:space="0" w:color="auto"/>
              <w:left w:val="nil"/>
              <w:bottom w:val="nil"/>
              <w:right w:val="nil"/>
            </w:tcBorders>
          </w:tcPr>
          <w:p w14:paraId="42DD7806" w14:textId="77777777" w:rsidR="000447F5" w:rsidRPr="00DD2B61" w:rsidRDefault="000447F5" w:rsidP="00895BE2">
            <w:pPr>
              <w:tabs>
                <w:tab w:val="left" w:pos="840"/>
                <w:tab w:val="left" w:pos="1440"/>
              </w:tabs>
              <w:spacing w:after="0"/>
              <w:jc w:val="center"/>
              <w:rPr>
                <w:rFonts w:ascii="Times New Roman" w:eastAsia="SimSun" w:hAnsi="Times New Roman" w:cs="Times New Roman"/>
                <w:noProof/>
                <w:sz w:val="26"/>
                <w:szCs w:val="26"/>
                <w:lang w:val="vi-VN" w:eastAsia="zh-CN"/>
              </w:rPr>
            </w:pPr>
          </w:p>
        </w:tc>
        <w:tc>
          <w:tcPr>
            <w:tcW w:w="2185" w:type="dxa"/>
            <w:tcBorders>
              <w:top w:val="single" w:sz="4" w:space="0" w:color="auto"/>
              <w:left w:val="nil"/>
              <w:bottom w:val="nil"/>
              <w:right w:val="nil"/>
            </w:tcBorders>
          </w:tcPr>
          <w:p w14:paraId="45526834" w14:textId="77777777" w:rsidR="000447F5" w:rsidRPr="00DD2B61" w:rsidRDefault="000447F5" w:rsidP="00895BE2">
            <w:pPr>
              <w:tabs>
                <w:tab w:val="left" w:pos="840"/>
                <w:tab w:val="left" w:pos="1440"/>
              </w:tabs>
              <w:spacing w:after="0"/>
              <w:jc w:val="center"/>
              <w:rPr>
                <w:rFonts w:ascii="Times New Roman" w:eastAsia="SimSun" w:hAnsi="Times New Roman" w:cs="Times New Roman"/>
                <w:noProof/>
                <w:sz w:val="26"/>
                <w:szCs w:val="26"/>
                <w:lang w:val="vi-VN" w:eastAsia="zh-CN"/>
              </w:rPr>
            </w:pPr>
          </w:p>
        </w:tc>
        <w:tc>
          <w:tcPr>
            <w:tcW w:w="2826" w:type="dxa"/>
            <w:tcBorders>
              <w:top w:val="single" w:sz="4" w:space="0" w:color="auto"/>
              <w:left w:val="nil"/>
              <w:bottom w:val="nil"/>
              <w:right w:val="nil"/>
            </w:tcBorders>
          </w:tcPr>
          <w:p w14:paraId="05746D8F" w14:textId="77777777" w:rsidR="000447F5" w:rsidRPr="00DD2B61" w:rsidRDefault="000447F5" w:rsidP="00895BE2">
            <w:pPr>
              <w:tabs>
                <w:tab w:val="left" w:pos="840"/>
                <w:tab w:val="left" w:pos="1440"/>
              </w:tabs>
              <w:spacing w:after="0"/>
              <w:rPr>
                <w:rFonts w:ascii="Times New Roman" w:eastAsia="SimSun" w:hAnsi="Times New Roman" w:cs="Times New Roman"/>
                <w:i/>
                <w:iCs/>
                <w:noProof/>
                <w:sz w:val="26"/>
                <w:szCs w:val="26"/>
                <w:lang w:val="vi-VN" w:eastAsia="zh-CN"/>
              </w:rPr>
            </w:pPr>
          </w:p>
        </w:tc>
        <w:tc>
          <w:tcPr>
            <w:tcW w:w="1076" w:type="dxa"/>
            <w:tcBorders>
              <w:top w:val="single" w:sz="4" w:space="0" w:color="auto"/>
              <w:left w:val="nil"/>
              <w:bottom w:val="nil"/>
              <w:right w:val="single" w:sz="4" w:space="0" w:color="auto"/>
            </w:tcBorders>
          </w:tcPr>
          <w:p w14:paraId="5E9BB22E" w14:textId="77777777" w:rsidR="000447F5" w:rsidRPr="00DD2B61" w:rsidRDefault="000447F5" w:rsidP="00895BE2">
            <w:pPr>
              <w:tabs>
                <w:tab w:val="left" w:pos="840"/>
                <w:tab w:val="left" w:pos="1440"/>
              </w:tabs>
              <w:spacing w:after="0"/>
              <w:jc w:val="center"/>
              <w:rPr>
                <w:rFonts w:ascii="Times New Roman" w:eastAsia="SimSun" w:hAnsi="Times New Roman" w:cs="Times New Roman"/>
                <w:noProof/>
                <w:sz w:val="26"/>
                <w:szCs w:val="26"/>
                <w:lang w:val="vi-VN" w:eastAsia="zh-CN"/>
              </w:rPr>
            </w:pPr>
          </w:p>
        </w:tc>
        <w:tc>
          <w:tcPr>
            <w:tcW w:w="1842" w:type="dxa"/>
            <w:tcBorders>
              <w:top w:val="single" w:sz="4" w:space="0" w:color="auto"/>
              <w:left w:val="single" w:sz="4" w:space="0" w:color="auto"/>
              <w:bottom w:val="single" w:sz="4" w:space="0" w:color="auto"/>
            </w:tcBorders>
          </w:tcPr>
          <w:p w14:paraId="160F8780" w14:textId="77777777" w:rsidR="000447F5" w:rsidRPr="00DD2B61" w:rsidRDefault="000447F5" w:rsidP="00895BE2">
            <w:pPr>
              <w:tabs>
                <w:tab w:val="left" w:pos="840"/>
                <w:tab w:val="left" w:pos="1440"/>
              </w:tabs>
              <w:spacing w:after="0"/>
              <w:jc w:val="center"/>
              <w:rPr>
                <w:rFonts w:ascii="Times New Roman" w:eastAsia="SimSun" w:hAnsi="Times New Roman" w:cs="Times New Roman"/>
                <w:noProof/>
                <w:sz w:val="26"/>
                <w:szCs w:val="26"/>
                <w:lang w:val="vi-VN" w:eastAsia="zh-CN"/>
              </w:rPr>
            </w:pPr>
            <w:r w:rsidRPr="00DD2B61">
              <w:rPr>
                <w:rFonts w:ascii="Times New Roman" w:eastAsia="SimSun" w:hAnsi="Times New Roman" w:cs="Times New Roman"/>
                <w:noProof/>
                <w:sz w:val="26"/>
                <w:szCs w:val="26"/>
                <w:lang w:val="vi-VN" w:eastAsia="zh-CN"/>
              </w:rPr>
              <w:t>1</w:t>
            </w:r>
          </w:p>
        </w:tc>
      </w:tr>
    </w:tbl>
    <w:p w14:paraId="31E9916D" w14:textId="378291AD" w:rsidR="000447F5" w:rsidRPr="00DD2B61" w:rsidRDefault="000447F5" w:rsidP="000447F5">
      <w:pPr>
        <w:spacing w:after="0"/>
        <w:rPr>
          <w:rFonts w:ascii="Times New Roman" w:hAnsi="Times New Roman" w:cs="Times New Roman"/>
          <w:sz w:val="26"/>
          <w:szCs w:val="26"/>
        </w:rPr>
      </w:pPr>
    </w:p>
    <w:p w14:paraId="687CD218" w14:textId="30F6DE9D" w:rsidR="000447F5" w:rsidRPr="00B82FD2" w:rsidRDefault="00B82FD2" w:rsidP="00B82FD2">
      <w:pPr>
        <w:spacing w:after="0"/>
        <w:rPr>
          <w:rFonts w:ascii="Times New Roman" w:hAnsi="Times New Roman" w:cs="Times New Roman"/>
          <w:b/>
          <w:color w:val="FF0000"/>
          <w:sz w:val="26"/>
          <w:szCs w:val="26"/>
        </w:rPr>
      </w:pPr>
      <w:r>
        <w:rPr>
          <w:rFonts w:ascii="Times New Roman" w:hAnsi="Times New Roman" w:cs="Times New Roman"/>
          <w:b/>
          <w:sz w:val="26"/>
          <w:szCs w:val="26"/>
        </w:rPr>
        <w:t xml:space="preserve">4. </w:t>
      </w:r>
      <w:r w:rsidR="000447F5" w:rsidRPr="00B82FD2">
        <w:rPr>
          <w:rFonts w:ascii="Times New Roman" w:hAnsi="Times New Roman" w:cs="Times New Roman"/>
          <w:b/>
          <w:sz w:val="26"/>
          <w:szCs w:val="26"/>
        </w:rPr>
        <w:t>QUẢN LÝ VẬN HÀNH TRẠM BƠM TÁI SỬ DỤNG NƯỚC THẢI</w:t>
      </w:r>
    </w:p>
    <w:p w14:paraId="1794D836" w14:textId="77777777" w:rsidR="000447F5" w:rsidRPr="00DD2B61" w:rsidRDefault="000447F5" w:rsidP="000447F5">
      <w:pPr>
        <w:spacing w:after="0"/>
        <w:jc w:val="both"/>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rPr>
        <w:t>TNT4.01</w:t>
      </w:r>
      <w:r>
        <w:rPr>
          <w:rFonts w:ascii="Times New Roman" w:eastAsia="Times New Roman" w:hAnsi="Times New Roman" w:cs="Times New Roman"/>
          <w:b/>
          <w:bCs/>
          <w:sz w:val="26"/>
          <w:szCs w:val="26"/>
        </w:rPr>
        <w:t>0</w:t>
      </w:r>
      <w:r w:rsidRPr="00DD2B61">
        <w:rPr>
          <w:rFonts w:ascii="Times New Roman" w:eastAsia="Times New Roman" w:hAnsi="Times New Roman" w:cs="Times New Roman"/>
          <w:b/>
          <w:bCs/>
          <w:sz w:val="26"/>
          <w:szCs w:val="26"/>
        </w:rPr>
        <w:t xml:space="preserve"> LẮP ĐẶT TẤM CHẮN (TẤM PHAI BẰNG GỖ) NGĂN DÒNG NƯỚC DÒNG SUỐI</w:t>
      </w:r>
    </w:p>
    <w:p w14:paraId="44373BE6" w14:textId="77777777" w:rsidR="000447F5" w:rsidRPr="00B82FD2" w:rsidRDefault="000447F5" w:rsidP="000447F5">
      <w:pPr>
        <w:spacing w:after="0"/>
        <w:jc w:val="both"/>
        <w:rPr>
          <w:rFonts w:ascii="Times New Roman" w:eastAsia="Times New Roman" w:hAnsi="Times New Roman" w:cs="Times New Roman"/>
          <w:i/>
          <w:sz w:val="26"/>
          <w:szCs w:val="26"/>
        </w:rPr>
      </w:pPr>
      <w:r w:rsidRPr="00B82FD2">
        <w:rPr>
          <w:rFonts w:ascii="Times New Roman" w:eastAsia="Times New Roman" w:hAnsi="Times New Roman" w:cs="Times New Roman"/>
          <w:i/>
          <w:iCs/>
          <w:sz w:val="26"/>
          <w:szCs w:val="26"/>
        </w:rPr>
        <w:t>Thành phần công việc:</w:t>
      </w:r>
    </w:p>
    <w:p w14:paraId="1601CDCF" w14:textId="3ED1A269" w:rsidR="000447F5" w:rsidRPr="00DD2B61" w:rsidRDefault="00B82FD2" w:rsidP="00B82FD2">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Vận chuyển bằng thủ công các tấm chắn bằng gỗ từ kho đến vị trí lắp đặt.</w:t>
      </w:r>
    </w:p>
    <w:p w14:paraId="5E413D36" w14:textId="6416527D" w:rsidR="000447F5" w:rsidRPr="00DD2B61" w:rsidRDefault="00B82FD2" w:rsidP="00B82FD2">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Lắp đặt các tấm chắn theo đúng trình tự (14 tấm chắn).</w:t>
      </w:r>
    </w:p>
    <w:p w14:paraId="07D6379B" w14:textId="48A6B0D6" w:rsidR="000447F5" w:rsidRPr="00DD2B61" w:rsidRDefault="00B82FD2" w:rsidP="00B82FD2">
      <w:pPr>
        <w:spacing w:after="0"/>
        <w:ind w:firstLine="567"/>
        <w:jc w:val="both"/>
        <w:rPr>
          <w:rFonts w:ascii="Times New Roman" w:eastAsia="Times New Roman" w:hAnsi="Times New Roman" w:cs="Times New Roman"/>
          <w:sz w:val="26"/>
          <w:szCs w:val="26"/>
        </w:rPr>
      </w:pPr>
      <w:bookmarkStart w:id="1" w:name="cumtu_1"/>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Làm vệ sinh tấm chắn và vận chuyển đến kho lưu giữ, xếp đúng nơi quy định.</w:t>
      </w:r>
      <w:bookmarkEnd w:id="1"/>
    </w:p>
    <w:p w14:paraId="401FF9DE"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Đơn vị tính: lần</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1251"/>
        <w:gridCol w:w="3252"/>
        <w:gridCol w:w="2629"/>
        <w:gridCol w:w="1028"/>
        <w:gridCol w:w="1304"/>
      </w:tblGrid>
      <w:tr w:rsidR="000447F5" w:rsidRPr="00DD2B61" w14:paraId="16FC3718" w14:textId="77777777" w:rsidTr="00DA4B4B">
        <w:trPr>
          <w:trHeight w:val="359"/>
        </w:trPr>
        <w:tc>
          <w:tcPr>
            <w:tcW w:w="125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C19B3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Mã hiệu</w:t>
            </w:r>
          </w:p>
        </w:tc>
        <w:tc>
          <w:tcPr>
            <w:tcW w:w="325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6C06C4"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Loại công tác</w:t>
            </w:r>
          </w:p>
        </w:tc>
        <w:tc>
          <w:tcPr>
            <w:tcW w:w="262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4C3DC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Thành phần hao phí</w:t>
            </w:r>
          </w:p>
        </w:tc>
        <w:tc>
          <w:tcPr>
            <w:tcW w:w="102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EA09E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Đơn vị</w:t>
            </w:r>
          </w:p>
        </w:tc>
        <w:tc>
          <w:tcPr>
            <w:tcW w:w="130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8BA9C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xml:space="preserve">Số lượng </w:t>
            </w:r>
          </w:p>
        </w:tc>
      </w:tr>
      <w:tr w:rsidR="000447F5" w:rsidRPr="00DD2B61" w14:paraId="355392D5" w14:textId="77777777" w:rsidTr="00DA4B4B">
        <w:tblPrEx>
          <w:tblBorders>
            <w:top w:val="none" w:sz="0" w:space="0" w:color="auto"/>
            <w:bottom w:val="none" w:sz="0" w:space="0" w:color="auto"/>
            <w:insideH w:val="none" w:sz="0" w:space="0" w:color="auto"/>
            <w:insideV w:val="none" w:sz="0" w:space="0" w:color="auto"/>
          </w:tblBorders>
        </w:tblPrEx>
        <w:tc>
          <w:tcPr>
            <w:tcW w:w="12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DA4F5C"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TNT4.01</w:t>
            </w:r>
          </w:p>
        </w:tc>
        <w:tc>
          <w:tcPr>
            <w:tcW w:w="32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236CBE"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Lắp đặt tấm chắn (tấm phai bằng gỗ) ngăn nước dòng suối</w:t>
            </w:r>
          </w:p>
        </w:tc>
        <w:tc>
          <w:tcPr>
            <w:tcW w:w="262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0F7337"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Nhân công:</w:t>
            </w:r>
          </w:p>
          <w:p w14:paraId="43C3D5AE"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xml:space="preserve">Cấp bậc thợ </w:t>
            </w:r>
            <w:r w:rsidRPr="007E4204">
              <w:rPr>
                <w:rFonts w:ascii="Times New Roman" w:eastAsia="Times New Roman" w:hAnsi="Times New Roman" w:cs="Times New Roman"/>
                <w:sz w:val="26"/>
                <w:szCs w:val="26"/>
              </w:rPr>
              <w:t>4,0/7</w:t>
            </w:r>
          </w:p>
        </w:tc>
        <w:tc>
          <w:tcPr>
            <w:tcW w:w="10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E93FB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713F131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Công</w:t>
            </w:r>
          </w:p>
        </w:tc>
        <w:tc>
          <w:tcPr>
            <w:tcW w:w="13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CC6CF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0C7D132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0,074</w:t>
            </w:r>
          </w:p>
        </w:tc>
      </w:tr>
      <w:tr w:rsidR="000447F5" w:rsidRPr="00DD2B61" w14:paraId="6ED33D11" w14:textId="77777777" w:rsidTr="00DA4B4B">
        <w:tblPrEx>
          <w:tblBorders>
            <w:top w:val="none" w:sz="0" w:space="0" w:color="auto"/>
            <w:bottom w:val="none" w:sz="0" w:space="0" w:color="auto"/>
            <w:insideH w:val="none" w:sz="0" w:space="0" w:color="auto"/>
            <w:insideV w:val="none" w:sz="0" w:space="0" w:color="auto"/>
          </w:tblBorders>
        </w:tblPrEx>
        <w:tc>
          <w:tcPr>
            <w:tcW w:w="1251" w:type="dxa"/>
            <w:tcBorders>
              <w:top w:val="nil"/>
              <w:left w:val="nil"/>
              <w:bottom w:val="nil"/>
              <w:right w:val="nil"/>
              <w:tl2br w:val="nil"/>
              <w:tr2bl w:val="nil"/>
            </w:tcBorders>
            <w:shd w:val="clear" w:color="auto" w:fill="auto"/>
            <w:tcMar>
              <w:top w:w="0" w:type="dxa"/>
              <w:left w:w="108" w:type="dxa"/>
              <w:bottom w:w="0" w:type="dxa"/>
              <w:right w:w="108" w:type="dxa"/>
            </w:tcMar>
          </w:tcPr>
          <w:p w14:paraId="6234D7E8"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3252" w:type="dxa"/>
            <w:tcBorders>
              <w:top w:val="nil"/>
              <w:left w:val="nil"/>
              <w:bottom w:val="nil"/>
              <w:right w:val="nil"/>
              <w:tl2br w:val="nil"/>
              <w:tr2bl w:val="nil"/>
            </w:tcBorders>
            <w:shd w:val="clear" w:color="auto" w:fill="auto"/>
            <w:tcMar>
              <w:top w:w="0" w:type="dxa"/>
              <w:left w:w="108" w:type="dxa"/>
              <w:bottom w:w="0" w:type="dxa"/>
              <w:right w:w="108" w:type="dxa"/>
            </w:tcMar>
          </w:tcPr>
          <w:p w14:paraId="204BDA04"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2629" w:type="dxa"/>
            <w:tcBorders>
              <w:top w:val="nil"/>
              <w:left w:val="nil"/>
              <w:bottom w:val="nil"/>
              <w:right w:val="nil"/>
              <w:tl2br w:val="nil"/>
              <w:tr2bl w:val="nil"/>
            </w:tcBorders>
            <w:shd w:val="clear" w:color="auto" w:fill="auto"/>
            <w:tcMar>
              <w:top w:w="0" w:type="dxa"/>
              <w:left w:w="108" w:type="dxa"/>
              <w:bottom w:w="0" w:type="dxa"/>
              <w:right w:w="108" w:type="dxa"/>
            </w:tcMar>
          </w:tcPr>
          <w:p w14:paraId="18F7932A"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102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CD55F36"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13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B29A3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1</w:t>
            </w:r>
          </w:p>
        </w:tc>
      </w:tr>
    </w:tbl>
    <w:p w14:paraId="38DAB681" w14:textId="77777777" w:rsidR="000447F5" w:rsidRDefault="000447F5" w:rsidP="000447F5">
      <w:pPr>
        <w:spacing w:after="0"/>
        <w:jc w:val="both"/>
        <w:rPr>
          <w:rFonts w:ascii="Times New Roman" w:eastAsia="Times New Roman" w:hAnsi="Times New Roman" w:cs="Times New Roman"/>
          <w:b/>
          <w:bCs/>
          <w:sz w:val="26"/>
          <w:szCs w:val="26"/>
        </w:rPr>
      </w:pPr>
    </w:p>
    <w:p w14:paraId="399839F9" w14:textId="77777777" w:rsidR="000447F5" w:rsidRPr="00DD2B61" w:rsidRDefault="000447F5" w:rsidP="000447F5">
      <w:pPr>
        <w:spacing w:after="0"/>
        <w:jc w:val="both"/>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rPr>
        <w:lastRenderedPageBreak/>
        <w:t>TNT4.02</w:t>
      </w:r>
      <w:r>
        <w:rPr>
          <w:rFonts w:ascii="Times New Roman" w:eastAsia="Times New Roman" w:hAnsi="Times New Roman" w:cs="Times New Roman"/>
          <w:b/>
          <w:bCs/>
          <w:sz w:val="26"/>
          <w:szCs w:val="26"/>
        </w:rPr>
        <w:t>0</w:t>
      </w:r>
      <w:r w:rsidRPr="00DD2B61">
        <w:rPr>
          <w:rFonts w:ascii="Times New Roman" w:eastAsia="Times New Roman" w:hAnsi="Times New Roman" w:cs="Times New Roman"/>
          <w:b/>
          <w:bCs/>
          <w:sz w:val="26"/>
          <w:szCs w:val="26"/>
        </w:rPr>
        <w:t xml:space="preserve"> THÁO DỠ TẤM CHẮN (TẤM PHAI BẰNG GỖ) NGĂN DÒNG NƯỚC DÒNG SUỐI</w:t>
      </w:r>
    </w:p>
    <w:p w14:paraId="1FF4C765" w14:textId="77777777" w:rsidR="000447F5" w:rsidRPr="0098645E" w:rsidRDefault="000447F5" w:rsidP="000447F5">
      <w:pPr>
        <w:spacing w:after="0"/>
        <w:jc w:val="both"/>
        <w:rPr>
          <w:rFonts w:ascii="Times New Roman" w:eastAsia="Times New Roman" w:hAnsi="Times New Roman" w:cs="Times New Roman"/>
          <w:i/>
          <w:sz w:val="26"/>
          <w:szCs w:val="26"/>
        </w:rPr>
      </w:pPr>
      <w:r w:rsidRPr="0098645E">
        <w:rPr>
          <w:rFonts w:ascii="Times New Roman" w:eastAsia="Times New Roman" w:hAnsi="Times New Roman" w:cs="Times New Roman"/>
          <w:i/>
          <w:iCs/>
          <w:sz w:val="26"/>
          <w:szCs w:val="26"/>
        </w:rPr>
        <w:t>Thành phần công việc:</w:t>
      </w:r>
    </w:p>
    <w:p w14:paraId="0C92418A" w14:textId="7C2AA0CA" w:rsidR="000447F5" w:rsidRPr="00DD2B61" w:rsidRDefault="0098645E" w:rsidP="0098645E">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 xml:space="preserve"> Tháo dỡ các tấm chắn theo đúng trình tự (14 tấm chắn)</w:t>
      </w:r>
      <w:r>
        <w:rPr>
          <w:rFonts w:ascii="Times New Roman" w:eastAsia="Times New Roman" w:hAnsi="Times New Roman" w:cs="Times New Roman"/>
          <w:sz w:val="26"/>
          <w:szCs w:val="26"/>
        </w:rPr>
        <w:t>.</w:t>
      </w:r>
    </w:p>
    <w:p w14:paraId="61E9086C" w14:textId="5DDF1C8B" w:rsidR="000447F5" w:rsidRPr="00DD2B61" w:rsidRDefault="0098645E" w:rsidP="0098645E">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Làm vệ sinh các tấm chắn cho sạch và để khô.</w:t>
      </w:r>
    </w:p>
    <w:p w14:paraId="43F50767" w14:textId="22F3C072" w:rsidR="000447F5" w:rsidRPr="00DD2B61" w:rsidRDefault="0098645E" w:rsidP="0098645E">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Vận chuyển bằng thủ công các tấm chắn bằng gỗ đến kho lưu giữ và xếp đúng vị trí.</w:t>
      </w:r>
    </w:p>
    <w:p w14:paraId="2A29D109"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Đơn vị tính: lần</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1251"/>
        <w:gridCol w:w="3252"/>
        <w:gridCol w:w="2628"/>
        <w:gridCol w:w="1028"/>
        <w:gridCol w:w="1305"/>
      </w:tblGrid>
      <w:tr w:rsidR="000447F5" w:rsidRPr="00DD2B61" w14:paraId="667285F0" w14:textId="77777777" w:rsidTr="00DA4B4B">
        <w:trPr>
          <w:trHeight w:val="359"/>
        </w:trPr>
        <w:tc>
          <w:tcPr>
            <w:tcW w:w="125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451F3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Mã hiệu</w:t>
            </w:r>
          </w:p>
        </w:tc>
        <w:tc>
          <w:tcPr>
            <w:tcW w:w="325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CB256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Loại công tác</w:t>
            </w:r>
          </w:p>
        </w:tc>
        <w:tc>
          <w:tcPr>
            <w:tcW w:w="262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6782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Thành phần hao phí</w:t>
            </w:r>
          </w:p>
        </w:tc>
        <w:tc>
          <w:tcPr>
            <w:tcW w:w="102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1CF9C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Đơn vị</w:t>
            </w:r>
          </w:p>
        </w:tc>
        <w:tc>
          <w:tcPr>
            <w:tcW w:w="130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A790F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xml:space="preserve">Số lượng </w:t>
            </w:r>
          </w:p>
        </w:tc>
      </w:tr>
      <w:tr w:rsidR="000447F5" w:rsidRPr="00DD2B61" w14:paraId="320C66BB" w14:textId="77777777" w:rsidTr="00DA4B4B">
        <w:tblPrEx>
          <w:tblBorders>
            <w:top w:val="none" w:sz="0" w:space="0" w:color="auto"/>
            <w:bottom w:val="none" w:sz="0" w:space="0" w:color="auto"/>
            <w:insideH w:val="none" w:sz="0" w:space="0" w:color="auto"/>
            <w:insideV w:val="none" w:sz="0" w:space="0" w:color="auto"/>
          </w:tblBorders>
        </w:tblPrEx>
        <w:tc>
          <w:tcPr>
            <w:tcW w:w="12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893967"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TNT4.02</w:t>
            </w:r>
          </w:p>
        </w:tc>
        <w:tc>
          <w:tcPr>
            <w:tcW w:w="32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6C0FDD"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Tháo dỡ tấm chắn (tấm phai bằng gỗ) ngăn nước dòng suối</w:t>
            </w:r>
          </w:p>
        </w:tc>
        <w:tc>
          <w:tcPr>
            <w:tcW w:w="2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A97D42"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Nhân công:</w:t>
            </w:r>
          </w:p>
          <w:p w14:paraId="7A371D12"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xml:space="preserve">Cấp bậc thợ </w:t>
            </w:r>
            <w:r w:rsidRPr="007E4204">
              <w:rPr>
                <w:rFonts w:ascii="Times New Roman" w:eastAsia="Times New Roman" w:hAnsi="Times New Roman" w:cs="Times New Roman"/>
                <w:sz w:val="26"/>
                <w:szCs w:val="26"/>
              </w:rPr>
              <w:t>4,0/7</w:t>
            </w:r>
          </w:p>
        </w:tc>
        <w:tc>
          <w:tcPr>
            <w:tcW w:w="10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63426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0DF78E3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Công</w:t>
            </w:r>
          </w:p>
        </w:tc>
        <w:tc>
          <w:tcPr>
            <w:tcW w:w="13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168B5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14EBB85C"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0,249</w:t>
            </w:r>
          </w:p>
        </w:tc>
      </w:tr>
      <w:tr w:rsidR="000447F5" w:rsidRPr="00DD2B61" w14:paraId="64CAD777" w14:textId="77777777" w:rsidTr="00DA4B4B">
        <w:tblPrEx>
          <w:tblBorders>
            <w:top w:val="none" w:sz="0" w:space="0" w:color="auto"/>
            <w:bottom w:val="none" w:sz="0" w:space="0" w:color="auto"/>
            <w:insideH w:val="none" w:sz="0" w:space="0" w:color="auto"/>
            <w:insideV w:val="none" w:sz="0" w:space="0" w:color="auto"/>
          </w:tblBorders>
        </w:tblPrEx>
        <w:tc>
          <w:tcPr>
            <w:tcW w:w="1251" w:type="dxa"/>
            <w:tcBorders>
              <w:top w:val="nil"/>
              <w:left w:val="nil"/>
              <w:bottom w:val="nil"/>
              <w:right w:val="nil"/>
              <w:tl2br w:val="nil"/>
              <w:tr2bl w:val="nil"/>
            </w:tcBorders>
            <w:shd w:val="clear" w:color="auto" w:fill="auto"/>
            <w:tcMar>
              <w:top w:w="0" w:type="dxa"/>
              <w:left w:w="108" w:type="dxa"/>
              <w:bottom w:w="0" w:type="dxa"/>
              <w:right w:w="108" w:type="dxa"/>
            </w:tcMar>
          </w:tcPr>
          <w:p w14:paraId="20CDEE73"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3252" w:type="dxa"/>
            <w:tcBorders>
              <w:top w:val="nil"/>
              <w:left w:val="nil"/>
              <w:bottom w:val="nil"/>
              <w:right w:val="nil"/>
              <w:tl2br w:val="nil"/>
              <w:tr2bl w:val="nil"/>
            </w:tcBorders>
            <w:shd w:val="clear" w:color="auto" w:fill="auto"/>
            <w:tcMar>
              <w:top w:w="0" w:type="dxa"/>
              <w:left w:w="108" w:type="dxa"/>
              <w:bottom w:w="0" w:type="dxa"/>
              <w:right w:w="108" w:type="dxa"/>
            </w:tcMar>
          </w:tcPr>
          <w:p w14:paraId="17417571"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2628" w:type="dxa"/>
            <w:tcBorders>
              <w:top w:val="nil"/>
              <w:left w:val="nil"/>
              <w:bottom w:val="nil"/>
              <w:right w:val="nil"/>
              <w:tl2br w:val="nil"/>
              <w:tr2bl w:val="nil"/>
            </w:tcBorders>
            <w:shd w:val="clear" w:color="auto" w:fill="auto"/>
            <w:tcMar>
              <w:top w:w="0" w:type="dxa"/>
              <w:left w:w="108" w:type="dxa"/>
              <w:bottom w:w="0" w:type="dxa"/>
              <w:right w:w="108" w:type="dxa"/>
            </w:tcMar>
          </w:tcPr>
          <w:p w14:paraId="4543245A"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 </w:t>
            </w:r>
          </w:p>
        </w:tc>
        <w:tc>
          <w:tcPr>
            <w:tcW w:w="102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BD6624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13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85A9A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1</w:t>
            </w:r>
          </w:p>
        </w:tc>
      </w:tr>
    </w:tbl>
    <w:p w14:paraId="53C1DCF4" w14:textId="0A675B40" w:rsidR="000447F5" w:rsidRDefault="000447F5" w:rsidP="000447F5">
      <w:pPr>
        <w:spacing w:after="0"/>
        <w:rPr>
          <w:rFonts w:ascii="Times New Roman" w:hAnsi="Times New Roman" w:cs="Times New Roman"/>
          <w:b/>
          <w:sz w:val="26"/>
          <w:szCs w:val="26"/>
        </w:rPr>
      </w:pPr>
    </w:p>
    <w:p w14:paraId="4F467221" w14:textId="1FCF0F76" w:rsidR="000447F5" w:rsidRPr="00DD2B61" w:rsidRDefault="000447F5" w:rsidP="000447F5">
      <w:pPr>
        <w:spacing w:after="0"/>
        <w:ind w:left="36"/>
        <w:jc w:val="both"/>
        <w:rPr>
          <w:rFonts w:ascii="Times New Roman" w:hAnsi="Times New Roman" w:cs="Times New Roman"/>
          <w:b/>
          <w:sz w:val="26"/>
          <w:szCs w:val="26"/>
        </w:rPr>
      </w:pPr>
      <w:r w:rsidRPr="00DD2B61">
        <w:rPr>
          <w:rFonts w:ascii="Times New Roman" w:hAnsi="Times New Roman" w:cs="Times New Roman"/>
          <w:b/>
          <w:sz w:val="26"/>
          <w:szCs w:val="26"/>
        </w:rPr>
        <w:t>TNT4.030</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VỆ SINH LƯỚI CHẮN RÁC (LƯỚI LỌC) ĐẦU VÀO</w:t>
      </w:r>
    </w:p>
    <w:p w14:paraId="5C952EA2" w14:textId="77777777" w:rsidR="000447F5" w:rsidRPr="0098645E" w:rsidRDefault="000447F5" w:rsidP="0098645E">
      <w:pPr>
        <w:spacing w:after="0"/>
        <w:jc w:val="both"/>
        <w:rPr>
          <w:rFonts w:ascii="Times New Roman" w:hAnsi="Times New Roman" w:cs="Times New Roman"/>
          <w:i/>
          <w:sz w:val="26"/>
          <w:szCs w:val="26"/>
        </w:rPr>
      </w:pPr>
      <w:r w:rsidRPr="0098645E">
        <w:rPr>
          <w:rFonts w:ascii="Times New Roman" w:hAnsi="Times New Roman" w:cs="Times New Roman"/>
          <w:i/>
          <w:sz w:val="26"/>
          <w:szCs w:val="26"/>
        </w:rPr>
        <w:t>Thành phần công việc:</w:t>
      </w:r>
    </w:p>
    <w:p w14:paraId="622AE41A" w14:textId="0302D1CE" w:rsidR="000447F5" w:rsidRPr="0098645E" w:rsidRDefault="0098645E" w:rsidP="0098645E">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98645E">
        <w:rPr>
          <w:rFonts w:ascii="Times New Roman" w:hAnsi="Times New Roman" w:cs="Times New Roman"/>
          <w:sz w:val="26"/>
          <w:szCs w:val="26"/>
        </w:rPr>
        <w:t>Dùng cào và vợt vớt rác bám dính mặt trước lưới chắn rác (lưới lọc của hố van) đầu vào.</w:t>
      </w:r>
    </w:p>
    <w:p w14:paraId="227D9ED3" w14:textId="1E377653" w:rsidR="000447F5" w:rsidRPr="0098645E" w:rsidRDefault="0098645E" w:rsidP="0098645E">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98645E">
        <w:rPr>
          <w:rFonts w:ascii="Times New Roman" w:hAnsi="Times New Roman" w:cs="Times New Roman"/>
          <w:sz w:val="26"/>
          <w:szCs w:val="26"/>
        </w:rPr>
        <w:t xml:space="preserve">Dùng vợt vớt hết rác nổi trong hầm bơm. </w:t>
      </w:r>
    </w:p>
    <w:p w14:paraId="4842D546" w14:textId="50C30141" w:rsidR="000447F5" w:rsidRPr="0098645E" w:rsidRDefault="0098645E" w:rsidP="0098645E">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98645E">
        <w:rPr>
          <w:rFonts w:ascii="Times New Roman" w:hAnsi="Times New Roman" w:cs="Times New Roman"/>
          <w:sz w:val="26"/>
          <w:szCs w:val="26"/>
        </w:rPr>
        <w:t>Các loại rác lấy ra từ lưới chắn rác (lưới lọc) và hầm bơm phải đổ vào thùng có nắp đậy được đặt trong khu vực trạm bơm.</w:t>
      </w:r>
    </w:p>
    <w:p w14:paraId="46FCC95A" w14:textId="641406CF" w:rsidR="000447F5" w:rsidRPr="0098645E" w:rsidRDefault="0098645E" w:rsidP="0098645E">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98645E">
        <w:rPr>
          <w:rFonts w:ascii="Times New Roman" w:hAnsi="Times New Roman" w:cs="Times New Roman"/>
          <w:sz w:val="26"/>
          <w:szCs w:val="26"/>
        </w:rPr>
        <w:t>Thực hiện 30 phút 1 lần.</w:t>
      </w:r>
    </w:p>
    <w:p w14:paraId="6AC56340"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 tính</w:t>
      </w:r>
      <w:r w:rsidRPr="00DD2B61">
        <w:rPr>
          <w:rFonts w:ascii="Times New Roman" w:hAnsi="Times New Roman" w:cs="Times New Roman"/>
          <w:i/>
          <w:iCs/>
          <w:sz w:val="26"/>
          <w:szCs w:val="26"/>
          <w:lang w:val="vi-VN"/>
        </w:rPr>
        <w:t xml:space="preserve">: </w:t>
      </w:r>
      <w:r w:rsidRPr="00DD2B61">
        <w:rPr>
          <w:rFonts w:ascii="Times New Roman" w:hAnsi="Times New Roman" w:cs="Times New Roman"/>
          <w:i/>
          <w:iCs/>
          <w:sz w:val="26"/>
          <w:szCs w:val="26"/>
        </w:rPr>
        <w:t>1</w:t>
      </w:r>
      <w:r w:rsidRPr="00DD2B61">
        <w:rPr>
          <w:rFonts w:ascii="Times New Roman" w:hAnsi="Times New Roman" w:cs="Times New Roman"/>
          <w:i/>
          <w:iCs/>
          <w:sz w:val="26"/>
          <w:szCs w:val="26"/>
          <w:lang w:val="vi-VN"/>
        </w:rPr>
        <w:t xml:space="preserve"> </w:t>
      </w:r>
      <w:r w:rsidRPr="00DD2B61">
        <w:rPr>
          <w:rFonts w:ascii="Times New Roman" w:hAnsi="Times New Roman" w:cs="Times New Roman"/>
          <w:i/>
          <w:iCs/>
          <w:sz w:val="26"/>
          <w:szCs w:val="26"/>
        </w:rPr>
        <w:t>lần thực hiện</w:t>
      </w:r>
    </w:p>
    <w:tbl>
      <w:tblPr>
        <w:tblW w:w="9356" w:type="dxa"/>
        <w:tblInd w:w="-40" w:type="dxa"/>
        <w:tblBorders>
          <w:top w:val="nil"/>
          <w:bottom w:val="nil"/>
          <w:insideH w:val="nil"/>
          <w:insideV w:val="nil"/>
        </w:tblBorders>
        <w:tblCellMar>
          <w:left w:w="0" w:type="dxa"/>
          <w:right w:w="0" w:type="dxa"/>
        </w:tblCellMar>
        <w:tblLook w:val="04A0" w:firstRow="1" w:lastRow="0" w:firstColumn="1" w:lastColumn="0" w:noHBand="0" w:noVBand="1"/>
      </w:tblPr>
      <w:tblGrid>
        <w:gridCol w:w="1177"/>
        <w:gridCol w:w="2730"/>
        <w:gridCol w:w="3201"/>
        <w:gridCol w:w="982"/>
        <w:gridCol w:w="1266"/>
      </w:tblGrid>
      <w:tr w:rsidR="000447F5" w:rsidRPr="00DD2B61" w14:paraId="399F6FE7" w14:textId="77777777" w:rsidTr="00895BE2">
        <w:trPr>
          <w:trHeight w:val="359"/>
        </w:trPr>
        <w:tc>
          <w:tcPr>
            <w:tcW w:w="117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7D7B1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273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E92B4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320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2D320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9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E5397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126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D98A6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Định mức</w:t>
            </w:r>
          </w:p>
        </w:tc>
      </w:tr>
      <w:tr w:rsidR="000447F5" w:rsidRPr="00DD2B61" w14:paraId="557FB323" w14:textId="77777777" w:rsidTr="00895BE2">
        <w:tblPrEx>
          <w:tblBorders>
            <w:top w:val="none" w:sz="0" w:space="0" w:color="auto"/>
            <w:bottom w:val="none" w:sz="0" w:space="0" w:color="auto"/>
            <w:insideH w:val="none" w:sz="0" w:space="0" w:color="auto"/>
            <w:insideV w:val="none" w:sz="0" w:space="0" w:color="auto"/>
          </w:tblBorders>
        </w:tblPrEx>
        <w:tc>
          <w:tcPr>
            <w:tcW w:w="11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94CCA2"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TNT4.03</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7B22E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Vệ sinh lưới chắn rác (lưới lọc) đầu vào</w:t>
            </w:r>
          </w:p>
        </w:tc>
        <w:tc>
          <w:tcPr>
            <w:tcW w:w="320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F7507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23D6967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vi-VN"/>
              </w:rPr>
              <w:t xml:space="preserve">- </w:t>
            </w:r>
            <w:r w:rsidRPr="00DD2B61">
              <w:rPr>
                <w:rFonts w:ascii="Times New Roman" w:hAnsi="Times New Roman" w:cs="Times New Roman"/>
                <w:sz w:val="26"/>
                <w:szCs w:val="26"/>
              </w:rPr>
              <w:t>Bậc thợ bình quân 4</w:t>
            </w:r>
            <w:r w:rsidRPr="00DD2B61">
              <w:rPr>
                <w:rFonts w:ascii="Times New Roman" w:hAnsi="Times New Roman" w:cs="Times New Roman"/>
                <w:sz w:val="26"/>
                <w:szCs w:val="26"/>
                <w:lang w:val="vi-VN"/>
              </w:rPr>
              <w:t>,0</w:t>
            </w:r>
            <w:r w:rsidRPr="00DD2B61">
              <w:rPr>
                <w:rFonts w:ascii="Times New Roman" w:hAnsi="Times New Roman" w:cs="Times New Roman"/>
                <w:sz w:val="26"/>
                <w:szCs w:val="26"/>
              </w:rPr>
              <w:t>/7</w:t>
            </w:r>
          </w:p>
        </w:tc>
        <w:tc>
          <w:tcPr>
            <w:tcW w:w="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56ED4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73DAAB4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công</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E9392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5C41705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0,02</w:t>
            </w:r>
          </w:p>
        </w:tc>
      </w:tr>
      <w:tr w:rsidR="000447F5" w:rsidRPr="00DD2B61" w14:paraId="7E988FB6" w14:textId="77777777" w:rsidTr="00895BE2">
        <w:tblPrEx>
          <w:tblBorders>
            <w:top w:val="none" w:sz="0" w:space="0" w:color="auto"/>
            <w:bottom w:val="none" w:sz="0" w:space="0" w:color="auto"/>
            <w:insideH w:val="none" w:sz="0" w:space="0" w:color="auto"/>
            <w:insideV w:val="none" w:sz="0" w:space="0" w:color="auto"/>
          </w:tblBorders>
        </w:tblPrEx>
        <w:tc>
          <w:tcPr>
            <w:tcW w:w="1177" w:type="dxa"/>
            <w:tcBorders>
              <w:top w:val="nil"/>
              <w:left w:val="nil"/>
              <w:bottom w:val="nil"/>
              <w:right w:val="nil"/>
              <w:tl2br w:val="nil"/>
              <w:tr2bl w:val="nil"/>
            </w:tcBorders>
            <w:shd w:val="clear" w:color="auto" w:fill="auto"/>
            <w:tcMar>
              <w:top w:w="0" w:type="dxa"/>
              <w:left w:w="108" w:type="dxa"/>
              <w:bottom w:w="0" w:type="dxa"/>
              <w:right w:w="108" w:type="dxa"/>
            </w:tcMar>
          </w:tcPr>
          <w:p w14:paraId="1F083762"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2730" w:type="dxa"/>
            <w:tcBorders>
              <w:top w:val="nil"/>
              <w:left w:val="nil"/>
              <w:bottom w:val="nil"/>
              <w:right w:val="nil"/>
              <w:tl2br w:val="nil"/>
              <w:tr2bl w:val="nil"/>
            </w:tcBorders>
            <w:shd w:val="clear" w:color="auto" w:fill="auto"/>
            <w:tcMar>
              <w:top w:w="0" w:type="dxa"/>
              <w:left w:w="108" w:type="dxa"/>
              <w:bottom w:w="0" w:type="dxa"/>
              <w:right w:w="108" w:type="dxa"/>
            </w:tcMar>
          </w:tcPr>
          <w:p w14:paraId="19417323"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3201" w:type="dxa"/>
            <w:tcBorders>
              <w:top w:val="nil"/>
              <w:left w:val="nil"/>
              <w:bottom w:val="nil"/>
              <w:right w:val="nil"/>
              <w:tl2br w:val="nil"/>
              <w:tr2bl w:val="nil"/>
            </w:tcBorders>
            <w:shd w:val="clear" w:color="auto" w:fill="auto"/>
            <w:tcMar>
              <w:top w:w="0" w:type="dxa"/>
              <w:left w:w="108" w:type="dxa"/>
              <w:bottom w:w="0" w:type="dxa"/>
              <w:right w:w="108" w:type="dxa"/>
            </w:tcMar>
          </w:tcPr>
          <w:p w14:paraId="7EEAB298"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98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CD269D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33BAF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3DCE2E3B" w14:textId="77777777" w:rsidR="000447F5" w:rsidRDefault="000447F5" w:rsidP="000447F5">
      <w:pPr>
        <w:spacing w:after="0"/>
        <w:jc w:val="both"/>
        <w:rPr>
          <w:rFonts w:ascii="Times New Roman" w:hAnsi="Times New Roman" w:cs="Times New Roman"/>
          <w:b/>
          <w:sz w:val="26"/>
          <w:szCs w:val="26"/>
        </w:rPr>
      </w:pPr>
    </w:p>
    <w:p w14:paraId="3A244F16" w14:textId="77777777" w:rsidR="0098645E" w:rsidRDefault="0098645E" w:rsidP="000447F5">
      <w:pPr>
        <w:spacing w:after="0"/>
        <w:jc w:val="both"/>
        <w:rPr>
          <w:rFonts w:ascii="Times New Roman" w:hAnsi="Times New Roman" w:cs="Times New Roman"/>
          <w:b/>
          <w:sz w:val="26"/>
          <w:szCs w:val="26"/>
        </w:rPr>
      </w:pPr>
    </w:p>
    <w:p w14:paraId="1DFAD89C" w14:textId="77777777" w:rsidR="0098645E" w:rsidRDefault="0098645E" w:rsidP="000447F5">
      <w:pPr>
        <w:spacing w:after="0"/>
        <w:jc w:val="both"/>
        <w:rPr>
          <w:rFonts w:ascii="Times New Roman" w:hAnsi="Times New Roman" w:cs="Times New Roman"/>
          <w:b/>
          <w:sz w:val="26"/>
          <w:szCs w:val="26"/>
        </w:rPr>
      </w:pPr>
    </w:p>
    <w:p w14:paraId="3B549570" w14:textId="77777777" w:rsidR="0098645E" w:rsidRDefault="0098645E" w:rsidP="000447F5">
      <w:pPr>
        <w:spacing w:after="0"/>
        <w:jc w:val="both"/>
        <w:rPr>
          <w:rFonts w:ascii="Times New Roman" w:hAnsi="Times New Roman" w:cs="Times New Roman"/>
          <w:b/>
          <w:sz w:val="26"/>
          <w:szCs w:val="26"/>
        </w:rPr>
      </w:pPr>
    </w:p>
    <w:p w14:paraId="36F5CF71" w14:textId="77777777" w:rsidR="0098645E" w:rsidRDefault="0098645E" w:rsidP="000447F5">
      <w:pPr>
        <w:spacing w:after="0"/>
        <w:jc w:val="both"/>
        <w:rPr>
          <w:rFonts w:ascii="Times New Roman" w:hAnsi="Times New Roman" w:cs="Times New Roman"/>
          <w:b/>
          <w:sz w:val="26"/>
          <w:szCs w:val="26"/>
        </w:rPr>
      </w:pPr>
    </w:p>
    <w:p w14:paraId="0F23EF28" w14:textId="77777777" w:rsidR="0098645E" w:rsidRDefault="0098645E" w:rsidP="000447F5">
      <w:pPr>
        <w:spacing w:after="0"/>
        <w:jc w:val="both"/>
        <w:rPr>
          <w:rFonts w:ascii="Times New Roman" w:hAnsi="Times New Roman" w:cs="Times New Roman"/>
          <w:b/>
          <w:sz w:val="26"/>
          <w:szCs w:val="26"/>
        </w:rPr>
      </w:pPr>
    </w:p>
    <w:p w14:paraId="709A817C" w14:textId="77777777" w:rsidR="0098645E" w:rsidRDefault="0098645E" w:rsidP="000447F5">
      <w:pPr>
        <w:spacing w:after="0"/>
        <w:jc w:val="both"/>
        <w:rPr>
          <w:rFonts w:ascii="Times New Roman" w:hAnsi="Times New Roman" w:cs="Times New Roman"/>
          <w:b/>
          <w:sz w:val="26"/>
          <w:szCs w:val="26"/>
        </w:rPr>
      </w:pPr>
    </w:p>
    <w:p w14:paraId="72665579" w14:textId="77777777" w:rsidR="0098645E" w:rsidRDefault="0098645E" w:rsidP="000447F5">
      <w:pPr>
        <w:spacing w:after="0"/>
        <w:jc w:val="both"/>
        <w:rPr>
          <w:rFonts w:ascii="Times New Roman" w:hAnsi="Times New Roman" w:cs="Times New Roman"/>
          <w:b/>
          <w:sz w:val="26"/>
          <w:szCs w:val="26"/>
        </w:rPr>
      </w:pPr>
    </w:p>
    <w:p w14:paraId="5AEA04A8" w14:textId="77777777" w:rsidR="0098645E" w:rsidRDefault="0098645E" w:rsidP="000447F5">
      <w:pPr>
        <w:spacing w:after="0"/>
        <w:jc w:val="both"/>
        <w:rPr>
          <w:rFonts w:ascii="Times New Roman" w:hAnsi="Times New Roman" w:cs="Times New Roman"/>
          <w:b/>
          <w:sz w:val="26"/>
          <w:szCs w:val="26"/>
        </w:rPr>
      </w:pPr>
    </w:p>
    <w:p w14:paraId="5EC18B0E" w14:textId="77777777" w:rsidR="0098645E" w:rsidRDefault="0098645E" w:rsidP="000447F5">
      <w:pPr>
        <w:spacing w:after="0"/>
        <w:jc w:val="both"/>
        <w:rPr>
          <w:rFonts w:ascii="Times New Roman" w:hAnsi="Times New Roman" w:cs="Times New Roman"/>
          <w:b/>
          <w:sz w:val="26"/>
          <w:szCs w:val="26"/>
        </w:rPr>
      </w:pPr>
    </w:p>
    <w:p w14:paraId="420072C0" w14:textId="77777777" w:rsidR="0098645E" w:rsidRDefault="0098645E" w:rsidP="000447F5">
      <w:pPr>
        <w:spacing w:after="0"/>
        <w:jc w:val="both"/>
        <w:rPr>
          <w:rFonts w:ascii="Times New Roman" w:hAnsi="Times New Roman" w:cs="Times New Roman"/>
          <w:b/>
          <w:sz w:val="26"/>
          <w:szCs w:val="26"/>
        </w:rPr>
      </w:pPr>
    </w:p>
    <w:p w14:paraId="6F561820" w14:textId="77777777" w:rsidR="0098645E" w:rsidRDefault="0098645E" w:rsidP="000447F5">
      <w:pPr>
        <w:spacing w:after="0"/>
        <w:jc w:val="both"/>
        <w:rPr>
          <w:rFonts w:ascii="Times New Roman" w:hAnsi="Times New Roman" w:cs="Times New Roman"/>
          <w:b/>
          <w:sz w:val="26"/>
          <w:szCs w:val="26"/>
        </w:rPr>
      </w:pPr>
    </w:p>
    <w:p w14:paraId="54E8772A" w14:textId="77777777" w:rsidR="0098645E" w:rsidRDefault="0098645E" w:rsidP="000447F5">
      <w:pPr>
        <w:spacing w:after="0"/>
        <w:jc w:val="both"/>
        <w:rPr>
          <w:rFonts w:ascii="Times New Roman" w:hAnsi="Times New Roman" w:cs="Times New Roman"/>
          <w:b/>
          <w:sz w:val="26"/>
          <w:szCs w:val="26"/>
        </w:rPr>
      </w:pPr>
    </w:p>
    <w:p w14:paraId="263F0159" w14:textId="77777777" w:rsidR="0098645E" w:rsidRPr="00DD2B61" w:rsidRDefault="0098645E" w:rsidP="000447F5">
      <w:pPr>
        <w:spacing w:after="0"/>
        <w:jc w:val="both"/>
        <w:rPr>
          <w:rFonts w:ascii="Times New Roman" w:hAnsi="Times New Roman" w:cs="Times New Roman"/>
          <w:b/>
          <w:sz w:val="26"/>
          <w:szCs w:val="26"/>
        </w:rPr>
      </w:pPr>
    </w:p>
    <w:p w14:paraId="29D063AE" w14:textId="5BD3024A" w:rsidR="000447F5" w:rsidRPr="00DD2B61" w:rsidRDefault="000447F5" w:rsidP="000447F5">
      <w:pPr>
        <w:spacing w:after="0"/>
        <w:jc w:val="both"/>
        <w:rPr>
          <w:rFonts w:ascii="Times New Roman" w:hAnsi="Times New Roman" w:cs="Times New Roman"/>
          <w:sz w:val="26"/>
          <w:szCs w:val="26"/>
        </w:rPr>
      </w:pPr>
      <w:r w:rsidRPr="00DD2B61">
        <w:rPr>
          <w:rFonts w:ascii="Times New Roman" w:hAnsi="Times New Roman" w:cs="Times New Roman"/>
          <w:b/>
          <w:sz w:val="26"/>
          <w:szCs w:val="26"/>
        </w:rPr>
        <w:lastRenderedPageBreak/>
        <w:t>TNT4.040</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VỆ SINH HẦM BƠM</w:t>
      </w:r>
    </w:p>
    <w:p w14:paraId="3A8CC04F" w14:textId="77777777" w:rsidR="000447F5" w:rsidRPr="0098645E" w:rsidRDefault="000447F5" w:rsidP="0098645E">
      <w:pPr>
        <w:spacing w:after="0"/>
        <w:jc w:val="both"/>
        <w:rPr>
          <w:rFonts w:ascii="Times New Roman" w:hAnsi="Times New Roman" w:cs="Times New Roman"/>
          <w:i/>
          <w:sz w:val="26"/>
          <w:szCs w:val="26"/>
        </w:rPr>
      </w:pPr>
      <w:r w:rsidRPr="0098645E">
        <w:rPr>
          <w:rFonts w:ascii="Times New Roman" w:hAnsi="Times New Roman" w:cs="Times New Roman"/>
          <w:i/>
          <w:sz w:val="26"/>
          <w:szCs w:val="26"/>
        </w:rPr>
        <w:t>Thành phần công việc:</w:t>
      </w:r>
    </w:p>
    <w:p w14:paraId="44BA7615" w14:textId="36B4BA13" w:rsidR="000447F5" w:rsidRPr="0098645E" w:rsidRDefault="0098645E" w:rsidP="0098645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98645E">
        <w:rPr>
          <w:rFonts w:ascii="Times New Roman" w:hAnsi="Times New Roman" w:cs="Times New Roman"/>
          <w:sz w:val="26"/>
          <w:szCs w:val="26"/>
        </w:rPr>
        <w:t>Dùng 01 máy bơm chìm điều khiển bằng thủ công, bơm cạn 1 phầ</w:t>
      </w:r>
      <w:r>
        <w:rPr>
          <w:rFonts w:ascii="Times New Roman" w:hAnsi="Times New Roman" w:cs="Times New Roman"/>
          <w:sz w:val="26"/>
          <w:szCs w:val="26"/>
        </w:rPr>
        <w:t>n.</w:t>
      </w:r>
    </w:p>
    <w:p w14:paraId="4050E63C" w14:textId="3137863E" w:rsidR="000447F5" w:rsidRPr="0098645E" w:rsidRDefault="0098645E" w:rsidP="0098645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98645E">
        <w:rPr>
          <w:rFonts w:ascii="Times New Roman" w:hAnsi="Times New Roman" w:cs="Times New Roman"/>
          <w:sz w:val="26"/>
          <w:szCs w:val="26"/>
        </w:rPr>
        <w:t>Dùng bàn chải, miếng cước lau chùi toàn bộ các bơm chìm và hệ thố</w:t>
      </w:r>
      <w:r>
        <w:rPr>
          <w:rFonts w:ascii="Times New Roman" w:hAnsi="Times New Roman" w:cs="Times New Roman"/>
          <w:sz w:val="26"/>
          <w:szCs w:val="26"/>
        </w:rPr>
        <w:t>ng phao bơm.</w:t>
      </w:r>
    </w:p>
    <w:p w14:paraId="7A9D6722" w14:textId="445B50AA" w:rsidR="000447F5" w:rsidRPr="0098645E" w:rsidRDefault="0098645E" w:rsidP="0098645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98645E">
        <w:rPr>
          <w:rFonts w:ascii="Times New Roman" w:hAnsi="Times New Roman" w:cs="Times New Roman"/>
          <w:sz w:val="26"/>
          <w:szCs w:val="26"/>
        </w:rPr>
        <w:t>Sử dụng xe hút chân không hút hết đất, cát, rác dưới đáy hầ</w:t>
      </w:r>
      <w:r>
        <w:rPr>
          <w:rFonts w:ascii="Times New Roman" w:hAnsi="Times New Roman" w:cs="Times New Roman"/>
          <w:sz w:val="26"/>
          <w:szCs w:val="26"/>
        </w:rPr>
        <w:t>m bơm.</w:t>
      </w:r>
    </w:p>
    <w:p w14:paraId="038A6D4E" w14:textId="3B9B9EF1" w:rsidR="000447F5" w:rsidRPr="0098645E" w:rsidRDefault="0098645E" w:rsidP="0098645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98645E">
        <w:rPr>
          <w:rFonts w:ascii="Times New Roman" w:hAnsi="Times New Roman" w:cs="Times New Roman"/>
          <w:sz w:val="26"/>
          <w:szCs w:val="26"/>
        </w:rPr>
        <w:t>Dùng nước sạch và chổi làm vệ sinh lại bơm chìm, tường và đáy hầ</w:t>
      </w:r>
      <w:r>
        <w:rPr>
          <w:rFonts w:ascii="Times New Roman" w:hAnsi="Times New Roman" w:cs="Times New Roman"/>
          <w:sz w:val="26"/>
          <w:szCs w:val="26"/>
        </w:rPr>
        <w:t>m bơm.</w:t>
      </w:r>
    </w:p>
    <w:p w14:paraId="708FF6AA" w14:textId="140E425C" w:rsidR="000447F5" w:rsidRPr="0098645E" w:rsidRDefault="0098645E" w:rsidP="0098645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98645E">
        <w:rPr>
          <w:rFonts w:ascii="Times New Roman" w:hAnsi="Times New Roman" w:cs="Times New Roman"/>
          <w:sz w:val="26"/>
          <w:szCs w:val="26"/>
        </w:rPr>
        <w:t>Sử dụng xe hút hết nước đất, cát, rác còn lạ</w:t>
      </w:r>
      <w:r>
        <w:rPr>
          <w:rFonts w:ascii="Times New Roman" w:hAnsi="Times New Roman" w:cs="Times New Roman"/>
          <w:sz w:val="26"/>
          <w:szCs w:val="26"/>
        </w:rPr>
        <w:t>i.</w:t>
      </w:r>
    </w:p>
    <w:p w14:paraId="5DF6D3D6" w14:textId="46537F78" w:rsidR="000447F5" w:rsidRPr="0098645E" w:rsidRDefault="0098645E" w:rsidP="0098645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98645E">
        <w:rPr>
          <w:rFonts w:ascii="Times New Roman" w:hAnsi="Times New Roman" w:cs="Times New Roman"/>
          <w:sz w:val="26"/>
          <w:szCs w:val="26"/>
        </w:rPr>
        <w:t>Vận chuyển bùn - nước - rác đến Nhà máy xử lý nước thải và xả bùn vào đúng vị trí tại Nhà máy XLNT.</w:t>
      </w:r>
    </w:p>
    <w:p w14:paraId="6129B126"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 tính: 1</w:t>
      </w:r>
      <w:r w:rsidRPr="00DD2B61">
        <w:rPr>
          <w:rFonts w:ascii="Times New Roman" w:hAnsi="Times New Roman" w:cs="Times New Roman"/>
          <w:i/>
          <w:iCs/>
          <w:sz w:val="26"/>
          <w:szCs w:val="26"/>
          <w:lang w:val="vi-VN"/>
        </w:rPr>
        <w:t xml:space="preserve"> </w:t>
      </w:r>
      <w:r w:rsidRPr="00DD2B61">
        <w:rPr>
          <w:rFonts w:ascii="Times New Roman" w:hAnsi="Times New Roman" w:cs="Times New Roman"/>
          <w:i/>
          <w:iCs/>
          <w:sz w:val="26"/>
          <w:szCs w:val="26"/>
        </w:rPr>
        <w:t>lần thực hiện</w:t>
      </w:r>
    </w:p>
    <w:tbl>
      <w:tblPr>
        <w:tblW w:w="9366" w:type="dxa"/>
        <w:tblInd w:w="-60" w:type="dxa"/>
        <w:tblBorders>
          <w:top w:val="nil"/>
          <w:bottom w:val="nil"/>
          <w:insideH w:val="nil"/>
          <w:insideV w:val="nil"/>
        </w:tblBorders>
        <w:tblCellMar>
          <w:left w:w="0" w:type="dxa"/>
          <w:right w:w="0" w:type="dxa"/>
        </w:tblCellMar>
        <w:tblLook w:val="04A0" w:firstRow="1" w:lastRow="0" w:firstColumn="1" w:lastColumn="0" w:noHBand="0" w:noVBand="1"/>
      </w:tblPr>
      <w:tblGrid>
        <w:gridCol w:w="1177"/>
        <w:gridCol w:w="2832"/>
        <w:gridCol w:w="3109"/>
        <w:gridCol w:w="982"/>
        <w:gridCol w:w="1266"/>
      </w:tblGrid>
      <w:tr w:rsidR="000447F5" w:rsidRPr="00DD2B61" w14:paraId="7C76A7D0" w14:textId="77777777" w:rsidTr="00895BE2">
        <w:trPr>
          <w:trHeight w:val="359"/>
        </w:trPr>
        <w:tc>
          <w:tcPr>
            <w:tcW w:w="117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7DFB0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283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14684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310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F0533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9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B62BE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126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BEB6C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Định mức</w:t>
            </w:r>
          </w:p>
        </w:tc>
      </w:tr>
      <w:tr w:rsidR="000447F5" w:rsidRPr="00DD2B61" w14:paraId="0F2B2E26" w14:textId="77777777" w:rsidTr="00895BE2">
        <w:tblPrEx>
          <w:tblBorders>
            <w:top w:val="none" w:sz="0" w:space="0" w:color="auto"/>
            <w:bottom w:val="none" w:sz="0" w:space="0" w:color="auto"/>
            <w:insideH w:val="none" w:sz="0" w:space="0" w:color="auto"/>
            <w:insideV w:val="none" w:sz="0" w:space="0" w:color="auto"/>
          </w:tblBorders>
        </w:tblPrEx>
        <w:tc>
          <w:tcPr>
            <w:tcW w:w="11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10C741"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TNT4.04</w:t>
            </w:r>
          </w:p>
        </w:tc>
        <w:tc>
          <w:tcPr>
            <w:tcW w:w="28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B8E9A5"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Vệ sinh hầm bơm</w:t>
            </w:r>
          </w:p>
        </w:tc>
        <w:tc>
          <w:tcPr>
            <w:tcW w:w="31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E84178"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32249367"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vi-VN"/>
              </w:rPr>
              <w:t xml:space="preserve">- </w:t>
            </w:r>
            <w:r w:rsidRPr="00DD2B61">
              <w:rPr>
                <w:rFonts w:ascii="Times New Roman" w:hAnsi="Times New Roman" w:cs="Times New Roman"/>
                <w:sz w:val="26"/>
                <w:szCs w:val="26"/>
              </w:rPr>
              <w:t>Bậc thợ bình quân 4</w:t>
            </w:r>
            <w:r w:rsidRPr="00DD2B61">
              <w:rPr>
                <w:rFonts w:ascii="Times New Roman" w:hAnsi="Times New Roman" w:cs="Times New Roman"/>
                <w:sz w:val="26"/>
                <w:szCs w:val="26"/>
                <w:lang w:val="vi-VN"/>
              </w:rPr>
              <w:t>,0</w:t>
            </w:r>
            <w:r w:rsidRPr="00DD2B61">
              <w:rPr>
                <w:rFonts w:ascii="Times New Roman" w:hAnsi="Times New Roman" w:cs="Times New Roman"/>
                <w:sz w:val="26"/>
                <w:szCs w:val="26"/>
              </w:rPr>
              <w:t>/7</w:t>
            </w:r>
          </w:p>
          <w:p w14:paraId="4037A518"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Máy thi công:</w:t>
            </w:r>
          </w:p>
          <w:p w14:paraId="31C558E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vi-VN"/>
              </w:rPr>
              <w:t xml:space="preserve">- </w:t>
            </w:r>
            <w:r w:rsidRPr="00DD2B61">
              <w:rPr>
                <w:rFonts w:ascii="Times New Roman" w:hAnsi="Times New Roman" w:cs="Times New Roman"/>
                <w:sz w:val="26"/>
                <w:szCs w:val="26"/>
              </w:rPr>
              <w:t>Xe hút chân không 4m</w:t>
            </w:r>
            <w:r w:rsidRPr="00DD2B61">
              <w:rPr>
                <w:rFonts w:ascii="Times New Roman" w:hAnsi="Times New Roman" w:cs="Times New Roman"/>
                <w:sz w:val="26"/>
                <w:szCs w:val="26"/>
                <w:vertAlign w:val="superscript"/>
              </w:rPr>
              <w:t>3</w:t>
            </w:r>
          </w:p>
        </w:tc>
        <w:tc>
          <w:tcPr>
            <w:tcW w:w="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F108F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0BF28EA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vi-VN"/>
              </w:rPr>
              <w:t>c</w:t>
            </w:r>
            <w:r w:rsidRPr="00DD2B61">
              <w:rPr>
                <w:rFonts w:ascii="Times New Roman" w:hAnsi="Times New Roman" w:cs="Times New Roman"/>
                <w:sz w:val="26"/>
                <w:szCs w:val="26"/>
              </w:rPr>
              <w:t>ông</w:t>
            </w:r>
          </w:p>
          <w:p w14:paraId="735868A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21B488E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ca</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F5719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5412AB7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0,443</w:t>
            </w:r>
          </w:p>
          <w:p w14:paraId="6B49656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79C4D4F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0,277</w:t>
            </w:r>
          </w:p>
        </w:tc>
      </w:tr>
      <w:tr w:rsidR="000447F5" w:rsidRPr="00DD2B61" w14:paraId="2C611044" w14:textId="77777777" w:rsidTr="00895BE2">
        <w:tblPrEx>
          <w:tblBorders>
            <w:top w:val="none" w:sz="0" w:space="0" w:color="auto"/>
            <w:bottom w:val="none" w:sz="0" w:space="0" w:color="auto"/>
            <w:insideH w:val="none" w:sz="0" w:space="0" w:color="auto"/>
            <w:insideV w:val="none" w:sz="0" w:space="0" w:color="auto"/>
          </w:tblBorders>
        </w:tblPrEx>
        <w:tc>
          <w:tcPr>
            <w:tcW w:w="1177" w:type="dxa"/>
            <w:tcBorders>
              <w:top w:val="nil"/>
              <w:left w:val="nil"/>
              <w:bottom w:val="nil"/>
              <w:right w:val="nil"/>
              <w:tl2br w:val="nil"/>
              <w:tr2bl w:val="nil"/>
            </w:tcBorders>
            <w:shd w:val="clear" w:color="auto" w:fill="auto"/>
            <w:tcMar>
              <w:top w:w="0" w:type="dxa"/>
              <w:left w:w="108" w:type="dxa"/>
              <w:bottom w:w="0" w:type="dxa"/>
              <w:right w:w="108" w:type="dxa"/>
            </w:tcMar>
          </w:tcPr>
          <w:p w14:paraId="06962B9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2832" w:type="dxa"/>
            <w:tcBorders>
              <w:top w:val="nil"/>
              <w:left w:val="nil"/>
              <w:bottom w:val="nil"/>
              <w:right w:val="nil"/>
              <w:tl2br w:val="nil"/>
              <w:tr2bl w:val="nil"/>
            </w:tcBorders>
            <w:shd w:val="clear" w:color="auto" w:fill="auto"/>
            <w:tcMar>
              <w:top w:w="0" w:type="dxa"/>
              <w:left w:w="108" w:type="dxa"/>
              <w:bottom w:w="0" w:type="dxa"/>
              <w:right w:w="108" w:type="dxa"/>
            </w:tcMar>
          </w:tcPr>
          <w:p w14:paraId="4A140EA2"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3109" w:type="dxa"/>
            <w:tcBorders>
              <w:top w:val="nil"/>
              <w:left w:val="nil"/>
              <w:bottom w:val="nil"/>
              <w:right w:val="nil"/>
              <w:tl2br w:val="nil"/>
              <w:tr2bl w:val="nil"/>
            </w:tcBorders>
            <w:shd w:val="clear" w:color="auto" w:fill="auto"/>
            <w:tcMar>
              <w:top w:w="0" w:type="dxa"/>
              <w:left w:w="108" w:type="dxa"/>
              <w:bottom w:w="0" w:type="dxa"/>
              <w:right w:w="108" w:type="dxa"/>
            </w:tcMar>
          </w:tcPr>
          <w:p w14:paraId="7E824C91"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98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7C0503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D1F2E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4E04E38C" w14:textId="02148AE8" w:rsidR="000447F5" w:rsidRPr="00DD2B61" w:rsidRDefault="000447F5" w:rsidP="000447F5">
      <w:pPr>
        <w:spacing w:after="0"/>
        <w:rPr>
          <w:rFonts w:ascii="Times New Roman" w:hAnsi="Times New Roman" w:cs="Times New Roman"/>
          <w:sz w:val="26"/>
          <w:szCs w:val="26"/>
        </w:rPr>
      </w:pPr>
    </w:p>
    <w:p w14:paraId="2C9A5CA2" w14:textId="4AB82645" w:rsidR="000447F5" w:rsidRPr="00DD2B61" w:rsidRDefault="000447F5" w:rsidP="000447F5">
      <w:pPr>
        <w:spacing w:after="0"/>
        <w:jc w:val="both"/>
        <w:rPr>
          <w:rFonts w:ascii="Times New Roman" w:hAnsi="Times New Roman" w:cs="Times New Roman"/>
          <w:b/>
          <w:sz w:val="26"/>
          <w:szCs w:val="26"/>
        </w:rPr>
      </w:pPr>
      <w:r w:rsidRPr="00DD2B61">
        <w:rPr>
          <w:rFonts w:ascii="Times New Roman" w:hAnsi="Times New Roman" w:cs="Times New Roman"/>
          <w:b/>
          <w:sz w:val="26"/>
          <w:szCs w:val="26"/>
        </w:rPr>
        <w:t>TNT4.050</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VẬN HÀNH HỆ THỐNG BƠM TÁI SỬ DỤNG NƯỚC THẢI</w:t>
      </w:r>
    </w:p>
    <w:p w14:paraId="38E08679" w14:textId="77777777" w:rsidR="000447F5" w:rsidRPr="0098645E" w:rsidRDefault="000447F5" w:rsidP="0098645E">
      <w:pPr>
        <w:spacing w:after="0"/>
        <w:jc w:val="both"/>
        <w:rPr>
          <w:rFonts w:ascii="Times New Roman" w:hAnsi="Times New Roman" w:cs="Times New Roman"/>
          <w:i/>
          <w:sz w:val="26"/>
          <w:szCs w:val="26"/>
        </w:rPr>
      </w:pPr>
      <w:r w:rsidRPr="0098645E">
        <w:rPr>
          <w:rFonts w:ascii="Times New Roman" w:hAnsi="Times New Roman" w:cs="Times New Roman"/>
          <w:i/>
          <w:sz w:val="26"/>
          <w:szCs w:val="26"/>
        </w:rPr>
        <w:t>Thành phần công việc:</w:t>
      </w:r>
    </w:p>
    <w:p w14:paraId="18939EB6" w14:textId="59E3097A" w:rsidR="000447F5" w:rsidRPr="0098645E" w:rsidRDefault="0098645E" w:rsidP="0098645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98645E">
        <w:rPr>
          <w:rFonts w:ascii="Times New Roman" w:hAnsi="Times New Roman" w:cs="Times New Roman"/>
          <w:sz w:val="26"/>
          <w:szCs w:val="26"/>
        </w:rPr>
        <w:t>Kiểm soát lưu lượng nước trong hầm bơm trước khi khởi động hệ thố</w:t>
      </w:r>
      <w:r>
        <w:rPr>
          <w:rFonts w:ascii="Times New Roman" w:hAnsi="Times New Roman" w:cs="Times New Roman"/>
          <w:sz w:val="26"/>
          <w:szCs w:val="26"/>
        </w:rPr>
        <w:t>ng bơm.</w:t>
      </w:r>
    </w:p>
    <w:p w14:paraId="723C5BEB" w14:textId="7F913C51" w:rsidR="000447F5" w:rsidRPr="0098645E" w:rsidRDefault="0098645E" w:rsidP="0098645E">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98645E">
        <w:rPr>
          <w:rFonts w:ascii="Times New Roman" w:hAnsi="Times New Roman" w:cs="Times New Roman"/>
          <w:sz w:val="26"/>
          <w:szCs w:val="26"/>
        </w:rPr>
        <w:t>Thiết lập chế độ hoạt động của 03 máy bơm (tự động hoặc thủ công) tại tủ điều khiển. Điều khiển và khởi động máy bơm</w:t>
      </w:r>
      <w:r>
        <w:rPr>
          <w:rFonts w:ascii="Times New Roman" w:hAnsi="Times New Roman" w:cs="Times New Roman"/>
          <w:sz w:val="26"/>
          <w:szCs w:val="26"/>
        </w:rPr>
        <w:t>.</w:t>
      </w:r>
    </w:p>
    <w:p w14:paraId="109F423B" w14:textId="5E6B0418" w:rsidR="000447F5" w:rsidRPr="0098645E" w:rsidRDefault="0098645E" w:rsidP="0098645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98645E">
        <w:rPr>
          <w:rFonts w:ascii="Times New Roman" w:hAnsi="Times New Roman" w:cs="Times New Roman"/>
          <w:sz w:val="26"/>
          <w:szCs w:val="26"/>
        </w:rPr>
        <w:t>Có mặt thường xuyên trong quá trình bơm hoạt độ</w:t>
      </w:r>
      <w:r>
        <w:rPr>
          <w:rFonts w:ascii="Times New Roman" w:hAnsi="Times New Roman" w:cs="Times New Roman"/>
          <w:sz w:val="26"/>
          <w:szCs w:val="26"/>
        </w:rPr>
        <w:t>ng.</w:t>
      </w:r>
    </w:p>
    <w:p w14:paraId="48BC8EA6" w14:textId="16DA8157" w:rsidR="000447F5" w:rsidRPr="0098645E" w:rsidRDefault="0098645E" w:rsidP="0098645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98645E">
        <w:rPr>
          <w:rFonts w:ascii="Times New Roman" w:hAnsi="Times New Roman" w:cs="Times New Roman"/>
          <w:sz w:val="26"/>
          <w:szCs w:val="26"/>
        </w:rPr>
        <w:t>Ghi lại dữ liệu đã thực hiện.</w:t>
      </w:r>
    </w:p>
    <w:p w14:paraId="04B95F82"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 tính: 1 máy bơm/ngày</w:t>
      </w:r>
    </w:p>
    <w:tbl>
      <w:tblPr>
        <w:tblW w:w="9524" w:type="dxa"/>
        <w:tblInd w:w="-60" w:type="dxa"/>
        <w:tblBorders>
          <w:top w:val="nil"/>
          <w:bottom w:val="nil"/>
          <w:insideH w:val="nil"/>
          <w:insideV w:val="nil"/>
        </w:tblBorders>
        <w:tblCellMar>
          <w:left w:w="0" w:type="dxa"/>
          <w:right w:w="0" w:type="dxa"/>
        </w:tblCellMar>
        <w:tblLook w:val="04A0" w:firstRow="1" w:lastRow="0" w:firstColumn="1" w:lastColumn="0" w:noHBand="0" w:noVBand="1"/>
      </w:tblPr>
      <w:tblGrid>
        <w:gridCol w:w="1177"/>
        <w:gridCol w:w="2730"/>
        <w:gridCol w:w="3089"/>
        <w:gridCol w:w="982"/>
        <w:gridCol w:w="1546"/>
      </w:tblGrid>
      <w:tr w:rsidR="000447F5" w:rsidRPr="00DD2B61" w14:paraId="61E0CB85" w14:textId="77777777" w:rsidTr="00DA4B4B">
        <w:trPr>
          <w:trHeight w:val="359"/>
        </w:trPr>
        <w:tc>
          <w:tcPr>
            <w:tcW w:w="117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91B29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Mã hiệu</w:t>
            </w:r>
          </w:p>
        </w:tc>
        <w:tc>
          <w:tcPr>
            <w:tcW w:w="273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7D968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Loại công tác</w:t>
            </w:r>
          </w:p>
        </w:tc>
        <w:tc>
          <w:tcPr>
            <w:tcW w:w="308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03EDE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Thành phần hao phí</w:t>
            </w:r>
          </w:p>
        </w:tc>
        <w:tc>
          <w:tcPr>
            <w:tcW w:w="9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CA168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Đơn vị</w:t>
            </w:r>
          </w:p>
        </w:tc>
        <w:tc>
          <w:tcPr>
            <w:tcW w:w="154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CFE71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Định mức</w:t>
            </w:r>
          </w:p>
        </w:tc>
      </w:tr>
      <w:tr w:rsidR="000447F5" w:rsidRPr="00DD2B61" w14:paraId="4FB730ED" w14:textId="77777777" w:rsidTr="00DA4B4B">
        <w:tblPrEx>
          <w:tblBorders>
            <w:top w:val="none" w:sz="0" w:space="0" w:color="auto"/>
            <w:bottom w:val="none" w:sz="0" w:space="0" w:color="auto"/>
            <w:insideH w:val="none" w:sz="0" w:space="0" w:color="auto"/>
            <w:insideV w:val="none" w:sz="0" w:space="0" w:color="auto"/>
          </w:tblBorders>
        </w:tblPrEx>
        <w:tc>
          <w:tcPr>
            <w:tcW w:w="11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ECA4A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TNT4.05</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766840"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Vận hành hệ thống bơm tái sử dụng nước thải</w:t>
            </w:r>
          </w:p>
        </w:tc>
        <w:tc>
          <w:tcPr>
            <w:tcW w:w="308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8A2C35"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20CE8F4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vi-VN"/>
              </w:rPr>
              <w:t xml:space="preserve">- </w:t>
            </w:r>
            <w:r w:rsidRPr="00DD2B61">
              <w:rPr>
                <w:rFonts w:ascii="Times New Roman" w:hAnsi="Times New Roman" w:cs="Times New Roman"/>
                <w:sz w:val="26"/>
                <w:szCs w:val="26"/>
              </w:rPr>
              <w:t>Bậc thợ bình quân 4</w:t>
            </w:r>
            <w:r w:rsidRPr="00DD2B61">
              <w:rPr>
                <w:rFonts w:ascii="Times New Roman" w:hAnsi="Times New Roman" w:cs="Times New Roman"/>
                <w:sz w:val="26"/>
                <w:szCs w:val="26"/>
                <w:lang w:val="vi-VN"/>
              </w:rPr>
              <w:t>,0</w:t>
            </w:r>
            <w:r w:rsidRPr="00DD2B61">
              <w:rPr>
                <w:rFonts w:ascii="Times New Roman" w:hAnsi="Times New Roman" w:cs="Times New Roman"/>
                <w:sz w:val="26"/>
                <w:szCs w:val="26"/>
              </w:rPr>
              <w:t>/7</w:t>
            </w:r>
          </w:p>
        </w:tc>
        <w:tc>
          <w:tcPr>
            <w:tcW w:w="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5B35B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59296E2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công</w:t>
            </w:r>
          </w:p>
        </w:tc>
        <w:tc>
          <w:tcPr>
            <w:tcW w:w="154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74780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002CBF6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0,25</w:t>
            </w:r>
          </w:p>
        </w:tc>
      </w:tr>
      <w:tr w:rsidR="000447F5" w:rsidRPr="00DD2B61" w14:paraId="6038834D" w14:textId="77777777" w:rsidTr="00DA4B4B">
        <w:tblPrEx>
          <w:tblBorders>
            <w:top w:val="none" w:sz="0" w:space="0" w:color="auto"/>
            <w:bottom w:val="none" w:sz="0" w:space="0" w:color="auto"/>
            <w:insideH w:val="none" w:sz="0" w:space="0" w:color="auto"/>
            <w:insideV w:val="none" w:sz="0" w:space="0" w:color="auto"/>
          </w:tblBorders>
        </w:tblPrEx>
        <w:tc>
          <w:tcPr>
            <w:tcW w:w="1177" w:type="dxa"/>
            <w:tcBorders>
              <w:top w:val="nil"/>
              <w:left w:val="nil"/>
              <w:bottom w:val="nil"/>
              <w:right w:val="nil"/>
              <w:tl2br w:val="nil"/>
              <w:tr2bl w:val="nil"/>
            </w:tcBorders>
            <w:shd w:val="clear" w:color="auto" w:fill="auto"/>
            <w:tcMar>
              <w:top w:w="0" w:type="dxa"/>
              <w:left w:w="108" w:type="dxa"/>
              <w:bottom w:w="0" w:type="dxa"/>
              <w:right w:w="108" w:type="dxa"/>
            </w:tcMar>
          </w:tcPr>
          <w:p w14:paraId="41DCC685"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2730" w:type="dxa"/>
            <w:tcBorders>
              <w:top w:val="nil"/>
              <w:left w:val="nil"/>
              <w:bottom w:val="nil"/>
              <w:right w:val="nil"/>
              <w:tl2br w:val="nil"/>
              <w:tr2bl w:val="nil"/>
            </w:tcBorders>
            <w:shd w:val="clear" w:color="auto" w:fill="auto"/>
            <w:tcMar>
              <w:top w:w="0" w:type="dxa"/>
              <w:left w:w="108" w:type="dxa"/>
              <w:bottom w:w="0" w:type="dxa"/>
              <w:right w:w="108" w:type="dxa"/>
            </w:tcMar>
          </w:tcPr>
          <w:p w14:paraId="4DB8BD0C"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3089" w:type="dxa"/>
            <w:tcBorders>
              <w:top w:val="nil"/>
              <w:left w:val="nil"/>
              <w:bottom w:val="nil"/>
              <w:right w:val="nil"/>
              <w:tl2br w:val="nil"/>
              <w:tr2bl w:val="nil"/>
            </w:tcBorders>
            <w:shd w:val="clear" w:color="auto" w:fill="auto"/>
            <w:tcMar>
              <w:top w:w="0" w:type="dxa"/>
              <w:left w:w="108" w:type="dxa"/>
              <w:bottom w:w="0" w:type="dxa"/>
              <w:right w:w="108" w:type="dxa"/>
            </w:tcMar>
          </w:tcPr>
          <w:p w14:paraId="4339624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98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B7D283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tc>
        <w:tc>
          <w:tcPr>
            <w:tcW w:w="154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7CDD0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7312036D" w14:textId="77777777" w:rsidR="000447F5" w:rsidRDefault="000447F5" w:rsidP="000447F5">
      <w:pPr>
        <w:spacing w:after="0"/>
        <w:jc w:val="both"/>
        <w:rPr>
          <w:rFonts w:ascii="Times New Roman" w:eastAsia="Times New Roman" w:hAnsi="Times New Roman" w:cs="Times New Roman"/>
          <w:b/>
          <w:sz w:val="26"/>
          <w:szCs w:val="26"/>
        </w:rPr>
      </w:pPr>
      <w:bookmarkStart w:id="2" w:name="chuong_5_name"/>
    </w:p>
    <w:p w14:paraId="4620AD53" w14:textId="77777777" w:rsidR="0098645E" w:rsidRDefault="0098645E" w:rsidP="000447F5">
      <w:pPr>
        <w:spacing w:after="0"/>
        <w:jc w:val="both"/>
        <w:rPr>
          <w:rFonts w:ascii="Times New Roman" w:eastAsia="Times New Roman" w:hAnsi="Times New Roman" w:cs="Times New Roman"/>
          <w:b/>
          <w:sz w:val="26"/>
          <w:szCs w:val="26"/>
        </w:rPr>
      </w:pPr>
    </w:p>
    <w:p w14:paraId="6EA6198C" w14:textId="77777777" w:rsidR="0098645E" w:rsidRDefault="0098645E" w:rsidP="000447F5">
      <w:pPr>
        <w:spacing w:after="0"/>
        <w:jc w:val="both"/>
        <w:rPr>
          <w:rFonts w:ascii="Times New Roman" w:eastAsia="Times New Roman" w:hAnsi="Times New Roman" w:cs="Times New Roman"/>
          <w:b/>
          <w:sz w:val="26"/>
          <w:szCs w:val="26"/>
        </w:rPr>
      </w:pPr>
    </w:p>
    <w:p w14:paraId="752F0C3D" w14:textId="77777777" w:rsidR="0098645E" w:rsidRDefault="0098645E" w:rsidP="000447F5">
      <w:pPr>
        <w:spacing w:after="0"/>
        <w:jc w:val="both"/>
        <w:rPr>
          <w:rFonts w:ascii="Times New Roman" w:eastAsia="Times New Roman" w:hAnsi="Times New Roman" w:cs="Times New Roman"/>
          <w:b/>
          <w:sz w:val="26"/>
          <w:szCs w:val="26"/>
        </w:rPr>
      </w:pPr>
    </w:p>
    <w:p w14:paraId="28F56E15" w14:textId="77777777" w:rsidR="0098645E" w:rsidRDefault="0098645E" w:rsidP="000447F5">
      <w:pPr>
        <w:spacing w:after="0"/>
        <w:jc w:val="both"/>
        <w:rPr>
          <w:rFonts w:ascii="Times New Roman" w:eastAsia="Times New Roman" w:hAnsi="Times New Roman" w:cs="Times New Roman"/>
          <w:b/>
          <w:sz w:val="26"/>
          <w:szCs w:val="26"/>
        </w:rPr>
      </w:pPr>
    </w:p>
    <w:p w14:paraId="6A8CE116" w14:textId="77777777" w:rsidR="0098645E" w:rsidRDefault="0098645E" w:rsidP="000447F5">
      <w:pPr>
        <w:spacing w:after="0"/>
        <w:jc w:val="both"/>
        <w:rPr>
          <w:rFonts w:ascii="Times New Roman" w:eastAsia="Times New Roman" w:hAnsi="Times New Roman" w:cs="Times New Roman"/>
          <w:b/>
          <w:sz w:val="26"/>
          <w:szCs w:val="26"/>
        </w:rPr>
      </w:pPr>
    </w:p>
    <w:p w14:paraId="39A3F171" w14:textId="77777777" w:rsidR="0098645E" w:rsidRDefault="0098645E" w:rsidP="000447F5">
      <w:pPr>
        <w:spacing w:after="0"/>
        <w:jc w:val="both"/>
        <w:rPr>
          <w:rFonts w:ascii="Times New Roman" w:eastAsia="Times New Roman" w:hAnsi="Times New Roman" w:cs="Times New Roman"/>
          <w:b/>
          <w:sz w:val="26"/>
          <w:szCs w:val="26"/>
        </w:rPr>
      </w:pPr>
    </w:p>
    <w:p w14:paraId="61725DD5" w14:textId="77777777" w:rsidR="0098645E" w:rsidRDefault="0098645E" w:rsidP="000447F5">
      <w:pPr>
        <w:spacing w:after="0"/>
        <w:jc w:val="both"/>
        <w:rPr>
          <w:rFonts w:ascii="Times New Roman" w:eastAsia="Times New Roman" w:hAnsi="Times New Roman" w:cs="Times New Roman"/>
          <w:b/>
          <w:sz w:val="26"/>
          <w:szCs w:val="26"/>
        </w:rPr>
      </w:pPr>
    </w:p>
    <w:p w14:paraId="7B868FCA" w14:textId="77777777" w:rsidR="0098645E" w:rsidRDefault="0098645E" w:rsidP="000447F5">
      <w:pPr>
        <w:spacing w:after="0"/>
        <w:jc w:val="both"/>
        <w:rPr>
          <w:rFonts w:ascii="Times New Roman" w:eastAsia="Times New Roman" w:hAnsi="Times New Roman" w:cs="Times New Roman"/>
          <w:b/>
          <w:sz w:val="26"/>
          <w:szCs w:val="26"/>
        </w:rPr>
      </w:pPr>
    </w:p>
    <w:p w14:paraId="7447294C" w14:textId="77777777" w:rsidR="0098645E" w:rsidRDefault="0098645E" w:rsidP="000447F5">
      <w:pPr>
        <w:spacing w:after="0"/>
        <w:jc w:val="both"/>
        <w:rPr>
          <w:rFonts w:ascii="Times New Roman" w:eastAsia="Times New Roman" w:hAnsi="Times New Roman" w:cs="Times New Roman"/>
          <w:b/>
          <w:sz w:val="26"/>
          <w:szCs w:val="26"/>
        </w:rPr>
      </w:pPr>
    </w:p>
    <w:p w14:paraId="69083E9F" w14:textId="77777777" w:rsidR="0098645E" w:rsidRPr="007866D7" w:rsidRDefault="0098645E" w:rsidP="000447F5">
      <w:pPr>
        <w:spacing w:after="0"/>
        <w:jc w:val="both"/>
        <w:rPr>
          <w:rFonts w:ascii="Times New Roman" w:eastAsia="Times New Roman" w:hAnsi="Times New Roman" w:cs="Times New Roman"/>
          <w:b/>
          <w:sz w:val="26"/>
          <w:szCs w:val="26"/>
        </w:rPr>
      </w:pPr>
    </w:p>
    <w:p w14:paraId="151A605D" w14:textId="72485C37" w:rsidR="000447F5" w:rsidRPr="0098645E" w:rsidRDefault="0098645E" w:rsidP="0098645E">
      <w:pPr>
        <w:tabs>
          <w:tab w:val="left" w:pos="284"/>
        </w:tabs>
        <w:spacing w:after="0"/>
        <w:jc w:val="both"/>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lastRenderedPageBreak/>
        <w:t xml:space="preserve">5. </w:t>
      </w:r>
      <w:r w:rsidR="000447F5" w:rsidRPr="0098645E">
        <w:rPr>
          <w:rFonts w:ascii="Times New Roman" w:eastAsia="Times New Roman" w:hAnsi="Times New Roman" w:cs="Times New Roman"/>
          <w:b/>
          <w:bCs/>
          <w:sz w:val="26"/>
          <w:szCs w:val="26"/>
        </w:rPr>
        <w:t>QUẢN LÝ VẬN HÀNH CÁC BỂ CHỨA NƯỚC VÀ HỆ THỐNG TUYẾN ỐNG TÁI SỬ DỤNG NƯỚC THẢI</w:t>
      </w:r>
      <w:bookmarkEnd w:id="2"/>
    </w:p>
    <w:p w14:paraId="2FEF9BB0" w14:textId="77777777" w:rsidR="000447F5" w:rsidRPr="00DD2B61" w:rsidRDefault="000447F5" w:rsidP="000447F5">
      <w:pPr>
        <w:spacing w:after="0"/>
        <w:jc w:val="both"/>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rPr>
        <w:t>TNT5.010 VẬN HÀNH CÁC BỂ CHỨA NƯỚC TÁI SỬ DỤNG</w:t>
      </w:r>
    </w:p>
    <w:p w14:paraId="163488DB" w14:textId="77777777" w:rsidR="000447F5" w:rsidRPr="0098645E" w:rsidRDefault="000447F5" w:rsidP="000447F5">
      <w:pPr>
        <w:spacing w:after="0"/>
        <w:jc w:val="both"/>
        <w:rPr>
          <w:rFonts w:ascii="Times New Roman" w:eastAsia="Times New Roman" w:hAnsi="Times New Roman" w:cs="Times New Roman"/>
          <w:i/>
          <w:sz w:val="26"/>
          <w:szCs w:val="26"/>
        </w:rPr>
      </w:pPr>
      <w:r w:rsidRPr="0098645E">
        <w:rPr>
          <w:rFonts w:ascii="Times New Roman" w:eastAsia="Times New Roman" w:hAnsi="Times New Roman" w:cs="Times New Roman"/>
          <w:i/>
          <w:iCs/>
          <w:sz w:val="26"/>
          <w:szCs w:val="26"/>
        </w:rPr>
        <w:t>Thành phần công việc:</w:t>
      </w:r>
    </w:p>
    <w:p w14:paraId="7872EBD5" w14:textId="5769EA2F" w:rsidR="000447F5" w:rsidRPr="00DD2B61" w:rsidRDefault="0098645E" w:rsidP="0098645E">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Theo dõi, kiểm soát lưu lượng nước trong các bể chứa, kiểm tra vật tư tài sản trong khu vực bể.</w:t>
      </w:r>
    </w:p>
    <w:p w14:paraId="6BCE4602" w14:textId="2FC709F3" w:rsidR="000447F5" w:rsidRPr="00DD2B61" w:rsidRDefault="0098645E" w:rsidP="0098645E">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Vớt rác nổi tích đọng trong bể.</w:t>
      </w:r>
    </w:p>
    <w:p w14:paraId="6360AFB0" w14:textId="1AED991B" w:rsidR="000447F5" w:rsidRPr="00DD2B61" w:rsidRDefault="0098645E" w:rsidP="0098645E">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Vệ sinh chùi rửa các cửa van, vách tường khu vực van xả nước.</w:t>
      </w:r>
    </w:p>
    <w:p w14:paraId="0F40E19C" w14:textId="370C1CD3" w:rsidR="000447F5" w:rsidRPr="00DD2B61" w:rsidRDefault="0098645E" w:rsidP="0098645E">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Thực hiện việc đóng mở van xả nước tại bể chứa khi người dân có nhu cầu đăng ký tưới nước phục vụ nông nghiệp.</w:t>
      </w:r>
    </w:p>
    <w:p w14:paraId="471BDC03" w14:textId="729480DE" w:rsidR="000447F5" w:rsidRPr="00DD2B61" w:rsidRDefault="0098645E" w:rsidP="0098645E">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Ghi lại dữ liệu đã thực hiện.</w:t>
      </w:r>
    </w:p>
    <w:p w14:paraId="12D43DBA"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Đơn vị tính: 1 bể chứa nước thải tái sử dụng</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1177"/>
        <w:gridCol w:w="2730"/>
        <w:gridCol w:w="3005"/>
        <w:gridCol w:w="993"/>
        <w:gridCol w:w="1559"/>
      </w:tblGrid>
      <w:tr w:rsidR="000447F5" w:rsidRPr="00DD2B61" w14:paraId="6336BB77" w14:textId="77777777" w:rsidTr="00DA4B4B">
        <w:trPr>
          <w:trHeight w:val="359"/>
        </w:trPr>
        <w:tc>
          <w:tcPr>
            <w:tcW w:w="117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50CBD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Mã hiệu</w:t>
            </w:r>
          </w:p>
        </w:tc>
        <w:tc>
          <w:tcPr>
            <w:tcW w:w="273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A96EB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Loại công tác</w:t>
            </w:r>
          </w:p>
        </w:tc>
        <w:tc>
          <w:tcPr>
            <w:tcW w:w="300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0A554C"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Thành phần hao phí</w:t>
            </w:r>
          </w:p>
        </w:tc>
        <w:tc>
          <w:tcPr>
            <w:tcW w:w="99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77429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Đơn vị</w:t>
            </w:r>
          </w:p>
        </w:tc>
        <w:tc>
          <w:tcPr>
            <w:tcW w:w="15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41751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xml:space="preserve">Số lượng </w:t>
            </w:r>
          </w:p>
        </w:tc>
      </w:tr>
      <w:tr w:rsidR="000447F5" w:rsidRPr="00DD2B61" w14:paraId="582F2DE5" w14:textId="77777777" w:rsidTr="00DA4B4B">
        <w:tblPrEx>
          <w:tblBorders>
            <w:top w:val="none" w:sz="0" w:space="0" w:color="auto"/>
            <w:bottom w:val="none" w:sz="0" w:space="0" w:color="auto"/>
            <w:insideH w:val="none" w:sz="0" w:space="0" w:color="auto"/>
            <w:insideV w:val="none" w:sz="0" w:space="0" w:color="auto"/>
          </w:tblBorders>
        </w:tblPrEx>
        <w:tc>
          <w:tcPr>
            <w:tcW w:w="11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C2AD94"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TNT5.01</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89EF70"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xml:space="preserve">Vận hành các bể chứa nước tái sử dụng </w:t>
            </w:r>
          </w:p>
        </w:tc>
        <w:tc>
          <w:tcPr>
            <w:tcW w:w="3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B39260"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Nhân công:</w:t>
            </w:r>
          </w:p>
          <w:p w14:paraId="0A033BEE"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xml:space="preserve">Cấp bậc thợ </w:t>
            </w:r>
            <w:r w:rsidRPr="007E4204">
              <w:rPr>
                <w:rFonts w:ascii="Times New Roman" w:eastAsia="Times New Roman" w:hAnsi="Times New Roman" w:cs="Times New Roman"/>
                <w:sz w:val="26"/>
                <w:szCs w:val="26"/>
              </w:rPr>
              <w:t>4,0/7</w:t>
            </w:r>
          </w:p>
        </w:tc>
        <w:tc>
          <w:tcPr>
            <w:tcW w:w="9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1EBEC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6B899D4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Công</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6477F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3E5B85F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0,164</w:t>
            </w:r>
          </w:p>
        </w:tc>
      </w:tr>
      <w:tr w:rsidR="000447F5" w:rsidRPr="00DD2B61" w14:paraId="5464731D" w14:textId="77777777" w:rsidTr="00DA4B4B">
        <w:tblPrEx>
          <w:tblBorders>
            <w:top w:val="none" w:sz="0" w:space="0" w:color="auto"/>
            <w:bottom w:val="none" w:sz="0" w:space="0" w:color="auto"/>
            <w:insideH w:val="none" w:sz="0" w:space="0" w:color="auto"/>
            <w:insideV w:val="none" w:sz="0" w:space="0" w:color="auto"/>
          </w:tblBorders>
        </w:tblPrEx>
        <w:tc>
          <w:tcPr>
            <w:tcW w:w="1177" w:type="dxa"/>
            <w:tcBorders>
              <w:top w:val="nil"/>
              <w:left w:val="nil"/>
              <w:bottom w:val="nil"/>
              <w:right w:val="nil"/>
              <w:tl2br w:val="nil"/>
              <w:tr2bl w:val="nil"/>
            </w:tcBorders>
            <w:shd w:val="clear" w:color="auto" w:fill="auto"/>
            <w:tcMar>
              <w:top w:w="0" w:type="dxa"/>
              <w:left w:w="108" w:type="dxa"/>
              <w:bottom w:w="0" w:type="dxa"/>
              <w:right w:w="108" w:type="dxa"/>
            </w:tcMar>
          </w:tcPr>
          <w:p w14:paraId="250089E0"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2730" w:type="dxa"/>
            <w:tcBorders>
              <w:top w:val="nil"/>
              <w:left w:val="nil"/>
              <w:bottom w:val="nil"/>
              <w:right w:val="nil"/>
              <w:tl2br w:val="nil"/>
              <w:tr2bl w:val="nil"/>
            </w:tcBorders>
            <w:shd w:val="clear" w:color="auto" w:fill="auto"/>
            <w:tcMar>
              <w:top w:w="0" w:type="dxa"/>
              <w:left w:w="108" w:type="dxa"/>
              <w:bottom w:w="0" w:type="dxa"/>
              <w:right w:w="108" w:type="dxa"/>
            </w:tcMar>
          </w:tcPr>
          <w:p w14:paraId="20B62E7E"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3005" w:type="dxa"/>
            <w:tcBorders>
              <w:top w:val="nil"/>
              <w:left w:val="nil"/>
              <w:bottom w:val="nil"/>
              <w:right w:val="nil"/>
              <w:tl2br w:val="nil"/>
              <w:tr2bl w:val="nil"/>
            </w:tcBorders>
            <w:shd w:val="clear" w:color="auto" w:fill="auto"/>
            <w:tcMar>
              <w:top w:w="0" w:type="dxa"/>
              <w:left w:w="108" w:type="dxa"/>
              <w:bottom w:w="0" w:type="dxa"/>
              <w:right w:w="108" w:type="dxa"/>
            </w:tcMar>
          </w:tcPr>
          <w:p w14:paraId="082262A1"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993"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A2E7F9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E0F00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1</w:t>
            </w:r>
          </w:p>
        </w:tc>
      </w:tr>
    </w:tbl>
    <w:p w14:paraId="60C4291C" w14:textId="77777777" w:rsidR="0098645E" w:rsidRDefault="0098645E" w:rsidP="000447F5">
      <w:pPr>
        <w:spacing w:after="0"/>
        <w:jc w:val="both"/>
        <w:rPr>
          <w:rFonts w:ascii="Times New Roman" w:eastAsia="Times New Roman" w:hAnsi="Times New Roman" w:cs="Times New Roman"/>
          <w:b/>
          <w:bCs/>
          <w:sz w:val="26"/>
          <w:szCs w:val="26"/>
        </w:rPr>
      </w:pPr>
    </w:p>
    <w:p w14:paraId="6DDA91AF" w14:textId="77777777" w:rsidR="000447F5" w:rsidRPr="00DD2B61" w:rsidRDefault="000447F5" w:rsidP="000447F5">
      <w:pPr>
        <w:spacing w:after="0"/>
        <w:jc w:val="both"/>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rPr>
        <w:t>TNT5.02</w:t>
      </w:r>
      <w:r>
        <w:rPr>
          <w:rFonts w:ascii="Times New Roman" w:eastAsia="Times New Roman" w:hAnsi="Times New Roman" w:cs="Times New Roman"/>
          <w:b/>
          <w:bCs/>
          <w:sz w:val="26"/>
          <w:szCs w:val="26"/>
        </w:rPr>
        <w:t>0</w:t>
      </w:r>
      <w:r w:rsidRPr="00DD2B61">
        <w:rPr>
          <w:rFonts w:ascii="Times New Roman" w:eastAsia="Times New Roman" w:hAnsi="Times New Roman" w:cs="Times New Roman"/>
          <w:b/>
          <w:bCs/>
          <w:sz w:val="26"/>
          <w:szCs w:val="26"/>
        </w:rPr>
        <w:t xml:space="preserve"> VẬN HÀNH HỆ THỐNG ĐƯỜNG ỐNG TỰ CHẢY</w:t>
      </w:r>
    </w:p>
    <w:p w14:paraId="7513D9A9" w14:textId="77777777" w:rsidR="000447F5" w:rsidRPr="0098645E" w:rsidRDefault="000447F5" w:rsidP="000447F5">
      <w:pPr>
        <w:spacing w:after="0"/>
        <w:jc w:val="both"/>
        <w:rPr>
          <w:rFonts w:ascii="Times New Roman" w:eastAsia="Times New Roman" w:hAnsi="Times New Roman" w:cs="Times New Roman"/>
          <w:i/>
          <w:sz w:val="26"/>
          <w:szCs w:val="26"/>
        </w:rPr>
      </w:pPr>
      <w:r w:rsidRPr="0098645E">
        <w:rPr>
          <w:rFonts w:ascii="Times New Roman" w:eastAsia="Times New Roman" w:hAnsi="Times New Roman" w:cs="Times New Roman"/>
          <w:i/>
          <w:iCs/>
          <w:sz w:val="26"/>
          <w:szCs w:val="26"/>
        </w:rPr>
        <w:t>Thành phần công việc:</w:t>
      </w:r>
    </w:p>
    <w:p w14:paraId="1592289A" w14:textId="516EDC52" w:rsidR="000447F5" w:rsidRPr="00DD2B61" w:rsidRDefault="0098645E" w:rsidP="0098645E">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Kiểm tra tình hình vật tư tài sản hệ thống tuyến đường ống tự chảy và các thiết bị khác trên hệ thống.</w:t>
      </w:r>
    </w:p>
    <w:p w14:paraId="232C4755" w14:textId="2B79ABB8" w:rsidR="000447F5" w:rsidRPr="00DD2B61" w:rsidRDefault="0098645E" w:rsidP="0098645E">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Thực hiện việc đóng mở các van xả nước trên các tuyến ống tự chảy khi người dân có nhu cầu đăng ký tưới nước.</w:t>
      </w:r>
    </w:p>
    <w:p w14:paraId="74B941DF" w14:textId="276FE57C" w:rsidR="000447F5" w:rsidRPr="00DD2B61" w:rsidRDefault="0098645E" w:rsidP="0098645E">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Thay thế, sửa chữa những vị trí van bị hư, rò rỉ nước …</w:t>
      </w:r>
    </w:p>
    <w:p w14:paraId="0220F87C" w14:textId="5C171D50" w:rsidR="000447F5" w:rsidRPr="00DD2B61" w:rsidRDefault="0098645E" w:rsidP="0098645E">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Ghi lại dữ liệu đã thực hiện.</w:t>
      </w:r>
    </w:p>
    <w:p w14:paraId="45E952E3"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Đơn vị tính: 1.000 m đường ống</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1177"/>
        <w:gridCol w:w="3184"/>
        <w:gridCol w:w="2659"/>
        <w:gridCol w:w="1031"/>
        <w:gridCol w:w="1413"/>
      </w:tblGrid>
      <w:tr w:rsidR="000447F5" w:rsidRPr="00DD2B61" w14:paraId="7DC9FF80" w14:textId="77777777" w:rsidTr="00DA4B4B">
        <w:trPr>
          <w:trHeight w:val="359"/>
        </w:trPr>
        <w:tc>
          <w:tcPr>
            <w:tcW w:w="117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1D9DE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Mã hiệu</w:t>
            </w:r>
          </w:p>
        </w:tc>
        <w:tc>
          <w:tcPr>
            <w:tcW w:w="318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3F12F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Loại công tác</w:t>
            </w:r>
          </w:p>
        </w:tc>
        <w:tc>
          <w:tcPr>
            <w:tcW w:w="26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C8419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Thành phần hao phí</w:t>
            </w:r>
          </w:p>
        </w:tc>
        <w:tc>
          <w:tcPr>
            <w:tcW w:w="103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89E56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Đơn vị</w:t>
            </w:r>
          </w:p>
        </w:tc>
        <w:tc>
          <w:tcPr>
            <w:tcW w:w="141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31565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xml:space="preserve">Số lượng </w:t>
            </w:r>
          </w:p>
        </w:tc>
      </w:tr>
      <w:tr w:rsidR="000447F5" w:rsidRPr="00DD2B61" w14:paraId="5C3132FA" w14:textId="77777777" w:rsidTr="00DA4B4B">
        <w:tblPrEx>
          <w:tblBorders>
            <w:top w:val="none" w:sz="0" w:space="0" w:color="auto"/>
            <w:bottom w:val="none" w:sz="0" w:space="0" w:color="auto"/>
            <w:insideH w:val="none" w:sz="0" w:space="0" w:color="auto"/>
            <w:insideV w:val="none" w:sz="0" w:space="0" w:color="auto"/>
          </w:tblBorders>
        </w:tblPrEx>
        <w:tc>
          <w:tcPr>
            <w:tcW w:w="11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5BBEAC"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TNT5.02</w:t>
            </w:r>
          </w:p>
        </w:tc>
        <w:tc>
          <w:tcPr>
            <w:tcW w:w="31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AE98FC"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Vận hành các tuyến ống tự chảy</w:t>
            </w:r>
          </w:p>
        </w:tc>
        <w:tc>
          <w:tcPr>
            <w:tcW w:w="26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2FE6D8"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Nhân công:</w:t>
            </w:r>
          </w:p>
          <w:p w14:paraId="70B7CA80"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xml:space="preserve">Cấp bậc thợ </w:t>
            </w:r>
            <w:r w:rsidRPr="007E4204">
              <w:rPr>
                <w:rFonts w:ascii="Times New Roman" w:eastAsia="Times New Roman" w:hAnsi="Times New Roman" w:cs="Times New Roman"/>
                <w:sz w:val="26"/>
                <w:szCs w:val="26"/>
              </w:rPr>
              <w:t>4,0/7</w:t>
            </w:r>
          </w:p>
        </w:tc>
        <w:tc>
          <w:tcPr>
            <w:tcW w:w="10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E08F2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22DFBDC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Công</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805E7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63B61AD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0,743</w:t>
            </w:r>
          </w:p>
        </w:tc>
      </w:tr>
      <w:tr w:rsidR="000447F5" w:rsidRPr="00DD2B61" w14:paraId="19D7F3B1" w14:textId="77777777" w:rsidTr="00DA4B4B">
        <w:tblPrEx>
          <w:tblBorders>
            <w:top w:val="none" w:sz="0" w:space="0" w:color="auto"/>
            <w:bottom w:val="none" w:sz="0" w:space="0" w:color="auto"/>
            <w:insideH w:val="none" w:sz="0" w:space="0" w:color="auto"/>
            <w:insideV w:val="none" w:sz="0" w:space="0" w:color="auto"/>
          </w:tblBorders>
        </w:tblPrEx>
        <w:tc>
          <w:tcPr>
            <w:tcW w:w="1177" w:type="dxa"/>
            <w:tcBorders>
              <w:top w:val="nil"/>
              <w:left w:val="nil"/>
              <w:bottom w:val="nil"/>
              <w:right w:val="nil"/>
              <w:tl2br w:val="nil"/>
              <w:tr2bl w:val="nil"/>
            </w:tcBorders>
            <w:shd w:val="clear" w:color="auto" w:fill="auto"/>
            <w:tcMar>
              <w:top w:w="0" w:type="dxa"/>
              <w:left w:w="108" w:type="dxa"/>
              <w:bottom w:w="0" w:type="dxa"/>
              <w:right w:w="108" w:type="dxa"/>
            </w:tcMar>
          </w:tcPr>
          <w:p w14:paraId="667D7E7B"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3184" w:type="dxa"/>
            <w:tcBorders>
              <w:top w:val="nil"/>
              <w:left w:val="nil"/>
              <w:bottom w:val="nil"/>
              <w:right w:val="nil"/>
              <w:tl2br w:val="nil"/>
              <w:tr2bl w:val="nil"/>
            </w:tcBorders>
            <w:shd w:val="clear" w:color="auto" w:fill="auto"/>
            <w:tcMar>
              <w:top w:w="0" w:type="dxa"/>
              <w:left w:w="108" w:type="dxa"/>
              <w:bottom w:w="0" w:type="dxa"/>
              <w:right w:w="108" w:type="dxa"/>
            </w:tcMar>
          </w:tcPr>
          <w:p w14:paraId="776A1078"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2659" w:type="dxa"/>
            <w:tcBorders>
              <w:top w:val="nil"/>
              <w:left w:val="nil"/>
              <w:bottom w:val="nil"/>
              <w:right w:val="nil"/>
              <w:tl2br w:val="nil"/>
              <w:tr2bl w:val="nil"/>
            </w:tcBorders>
            <w:shd w:val="clear" w:color="auto" w:fill="auto"/>
            <w:tcMar>
              <w:top w:w="0" w:type="dxa"/>
              <w:left w:w="108" w:type="dxa"/>
              <w:bottom w:w="0" w:type="dxa"/>
              <w:right w:w="108" w:type="dxa"/>
            </w:tcMar>
          </w:tcPr>
          <w:p w14:paraId="3B06B8FD"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1031"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BF3A33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CA597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1</w:t>
            </w:r>
          </w:p>
        </w:tc>
      </w:tr>
    </w:tbl>
    <w:p w14:paraId="0CAC9AA1" w14:textId="77777777" w:rsidR="000447F5" w:rsidRDefault="000447F5" w:rsidP="000447F5">
      <w:pPr>
        <w:pStyle w:val="ListParagraph"/>
        <w:tabs>
          <w:tab w:val="left" w:pos="851"/>
        </w:tabs>
        <w:spacing w:after="0"/>
        <w:ind w:left="390"/>
        <w:jc w:val="both"/>
        <w:rPr>
          <w:rFonts w:ascii="Times New Roman" w:hAnsi="Times New Roman" w:cs="Times New Roman"/>
          <w:b/>
          <w:sz w:val="26"/>
          <w:szCs w:val="26"/>
        </w:rPr>
      </w:pPr>
    </w:p>
    <w:p w14:paraId="38E1E6ED" w14:textId="77777777" w:rsidR="0098645E" w:rsidRDefault="0098645E" w:rsidP="000447F5">
      <w:pPr>
        <w:pStyle w:val="ListParagraph"/>
        <w:tabs>
          <w:tab w:val="left" w:pos="851"/>
        </w:tabs>
        <w:spacing w:after="0"/>
        <w:ind w:left="390"/>
        <w:jc w:val="both"/>
        <w:rPr>
          <w:rFonts w:ascii="Times New Roman" w:hAnsi="Times New Roman" w:cs="Times New Roman"/>
          <w:b/>
          <w:sz w:val="26"/>
          <w:szCs w:val="26"/>
        </w:rPr>
      </w:pPr>
    </w:p>
    <w:p w14:paraId="4D64F620" w14:textId="77777777" w:rsidR="0098645E" w:rsidRDefault="0098645E" w:rsidP="000447F5">
      <w:pPr>
        <w:pStyle w:val="ListParagraph"/>
        <w:tabs>
          <w:tab w:val="left" w:pos="851"/>
        </w:tabs>
        <w:spacing w:after="0"/>
        <w:ind w:left="390"/>
        <w:jc w:val="both"/>
        <w:rPr>
          <w:rFonts w:ascii="Times New Roman" w:hAnsi="Times New Roman" w:cs="Times New Roman"/>
          <w:b/>
          <w:sz w:val="26"/>
          <w:szCs w:val="26"/>
        </w:rPr>
      </w:pPr>
    </w:p>
    <w:p w14:paraId="35431646" w14:textId="77777777" w:rsidR="0098645E" w:rsidRDefault="0098645E" w:rsidP="000447F5">
      <w:pPr>
        <w:pStyle w:val="ListParagraph"/>
        <w:tabs>
          <w:tab w:val="left" w:pos="851"/>
        </w:tabs>
        <w:spacing w:after="0"/>
        <w:ind w:left="390"/>
        <w:jc w:val="both"/>
        <w:rPr>
          <w:rFonts w:ascii="Times New Roman" w:hAnsi="Times New Roman" w:cs="Times New Roman"/>
          <w:b/>
          <w:sz w:val="26"/>
          <w:szCs w:val="26"/>
        </w:rPr>
      </w:pPr>
    </w:p>
    <w:p w14:paraId="69BA3D70" w14:textId="77777777" w:rsidR="0098645E" w:rsidRDefault="0098645E" w:rsidP="000447F5">
      <w:pPr>
        <w:pStyle w:val="ListParagraph"/>
        <w:tabs>
          <w:tab w:val="left" w:pos="851"/>
        </w:tabs>
        <w:spacing w:after="0"/>
        <w:ind w:left="390"/>
        <w:jc w:val="both"/>
        <w:rPr>
          <w:rFonts w:ascii="Times New Roman" w:hAnsi="Times New Roman" w:cs="Times New Roman"/>
          <w:b/>
          <w:sz w:val="26"/>
          <w:szCs w:val="26"/>
        </w:rPr>
      </w:pPr>
    </w:p>
    <w:p w14:paraId="28D3F2DE" w14:textId="77777777" w:rsidR="0098645E" w:rsidRDefault="0098645E" w:rsidP="000447F5">
      <w:pPr>
        <w:pStyle w:val="ListParagraph"/>
        <w:tabs>
          <w:tab w:val="left" w:pos="851"/>
        </w:tabs>
        <w:spacing w:after="0"/>
        <w:ind w:left="390"/>
        <w:jc w:val="both"/>
        <w:rPr>
          <w:rFonts w:ascii="Times New Roman" w:hAnsi="Times New Roman" w:cs="Times New Roman"/>
          <w:b/>
          <w:sz w:val="26"/>
          <w:szCs w:val="26"/>
        </w:rPr>
      </w:pPr>
    </w:p>
    <w:p w14:paraId="6618E7D1" w14:textId="77777777" w:rsidR="0098645E" w:rsidRDefault="0098645E" w:rsidP="000447F5">
      <w:pPr>
        <w:pStyle w:val="ListParagraph"/>
        <w:tabs>
          <w:tab w:val="left" w:pos="851"/>
        </w:tabs>
        <w:spacing w:after="0"/>
        <w:ind w:left="390"/>
        <w:jc w:val="both"/>
        <w:rPr>
          <w:rFonts w:ascii="Times New Roman" w:hAnsi="Times New Roman" w:cs="Times New Roman"/>
          <w:b/>
          <w:sz w:val="26"/>
          <w:szCs w:val="26"/>
        </w:rPr>
      </w:pPr>
    </w:p>
    <w:p w14:paraId="64822D77" w14:textId="77777777" w:rsidR="0098645E" w:rsidRDefault="0098645E" w:rsidP="000447F5">
      <w:pPr>
        <w:pStyle w:val="ListParagraph"/>
        <w:tabs>
          <w:tab w:val="left" w:pos="851"/>
        </w:tabs>
        <w:spacing w:after="0"/>
        <w:ind w:left="390"/>
        <w:jc w:val="both"/>
        <w:rPr>
          <w:rFonts w:ascii="Times New Roman" w:hAnsi="Times New Roman" w:cs="Times New Roman"/>
          <w:b/>
          <w:sz w:val="26"/>
          <w:szCs w:val="26"/>
        </w:rPr>
      </w:pPr>
    </w:p>
    <w:p w14:paraId="711727B0" w14:textId="77777777" w:rsidR="0098645E" w:rsidRDefault="0098645E" w:rsidP="000447F5">
      <w:pPr>
        <w:pStyle w:val="ListParagraph"/>
        <w:tabs>
          <w:tab w:val="left" w:pos="851"/>
        </w:tabs>
        <w:spacing w:after="0"/>
        <w:ind w:left="390"/>
        <w:jc w:val="both"/>
        <w:rPr>
          <w:rFonts w:ascii="Times New Roman" w:hAnsi="Times New Roman" w:cs="Times New Roman"/>
          <w:b/>
          <w:sz w:val="26"/>
          <w:szCs w:val="26"/>
        </w:rPr>
      </w:pPr>
    </w:p>
    <w:p w14:paraId="205A75A3" w14:textId="77777777" w:rsidR="0098645E" w:rsidRDefault="0098645E" w:rsidP="000447F5">
      <w:pPr>
        <w:pStyle w:val="ListParagraph"/>
        <w:tabs>
          <w:tab w:val="left" w:pos="851"/>
        </w:tabs>
        <w:spacing w:after="0"/>
        <w:ind w:left="390"/>
        <w:jc w:val="both"/>
        <w:rPr>
          <w:rFonts w:ascii="Times New Roman" w:hAnsi="Times New Roman" w:cs="Times New Roman"/>
          <w:b/>
          <w:sz w:val="26"/>
          <w:szCs w:val="26"/>
        </w:rPr>
      </w:pPr>
    </w:p>
    <w:p w14:paraId="495FBADE" w14:textId="77777777" w:rsidR="0098645E" w:rsidRDefault="0098645E" w:rsidP="000447F5">
      <w:pPr>
        <w:pStyle w:val="ListParagraph"/>
        <w:tabs>
          <w:tab w:val="left" w:pos="851"/>
        </w:tabs>
        <w:spacing w:after="0"/>
        <w:ind w:left="390"/>
        <w:jc w:val="both"/>
        <w:rPr>
          <w:rFonts w:ascii="Times New Roman" w:hAnsi="Times New Roman" w:cs="Times New Roman"/>
          <w:b/>
          <w:sz w:val="26"/>
          <w:szCs w:val="26"/>
        </w:rPr>
      </w:pPr>
    </w:p>
    <w:p w14:paraId="54B4D759" w14:textId="77EAEA19" w:rsidR="000447F5" w:rsidRPr="005E7EFF" w:rsidRDefault="005E7EFF" w:rsidP="005E7EFF">
      <w:pPr>
        <w:tabs>
          <w:tab w:val="left" w:pos="851"/>
        </w:tabs>
        <w:spacing w:after="0"/>
        <w:jc w:val="both"/>
        <w:rPr>
          <w:rFonts w:ascii="Times New Roman" w:hAnsi="Times New Roman" w:cs="Times New Roman"/>
          <w:b/>
          <w:sz w:val="26"/>
          <w:szCs w:val="26"/>
        </w:rPr>
      </w:pPr>
      <w:r>
        <w:rPr>
          <w:rFonts w:ascii="Times New Roman" w:eastAsia="Times New Roman" w:hAnsi="Times New Roman" w:cs="Times New Roman"/>
          <w:b/>
          <w:bCs/>
          <w:sz w:val="26"/>
          <w:szCs w:val="26"/>
        </w:rPr>
        <w:lastRenderedPageBreak/>
        <w:t xml:space="preserve">6. </w:t>
      </w:r>
      <w:r w:rsidR="000447F5" w:rsidRPr="005E7EFF">
        <w:rPr>
          <w:rFonts w:ascii="Times New Roman" w:eastAsia="Times New Roman" w:hAnsi="Times New Roman" w:cs="Times New Roman"/>
          <w:b/>
          <w:bCs/>
          <w:sz w:val="26"/>
          <w:szCs w:val="26"/>
        </w:rPr>
        <w:t xml:space="preserve">CÔNG TÁC VỆ SINH MIỆNG HỐ THU NƯỚC, HỐ GA </w:t>
      </w:r>
    </w:p>
    <w:p w14:paraId="38B64866" w14:textId="77777777" w:rsidR="000447F5" w:rsidRPr="00DD2B61" w:rsidRDefault="000447F5" w:rsidP="000447F5">
      <w:pPr>
        <w:spacing w:after="0"/>
        <w:jc w:val="both"/>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rPr>
        <w:t>TNT6.01</w:t>
      </w:r>
      <w:r>
        <w:rPr>
          <w:rFonts w:ascii="Times New Roman" w:eastAsia="Times New Roman" w:hAnsi="Times New Roman" w:cs="Times New Roman"/>
          <w:b/>
          <w:bCs/>
          <w:sz w:val="26"/>
          <w:szCs w:val="26"/>
        </w:rPr>
        <w:t>0</w:t>
      </w:r>
      <w:r w:rsidRPr="00DD2B61">
        <w:rPr>
          <w:rFonts w:ascii="Times New Roman" w:eastAsia="Times New Roman" w:hAnsi="Times New Roman" w:cs="Times New Roman"/>
          <w:b/>
          <w:bCs/>
          <w:sz w:val="26"/>
          <w:szCs w:val="26"/>
        </w:rPr>
        <w:t xml:space="preserve"> VỆ SINH MIỆNG HỐ THU NƯỚC, HỐ GA BẰNG THỦ CÔNG</w:t>
      </w:r>
    </w:p>
    <w:p w14:paraId="44044D71" w14:textId="77777777" w:rsidR="000447F5" w:rsidRPr="005E7EFF" w:rsidRDefault="000447F5" w:rsidP="000447F5">
      <w:pPr>
        <w:spacing w:after="0"/>
        <w:jc w:val="both"/>
        <w:rPr>
          <w:rFonts w:ascii="Times New Roman" w:eastAsia="Times New Roman" w:hAnsi="Times New Roman" w:cs="Times New Roman"/>
          <w:i/>
          <w:sz w:val="26"/>
          <w:szCs w:val="26"/>
        </w:rPr>
      </w:pPr>
      <w:r w:rsidRPr="005E7EFF">
        <w:rPr>
          <w:rFonts w:ascii="Times New Roman" w:eastAsia="Times New Roman" w:hAnsi="Times New Roman" w:cs="Times New Roman"/>
          <w:i/>
          <w:iCs/>
          <w:sz w:val="26"/>
          <w:szCs w:val="26"/>
        </w:rPr>
        <w:t>Thành phần công việc:</w:t>
      </w:r>
    </w:p>
    <w:p w14:paraId="741BC077" w14:textId="2D1159EE" w:rsidR="000447F5" w:rsidRPr="00DD2B61" w:rsidRDefault="005E7EFF" w:rsidP="005E7EFF">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Di chuyển đến vị trí hố thu nước, miệng hố ga.</w:t>
      </w:r>
    </w:p>
    <w:p w14:paraId="67B37BF4" w14:textId="63DA36ED" w:rsidR="000447F5" w:rsidRPr="00DD2B61" w:rsidRDefault="005E7EFF" w:rsidP="005E7EFF">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w:t>
      </w:r>
      <w:r w:rsidR="000447F5" w:rsidRPr="00DD2B61">
        <w:rPr>
          <w:rFonts w:ascii="Times New Roman" w:eastAsia="Times New Roman" w:hAnsi="Times New Roman" w:cs="Times New Roman"/>
          <w:sz w:val="26"/>
          <w:szCs w:val="26"/>
        </w:rPr>
        <w:t>ùng chổi, cào sắt thu gom rác, đất, đá gọn lại thành đống. Hốt hết rác ở miệng hố thu nước, hố ga và bỏ vào bịch nilon.</w:t>
      </w:r>
    </w:p>
    <w:p w14:paraId="6BA7410A" w14:textId="7A11BFBA" w:rsidR="000447F5" w:rsidRPr="00DD2B61" w:rsidRDefault="005E7EFF" w:rsidP="005E7EFF">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Bỏ bịch rác vào thùng container đặt ở hai bên đường.</w:t>
      </w:r>
    </w:p>
    <w:p w14:paraId="0A771113" w14:textId="7FE45C03" w:rsidR="000447F5" w:rsidRPr="00DD2B61" w:rsidRDefault="005E7EFF" w:rsidP="005E7EFF">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Sau khi vệ sinh xong miệng hố thu nước, hố ga thì di chuyển đến các vị trí khác theo quy định.</w:t>
      </w:r>
    </w:p>
    <w:p w14:paraId="14D6C3B9" w14:textId="76AAE535" w:rsidR="000447F5" w:rsidRPr="00DD2B61" w:rsidRDefault="005E7EFF" w:rsidP="005E7EFF">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Thực hiện công việc trong mưa để tận dụng lượng nước.</w:t>
      </w:r>
    </w:p>
    <w:p w14:paraId="0E1F3E11"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Đơn vị tính: 100 hố</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1251"/>
        <w:gridCol w:w="3110"/>
        <w:gridCol w:w="2627"/>
        <w:gridCol w:w="1028"/>
        <w:gridCol w:w="1448"/>
      </w:tblGrid>
      <w:tr w:rsidR="000447F5" w:rsidRPr="00DD2B61" w14:paraId="02B588C2" w14:textId="77777777" w:rsidTr="00DA4B4B">
        <w:trPr>
          <w:trHeight w:val="359"/>
        </w:trPr>
        <w:tc>
          <w:tcPr>
            <w:tcW w:w="125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CCBF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Mã hiệu</w:t>
            </w:r>
          </w:p>
        </w:tc>
        <w:tc>
          <w:tcPr>
            <w:tcW w:w="31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48DE7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Loại công tác</w:t>
            </w:r>
          </w:p>
        </w:tc>
        <w:tc>
          <w:tcPr>
            <w:tcW w:w="262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8BC6D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Thành phần hao phí</w:t>
            </w:r>
          </w:p>
        </w:tc>
        <w:tc>
          <w:tcPr>
            <w:tcW w:w="102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56E0E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Đơn vị</w:t>
            </w:r>
          </w:p>
        </w:tc>
        <w:tc>
          <w:tcPr>
            <w:tcW w:w="144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FE880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xml:space="preserve">Số lượng </w:t>
            </w:r>
          </w:p>
        </w:tc>
      </w:tr>
      <w:tr w:rsidR="000447F5" w:rsidRPr="00DD2B61" w14:paraId="5A63AFBB" w14:textId="77777777" w:rsidTr="00DA4B4B">
        <w:tblPrEx>
          <w:tblBorders>
            <w:top w:val="none" w:sz="0" w:space="0" w:color="auto"/>
            <w:bottom w:val="none" w:sz="0" w:space="0" w:color="auto"/>
            <w:insideH w:val="none" w:sz="0" w:space="0" w:color="auto"/>
            <w:insideV w:val="none" w:sz="0" w:space="0" w:color="auto"/>
          </w:tblBorders>
        </w:tblPrEx>
        <w:tc>
          <w:tcPr>
            <w:tcW w:w="12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4C20EB"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TNT6.01</w:t>
            </w:r>
          </w:p>
        </w:tc>
        <w:tc>
          <w:tcPr>
            <w:tcW w:w="31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9791D1" w14:textId="477D8493" w:rsidR="000447F5" w:rsidRPr="00DD2B61" w:rsidRDefault="00F87162" w:rsidP="00F87162">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Vệ sinh miệng hố thu nước,</w:t>
            </w:r>
            <w:r w:rsidR="000447F5" w:rsidRPr="00DD2B61">
              <w:rPr>
                <w:rFonts w:ascii="Times New Roman" w:eastAsia="Times New Roman" w:hAnsi="Times New Roman" w:cs="Times New Roman"/>
                <w:sz w:val="26"/>
                <w:szCs w:val="26"/>
              </w:rPr>
              <w:t>ga bằng thủ công</w:t>
            </w:r>
          </w:p>
        </w:tc>
        <w:tc>
          <w:tcPr>
            <w:tcW w:w="26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C1E378"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Nhân công:</w:t>
            </w:r>
          </w:p>
          <w:p w14:paraId="1E405A5F"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xml:space="preserve">Cấp bậc thợ </w:t>
            </w:r>
            <w:r w:rsidRPr="007E4204">
              <w:rPr>
                <w:rFonts w:ascii="Times New Roman" w:eastAsia="Times New Roman" w:hAnsi="Times New Roman" w:cs="Times New Roman"/>
                <w:sz w:val="26"/>
                <w:szCs w:val="26"/>
              </w:rPr>
              <w:t>4,0/7</w:t>
            </w:r>
          </w:p>
        </w:tc>
        <w:tc>
          <w:tcPr>
            <w:tcW w:w="10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D7B80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5FBB528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Công</w:t>
            </w:r>
          </w:p>
        </w:tc>
        <w:tc>
          <w:tcPr>
            <w:tcW w:w="14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5B216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331C292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4,06</w:t>
            </w:r>
          </w:p>
        </w:tc>
      </w:tr>
      <w:tr w:rsidR="000447F5" w:rsidRPr="00DD2B61" w14:paraId="1F081A6A" w14:textId="77777777" w:rsidTr="00DA4B4B">
        <w:tblPrEx>
          <w:tblBorders>
            <w:top w:val="none" w:sz="0" w:space="0" w:color="auto"/>
            <w:bottom w:val="none" w:sz="0" w:space="0" w:color="auto"/>
            <w:insideH w:val="none" w:sz="0" w:space="0" w:color="auto"/>
            <w:insideV w:val="none" w:sz="0" w:space="0" w:color="auto"/>
          </w:tblBorders>
        </w:tblPrEx>
        <w:tc>
          <w:tcPr>
            <w:tcW w:w="1251" w:type="dxa"/>
            <w:tcBorders>
              <w:top w:val="nil"/>
              <w:left w:val="nil"/>
              <w:bottom w:val="nil"/>
              <w:right w:val="nil"/>
              <w:tl2br w:val="nil"/>
              <w:tr2bl w:val="nil"/>
            </w:tcBorders>
            <w:shd w:val="clear" w:color="auto" w:fill="auto"/>
            <w:tcMar>
              <w:top w:w="0" w:type="dxa"/>
              <w:left w:w="108" w:type="dxa"/>
              <w:bottom w:w="0" w:type="dxa"/>
              <w:right w:w="108" w:type="dxa"/>
            </w:tcMar>
          </w:tcPr>
          <w:p w14:paraId="3D598EB9"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3110" w:type="dxa"/>
            <w:tcBorders>
              <w:top w:val="nil"/>
              <w:left w:val="nil"/>
              <w:bottom w:val="nil"/>
              <w:right w:val="nil"/>
              <w:tl2br w:val="nil"/>
              <w:tr2bl w:val="nil"/>
            </w:tcBorders>
            <w:shd w:val="clear" w:color="auto" w:fill="auto"/>
            <w:tcMar>
              <w:top w:w="0" w:type="dxa"/>
              <w:left w:w="108" w:type="dxa"/>
              <w:bottom w:w="0" w:type="dxa"/>
              <w:right w:w="108" w:type="dxa"/>
            </w:tcMar>
          </w:tcPr>
          <w:p w14:paraId="2FC5175D"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2627" w:type="dxa"/>
            <w:tcBorders>
              <w:top w:val="nil"/>
              <w:left w:val="nil"/>
              <w:bottom w:val="nil"/>
              <w:right w:val="nil"/>
              <w:tl2br w:val="nil"/>
              <w:tr2bl w:val="nil"/>
            </w:tcBorders>
            <w:shd w:val="clear" w:color="auto" w:fill="auto"/>
            <w:tcMar>
              <w:top w:w="0" w:type="dxa"/>
              <w:left w:w="108" w:type="dxa"/>
              <w:bottom w:w="0" w:type="dxa"/>
              <w:right w:w="108" w:type="dxa"/>
            </w:tcMar>
          </w:tcPr>
          <w:p w14:paraId="371E218E"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102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9FA051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A278FC"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1</w:t>
            </w:r>
          </w:p>
        </w:tc>
      </w:tr>
    </w:tbl>
    <w:p w14:paraId="14EA1732" w14:textId="77777777" w:rsidR="000447F5" w:rsidRDefault="000447F5" w:rsidP="000447F5">
      <w:pPr>
        <w:spacing w:after="0"/>
        <w:jc w:val="both"/>
        <w:rPr>
          <w:rFonts w:ascii="Times New Roman" w:eastAsia="Times New Roman" w:hAnsi="Times New Roman" w:cs="Times New Roman"/>
          <w:b/>
          <w:bCs/>
          <w:sz w:val="26"/>
          <w:szCs w:val="26"/>
        </w:rPr>
      </w:pPr>
    </w:p>
    <w:p w14:paraId="5C53D589" w14:textId="77777777" w:rsidR="000447F5" w:rsidRPr="00DD2B61" w:rsidRDefault="000447F5" w:rsidP="000447F5">
      <w:pPr>
        <w:spacing w:after="0"/>
        <w:jc w:val="both"/>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rPr>
        <w:t>TNT6.02</w:t>
      </w:r>
      <w:r>
        <w:rPr>
          <w:rFonts w:ascii="Times New Roman" w:eastAsia="Times New Roman" w:hAnsi="Times New Roman" w:cs="Times New Roman"/>
          <w:b/>
          <w:bCs/>
          <w:sz w:val="26"/>
          <w:szCs w:val="26"/>
        </w:rPr>
        <w:t>0</w:t>
      </w:r>
      <w:r w:rsidRPr="00DD2B61">
        <w:rPr>
          <w:rFonts w:ascii="Times New Roman" w:eastAsia="Times New Roman" w:hAnsi="Times New Roman" w:cs="Times New Roman"/>
          <w:b/>
          <w:bCs/>
          <w:sz w:val="26"/>
          <w:szCs w:val="26"/>
        </w:rPr>
        <w:t xml:space="preserve"> VỆ SINH MIỆNG HỐ THU NƯỚC BẰNG XE PHUN RỬA ÁP LỰC (6 LẦN/1 NĂM)</w:t>
      </w:r>
    </w:p>
    <w:p w14:paraId="1733DCB0" w14:textId="77777777" w:rsidR="000447F5" w:rsidRPr="005E7EFF" w:rsidRDefault="000447F5" w:rsidP="000447F5">
      <w:pPr>
        <w:spacing w:after="0"/>
        <w:jc w:val="both"/>
        <w:rPr>
          <w:rFonts w:ascii="Times New Roman" w:eastAsia="Times New Roman" w:hAnsi="Times New Roman" w:cs="Times New Roman"/>
          <w:i/>
          <w:sz w:val="26"/>
          <w:szCs w:val="26"/>
        </w:rPr>
      </w:pPr>
      <w:r w:rsidRPr="005E7EFF">
        <w:rPr>
          <w:rFonts w:ascii="Times New Roman" w:eastAsia="Times New Roman" w:hAnsi="Times New Roman" w:cs="Times New Roman"/>
          <w:i/>
          <w:iCs/>
          <w:sz w:val="26"/>
          <w:szCs w:val="26"/>
        </w:rPr>
        <w:t>Thành phần công việc:</w:t>
      </w:r>
    </w:p>
    <w:p w14:paraId="3BA5FF57" w14:textId="1CAC771B" w:rsidR="000447F5" w:rsidRPr="00DD2B61" w:rsidRDefault="005E7EFF" w:rsidP="005E7EFF">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Chuẩn bị xe (bơm nước đầy bồn chứa, châm dầu nhớt, …)</w:t>
      </w:r>
      <w:r w:rsidR="00DE2AEE">
        <w:rPr>
          <w:rFonts w:ascii="Times New Roman" w:eastAsia="Times New Roman" w:hAnsi="Times New Roman" w:cs="Times New Roman"/>
          <w:sz w:val="26"/>
          <w:szCs w:val="26"/>
        </w:rPr>
        <w:t>.</w:t>
      </w:r>
    </w:p>
    <w:p w14:paraId="6A41774F" w14:textId="61C2C3C6" w:rsidR="000447F5" w:rsidRPr="00DD2B61" w:rsidRDefault="005E7EFF" w:rsidP="005E7EFF">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Đến vị trí chỉ định, chuẩn bị dụng cụ, phương tiện và mặt bằng làm việc.</w:t>
      </w:r>
    </w:p>
    <w:p w14:paraId="6C8AEF35" w14:textId="1F6200E1" w:rsidR="000447F5" w:rsidRPr="00DD2B61" w:rsidRDefault="00DE2AEE" w:rsidP="005E7EFF">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Lập rào chắn an toàn quanh công trình</w:t>
      </w:r>
      <w:r>
        <w:rPr>
          <w:rFonts w:ascii="Times New Roman" w:eastAsia="Times New Roman" w:hAnsi="Times New Roman" w:cs="Times New Roman"/>
          <w:sz w:val="26"/>
          <w:szCs w:val="26"/>
        </w:rPr>
        <w:t>.</w:t>
      </w:r>
    </w:p>
    <w:p w14:paraId="2907B878" w14:textId="45115717" w:rsidR="000447F5" w:rsidRPr="00DD2B61" w:rsidRDefault="00DE2AEE" w:rsidP="005E7EFF">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Dùng vòi phun áp lực xịt rửa toàn bộ bề mặt lưới chắn rác.</w:t>
      </w:r>
    </w:p>
    <w:p w14:paraId="283CA2F2" w14:textId="0DC888D0" w:rsidR="000447F5" w:rsidRPr="00DD2B61" w:rsidRDefault="00DE2AEE" w:rsidP="005E7EFF">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Dùng móc sắt, xà beng ngắn cậy hết đá, rác thải còn mắc kẹt trên lưới chắn rác</w:t>
      </w:r>
      <w:r>
        <w:rPr>
          <w:rFonts w:ascii="Times New Roman" w:eastAsia="Times New Roman" w:hAnsi="Times New Roman" w:cs="Times New Roman"/>
          <w:sz w:val="26"/>
          <w:szCs w:val="26"/>
        </w:rPr>
        <w:t>.</w:t>
      </w:r>
      <w:r w:rsidR="000447F5" w:rsidRPr="00DD2B61">
        <w:rPr>
          <w:rFonts w:ascii="Times New Roman" w:eastAsia="Times New Roman" w:hAnsi="Times New Roman" w:cs="Times New Roman"/>
          <w:sz w:val="26"/>
          <w:szCs w:val="26"/>
        </w:rPr>
        <w:t xml:space="preserve"> </w:t>
      </w:r>
    </w:p>
    <w:p w14:paraId="3943DF1A" w14:textId="6E28E4CB" w:rsidR="000447F5" w:rsidRPr="00DD2B61" w:rsidRDefault="00DE2AEE" w:rsidP="005E7EFF">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Dùng chổi xương quét dọn rác, đất, cát văng xung quanh miệng hố thu nước và bỏ vào bịch nilon.</w:t>
      </w:r>
    </w:p>
    <w:p w14:paraId="7BD2C354" w14:textId="46E79781" w:rsidR="000447F5" w:rsidRPr="00DD2B61" w:rsidRDefault="00DE2AEE" w:rsidP="005E7EFF">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Bỏ bịch rác vào thùng container đặt ở hai bên đường.</w:t>
      </w:r>
    </w:p>
    <w:p w14:paraId="5F9C7A61" w14:textId="58ADC005" w:rsidR="000447F5" w:rsidRPr="00DD2B61" w:rsidRDefault="00DE2AEE" w:rsidP="005E7EFF">
      <w:pPr>
        <w:spacing w:after="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447F5" w:rsidRPr="00DD2B61">
        <w:rPr>
          <w:rFonts w:ascii="Times New Roman" w:eastAsia="Times New Roman" w:hAnsi="Times New Roman" w:cs="Times New Roman"/>
          <w:sz w:val="26"/>
          <w:szCs w:val="26"/>
        </w:rPr>
        <w:t>Thu dọn rào chắn thiết bị, tập trung dụng cụ phương tiện và di chuyển đến các vị trí khác theo quy định.</w:t>
      </w:r>
    </w:p>
    <w:p w14:paraId="110FC7AA"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Đơn vị tính: 1 hố</w:t>
      </w:r>
    </w:p>
    <w:tbl>
      <w:tblPr>
        <w:tblW w:w="9440" w:type="dxa"/>
        <w:tblBorders>
          <w:top w:val="nil"/>
          <w:bottom w:val="nil"/>
          <w:insideH w:val="nil"/>
          <w:insideV w:val="nil"/>
        </w:tblBorders>
        <w:tblCellMar>
          <w:left w:w="0" w:type="dxa"/>
          <w:right w:w="0" w:type="dxa"/>
        </w:tblCellMar>
        <w:tblLook w:val="04A0" w:firstRow="1" w:lastRow="0" w:firstColumn="1" w:lastColumn="0" w:noHBand="0" w:noVBand="1"/>
      </w:tblPr>
      <w:tblGrid>
        <w:gridCol w:w="1177"/>
        <w:gridCol w:w="3184"/>
        <w:gridCol w:w="2659"/>
        <w:gridCol w:w="1197"/>
        <w:gridCol w:w="1223"/>
      </w:tblGrid>
      <w:tr w:rsidR="000447F5" w:rsidRPr="00DD2B61" w14:paraId="58FA1D81" w14:textId="77777777" w:rsidTr="00DA4B4B">
        <w:trPr>
          <w:trHeight w:val="359"/>
        </w:trPr>
        <w:tc>
          <w:tcPr>
            <w:tcW w:w="117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6B71D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Mã hiệu</w:t>
            </w:r>
          </w:p>
        </w:tc>
        <w:tc>
          <w:tcPr>
            <w:tcW w:w="318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FC127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Loại công tác</w:t>
            </w:r>
          </w:p>
        </w:tc>
        <w:tc>
          <w:tcPr>
            <w:tcW w:w="26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5D174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Thành phần hao phí</w:t>
            </w:r>
          </w:p>
        </w:tc>
        <w:tc>
          <w:tcPr>
            <w:tcW w:w="119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52D38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Đơn vị</w:t>
            </w:r>
          </w:p>
        </w:tc>
        <w:tc>
          <w:tcPr>
            <w:tcW w:w="122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8A195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xml:space="preserve">Số lượng </w:t>
            </w:r>
          </w:p>
        </w:tc>
      </w:tr>
      <w:tr w:rsidR="000447F5" w:rsidRPr="00DD2B61" w14:paraId="0E65B8BA" w14:textId="77777777" w:rsidTr="00DA4B4B">
        <w:tblPrEx>
          <w:tblBorders>
            <w:top w:val="none" w:sz="0" w:space="0" w:color="auto"/>
            <w:bottom w:val="none" w:sz="0" w:space="0" w:color="auto"/>
            <w:insideH w:val="none" w:sz="0" w:space="0" w:color="auto"/>
            <w:insideV w:val="none" w:sz="0" w:space="0" w:color="auto"/>
          </w:tblBorders>
        </w:tblPrEx>
        <w:tc>
          <w:tcPr>
            <w:tcW w:w="117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4AB90E"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TNT6.02</w:t>
            </w:r>
          </w:p>
        </w:tc>
        <w:tc>
          <w:tcPr>
            <w:tcW w:w="31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AA03BC"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Vệ sinh miệng hố thu nước bằng xe phun rửa áp lực</w:t>
            </w:r>
          </w:p>
        </w:tc>
        <w:tc>
          <w:tcPr>
            <w:tcW w:w="26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5E1F3D"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Vật liệu:</w:t>
            </w:r>
          </w:p>
          <w:p w14:paraId="11E115C5"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Nước</w:t>
            </w:r>
          </w:p>
          <w:p w14:paraId="030CD94C"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Nhân công:</w:t>
            </w:r>
          </w:p>
          <w:p w14:paraId="1EF8EAF7"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xml:space="preserve">Cấp bậc thợ </w:t>
            </w:r>
            <w:r w:rsidRPr="007E4204">
              <w:rPr>
                <w:rFonts w:ascii="Times New Roman" w:eastAsia="Times New Roman" w:hAnsi="Times New Roman" w:cs="Times New Roman"/>
                <w:sz w:val="26"/>
                <w:szCs w:val="26"/>
              </w:rPr>
              <w:t>4,0/7</w:t>
            </w:r>
          </w:p>
          <w:p w14:paraId="4E5ABB9B"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Máy thi công:</w:t>
            </w:r>
          </w:p>
          <w:p w14:paraId="09DC0ACB"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Xe phun rửa áp lực 4m</w:t>
            </w:r>
            <w:r w:rsidRPr="00DD2B61">
              <w:rPr>
                <w:rFonts w:ascii="Times New Roman" w:eastAsia="Times New Roman" w:hAnsi="Times New Roman" w:cs="Times New Roman"/>
                <w:sz w:val="26"/>
                <w:szCs w:val="26"/>
                <w:vertAlign w:val="superscript"/>
              </w:rPr>
              <w:t>3</w:t>
            </w:r>
          </w:p>
        </w:tc>
        <w:tc>
          <w:tcPr>
            <w:tcW w:w="119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96CD4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094E449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m</w:t>
            </w:r>
            <w:r w:rsidRPr="00DD2B61">
              <w:rPr>
                <w:rFonts w:ascii="Times New Roman" w:eastAsia="Times New Roman" w:hAnsi="Times New Roman" w:cs="Times New Roman"/>
                <w:sz w:val="26"/>
                <w:szCs w:val="26"/>
                <w:vertAlign w:val="superscript"/>
              </w:rPr>
              <w:t>3</w:t>
            </w:r>
          </w:p>
          <w:p w14:paraId="1AA8F00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5E0CFA5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Công</w:t>
            </w:r>
          </w:p>
          <w:p w14:paraId="32ED6FA4"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59E0C6B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Ca</w:t>
            </w:r>
          </w:p>
        </w:tc>
        <w:tc>
          <w:tcPr>
            <w:tcW w:w="12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340FA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2B4A5EB4"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0,12</w:t>
            </w:r>
          </w:p>
          <w:p w14:paraId="5F1FE6B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65E31E0C"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0,037</w:t>
            </w:r>
          </w:p>
          <w:p w14:paraId="5504A034"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2D82CFAC"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0,04</w:t>
            </w:r>
          </w:p>
        </w:tc>
      </w:tr>
      <w:tr w:rsidR="000447F5" w:rsidRPr="00DD2B61" w14:paraId="0FD0A486" w14:textId="77777777" w:rsidTr="00DA4B4B">
        <w:tblPrEx>
          <w:tblBorders>
            <w:top w:val="none" w:sz="0" w:space="0" w:color="auto"/>
            <w:bottom w:val="none" w:sz="0" w:space="0" w:color="auto"/>
            <w:insideH w:val="none" w:sz="0" w:space="0" w:color="auto"/>
            <w:insideV w:val="none" w:sz="0" w:space="0" w:color="auto"/>
          </w:tblBorders>
        </w:tblPrEx>
        <w:tc>
          <w:tcPr>
            <w:tcW w:w="1177" w:type="dxa"/>
            <w:tcBorders>
              <w:top w:val="nil"/>
              <w:left w:val="nil"/>
              <w:bottom w:val="nil"/>
              <w:right w:val="nil"/>
              <w:tl2br w:val="nil"/>
              <w:tr2bl w:val="nil"/>
            </w:tcBorders>
            <w:shd w:val="clear" w:color="auto" w:fill="auto"/>
            <w:tcMar>
              <w:top w:w="0" w:type="dxa"/>
              <w:left w:w="108" w:type="dxa"/>
              <w:bottom w:w="0" w:type="dxa"/>
              <w:right w:w="108" w:type="dxa"/>
            </w:tcMar>
          </w:tcPr>
          <w:p w14:paraId="6F6C76BB"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3184" w:type="dxa"/>
            <w:tcBorders>
              <w:top w:val="nil"/>
              <w:left w:val="nil"/>
              <w:bottom w:val="nil"/>
              <w:right w:val="nil"/>
              <w:tl2br w:val="nil"/>
              <w:tr2bl w:val="nil"/>
            </w:tcBorders>
            <w:shd w:val="clear" w:color="auto" w:fill="auto"/>
            <w:tcMar>
              <w:top w:w="0" w:type="dxa"/>
              <w:left w:w="108" w:type="dxa"/>
              <w:bottom w:w="0" w:type="dxa"/>
              <w:right w:w="108" w:type="dxa"/>
            </w:tcMar>
          </w:tcPr>
          <w:p w14:paraId="2F13E8DC"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2659" w:type="dxa"/>
            <w:tcBorders>
              <w:top w:val="nil"/>
              <w:left w:val="nil"/>
              <w:bottom w:val="nil"/>
              <w:right w:val="nil"/>
              <w:tl2br w:val="nil"/>
              <w:tr2bl w:val="nil"/>
            </w:tcBorders>
            <w:shd w:val="clear" w:color="auto" w:fill="auto"/>
            <w:tcMar>
              <w:top w:w="0" w:type="dxa"/>
              <w:left w:w="108" w:type="dxa"/>
              <w:bottom w:w="0" w:type="dxa"/>
              <w:right w:w="108" w:type="dxa"/>
            </w:tcMar>
          </w:tcPr>
          <w:p w14:paraId="29D8FC3E"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1197"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451927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12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6CC50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1</w:t>
            </w:r>
          </w:p>
        </w:tc>
      </w:tr>
    </w:tbl>
    <w:p w14:paraId="52445483" w14:textId="77777777" w:rsidR="000447F5" w:rsidRPr="00DD2B61" w:rsidRDefault="000447F5" w:rsidP="000447F5">
      <w:pPr>
        <w:spacing w:after="0"/>
        <w:rPr>
          <w:rFonts w:ascii="Times New Roman" w:hAnsi="Times New Roman" w:cs="Times New Roman"/>
          <w:sz w:val="26"/>
          <w:szCs w:val="26"/>
        </w:rPr>
      </w:pPr>
      <w:r w:rsidRPr="00DD2B61">
        <w:rPr>
          <w:rFonts w:ascii="Times New Roman" w:hAnsi="Times New Roman" w:cs="Times New Roman"/>
          <w:sz w:val="26"/>
          <w:szCs w:val="26"/>
        </w:rPr>
        <w:br w:type="page"/>
      </w:r>
    </w:p>
    <w:p w14:paraId="226B0965" w14:textId="77777777" w:rsidR="000447F5" w:rsidRPr="00DD2B61" w:rsidRDefault="000447F5" w:rsidP="000447F5">
      <w:pPr>
        <w:tabs>
          <w:tab w:val="left" w:pos="1560"/>
        </w:tabs>
        <w:spacing w:after="0"/>
        <w:jc w:val="center"/>
        <w:rPr>
          <w:rFonts w:ascii="Times New Roman" w:hAnsi="Times New Roman" w:cs="Times New Roman"/>
          <w:b/>
          <w:sz w:val="26"/>
          <w:szCs w:val="26"/>
        </w:rPr>
      </w:pPr>
      <w:r w:rsidRPr="00DD2B61">
        <w:rPr>
          <w:rFonts w:ascii="Times New Roman" w:hAnsi="Times New Roman" w:cs="Times New Roman"/>
          <w:b/>
          <w:sz w:val="26"/>
          <w:szCs w:val="26"/>
          <w:u w:val="single"/>
          <w:lang w:val="vi-VN"/>
        </w:rPr>
        <w:lastRenderedPageBreak/>
        <w:t>PHẦN II</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DUY TRÌ, VỆ SINH CÔNG VIÊN VÀ QUẢN LÝ, SỬA CHỮA H</w:t>
      </w:r>
      <w:r>
        <w:rPr>
          <w:rFonts w:ascii="Times New Roman" w:hAnsi="Times New Roman" w:cs="Times New Roman"/>
          <w:b/>
          <w:sz w:val="26"/>
          <w:szCs w:val="26"/>
        </w:rPr>
        <w:t xml:space="preserve">Ệ </w:t>
      </w:r>
      <w:r w:rsidRPr="00DD2B61">
        <w:rPr>
          <w:rFonts w:ascii="Times New Roman" w:hAnsi="Times New Roman" w:cs="Times New Roman"/>
          <w:b/>
          <w:sz w:val="26"/>
          <w:szCs w:val="26"/>
        </w:rPr>
        <w:t>THỐNG ĐÈN</w:t>
      </w:r>
      <w:r>
        <w:rPr>
          <w:rFonts w:ascii="Times New Roman" w:hAnsi="Times New Roman" w:cs="Times New Roman"/>
          <w:b/>
          <w:sz w:val="26"/>
          <w:szCs w:val="26"/>
        </w:rPr>
        <w:t xml:space="preserve"> CHIẾU SÁNG ĐÔ THỊ VÀ</w:t>
      </w:r>
      <w:r w:rsidRPr="00DD2B61">
        <w:rPr>
          <w:rFonts w:ascii="Times New Roman" w:hAnsi="Times New Roman" w:cs="Times New Roman"/>
          <w:b/>
          <w:sz w:val="26"/>
          <w:szCs w:val="26"/>
        </w:rPr>
        <w:t xml:space="preserve"> TÍN HIỆU GIAO THÔNG</w:t>
      </w:r>
    </w:p>
    <w:p w14:paraId="7F543F6E" w14:textId="4C19ADA0" w:rsidR="000447F5" w:rsidRPr="00DE2AEE" w:rsidRDefault="00DE2AEE" w:rsidP="00DE2AEE">
      <w:pPr>
        <w:spacing w:after="0"/>
        <w:rPr>
          <w:rFonts w:ascii="Times New Roman" w:hAnsi="Times New Roman" w:cs="Times New Roman"/>
          <w:b/>
          <w:sz w:val="26"/>
          <w:szCs w:val="26"/>
          <w:lang w:val="vi-VN"/>
        </w:rPr>
      </w:pPr>
      <w:r>
        <w:rPr>
          <w:rFonts w:ascii="Times New Roman" w:hAnsi="Times New Roman" w:cs="Times New Roman"/>
          <w:b/>
          <w:sz w:val="26"/>
          <w:szCs w:val="26"/>
        </w:rPr>
        <w:t xml:space="preserve">1. </w:t>
      </w:r>
      <w:r w:rsidR="000447F5" w:rsidRPr="00DE2AEE">
        <w:rPr>
          <w:rFonts w:ascii="Times New Roman" w:hAnsi="Times New Roman" w:cs="Times New Roman"/>
          <w:b/>
          <w:sz w:val="26"/>
          <w:szCs w:val="26"/>
          <w:lang w:val="vi-VN"/>
        </w:rPr>
        <w:t>DUY TRÌ, VỆ SINH CÔNG VIÊN</w:t>
      </w:r>
    </w:p>
    <w:p w14:paraId="5E1253B3" w14:textId="3A022C28" w:rsidR="000447F5" w:rsidRPr="001D731F" w:rsidRDefault="000447F5" w:rsidP="000447F5">
      <w:pPr>
        <w:spacing w:after="0"/>
        <w:rPr>
          <w:rFonts w:ascii="Times New Roman" w:hAnsi="Times New Roman" w:cs="Times New Roman"/>
          <w:b/>
          <w:sz w:val="26"/>
          <w:szCs w:val="26"/>
          <w:lang w:val="vi-VN"/>
        </w:rPr>
      </w:pPr>
      <w:r w:rsidRPr="001D731F">
        <w:rPr>
          <w:rFonts w:ascii="Times New Roman" w:hAnsi="Times New Roman" w:cs="Times New Roman"/>
          <w:b/>
          <w:sz w:val="26"/>
          <w:szCs w:val="26"/>
          <w:lang w:val="vi-VN"/>
        </w:rPr>
        <w:t>CV4.01.00</w:t>
      </w:r>
      <w:r w:rsidRPr="00DD2B61">
        <w:rPr>
          <w:rFonts w:ascii="Times New Roman" w:hAnsi="Times New Roman" w:cs="Times New Roman"/>
          <w:b/>
          <w:sz w:val="26"/>
          <w:szCs w:val="26"/>
          <w:lang w:val="vi-VN"/>
        </w:rPr>
        <w:t xml:space="preserve"> </w:t>
      </w:r>
      <w:r w:rsidRPr="001D731F">
        <w:rPr>
          <w:rFonts w:ascii="Times New Roman" w:hAnsi="Times New Roman" w:cs="Times New Roman"/>
          <w:b/>
          <w:sz w:val="26"/>
          <w:szCs w:val="26"/>
          <w:lang w:val="vi-VN"/>
        </w:rPr>
        <w:t>QUÉT RÁC TRONG CÔNG VIÊN</w:t>
      </w:r>
    </w:p>
    <w:p w14:paraId="0021D3B9" w14:textId="77777777" w:rsidR="000447F5" w:rsidRPr="001D731F" w:rsidRDefault="000447F5" w:rsidP="00DE2AEE">
      <w:pPr>
        <w:spacing w:after="0"/>
        <w:jc w:val="both"/>
        <w:rPr>
          <w:rFonts w:ascii="Times New Roman" w:hAnsi="Times New Roman" w:cs="Times New Roman"/>
          <w:i/>
          <w:sz w:val="26"/>
          <w:szCs w:val="26"/>
          <w:lang w:val="vi-VN"/>
        </w:rPr>
      </w:pPr>
      <w:r w:rsidRPr="001D731F">
        <w:rPr>
          <w:rFonts w:ascii="Times New Roman" w:hAnsi="Times New Roman" w:cs="Times New Roman"/>
          <w:i/>
          <w:sz w:val="26"/>
          <w:szCs w:val="26"/>
          <w:lang w:val="vi-VN"/>
        </w:rPr>
        <w:t>Thành phần công việc:</w:t>
      </w:r>
    </w:p>
    <w:p w14:paraId="2CC3FD95" w14:textId="53035AFD" w:rsidR="000447F5" w:rsidRPr="001D731F" w:rsidRDefault="00DE2AEE" w:rsidP="00DE2AEE">
      <w:pPr>
        <w:tabs>
          <w:tab w:val="left" w:pos="851"/>
        </w:tabs>
        <w:spacing w:after="0"/>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Chuẩn bị dụng cụ lao độ</w:t>
      </w:r>
      <w:r w:rsidRPr="001D731F">
        <w:rPr>
          <w:rFonts w:ascii="Times New Roman" w:hAnsi="Times New Roman" w:cs="Times New Roman"/>
          <w:sz w:val="26"/>
          <w:szCs w:val="26"/>
          <w:lang w:val="vi-VN"/>
        </w:rPr>
        <w:t>ng.</w:t>
      </w:r>
    </w:p>
    <w:p w14:paraId="75E3F865" w14:textId="1028B87C" w:rsidR="000447F5" w:rsidRPr="001D731F" w:rsidRDefault="00DE2AEE" w:rsidP="00DE2AEE">
      <w:pPr>
        <w:tabs>
          <w:tab w:val="left" w:pos="851"/>
        </w:tabs>
        <w:spacing w:after="0"/>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Quét sạch rác bẩn, thu gom, vận chuyển đến nơi quy đị</w:t>
      </w:r>
      <w:r w:rsidRPr="001D731F">
        <w:rPr>
          <w:rFonts w:ascii="Times New Roman" w:hAnsi="Times New Roman" w:cs="Times New Roman"/>
          <w:sz w:val="26"/>
          <w:szCs w:val="26"/>
          <w:lang w:val="vi-VN"/>
        </w:rPr>
        <w:t>nh.</w:t>
      </w:r>
    </w:p>
    <w:p w14:paraId="45BD3CEB" w14:textId="3997DACE" w:rsidR="000447F5" w:rsidRPr="001D731F" w:rsidRDefault="00DE2AEE" w:rsidP="00DE2AEE">
      <w:pPr>
        <w:tabs>
          <w:tab w:val="left" w:pos="851"/>
        </w:tabs>
        <w:spacing w:after="0"/>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Vệ sinh dụng cụ và cất vào nơi quy định.</w:t>
      </w:r>
    </w:p>
    <w:p w14:paraId="07D6D160" w14:textId="77777777" w:rsidR="000447F5" w:rsidRPr="001D731F" w:rsidRDefault="000447F5" w:rsidP="000447F5">
      <w:pPr>
        <w:spacing w:after="0"/>
        <w:ind w:firstLine="567"/>
        <w:jc w:val="both"/>
        <w:rPr>
          <w:rFonts w:ascii="Times New Roman" w:hAnsi="Times New Roman" w:cs="Times New Roman"/>
          <w:b/>
          <w:i/>
          <w:sz w:val="26"/>
          <w:szCs w:val="26"/>
          <w:lang w:val="vi-VN"/>
        </w:rPr>
      </w:pPr>
      <w:r w:rsidRPr="001D731F">
        <w:rPr>
          <w:rFonts w:ascii="Times New Roman" w:hAnsi="Times New Roman" w:cs="Times New Roman"/>
          <w:b/>
          <w:i/>
          <w:sz w:val="26"/>
          <w:szCs w:val="26"/>
          <w:lang w:val="vi-VN"/>
        </w:rPr>
        <w:t>Yêu cầu kỹ thuật:</w:t>
      </w:r>
    </w:p>
    <w:p w14:paraId="572B06B9" w14:textId="11B1E582" w:rsidR="000447F5" w:rsidRPr="001D731F" w:rsidRDefault="00DE2AEE" w:rsidP="000447F5">
      <w:pPr>
        <w:spacing w:after="0"/>
        <w:ind w:firstLine="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0447F5" w:rsidRPr="001D731F">
        <w:rPr>
          <w:rFonts w:ascii="Times New Roman" w:hAnsi="Times New Roman" w:cs="Times New Roman"/>
          <w:sz w:val="26"/>
          <w:szCs w:val="26"/>
          <w:lang w:val="vi-VN"/>
        </w:rPr>
        <w:t>Đường, bãi luôn sạch sẽ, không có rác bẩn.</w:t>
      </w:r>
    </w:p>
    <w:p w14:paraId="28ADBF8D" w14:textId="77777777" w:rsidR="000447F5" w:rsidRPr="00DD2B61" w:rsidRDefault="000447F5" w:rsidP="000447F5">
      <w:pPr>
        <w:pStyle w:val="NormalWeb"/>
        <w:spacing w:before="0" w:beforeAutospacing="0" w:after="0" w:afterAutospacing="0" w:line="276" w:lineRule="auto"/>
        <w:jc w:val="right"/>
        <w:rPr>
          <w:i/>
          <w:sz w:val="26"/>
          <w:szCs w:val="26"/>
        </w:rPr>
      </w:pPr>
      <w:r w:rsidRPr="00DD2B61">
        <w:rPr>
          <w:i/>
          <w:sz w:val="26"/>
          <w:szCs w:val="26"/>
          <w:lang w:val="en-GB"/>
        </w:rPr>
        <w:t>Đơn vị tính: 1.000m</w:t>
      </w:r>
      <w:r w:rsidRPr="00DD2B61">
        <w:rPr>
          <w:i/>
          <w:sz w:val="26"/>
          <w:szCs w:val="26"/>
          <w:vertAlign w:val="superscript"/>
          <w:lang w:val="en-GB"/>
        </w:rPr>
        <w:t>2</w:t>
      </w:r>
    </w:p>
    <w:tbl>
      <w:tblPr>
        <w:tblW w:w="9338" w:type="dxa"/>
        <w:tblInd w:w="-72" w:type="dxa"/>
        <w:tblCellMar>
          <w:left w:w="0" w:type="dxa"/>
          <w:right w:w="0" w:type="dxa"/>
        </w:tblCellMar>
        <w:tblLook w:val="04A0" w:firstRow="1" w:lastRow="0" w:firstColumn="1" w:lastColumn="0" w:noHBand="0" w:noVBand="1"/>
      </w:tblPr>
      <w:tblGrid>
        <w:gridCol w:w="1410"/>
        <w:gridCol w:w="1721"/>
        <w:gridCol w:w="2578"/>
        <w:gridCol w:w="722"/>
        <w:gridCol w:w="982"/>
        <w:gridCol w:w="981"/>
        <w:gridCol w:w="944"/>
      </w:tblGrid>
      <w:tr w:rsidR="000447F5" w:rsidRPr="00DD2B61" w14:paraId="0F419F55" w14:textId="77777777" w:rsidTr="00895BE2">
        <w:tc>
          <w:tcPr>
            <w:tcW w:w="141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9A3D9F"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Mã hiệu</w:t>
            </w:r>
          </w:p>
        </w:tc>
        <w:tc>
          <w:tcPr>
            <w:tcW w:w="172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3AB57C"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Loại công tác</w:t>
            </w:r>
          </w:p>
        </w:tc>
        <w:tc>
          <w:tcPr>
            <w:tcW w:w="257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511CC7"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Thành phần hao phí</w:t>
            </w:r>
          </w:p>
        </w:tc>
        <w:tc>
          <w:tcPr>
            <w:tcW w:w="72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C9EA1E"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Đơn vị</w:t>
            </w:r>
          </w:p>
        </w:tc>
        <w:tc>
          <w:tcPr>
            <w:tcW w:w="290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742FC"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Định mức</w:t>
            </w:r>
          </w:p>
        </w:tc>
      </w:tr>
      <w:tr w:rsidR="000447F5" w:rsidRPr="00DD2B61" w14:paraId="16B507A7" w14:textId="77777777" w:rsidTr="00895BE2">
        <w:tc>
          <w:tcPr>
            <w:tcW w:w="1410" w:type="dxa"/>
            <w:vMerge/>
            <w:tcBorders>
              <w:top w:val="single" w:sz="8" w:space="0" w:color="auto"/>
              <w:left w:val="single" w:sz="8" w:space="0" w:color="auto"/>
              <w:bottom w:val="single" w:sz="8" w:space="0" w:color="auto"/>
              <w:right w:val="single" w:sz="8" w:space="0" w:color="auto"/>
            </w:tcBorders>
            <w:vAlign w:val="center"/>
            <w:hideMark/>
          </w:tcPr>
          <w:p w14:paraId="638A4BEE" w14:textId="77777777" w:rsidR="000447F5" w:rsidRPr="00DD2B61" w:rsidRDefault="000447F5" w:rsidP="00895BE2">
            <w:pPr>
              <w:spacing w:after="0"/>
              <w:rPr>
                <w:rFonts w:ascii="Times New Roman" w:eastAsiaTheme="minorEastAsia" w:hAnsi="Times New Roman" w:cs="Times New Roman"/>
                <w:sz w:val="26"/>
                <w:szCs w:val="26"/>
              </w:rPr>
            </w:pPr>
          </w:p>
        </w:tc>
        <w:tc>
          <w:tcPr>
            <w:tcW w:w="1721" w:type="dxa"/>
            <w:vMerge/>
            <w:tcBorders>
              <w:top w:val="single" w:sz="8" w:space="0" w:color="auto"/>
              <w:left w:val="nil"/>
              <w:bottom w:val="single" w:sz="8" w:space="0" w:color="auto"/>
              <w:right w:val="single" w:sz="8" w:space="0" w:color="auto"/>
            </w:tcBorders>
            <w:vAlign w:val="center"/>
            <w:hideMark/>
          </w:tcPr>
          <w:p w14:paraId="4B8FD150" w14:textId="77777777" w:rsidR="000447F5" w:rsidRPr="00DD2B61" w:rsidRDefault="000447F5" w:rsidP="00895BE2">
            <w:pPr>
              <w:spacing w:after="0"/>
              <w:rPr>
                <w:rFonts w:ascii="Times New Roman" w:eastAsiaTheme="minorEastAsia" w:hAnsi="Times New Roman" w:cs="Times New Roman"/>
                <w:sz w:val="26"/>
                <w:szCs w:val="26"/>
              </w:rPr>
            </w:pPr>
          </w:p>
        </w:tc>
        <w:tc>
          <w:tcPr>
            <w:tcW w:w="2578" w:type="dxa"/>
            <w:vMerge/>
            <w:tcBorders>
              <w:top w:val="single" w:sz="8" w:space="0" w:color="auto"/>
              <w:left w:val="nil"/>
              <w:bottom w:val="single" w:sz="8" w:space="0" w:color="auto"/>
              <w:right w:val="single" w:sz="8" w:space="0" w:color="auto"/>
            </w:tcBorders>
            <w:vAlign w:val="center"/>
            <w:hideMark/>
          </w:tcPr>
          <w:p w14:paraId="675DBA75" w14:textId="77777777" w:rsidR="000447F5" w:rsidRPr="00DD2B61" w:rsidRDefault="000447F5" w:rsidP="00895BE2">
            <w:pPr>
              <w:spacing w:after="0"/>
              <w:rPr>
                <w:rFonts w:ascii="Times New Roman" w:eastAsiaTheme="minorEastAsia" w:hAnsi="Times New Roman" w:cs="Times New Roman"/>
                <w:sz w:val="26"/>
                <w:szCs w:val="26"/>
              </w:rPr>
            </w:pPr>
          </w:p>
        </w:tc>
        <w:tc>
          <w:tcPr>
            <w:tcW w:w="722" w:type="dxa"/>
            <w:vMerge/>
            <w:tcBorders>
              <w:top w:val="single" w:sz="8" w:space="0" w:color="auto"/>
              <w:left w:val="nil"/>
              <w:bottom w:val="single" w:sz="8" w:space="0" w:color="auto"/>
              <w:right w:val="single" w:sz="8" w:space="0" w:color="auto"/>
            </w:tcBorders>
            <w:vAlign w:val="center"/>
            <w:hideMark/>
          </w:tcPr>
          <w:p w14:paraId="11C716E3" w14:textId="77777777" w:rsidR="000447F5" w:rsidRPr="00DD2B61" w:rsidRDefault="000447F5" w:rsidP="00895BE2">
            <w:pPr>
              <w:spacing w:after="0"/>
              <w:rPr>
                <w:rFonts w:ascii="Times New Roman" w:eastAsiaTheme="minorEastAsia" w:hAnsi="Times New Roman" w:cs="Times New Roman"/>
                <w:sz w:val="26"/>
                <w:szCs w:val="26"/>
              </w:rPr>
            </w:pP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5CA06"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Đường nhựa, đường đá, đường gạch sin</w:t>
            </w:r>
          </w:p>
        </w:tc>
        <w:tc>
          <w:tcPr>
            <w:tcW w:w="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40D90"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Vỉa hè (gạch lá dừa, mắt na…)</w:t>
            </w:r>
          </w:p>
        </w:tc>
        <w:tc>
          <w:tcPr>
            <w:tcW w:w="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92ECC"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Thảm cỏ</w:t>
            </w:r>
          </w:p>
        </w:tc>
      </w:tr>
      <w:tr w:rsidR="000447F5" w:rsidRPr="00DD2B61" w14:paraId="2E251F62" w14:textId="77777777" w:rsidTr="00895BE2">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34658"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CV4.01.0</w:t>
            </w:r>
          </w:p>
        </w:tc>
        <w:tc>
          <w:tcPr>
            <w:tcW w:w="1721" w:type="dxa"/>
            <w:tcBorders>
              <w:top w:val="nil"/>
              <w:left w:val="nil"/>
              <w:bottom w:val="single" w:sz="8" w:space="0" w:color="auto"/>
              <w:right w:val="single" w:sz="8" w:space="0" w:color="auto"/>
            </w:tcBorders>
            <w:tcMar>
              <w:top w:w="0" w:type="dxa"/>
              <w:left w:w="108" w:type="dxa"/>
              <w:bottom w:w="0" w:type="dxa"/>
              <w:right w:w="108" w:type="dxa"/>
            </w:tcMar>
            <w:hideMark/>
          </w:tcPr>
          <w:p w14:paraId="44DE6C0B" w14:textId="77777777" w:rsidR="000447F5" w:rsidRPr="00DD2B61" w:rsidRDefault="000447F5" w:rsidP="00895BE2">
            <w:pPr>
              <w:pStyle w:val="NormalWeb"/>
              <w:spacing w:before="0" w:beforeAutospacing="0" w:after="0" w:afterAutospacing="0" w:line="276" w:lineRule="auto"/>
              <w:rPr>
                <w:sz w:val="26"/>
                <w:szCs w:val="26"/>
              </w:rPr>
            </w:pPr>
            <w:r w:rsidRPr="00DD2B61">
              <w:rPr>
                <w:sz w:val="26"/>
                <w:szCs w:val="26"/>
                <w:lang w:val="en-GB"/>
              </w:rPr>
              <w:t>Quét rác trong công viên</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14:paraId="23E3C62D" w14:textId="77777777" w:rsidR="000447F5" w:rsidRPr="00DD2B61" w:rsidRDefault="000447F5" w:rsidP="00895BE2">
            <w:pPr>
              <w:pStyle w:val="NormalWeb"/>
              <w:spacing w:before="0" w:beforeAutospacing="0" w:after="0" w:afterAutospacing="0" w:line="276" w:lineRule="auto"/>
              <w:rPr>
                <w:sz w:val="26"/>
                <w:szCs w:val="26"/>
              </w:rPr>
            </w:pPr>
            <w:r w:rsidRPr="00DD2B61">
              <w:rPr>
                <w:i/>
                <w:iCs/>
                <w:sz w:val="26"/>
                <w:szCs w:val="26"/>
                <w:lang w:val="en-GB"/>
              </w:rPr>
              <w:t>Nhân công:</w:t>
            </w:r>
          </w:p>
          <w:p w14:paraId="74368090" w14:textId="77777777" w:rsidR="000447F5" w:rsidRPr="00DD2B61" w:rsidRDefault="000447F5" w:rsidP="00895BE2">
            <w:pPr>
              <w:pStyle w:val="NormalWeb"/>
              <w:spacing w:before="0" w:beforeAutospacing="0" w:after="0" w:afterAutospacing="0" w:line="276" w:lineRule="auto"/>
              <w:rPr>
                <w:sz w:val="26"/>
                <w:szCs w:val="26"/>
              </w:rPr>
            </w:pPr>
            <w:r w:rsidRPr="00DD2B61">
              <w:rPr>
                <w:sz w:val="26"/>
                <w:szCs w:val="26"/>
                <w:lang w:val="en-GB"/>
              </w:rPr>
              <w:t xml:space="preserve">- Bậc thợ bình quân </w:t>
            </w:r>
            <w:r w:rsidRPr="00DD2B61">
              <w:rPr>
                <w:sz w:val="26"/>
                <w:szCs w:val="26"/>
                <w:lang w:val="vi-VN"/>
              </w:rPr>
              <w:t>3,5</w:t>
            </w:r>
            <w:r w:rsidRPr="00DD2B61">
              <w:rPr>
                <w:sz w:val="26"/>
                <w:szCs w:val="26"/>
                <w:lang w:val="en-GB"/>
              </w:rPr>
              <w:t>/7</w:t>
            </w:r>
          </w:p>
        </w:tc>
        <w:tc>
          <w:tcPr>
            <w:tcW w:w="722" w:type="dxa"/>
            <w:tcBorders>
              <w:top w:val="nil"/>
              <w:left w:val="nil"/>
              <w:bottom w:val="single" w:sz="8" w:space="0" w:color="auto"/>
              <w:right w:val="single" w:sz="8" w:space="0" w:color="auto"/>
            </w:tcBorders>
            <w:tcMar>
              <w:top w:w="0" w:type="dxa"/>
              <w:left w:w="108" w:type="dxa"/>
              <w:bottom w:w="0" w:type="dxa"/>
              <w:right w:w="108" w:type="dxa"/>
            </w:tcMar>
            <w:hideMark/>
          </w:tcPr>
          <w:p w14:paraId="69EF1ACE" w14:textId="77777777" w:rsidR="000447F5" w:rsidRPr="00DD2B61" w:rsidRDefault="000447F5" w:rsidP="00895BE2">
            <w:pPr>
              <w:pStyle w:val="NormalWeb"/>
              <w:spacing w:before="0" w:beforeAutospacing="0" w:after="0" w:afterAutospacing="0" w:line="276" w:lineRule="auto"/>
              <w:jc w:val="center"/>
              <w:rPr>
                <w:sz w:val="26"/>
                <w:szCs w:val="26"/>
                <w:lang w:val="en-GB"/>
              </w:rPr>
            </w:pPr>
          </w:p>
          <w:p w14:paraId="14E452D7" w14:textId="77777777" w:rsidR="000447F5" w:rsidRPr="00DD2B61" w:rsidRDefault="000447F5" w:rsidP="00895BE2">
            <w:pPr>
              <w:pStyle w:val="NormalWeb"/>
              <w:spacing w:before="0" w:beforeAutospacing="0" w:after="0" w:afterAutospacing="0" w:line="276" w:lineRule="auto"/>
              <w:ind w:left="-75"/>
              <w:jc w:val="center"/>
              <w:rPr>
                <w:sz w:val="26"/>
                <w:szCs w:val="26"/>
              </w:rPr>
            </w:pPr>
            <w:r w:rsidRPr="00DD2B61">
              <w:rPr>
                <w:sz w:val="26"/>
                <w:szCs w:val="26"/>
                <w:lang w:val="en-GB"/>
              </w:rPr>
              <w:t>công</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14:paraId="164ABB34" w14:textId="77777777" w:rsidR="000447F5" w:rsidRPr="00DD2B61" w:rsidRDefault="000447F5" w:rsidP="00895BE2">
            <w:pPr>
              <w:pStyle w:val="NormalWeb"/>
              <w:spacing w:before="0" w:beforeAutospacing="0" w:after="0" w:afterAutospacing="0" w:line="276" w:lineRule="auto"/>
              <w:jc w:val="center"/>
              <w:rPr>
                <w:sz w:val="26"/>
                <w:szCs w:val="26"/>
                <w:lang w:val="en-GB"/>
              </w:rPr>
            </w:pPr>
          </w:p>
          <w:p w14:paraId="4BFC7D1A" w14:textId="77777777" w:rsidR="000447F5" w:rsidRPr="00DD2B61" w:rsidRDefault="000447F5" w:rsidP="00895BE2">
            <w:pPr>
              <w:pStyle w:val="NormalWeb"/>
              <w:spacing w:before="0" w:beforeAutospacing="0" w:after="0" w:afterAutospacing="0" w:line="276" w:lineRule="auto"/>
              <w:ind w:left="-88"/>
              <w:jc w:val="center"/>
              <w:rPr>
                <w:sz w:val="26"/>
                <w:szCs w:val="26"/>
              </w:rPr>
            </w:pPr>
            <w:r w:rsidRPr="00DD2B61">
              <w:rPr>
                <w:sz w:val="26"/>
                <w:szCs w:val="26"/>
                <w:lang w:val="en-GB"/>
              </w:rPr>
              <w:t>0,22</w:t>
            </w:r>
          </w:p>
        </w:tc>
        <w:tc>
          <w:tcPr>
            <w:tcW w:w="981" w:type="dxa"/>
            <w:tcBorders>
              <w:top w:val="nil"/>
              <w:left w:val="nil"/>
              <w:bottom w:val="single" w:sz="8" w:space="0" w:color="auto"/>
              <w:right w:val="single" w:sz="8" w:space="0" w:color="auto"/>
            </w:tcBorders>
            <w:tcMar>
              <w:top w:w="0" w:type="dxa"/>
              <w:left w:w="108" w:type="dxa"/>
              <w:bottom w:w="0" w:type="dxa"/>
              <w:right w:w="108" w:type="dxa"/>
            </w:tcMar>
            <w:hideMark/>
          </w:tcPr>
          <w:p w14:paraId="305825AA" w14:textId="77777777" w:rsidR="000447F5" w:rsidRPr="00DD2B61" w:rsidRDefault="000447F5" w:rsidP="00895BE2">
            <w:pPr>
              <w:pStyle w:val="NormalWeb"/>
              <w:spacing w:before="0" w:beforeAutospacing="0" w:after="0" w:afterAutospacing="0" w:line="276" w:lineRule="auto"/>
              <w:jc w:val="center"/>
              <w:rPr>
                <w:sz w:val="26"/>
                <w:szCs w:val="26"/>
                <w:lang w:val="en-GB"/>
              </w:rPr>
            </w:pPr>
          </w:p>
          <w:p w14:paraId="40A9AEB8"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0,25</w:t>
            </w:r>
          </w:p>
        </w:tc>
        <w:tc>
          <w:tcPr>
            <w:tcW w:w="944" w:type="dxa"/>
            <w:tcBorders>
              <w:top w:val="nil"/>
              <w:left w:val="nil"/>
              <w:bottom w:val="single" w:sz="8" w:space="0" w:color="auto"/>
              <w:right w:val="single" w:sz="8" w:space="0" w:color="auto"/>
            </w:tcBorders>
            <w:tcMar>
              <w:top w:w="0" w:type="dxa"/>
              <w:left w:w="108" w:type="dxa"/>
              <w:bottom w:w="0" w:type="dxa"/>
              <w:right w:w="108" w:type="dxa"/>
            </w:tcMar>
            <w:hideMark/>
          </w:tcPr>
          <w:p w14:paraId="48A09904" w14:textId="77777777" w:rsidR="000447F5" w:rsidRPr="00DD2B61" w:rsidRDefault="000447F5" w:rsidP="00895BE2">
            <w:pPr>
              <w:pStyle w:val="NormalWeb"/>
              <w:spacing w:before="0" w:beforeAutospacing="0" w:after="0" w:afterAutospacing="0" w:line="276" w:lineRule="auto"/>
              <w:jc w:val="center"/>
              <w:rPr>
                <w:sz w:val="26"/>
                <w:szCs w:val="26"/>
                <w:lang w:val="en-GB"/>
              </w:rPr>
            </w:pPr>
          </w:p>
          <w:p w14:paraId="541B15EE"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0,50</w:t>
            </w:r>
          </w:p>
        </w:tc>
      </w:tr>
      <w:tr w:rsidR="000447F5" w:rsidRPr="00DD2B61" w14:paraId="6CEB63AE" w14:textId="77777777" w:rsidTr="00895BE2">
        <w:tc>
          <w:tcPr>
            <w:tcW w:w="6431" w:type="dxa"/>
            <w:gridSpan w:val="4"/>
            <w:tcBorders>
              <w:top w:val="nil"/>
              <w:left w:val="nil"/>
              <w:bottom w:val="nil"/>
              <w:right w:val="single" w:sz="8" w:space="0" w:color="auto"/>
            </w:tcBorders>
            <w:vAlign w:val="center"/>
            <w:hideMark/>
          </w:tcPr>
          <w:p w14:paraId="6131B6DC" w14:textId="77777777" w:rsidR="000447F5" w:rsidRPr="00DD2B61" w:rsidRDefault="000447F5" w:rsidP="00895BE2">
            <w:pPr>
              <w:pStyle w:val="NormalWeb"/>
              <w:spacing w:before="0" w:beforeAutospacing="0" w:after="0" w:afterAutospacing="0" w:line="276" w:lineRule="auto"/>
              <w:rPr>
                <w:sz w:val="26"/>
                <w:szCs w:val="26"/>
              </w:rPr>
            </w:pPr>
            <w:r w:rsidRPr="00DD2B61">
              <w:rPr>
                <w:b/>
                <w:bCs/>
                <w:sz w:val="26"/>
                <w:szCs w:val="26"/>
                <w:lang w:val="en-GB"/>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4101F8"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1</w:t>
            </w:r>
          </w:p>
        </w:tc>
        <w:tc>
          <w:tcPr>
            <w:tcW w:w="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F55E17"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2</w:t>
            </w:r>
          </w:p>
        </w:tc>
        <w:tc>
          <w:tcPr>
            <w:tcW w:w="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274769"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3</w:t>
            </w:r>
          </w:p>
        </w:tc>
      </w:tr>
    </w:tbl>
    <w:p w14:paraId="1D5BF091" w14:textId="77777777" w:rsidR="000447F5" w:rsidRDefault="000447F5" w:rsidP="000447F5">
      <w:pPr>
        <w:tabs>
          <w:tab w:val="left" w:pos="851"/>
        </w:tabs>
        <w:spacing w:after="0"/>
        <w:jc w:val="both"/>
        <w:rPr>
          <w:rFonts w:ascii="Times New Roman" w:hAnsi="Times New Roman" w:cs="Times New Roman"/>
          <w:b/>
          <w:sz w:val="26"/>
          <w:szCs w:val="26"/>
        </w:rPr>
      </w:pPr>
    </w:p>
    <w:p w14:paraId="6B28A2CB" w14:textId="38F2F70D" w:rsidR="000447F5" w:rsidRPr="00DD2B61" w:rsidRDefault="00F87162" w:rsidP="000447F5">
      <w:pPr>
        <w:tabs>
          <w:tab w:val="left" w:pos="851"/>
        </w:tabs>
        <w:spacing w:after="0"/>
        <w:jc w:val="both"/>
        <w:rPr>
          <w:rFonts w:ascii="Times New Roman" w:hAnsi="Times New Roman" w:cs="Times New Roman"/>
          <w:sz w:val="26"/>
          <w:szCs w:val="26"/>
        </w:rPr>
      </w:pPr>
      <w:r>
        <w:rPr>
          <w:rFonts w:ascii="Times New Roman" w:hAnsi="Times New Roman" w:cs="Times New Roman"/>
          <w:b/>
          <w:sz w:val="26"/>
          <w:szCs w:val="26"/>
        </w:rPr>
        <w:t xml:space="preserve">CV4.03.00 </w:t>
      </w:r>
      <w:r w:rsidR="000447F5" w:rsidRPr="00DD2B61">
        <w:rPr>
          <w:rFonts w:ascii="Times New Roman" w:hAnsi="Times New Roman" w:cs="Times New Roman"/>
          <w:b/>
          <w:sz w:val="26"/>
          <w:szCs w:val="26"/>
        </w:rPr>
        <w:t>DUY TRÌ HỒ CẢNH VÀ BỂ PHUN NƯỚC NGHỆ THUẬT</w:t>
      </w:r>
    </w:p>
    <w:p w14:paraId="10FA47D3" w14:textId="77777777" w:rsidR="000447F5" w:rsidRPr="00DE2AEE" w:rsidRDefault="000447F5" w:rsidP="00DE2AEE">
      <w:pPr>
        <w:spacing w:after="0"/>
        <w:jc w:val="both"/>
        <w:rPr>
          <w:rFonts w:ascii="Times New Roman" w:hAnsi="Times New Roman" w:cs="Times New Roman"/>
          <w:i/>
          <w:sz w:val="26"/>
          <w:szCs w:val="26"/>
        </w:rPr>
      </w:pPr>
      <w:r w:rsidRPr="00DE2AEE">
        <w:rPr>
          <w:rFonts w:ascii="Times New Roman" w:hAnsi="Times New Roman" w:cs="Times New Roman"/>
          <w:i/>
          <w:sz w:val="26"/>
          <w:szCs w:val="26"/>
        </w:rPr>
        <w:t>Thành phần công việc:</w:t>
      </w:r>
    </w:p>
    <w:p w14:paraId="6CA229B7" w14:textId="1B2F5CE9" w:rsidR="000447F5" w:rsidRPr="00DE2AEE" w:rsidRDefault="00DE2AEE" w:rsidP="00DE2AE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2AEE">
        <w:rPr>
          <w:rFonts w:ascii="Times New Roman" w:hAnsi="Times New Roman" w:cs="Times New Roman"/>
          <w:sz w:val="26"/>
          <w:szCs w:val="26"/>
        </w:rPr>
        <w:t>Chuẩn bị dụng cụ lao động, dọn vớt sạch rác trên mặt bể (hồ</w:t>
      </w:r>
      <w:r>
        <w:rPr>
          <w:rFonts w:ascii="Times New Roman" w:hAnsi="Times New Roman" w:cs="Times New Roman"/>
          <w:sz w:val="26"/>
          <w:szCs w:val="26"/>
        </w:rPr>
        <w:t>).</w:t>
      </w:r>
    </w:p>
    <w:p w14:paraId="242736EF" w14:textId="301CC9C4" w:rsidR="000447F5" w:rsidRPr="00DE2AEE" w:rsidRDefault="00DE2AEE" w:rsidP="00DE2AE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2AEE">
        <w:rPr>
          <w:rFonts w:ascii="Times New Roman" w:hAnsi="Times New Roman" w:cs="Times New Roman"/>
          <w:sz w:val="26"/>
          <w:szCs w:val="26"/>
        </w:rPr>
        <w:t>Vận chuyển rác đến nơi quy đị</w:t>
      </w:r>
      <w:r>
        <w:rPr>
          <w:rFonts w:ascii="Times New Roman" w:hAnsi="Times New Roman" w:cs="Times New Roman"/>
          <w:sz w:val="26"/>
          <w:szCs w:val="26"/>
        </w:rPr>
        <w:t>nh.</w:t>
      </w:r>
    </w:p>
    <w:p w14:paraId="0F73466B" w14:textId="2C6652D7" w:rsidR="000447F5" w:rsidRPr="00DE2AEE" w:rsidRDefault="00DE2AEE" w:rsidP="00DE2AE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2AEE">
        <w:rPr>
          <w:rFonts w:ascii="Times New Roman" w:hAnsi="Times New Roman" w:cs="Times New Roman"/>
          <w:sz w:val="26"/>
          <w:szCs w:val="26"/>
        </w:rPr>
        <w:t>Vệ sinh dụng cụ và cất vào nơi quy đị</w:t>
      </w:r>
      <w:r>
        <w:rPr>
          <w:rFonts w:ascii="Times New Roman" w:hAnsi="Times New Roman" w:cs="Times New Roman"/>
          <w:sz w:val="26"/>
          <w:szCs w:val="26"/>
        </w:rPr>
        <w:t>nh.</w:t>
      </w:r>
    </w:p>
    <w:p w14:paraId="5461374F" w14:textId="30FD02FB" w:rsidR="000447F5" w:rsidRPr="00DE2AEE" w:rsidRDefault="00DE2AEE" w:rsidP="00DE2AE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2AEE">
        <w:rPr>
          <w:rFonts w:ascii="Times New Roman" w:hAnsi="Times New Roman" w:cs="Times New Roman"/>
          <w:sz w:val="26"/>
          <w:szCs w:val="26"/>
        </w:rPr>
        <w:t>Điều chỉnh mực nước trong hồ phù hợp với hệ thống phun.</w:t>
      </w:r>
    </w:p>
    <w:p w14:paraId="3093B3A2"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 tính:100m</w:t>
      </w:r>
      <w:r w:rsidRPr="00DD2B61">
        <w:rPr>
          <w:rFonts w:ascii="Times New Roman" w:hAnsi="Times New Roman" w:cs="Times New Roman"/>
          <w:i/>
          <w:iCs/>
          <w:sz w:val="26"/>
          <w:szCs w:val="26"/>
          <w:vertAlign w:val="superscript"/>
        </w:rPr>
        <w:t>2</w:t>
      </w:r>
    </w:p>
    <w:tbl>
      <w:tblPr>
        <w:tblW w:w="0" w:type="auto"/>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358"/>
        <w:gridCol w:w="2871"/>
        <w:gridCol w:w="2968"/>
        <w:gridCol w:w="967"/>
        <w:gridCol w:w="1315"/>
      </w:tblGrid>
      <w:tr w:rsidR="000447F5" w:rsidRPr="00DD2B61" w14:paraId="6911F967" w14:textId="77777777" w:rsidTr="00DA4B4B">
        <w:trPr>
          <w:trHeight w:val="397"/>
        </w:trPr>
        <w:tc>
          <w:tcPr>
            <w:tcW w:w="135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5F10D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rPr>
              <w:t>Mã hiệu</w:t>
            </w:r>
          </w:p>
        </w:tc>
        <w:tc>
          <w:tcPr>
            <w:tcW w:w="287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15CA6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rPr>
              <w:t>Loại công tác</w:t>
            </w:r>
          </w:p>
        </w:tc>
        <w:tc>
          <w:tcPr>
            <w:tcW w:w="296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033B3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rPr>
              <w:t>Thành phần hao phí</w:t>
            </w:r>
          </w:p>
        </w:tc>
        <w:tc>
          <w:tcPr>
            <w:tcW w:w="96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02BC3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rPr>
              <w:t>Đơn vị</w:t>
            </w:r>
          </w:p>
        </w:tc>
        <w:tc>
          <w:tcPr>
            <w:tcW w:w="131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FB55A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rPr>
              <w:t>Định mức</w:t>
            </w:r>
          </w:p>
        </w:tc>
      </w:tr>
      <w:tr w:rsidR="000447F5" w:rsidRPr="00DD2B61" w14:paraId="4014BE0A" w14:textId="77777777" w:rsidTr="00DA4B4B">
        <w:tblPrEx>
          <w:tblBorders>
            <w:top w:val="none" w:sz="0" w:space="0" w:color="auto"/>
            <w:bottom w:val="none" w:sz="0" w:space="0" w:color="auto"/>
            <w:insideH w:val="none" w:sz="0" w:space="0" w:color="auto"/>
            <w:insideV w:val="none" w:sz="0" w:space="0" w:color="auto"/>
          </w:tblBorders>
        </w:tblPrEx>
        <w:tc>
          <w:tcPr>
            <w:tcW w:w="135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99C97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CV4.03.0</w:t>
            </w:r>
          </w:p>
        </w:tc>
        <w:tc>
          <w:tcPr>
            <w:tcW w:w="28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D3E840" w14:textId="77777777" w:rsidR="000447F5" w:rsidRPr="00DD2B61" w:rsidRDefault="000447F5" w:rsidP="00895BE2">
            <w:pPr>
              <w:spacing w:after="0"/>
              <w:ind w:right="12"/>
              <w:rPr>
                <w:rFonts w:ascii="Times New Roman" w:hAnsi="Times New Roman" w:cs="Times New Roman"/>
                <w:sz w:val="26"/>
                <w:szCs w:val="26"/>
              </w:rPr>
            </w:pPr>
            <w:r w:rsidRPr="00DD2B61">
              <w:rPr>
                <w:rFonts w:ascii="Times New Roman" w:hAnsi="Times New Roman" w:cs="Times New Roman"/>
                <w:sz w:val="26"/>
                <w:szCs w:val="26"/>
              </w:rPr>
              <w:t>Duy trì hồ cảnh và bể phun nước nghệ thuật</w:t>
            </w:r>
          </w:p>
        </w:tc>
        <w:tc>
          <w:tcPr>
            <w:tcW w:w="29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81B44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01EE814F" w14:textId="77777777" w:rsidR="000447F5" w:rsidRPr="00DD2B61" w:rsidRDefault="000447F5" w:rsidP="00895BE2">
            <w:pPr>
              <w:spacing w:after="0"/>
              <w:ind w:right="12"/>
              <w:rPr>
                <w:rFonts w:ascii="Times New Roman" w:hAnsi="Times New Roman" w:cs="Times New Roman"/>
                <w:sz w:val="26"/>
                <w:szCs w:val="26"/>
              </w:rPr>
            </w:pPr>
            <w:r w:rsidRPr="00DD2B61">
              <w:rPr>
                <w:rFonts w:ascii="Times New Roman" w:hAnsi="Times New Roman" w:cs="Times New Roman"/>
                <w:sz w:val="26"/>
                <w:szCs w:val="26"/>
              </w:rPr>
              <w:t xml:space="preserve">- </w:t>
            </w:r>
            <w:r w:rsidRPr="00DD2B61">
              <w:rPr>
                <w:rFonts w:ascii="Times New Roman" w:hAnsi="Times New Roman" w:cs="Times New Roman"/>
                <w:sz w:val="26"/>
                <w:szCs w:val="26"/>
                <w:lang w:val="en-GB"/>
              </w:rPr>
              <w:t xml:space="preserve">Bậc thợ bình quân </w:t>
            </w:r>
            <w:r w:rsidRPr="00DD2B61">
              <w:rPr>
                <w:rFonts w:ascii="Times New Roman" w:hAnsi="Times New Roman" w:cs="Times New Roman"/>
                <w:sz w:val="26"/>
                <w:szCs w:val="26"/>
              </w:rPr>
              <w:t>3,5/7</w:t>
            </w:r>
          </w:p>
        </w:tc>
        <w:tc>
          <w:tcPr>
            <w:tcW w:w="9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E361EE" w14:textId="77777777" w:rsidR="000447F5" w:rsidRPr="00DD2B61" w:rsidRDefault="000447F5" w:rsidP="00895BE2">
            <w:pPr>
              <w:spacing w:after="0"/>
              <w:jc w:val="center"/>
              <w:rPr>
                <w:rFonts w:ascii="Times New Roman" w:hAnsi="Times New Roman" w:cs="Times New Roman"/>
                <w:sz w:val="26"/>
                <w:szCs w:val="26"/>
              </w:rPr>
            </w:pPr>
          </w:p>
          <w:p w14:paraId="6F30C41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công </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DEEAD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p w14:paraId="4EE4F19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0,10</w:t>
            </w:r>
          </w:p>
        </w:tc>
      </w:tr>
      <w:tr w:rsidR="000447F5" w:rsidRPr="00DD2B61" w14:paraId="2D33FAB0" w14:textId="77777777" w:rsidTr="00DA4B4B">
        <w:tblPrEx>
          <w:tblBorders>
            <w:top w:val="none" w:sz="0" w:space="0" w:color="auto"/>
            <w:bottom w:val="none" w:sz="0" w:space="0" w:color="auto"/>
            <w:insideH w:val="none" w:sz="0" w:space="0" w:color="auto"/>
            <w:insideV w:val="none" w:sz="0" w:space="0" w:color="auto"/>
          </w:tblBorders>
        </w:tblPrEx>
        <w:trPr>
          <w:trHeight w:val="450"/>
        </w:trPr>
        <w:tc>
          <w:tcPr>
            <w:tcW w:w="1358" w:type="dxa"/>
            <w:tcBorders>
              <w:top w:val="nil"/>
              <w:left w:val="nil"/>
              <w:bottom w:val="nil"/>
              <w:right w:val="nil"/>
              <w:tl2br w:val="nil"/>
              <w:tr2bl w:val="nil"/>
            </w:tcBorders>
            <w:shd w:val="clear" w:color="auto" w:fill="auto"/>
            <w:tcMar>
              <w:top w:w="0" w:type="dxa"/>
              <w:left w:w="108" w:type="dxa"/>
              <w:bottom w:w="0" w:type="dxa"/>
              <w:right w:w="108" w:type="dxa"/>
            </w:tcMar>
          </w:tcPr>
          <w:p w14:paraId="76CB687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rPr>
              <w:t> </w:t>
            </w:r>
          </w:p>
        </w:tc>
        <w:tc>
          <w:tcPr>
            <w:tcW w:w="2871" w:type="dxa"/>
            <w:tcBorders>
              <w:top w:val="nil"/>
              <w:left w:val="nil"/>
              <w:bottom w:val="nil"/>
              <w:right w:val="nil"/>
              <w:tl2br w:val="nil"/>
              <w:tr2bl w:val="nil"/>
            </w:tcBorders>
            <w:shd w:val="clear" w:color="auto" w:fill="auto"/>
            <w:tcMar>
              <w:top w:w="0" w:type="dxa"/>
              <w:left w:w="108" w:type="dxa"/>
              <w:bottom w:w="0" w:type="dxa"/>
              <w:right w:w="108" w:type="dxa"/>
            </w:tcMar>
          </w:tcPr>
          <w:p w14:paraId="7473671B" w14:textId="77777777" w:rsidR="000447F5" w:rsidRPr="00DD2B61" w:rsidRDefault="000447F5" w:rsidP="00895BE2">
            <w:pPr>
              <w:spacing w:after="0"/>
              <w:ind w:right="12"/>
              <w:rPr>
                <w:rFonts w:ascii="Times New Roman" w:hAnsi="Times New Roman" w:cs="Times New Roman"/>
                <w:sz w:val="26"/>
                <w:szCs w:val="26"/>
              </w:rPr>
            </w:pPr>
            <w:r w:rsidRPr="00DD2B61">
              <w:rPr>
                <w:rFonts w:ascii="Times New Roman" w:hAnsi="Times New Roman" w:cs="Times New Roman"/>
                <w:sz w:val="26"/>
                <w:szCs w:val="26"/>
              </w:rPr>
              <w:t> </w:t>
            </w:r>
          </w:p>
        </w:tc>
        <w:tc>
          <w:tcPr>
            <w:tcW w:w="2968" w:type="dxa"/>
            <w:tcBorders>
              <w:top w:val="nil"/>
              <w:left w:val="nil"/>
              <w:bottom w:val="nil"/>
              <w:right w:val="nil"/>
              <w:tl2br w:val="nil"/>
              <w:tr2bl w:val="nil"/>
            </w:tcBorders>
            <w:shd w:val="clear" w:color="auto" w:fill="auto"/>
            <w:tcMar>
              <w:top w:w="0" w:type="dxa"/>
              <w:left w:w="108" w:type="dxa"/>
              <w:bottom w:w="0" w:type="dxa"/>
              <w:right w:w="108" w:type="dxa"/>
            </w:tcMar>
          </w:tcPr>
          <w:p w14:paraId="0A477AC3"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rPr>
              <w:t> </w:t>
            </w:r>
          </w:p>
        </w:tc>
        <w:tc>
          <w:tcPr>
            <w:tcW w:w="967"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33D395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CEC3A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1</w:t>
            </w:r>
          </w:p>
        </w:tc>
      </w:tr>
    </w:tbl>
    <w:p w14:paraId="3E250DCD" w14:textId="77777777" w:rsidR="000447F5" w:rsidRPr="00DD2B61" w:rsidRDefault="000447F5" w:rsidP="000447F5">
      <w:pPr>
        <w:spacing w:after="0"/>
        <w:rPr>
          <w:rFonts w:ascii="Times New Roman" w:hAnsi="Times New Roman" w:cs="Times New Roman"/>
          <w:b/>
          <w:sz w:val="26"/>
          <w:szCs w:val="26"/>
        </w:rPr>
      </w:pPr>
    </w:p>
    <w:p w14:paraId="2E8F3F79" w14:textId="77777777" w:rsidR="000447F5" w:rsidRPr="00DD2B61" w:rsidRDefault="000447F5" w:rsidP="000447F5">
      <w:pPr>
        <w:spacing w:after="0"/>
        <w:rPr>
          <w:rFonts w:ascii="Times New Roman" w:hAnsi="Times New Roman" w:cs="Times New Roman"/>
          <w:b/>
          <w:sz w:val="26"/>
          <w:szCs w:val="26"/>
        </w:rPr>
      </w:pPr>
      <w:r w:rsidRPr="00DD2B61">
        <w:rPr>
          <w:rFonts w:ascii="Times New Roman" w:hAnsi="Times New Roman" w:cs="Times New Roman"/>
          <w:b/>
          <w:sz w:val="26"/>
          <w:szCs w:val="26"/>
        </w:rPr>
        <w:br w:type="page"/>
      </w:r>
    </w:p>
    <w:p w14:paraId="4882E22B" w14:textId="25D40B14" w:rsidR="000447F5" w:rsidRPr="00DD2B61" w:rsidRDefault="000447F5" w:rsidP="000447F5">
      <w:pPr>
        <w:spacing w:after="0"/>
        <w:jc w:val="both"/>
        <w:rPr>
          <w:rFonts w:ascii="Times New Roman" w:hAnsi="Times New Roman" w:cs="Times New Roman"/>
          <w:b/>
          <w:sz w:val="26"/>
          <w:szCs w:val="26"/>
        </w:rPr>
      </w:pPr>
      <w:r w:rsidRPr="00DD2B61">
        <w:rPr>
          <w:rFonts w:ascii="Times New Roman" w:hAnsi="Times New Roman" w:cs="Times New Roman"/>
          <w:b/>
          <w:sz w:val="26"/>
          <w:szCs w:val="26"/>
        </w:rPr>
        <w:lastRenderedPageBreak/>
        <w:t>CV4.04.00</w:t>
      </w:r>
      <w:r w:rsidR="00F87162">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BẢO VỆ CÔNG VIÊN, GIẢI PHÂN CÁCH, LÂM VIÊN CẢNH VÀ TƯỢNG ĐÀI</w:t>
      </w:r>
    </w:p>
    <w:p w14:paraId="602B63F6" w14:textId="77777777" w:rsidR="000447F5" w:rsidRPr="00DE2AEE" w:rsidRDefault="000447F5" w:rsidP="00DE2AEE">
      <w:pPr>
        <w:spacing w:after="0"/>
        <w:jc w:val="both"/>
        <w:rPr>
          <w:rFonts w:ascii="Times New Roman" w:hAnsi="Times New Roman" w:cs="Times New Roman"/>
          <w:i/>
          <w:sz w:val="26"/>
          <w:szCs w:val="26"/>
        </w:rPr>
      </w:pPr>
      <w:r w:rsidRPr="00DE2AEE">
        <w:rPr>
          <w:rFonts w:ascii="Times New Roman" w:hAnsi="Times New Roman" w:cs="Times New Roman"/>
          <w:i/>
          <w:sz w:val="26"/>
          <w:szCs w:val="26"/>
        </w:rPr>
        <w:t>Thành phần công việc:</w:t>
      </w:r>
    </w:p>
    <w:p w14:paraId="7BA6B41F" w14:textId="32322A71" w:rsidR="000447F5" w:rsidRPr="00DE2AEE" w:rsidRDefault="00DE2AEE" w:rsidP="00DE2AEE">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2AEE">
        <w:rPr>
          <w:rFonts w:ascii="Times New Roman" w:hAnsi="Times New Roman" w:cs="Times New Roman"/>
          <w:sz w:val="26"/>
          <w:szCs w:val="26"/>
        </w:rPr>
        <w:t>Tuần tra, canh gác, phát hiện, ngăn ngừa sự phá hoại (chặt phá, khai thác trái phép), các hành vi lấn chiếm (đậu đỗ xe, để vật dụng, buôn bán..), vi phạm quy chế quản lý kiến trúc cảnh quan của người và gia súc</w:t>
      </w:r>
      <w:r>
        <w:rPr>
          <w:rFonts w:ascii="Times New Roman" w:hAnsi="Times New Roman" w:cs="Times New Roman"/>
          <w:sz w:val="26"/>
          <w:szCs w:val="26"/>
        </w:rPr>
        <w:t>.</w:t>
      </w:r>
    </w:p>
    <w:p w14:paraId="45590EB6" w14:textId="2877859D" w:rsidR="000447F5" w:rsidRPr="00DE2AEE" w:rsidRDefault="00DE2AEE" w:rsidP="00DE2AEE">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2AEE">
        <w:rPr>
          <w:rFonts w:ascii="Times New Roman" w:hAnsi="Times New Roman" w:cs="Times New Roman"/>
          <w:sz w:val="26"/>
          <w:szCs w:val="26"/>
        </w:rPr>
        <w:t>Lập biên bản, báo cáo thủ trưởng đơn vị</w:t>
      </w:r>
      <w:r w:rsidR="000447F5" w:rsidRPr="00DE2AEE">
        <w:rPr>
          <w:rFonts w:ascii="Times New Roman" w:hAnsi="Times New Roman" w:cs="Times New Roman"/>
          <w:sz w:val="26"/>
          <w:szCs w:val="26"/>
          <w:lang w:val="vi-VN"/>
        </w:rPr>
        <w:t>,</w:t>
      </w:r>
      <w:r w:rsidR="000447F5" w:rsidRPr="00DE2AEE">
        <w:rPr>
          <w:rFonts w:ascii="Times New Roman" w:hAnsi="Times New Roman" w:cs="Times New Roman"/>
          <w:sz w:val="26"/>
          <w:szCs w:val="26"/>
        </w:rPr>
        <w:t xml:space="preserve"> đồng thời liên hệ và phối hợp cơ quan chức năng xử lý khi có vi phạm khu bảo vệ</w:t>
      </w:r>
      <w:r>
        <w:rPr>
          <w:rFonts w:ascii="Times New Roman" w:hAnsi="Times New Roman" w:cs="Times New Roman"/>
          <w:sz w:val="26"/>
          <w:szCs w:val="26"/>
        </w:rPr>
        <w:t>.</w:t>
      </w:r>
    </w:p>
    <w:p w14:paraId="049622EE" w14:textId="1CB3A98C" w:rsidR="000447F5" w:rsidRPr="00DE2AEE" w:rsidRDefault="00DE2AEE" w:rsidP="00DE2AEE">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2AEE">
        <w:rPr>
          <w:rFonts w:ascii="Times New Roman" w:hAnsi="Times New Roman" w:cs="Times New Roman"/>
          <w:sz w:val="26"/>
          <w:szCs w:val="26"/>
        </w:rPr>
        <w:t>Ghi chép nội dung công việc và diễn biến trong ca trực vào sổ trự</w:t>
      </w:r>
      <w:r>
        <w:rPr>
          <w:rFonts w:ascii="Times New Roman" w:hAnsi="Times New Roman" w:cs="Times New Roman"/>
          <w:sz w:val="26"/>
          <w:szCs w:val="26"/>
        </w:rPr>
        <w:t>c.</w:t>
      </w:r>
    </w:p>
    <w:p w14:paraId="0EC6AA87" w14:textId="18FE4757" w:rsidR="000447F5" w:rsidRPr="00DE2AEE" w:rsidRDefault="00DE2AEE" w:rsidP="00DE2AEE">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2AEE">
        <w:rPr>
          <w:rFonts w:ascii="Times New Roman" w:hAnsi="Times New Roman" w:cs="Times New Roman"/>
          <w:sz w:val="26"/>
          <w:szCs w:val="26"/>
        </w:rPr>
        <w:t>Dọn dẹp vệ sinh nơi làm việc khi hết ca trực. Bàn giao và báo cáo tình hình cho ca trực mớ</w:t>
      </w:r>
      <w:r>
        <w:rPr>
          <w:rFonts w:ascii="Times New Roman" w:hAnsi="Times New Roman" w:cs="Times New Roman"/>
          <w:sz w:val="26"/>
          <w:szCs w:val="26"/>
        </w:rPr>
        <w:t>i.</w:t>
      </w:r>
    </w:p>
    <w:p w14:paraId="7688BB01" w14:textId="77777777" w:rsidR="000447F5" w:rsidRPr="00DD2B61" w:rsidRDefault="000447F5" w:rsidP="000447F5">
      <w:pPr>
        <w:pStyle w:val="NormalWeb"/>
        <w:spacing w:before="0" w:beforeAutospacing="0" w:after="0" w:afterAutospacing="0" w:line="276" w:lineRule="auto"/>
        <w:jc w:val="right"/>
        <w:rPr>
          <w:i/>
          <w:sz w:val="26"/>
          <w:szCs w:val="26"/>
        </w:rPr>
      </w:pPr>
      <w:r w:rsidRPr="00DD2B61">
        <w:rPr>
          <w:i/>
          <w:sz w:val="26"/>
          <w:szCs w:val="26"/>
          <w:lang w:val="en-GB"/>
        </w:rPr>
        <w:t>Đơn vị tính: 1ha/ngày đêm</w:t>
      </w:r>
    </w:p>
    <w:tbl>
      <w:tblPr>
        <w:tblW w:w="9338" w:type="dxa"/>
        <w:tblInd w:w="-112" w:type="dxa"/>
        <w:tblCellMar>
          <w:left w:w="0" w:type="dxa"/>
          <w:right w:w="0" w:type="dxa"/>
        </w:tblCellMar>
        <w:tblLook w:val="04A0" w:firstRow="1" w:lastRow="0" w:firstColumn="1" w:lastColumn="0" w:noHBand="0" w:noVBand="1"/>
      </w:tblPr>
      <w:tblGrid>
        <w:gridCol w:w="1434"/>
        <w:gridCol w:w="1800"/>
        <w:gridCol w:w="2080"/>
        <w:gridCol w:w="722"/>
        <w:gridCol w:w="840"/>
        <w:gridCol w:w="1408"/>
        <w:gridCol w:w="1054"/>
      </w:tblGrid>
      <w:tr w:rsidR="000447F5" w:rsidRPr="00DD2B61" w14:paraId="40A004D2" w14:textId="77777777" w:rsidTr="00895BE2">
        <w:trPr>
          <w:trHeight w:val="513"/>
        </w:trPr>
        <w:tc>
          <w:tcPr>
            <w:tcW w:w="143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7B1DE1"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Mã hiệu</w:t>
            </w:r>
          </w:p>
        </w:tc>
        <w:tc>
          <w:tcPr>
            <w:tcW w:w="18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363EFD"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Loại công tác</w:t>
            </w:r>
          </w:p>
        </w:tc>
        <w:tc>
          <w:tcPr>
            <w:tcW w:w="20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1B72A8"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Thành phần hao phí</w:t>
            </w:r>
          </w:p>
        </w:tc>
        <w:tc>
          <w:tcPr>
            <w:tcW w:w="72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0A95E2" w14:textId="77777777" w:rsidR="000447F5" w:rsidRPr="00DD2B61" w:rsidRDefault="000447F5" w:rsidP="00895BE2">
            <w:pPr>
              <w:pStyle w:val="NormalWeb"/>
              <w:spacing w:before="0" w:beforeAutospacing="0" w:after="0" w:afterAutospacing="0" w:line="276" w:lineRule="auto"/>
              <w:ind w:left="-96"/>
              <w:jc w:val="center"/>
              <w:rPr>
                <w:sz w:val="26"/>
                <w:szCs w:val="26"/>
              </w:rPr>
            </w:pPr>
            <w:r w:rsidRPr="00DD2B61">
              <w:rPr>
                <w:bCs/>
                <w:sz w:val="26"/>
                <w:szCs w:val="26"/>
                <w:lang w:val="en-GB"/>
              </w:rPr>
              <w:t>Đơn vị</w:t>
            </w:r>
          </w:p>
        </w:tc>
        <w:tc>
          <w:tcPr>
            <w:tcW w:w="330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24ECDF"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Định mức</w:t>
            </w:r>
          </w:p>
        </w:tc>
      </w:tr>
      <w:tr w:rsidR="000447F5" w:rsidRPr="00DD2B61" w14:paraId="5709A82E" w14:textId="77777777" w:rsidTr="00895BE2">
        <w:tc>
          <w:tcPr>
            <w:tcW w:w="0" w:type="auto"/>
            <w:vMerge/>
            <w:tcBorders>
              <w:top w:val="single" w:sz="8" w:space="0" w:color="auto"/>
              <w:left w:val="single" w:sz="8" w:space="0" w:color="auto"/>
              <w:bottom w:val="single" w:sz="8" w:space="0" w:color="auto"/>
              <w:right w:val="single" w:sz="8" w:space="0" w:color="auto"/>
            </w:tcBorders>
            <w:vAlign w:val="center"/>
            <w:hideMark/>
          </w:tcPr>
          <w:p w14:paraId="55E5D603" w14:textId="77777777" w:rsidR="000447F5" w:rsidRPr="00DD2B61" w:rsidRDefault="000447F5" w:rsidP="00895BE2">
            <w:pPr>
              <w:spacing w:after="0"/>
              <w:jc w:val="center"/>
              <w:rPr>
                <w:rFonts w:ascii="Times New Roman" w:eastAsiaTheme="minorEastAsia" w:hAnsi="Times New Roman" w:cs="Times New Roman"/>
                <w:sz w:val="26"/>
                <w:szCs w:val="26"/>
              </w:rPr>
            </w:pPr>
          </w:p>
        </w:tc>
        <w:tc>
          <w:tcPr>
            <w:tcW w:w="1800" w:type="dxa"/>
            <w:vMerge/>
            <w:tcBorders>
              <w:top w:val="single" w:sz="8" w:space="0" w:color="auto"/>
              <w:left w:val="nil"/>
              <w:bottom w:val="single" w:sz="8" w:space="0" w:color="auto"/>
              <w:right w:val="single" w:sz="8" w:space="0" w:color="auto"/>
            </w:tcBorders>
            <w:vAlign w:val="center"/>
            <w:hideMark/>
          </w:tcPr>
          <w:p w14:paraId="6D50163E" w14:textId="77777777" w:rsidR="000447F5" w:rsidRPr="00DD2B61" w:rsidRDefault="000447F5" w:rsidP="00895BE2">
            <w:pPr>
              <w:spacing w:after="0"/>
              <w:jc w:val="center"/>
              <w:rPr>
                <w:rFonts w:ascii="Times New Roman" w:eastAsiaTheme="minorEastAsia" w:hAnsi="Times New Roman" w:cs="Times New Roman"/>
                <w:sz w:val="26"/>
                <w:szCs w:val="26"/>
              </w:rPr>
            </w:pPr>
          </w:p>
        </w:tc>
        <w:tc>
          <w:tcPr>
            <w:tcW w:w="2080" w:type="dxa"/>
            <w:vMerge/>
            <w:tcBorders>
              <w:top w:val="single" w:sz="8" w:space="0" w:color="auto"/>
              <w:left w:val="nil"/>
              <w:bottom w:val="single" w:sz="8" w:space="0" w:color="auto"/>
              <w:right w:val="single" w:sz="8" w:space="0" w:color="auto"/>
            </w:tcBorders>
            <w:vAlign w:val="center"/>
            <w:hideMark/>
          </w:tcPr>
          <w:p w14:paraId="34722A9B" w14:textId="77777777" w:rsidR="000447F5" w:rsidRPr="00DD2B61" w:rsidRDefault="000447F5" w:rsidP="00895BE2">
            <w:pPr>
              <w:spacing w:after="0"/>
              <w:jc w:val="center"/>
              <w:rPr>
                <w:rFonts w:ascii="Times New Roman" w:eastAsiaTheme="minorEastAsia" w:hAnsi="Times New Roman" w:cs="Times New Roman"/>
                <w:sz w:val="26"/>
                <w:szCs w:val="26"/>
              </w:rPr>
            </w:pPr>
          </w:p>
        </w:tc>
        <w:tc>
          <w:tcPr>
            <w:tcW w:w="722" w:type="dxa"/>
            <w:vMerge/>
            <w:tcBorders>
              <w:top w:val="single" w:sz="8" w:space="0" w:color="auto"/>
              <w:left w:val="nil"/>
              <w:bottom w:val="single" w:sz="8" w:space="0" w:color="auto"/>
              <w:right w:val="single" w:sz="8" w:space="0" w:color="auto"/>
            </w:tcBorders>
            <w:vAlign w:val="center"/>
            <w:hideMark/>
          </w:tcPr>
          <w:p w14:paraId="1AD94D4F" w14:textId="77777777" w:rsidR="000447F5" w:rsidRPr="00DD2B61" w:rsidRDefault="000447F5" w:rsidP="00895BE2">
            <w:pPr>
              <w:spacing w:after="0"/>
              <w:jc w:val="center"/>
              <w:rPr>
                <w:rFonts w:ascii="Times New Roman" w:eastAsiaTheme="minorEastAsia" w:hAnsi="Times New Roman" w:cs="Times New Roman"/>
                <w:sz w:val="26"/>
                <w:szCs w:val="26"/>
              </w:rPr>
            </w:pP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790BD"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Công viên kín, tượng đài</w:t>
            </w:r>
          </w:p>
        </w:tc>
        <w:tc>
          <w:tcPr>
            <w:tcW w:w="1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F86F9D"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Công viên hở, giải phân cách, tiểu hoa viên, quảng trường…</w:t>
            </w:r>
          </w:p>
        </w:tc>
        <w:tc>
          <w:tcPr>
            <w:tcW w:w="1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DEA26A" w14:textId="77777777" w:rsidR="000447F5" w:rsidRPr="00DD2B61" w:rsidRDefault="000447F5" w:rsidP="00895BE2">
            <w:pPr>
              <w:pStyle w:val="NormalWeb"/>
              <w:spacing w:before="0" w:beforeAutospacing="0" w:after="0" w:afterAutospacing="0" w:line="276" w:lineRule="auto"/>
              <w:jc w:val="center"/>
              <w:rPr>
                <w:sz w:val="26"/>
                <w:szCs w:val="26"/>
              </w:rPr>
            </w:pPr>
            <w:bookmarkStart w:id="3" w:name="cumtu_404_3"/>
            <w:r w:rsidRPr="00DD2B61">
              <w:rPr>
                <w:bCs/>
                <w:sz w:val="26"/>
                <w:szCs w:val="26"/>
                <w:lang w:val="en-GB"/>
              </w:rPr>
              <w:t>Rừng sinh thái</w:t>
            </w:r>
            <w:bookmarkEnd w:id="3"/>
          </w:p>
        </w:tc>
      </w:tr>
      <w:tr w:rsidR="000447F5" w:rsidRPr="00DD2B61" w14:paraId="3F4BBB34" w14:textId="77777777" w:rsidTr="00895BE2">
        <w:tc>
          <w:tcPr>
            <w:tcW w:w="1434" w:type="dxa"/>
            <w:vMerge w:val="restart"/>
            <w:tcBorders>
              <w:top w:val="nil"/>
              <w:left w:val="single" w:sz="8" w:space="0" w:color="auto"/>
              <w:right w:val="single" w:sz="8" w:space="0" w:color="auto"/>
            </w:tcBorders>
            <w:tcMar>
              <w:top w:w="0" w:type="dxa"/>
              <w:left w:w="108" w:type="dxa"/>
              <w:bottom w:w="0" w:type="dxa"/>
              <w:right w:w="108" w:type="dxa"/>
            </w:tcMar>
            <w:hideMark/>
          </w:tcPr>
          <w:p w14:paraId="2885C74D"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CV4.04.0</w:t>
            </w:r>
          </w:p>
        </w:tc>
        <w:tc>
          <w:tcPr>
            <w:tcW w:w="1800" w:type="dxa"/>
            <w:vMerge w:val="restart"/>
            <w:tcBorders>
              <w:top w:val="nil"/>
              <w:left w:val="nil"/>
              <w:right w:val="single" w:sz="8" w:space="0" w:color="auto"/>
            </w:tcBorders>
            <w:tcMar>
              <w:top w:w="0" w:type="dxa"/>
              <w:left w:w="108" w:type="dxa"/>
              <w:bottom w:w="0" w:type="dxa"/>
              <w:right w:w="108" w:type="dxa"/>
            </w:tcMar>
            <w:hideMark/>
          </w:tcPr>
          <w:p w14:paraId="2F3B9F9A" w14:textId="77777777" w:rsidR="000447F5" w:rsidRPr="00DD2B61" w:rsidRDefault="000447F5" w:rsidP="00895BE2">
            <w:pPr>
              <w:pStyle w:val="NormalWeb"/>
              <w:spacing w:before="0" w:beforeAutospacing="0" w:after="0" w:afterAutospacing="0" w:line="276" w:lineRule="auto"/>
              <w:jc w:val="both"/>
              <w:rPr>
                <w:sz w:val="26"/>
                <w:szCs w:val="26"/>
              </w:rPr>
            </w:pPr>
            <w:r w:rsidRPr="00DD2B61">
              <w:rPr>
                <w:sz w:val="26"/>
                <w:szCs w:val="26"/>
                <w:lang w:val="en-GB"/>
              </w:rPr>
              <w:t xml:space="preserve">Tuần tra và bảo vệ </w:t>
            </w:r>
          </w:p>
        </w:tc>
        <w:tc>
          <w:tcPr>
            <w:tcW w:w="2080" w:type="dxa"/>
            <w:tcBorders>
              <w:top w:val="single" w:sz="8" w:space="0" w:color="auto"/>
              <w:left w:val="nil"/>
              <w:right w:val="single" w:sz="8" w:space="0" w:color="auto"/>
            </w:tcBorders>
            <w:tcMar>
              <w:top w:w="0" w:type="dxa"/>
              <w:left w:w="108" w:type="dxa"/>
              <w:bottom w:w="0" w:type="dxa"/>
              <w:right w:w="108" w:type="dxa"/>
            </w:tcMar>
            <w:hideMark/>
          </w:tcPr>
          <w:p w14:paraId="1D66AD7D" w14:textId="77777777" w:rsidR="000447F5" w:rsidRPr="00DD2B61" w:rsidRDefault="000447F5" w:rsidP="00895BE2">
            <w:pPr>
              <w:pStyle w:val="NormalWeb"/>
              <w:spacing w:before="0" w:beforeAutospacing="0" w:after="0" w:afterAutospacing="0" w:line="276" w:lineRule="auto"/>
              <w:rPr>
                <w:sz w:val="26"/>
                <w:szCs w:val="26"/>
              </w:rPr>
            </w:pPr>
            <w:r w:rsidRPr="00DD2B61">
              <w:rPr>
                <w:i/>
                <w:iCs/>
                <w:sz w:val="26"/>
                <w:szCs w:val="26"/>
                <w:lang w:val="en-GB"/>
              </w:rPr>
              <w:t>Nhân công:</w:t>
            </w:r>
          </w:p>
        </w:tc>
        <w:tc>
          <w:tcPr>
            <w:tcW w:w="722" w:type="dxa"/>
            <w:tcBorders>
              <w:top w:val="single" w:sz="8" w:space="0" w:color="auto"/>
              <w:left w:val="nil"/>
              <w:right w:val="single" w:sz="8" w:space="0" w:color="auto"/>
            </w:tcBorders>
            <w:tcMar>
              <w:top w:w="0" w:type="dxa"/>
              <w:left w:w="108" w:type="dxa"/>
              <w:bottom w:w="0" w:type="dxa"/>
              <w:right w:w="108" w:type="dxa"/>
            </w:tcMar>
          </w:tcPr>
          <w:p w14:paraId="071A6663" w14:textId="77777777" w:rsidR="000447F5" w:rsidRPr="00DD2B61" w:rsidRDefault="000447F5" w:rsidP="00895BE2">
            <w:pPr>
              <w:pStyle w:val="NormalWeb"/>
              <w:spacing w:before="0" w:beforeAutospacing="0" w:after="0" w:afterAutospacing="0" w:line="276" w:lineRule="auto"/>
              <w:rPr>
                <w:sz w:val="26"/>
                <w:szCs w:val="26"/>
              </w:rPr>
            </w:pPr>
          </w:p>
        </w:tc>
        <w:tc>
          <w:tcPr>
            <w:tcW w:w="840" w:type="dxa"/>
            <w:tcBorders>
              <w:top w:val="single" w:sz="8" w:space="0" w:color="auto"/>
              <w:left w:val="nil"/>
              <w:right w:val="single" w:sz="8" w:space="0" w:color="auto"/>
            </w:tcBorders>
            <w:tcMar>
              <w:top w:w="0" w:type="dxa"/>
              <w:left w:w="108" w:type="dxa"/>
              <w:bottom w:w="0" w:type="dxa"/>
              <w:right w:w="108" w:type="dxa"/>
            </w:tcMar>
          </w:tcPr>
          <w:p w14:paraId="1AD68C81" w14:textId="77777777" w:rsidR="000447F5" w:rsidRPr="00DD2B61" w:rsidRDefault="000447F5" w:rsidP="00895BE2">
            <w:pPr>
              <w:pStyle w:val="NormalWeb"/>
              <w:spacing w:before="0" w:beforeAutospacing="0" w:after="0" w:afterAutospacing="0" w:line="276" w:lineRule="auto"/>
              <w:jc w:val="center"/>
              <w:rPr>
                <w:sz w:val="26"/>
                <w:szCs w:val="26"/>
              </w:rPr>
            </w:pPr>
          </w:p>
        </w:tc>
        <w:tc>
          <w:tcPr>
            <w:tcW w:w="1408" w:type="dxa"/>
            <w:tcBorders>
              <w:top w:val="single" w:sz="8" w:space="0" w:color="auto"/>
              <w:left w:val="nil"/>
              <w:right w:val="single" w:sz="8" w:space="0" w:color="auto"/>
            </w:tcBorders>
            <w:tcMar>
              <w:top w:w="0" w:type="dxa"/>
              <w:left w:w="108" w:type="dxa"/>
              <w:bottom w:w="0" w:type="dxa"/>
              <w:right w:w="108" w:type="dxa"/>
            </w:tcMar>
          </w:tcPr>
          <w:p w14:paraId="33D8EE9B" w14:textId="77777777" w:rsidR="000447F5" w:rsidRPr="00DD2B61" w:rsidRDefault="000447F5" w:rsidP="00895BE2">
            <w:pPr>
              <w:pStyle w:val="NormalWeb"/>
              <w:spacing w:before="0" w:beforeAutospacing="0" w:after="0" w:afterAutospacing="0" w:line="276" w:lineRule="auto"/>
              <w:jc w:val="center"/>
              <w:rPr>
                <w:sz w:val="26"/>
                <w:szCs w:val="26"/>
              </w:rPr>
            </w:pPr>
          </w:p>
        </w:tc>
        <w:tc>
          <w:tcPr>
            <w:tcW w:w="1054" w:type="dxa"/>
            <w:tcBorders>
              <w:top w:val="single" w:sz="8" w:space="0" w:color="auto"/>
              <w:left w:val="nil"/>
              <w:right w:val="single" w:sz="8" w:space="0" w:color="auto"/>
            </w:tcBorders>
            <w:tcMar>
              <w:top w:w="0" w:type="dxa"/>
              <w:left w:w="108" w:type="dxa"/>
              <w:bottom w:w="0" w:type="dxa"/>
              <w:right w:w="108" w:type="dxa"/>
            </w:tcMar>
          </w:tcPr>
          <w:p w14:paraId="24467D90" w14:textId="77777777" w:rsidR="000447F5" w:rsidRPr="00DD2B61" w:rsidRDefault="000447F5" w:rsidP="00895BE2">
            <w:pPr>
              <w:pStyle w:val="NormalWeb"/>
              <w:spacing w:before="0" w:beforeAutospacing="0" w:after="0" w:afterAutospacing="0" w:line="276" w:lineRule="auto"/>
              <w:jc w:val="center"/>
              <w:rPr>
                <w:sz w:val="26"/>
                <w:szCs w:val="26"/>
              </w:rPr>
            </w:pPr>
          </w:p>
        </w:tc>
      </w:tr>
      <w:tr w:rsidR="000447F5" w:rsidRPr="00DD2B61" w14:paraId="407A2970" w14:textId="77777777" w:rsidTr="00895BE2">
        <w:tc>
          <w:tcPr>
            <w:tcW w:w="143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7599514" w14:textId="77777777" w:rsidR="000447F5" w:rsidRPr="00DD2B61" w:rsidRDefault="000447F5" w:rsidP="00895BE2">
            <w:pPr>
              <w:pStyle w:val="NormalWeb"/>
              <w:spacing w:before="0" w:beforeAutospacing="0" w:after="0" w:afterAutospacing="0" w:line="276" w:lineRule="auto"/>
              <w:jc w:val="center"/>
              <w:rPr>
                <w:sz w:val="26"/>
                <w:szCs w:val="26"/>
                <w:lang w:val="en-GB"/>
              </w:rPr>
            </w:pPr>
          </w:p>
        </w:tc>
        <w:tc>
          <w:tcPr>
            <w:tcW w:w="1800" w:type="dxa"/>
            <w:vMerge/>
            <w:tcBorders>
              <w:left w:val="nil"/>
              <w:bottom w:val="single" w:sz="8" w:space="0" w:color="auto"/>
              <w:right w:val="single" w:sz="8" w:space="0" w:color="auto"/>
            </w:tcBorders>
            <w:tcMar>
              <w:top w:w="0" w:type="dxa"/>
              <w:left w:w="108" w:type="dxa"/>
              <w:bottom w:w="0" w:type="dxa"/>
              <w:right w:w="108" w:type="dxa"/>
            </w:tcMar>
          </w:tcPr>
          <w:p w14:paraId="22B8FC48" w14:textId="77777777" w:rsidR="000447F5" w:rsidRPr="00DD2B61" w:rsidRDefault="000447F5" w:rsidP="00895BE2">
            <w:pPr>
              <w:pStyle w:val="NormalWeb"/>
              <w:spacing w:before="0" w:beforeAutospacing="0" w:after="0" w:afterAutospacing="0" w:line="276" w:lineRule="auto"/>
              <w:jc w:val="both"/>
              <w:rPr>
                <w:sz w:val="26"/>
                <w:szCs w:val="26"/>
                <w:lang w:val="en-GB"/>
              </w:rPr>
            </w:pPr>
          </w:p>
        </w:tc>
        <w:tc>
          <w:tcPr>
            <w:tcW w:w="2080" w:type="dxa"/>
            <w:tcBorders>
              <w:left w:val="nil"/>
              <w:bottom w:val="single" w:sz="8" w:space="0" w:color="auto"/>
              <w:right w:val="single" w:sz="8" w:space="0" w:color="auto"/>
            </w:tcBorders>
            <w:tcMar>
              <w:top w:w="0" w:type="dxa"/>
              <w:left w:w="108" w:type="dxa"/>
              <w:bottom w:w="0" w:type="dxa"/>
              <w:right w:w="108" w:type="dxa"/>
            </w:tcMar>
          </w:tcPr>
          <w:p w14:paraId="2DB30BBB" w14:textId="77777777" w:rsidR="000447F5" w:rsidRPr="00DD2B61" w:rsidRDefault="000447F5" w:rsidP="00895BE2">
            <w:pPr>
              <w:pStyle w:val="NormalWeb"/>
              <w:spacing w:before="0" w:beforeAutospacing="0" w:after="0" w:afterAutospacing="0" w:line="276" w:lineRule="auto"/>
              <w:rPr>
                <w:i/>
                <w:iCs/>
                <w:sz w:val="26"/>
                <w:szCs w:val="26"/>
                <w:lang w:val="en-GB"/>
              </w:rPr>
            </w:pPr>
            <w:r w:rsidRPr="00DD2B61">
              <w:rPr>
                <w:sz w:val="26"/>
                <w:szCs w:val="26"/>
                <w:lang w:val="en-GB"/>
              </w:rPr>
              <w:t>- Bậc thợ bình quân 3,5/7</w:t>
            </w:r>
          </w:p>
        </w:tc>
        <w:tc>
          <w:tcPr>
            <w:tcW w:w="722" w:type="dxa"/>
            <w:tcBorders>
              <w:left w:val="nil"/>
              <w:bottom w:val="single" w:sz="8" w:space="0" w:color="auto"/>
              <w:right w:val="single" w:sz="8" w:space="0" w:color="auto"/>
            </w:tcBorders>
            <w:tcMar>
              <w:top w:w="0" w:type="dxa"/>
              <w:left w:w="108" w:type="dxa"/>
              <w:bottom w:w="0" w:type="dxa"/>
              <w:right w:w="108" w:type="dxa"/>
            </w:tcMar>
          </w:tcPr>
          <w:p w14:paraId="48D5D9E7"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công</w:t>
            </w:r>
          </w:p>
        </w:tc>
        <w:tc>
          <w:tcPr>
            <w:tcW w:w="840" w:type="dxa"/>
            <w:tcBorders>
              <w:left w:val="nil"/>
              <w:bottom w:val="single" w:sz="8" w:space="0" w:color="auto"/>
              <w:right w:val="single" w:sz="8" w:space="0" w:color="auto"/>
            </w:tcBorders>
            <w:tcMar>
              <w:top w:w="0" w:type="dxa"/>
              <w:left w:w="108" w:type="dxa"/>
              <w:bottom w:w="0" w:type="dxa"/>
              <w:right w:w="108" w:type="dxa"/>
            </w:tcMar>
          </w:tcPr>
          <w:p w14:paraId="4F154C02"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4,00</w:t>
            </w:r>
          </w:p>
        </w:tc>
        <w:tc>
          <w:tcPr>
            <w:tcW w:w="1408" w:type="dxa"/>
            <w:tcBorders>
              <w:left w:val="nil"/>
              <w:bottom w:val="single" w:sz="8" w:space="0" w:color="auto"/>
              <w:right w:val="single" w:sz="8" w:space="0" w:color="auto"/>
            </w:tcBorders>
            <w:tcMar>
              <w:top w:w="0" w:type="dxa"/>
              <w:left w:w="108" w:type="dxa"/>
              <w:bottom w:w="0" w:type="dxa"/>
              <w:right w:w="108" w:type="dxa"/>
            </w:tcMar>
          </w:tcPr>
          <w:p w14:paraId="7F11C170"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5,00</w:t>
            </w:r>
          </w:p>
        </w:tc>
        <w:tc>
          <w:tcPr>
            <w:tcW w:w="1054" w:type="dxa"/>
            <w:tcBorders>
              <w:left w:val="nil"/>
              <w:bottom w:val="single" w:sz="8" w:space="0" w:color="auto"/>
              <w:right w:val="single" w:sz="8" w:space="0" w:color="auto"/>
            </w:tcBorders>
            <w:tcMar>
              <w:top w:w="0" w:type="dxa"/>
              <w:left w:w="108" w:type="dxa"/>
              <w:bottom w:w="0" w:type="dxa"/>
              <w:right w:w="108" w:type="dxa"/>
            </w:tcMar>
          </w:tcPr>
          <w:p w14:paraId="6736E849"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0,09</w:t>
            </w:r>
          </w:p>
        </w:tc>
      </w:tr>
      <w:tr w:rsidR="000447F5" w:rsidRPr="00DD2B61" w14:paraId="256B035D" w14:textId="77777777" w:rsidTr="00895BE2">
        <w:tc>
          <w:tcPr>
            <w:tcW w:w="6036" w:type="dxa"/>
            <w:gridSpan w:val="4"/>
            <w:tcBorders>
              <w:top w:val="nil"/>
              <w:left w:val="nil"/>
              <w:bottom w:val="nil"/>
              <w:right w:val="single" w:sz="8" w:space="0" w:color="auto"/>
            </w:tcBorders>
            <w:vAlign w:val="center"/>
            <w:hideMark/>
          </w:tcPr>
          <w:p w14:paraId="29947D43" w14:textId="77777777" w:rsidR="000447F5" w:rsidRPr="00DD2B61" w:rsidRDefault="000447F5" w:rsidP="00895BE2">
            <w:pPr>
              <w:pStyle w:val="NormalWeb"/>
              <w:spacing w:before="0" w:beforeAutospacing="0" w:after="0" w:afterAutospacing="0" w:line="276" w:lineRule="auto"/>
              <w:rPr>
                <w:sz w:val="26"/>
                <w:szCs w:val="26"/>
              </w:rPr>
            </w:pPr>
            <w:r w:rsidRPr="00DD2B61">
              <w:rPr>
                <w:b/>
                <w:bCs/>
                <w:sz w:val="26"/>
                <w:szCs w:val="26"/>
                <w:lang w:val="en-GB"/>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96496F"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1</w:t>
            </w:r>
          </w:p>
        </w:tc>
        <w:tc>
          <w:tcPr>
            <w:tcW w:w="1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8BF5D9"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2</w:t>
            </w:r>
          </w:p>
        </w:tc>
        <w:tc>
          <w:tcPr>
            <w:tcW w:w="1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36D74"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3</w:t>
            </w:r>
          </w:p>
        </w:tc>
      </w:tr>
    </w:tbl>
    <w:p w14:paraId="156CC2CE" w14:textId="77777777" w:rsidR="000447F5" w:rsidRPr="00DD2B61" w:rsidRDefault="000447F5" w:rsidP="000447F5">
      <w:pPr>
        <w:spacing w:after="0"/>
        <w:rPr>
          <w:rFonts w:ascii="Times New Roman" w:hAnsi="Times New Roman" w:cs="Times New Roman"/>
          <w:b/>
          <w:sz w:val="26"/>
          <w:szCs w:val="26"/>
        </w:rPr>
      </w:pPr>
    </w:p>
    <w:p w14:paraId="087A1F46" w14:textId="77777777" w:rsidR="000447F5" w:rsidRDefault="000447F5" w:rsidP="000447F5">
      <w:pPr>
        <w:rPr>
          <w:rFonts w:ascii="Times New Roman" w:hAnsi="Times New Roman" w:cs="Times New Roman"/>
          <w:b/>
          <w:sz w:val="26"/>
          <w:szCs w:val="26"/>
        </w:rPr>
      </w:pPr>
      <w:r>
        <w:rPr>
          <w:rFonts w:ascii="Times New Roman" w:hAnsi="Times New Roman" w:cs="Times New Roman"/>
          <w:b/>
          <w:sz w:val="26"/>
          <w:szCs w:val="26"/>
        </w:rPr>
        <w:br w:type="page"/>
      </w:r>
    </w:p>
    <w:p w14:paraId="500E6A04" w14:textId="66F8631C" w:rsidR="000447F5" w:rsidRPr="00DE2AEE" w:rsidRDefault="00DE2AEE" w:rsidP="00DE2AEE">
      <w:pPr>
        <w:spacing w:after="0"/>
        <w:rPr>
          <w:rFonts w:ascii="Times New Roman" w:hAnsi="Times New Roman" w:cs="Times New Roman"/>
          <w:b/>
          <w:sz w:val="26"/>
          <w:szCs w:val="26"/>
        </w:rPr>
      </w:pPr>
      <w:r>
        <w:rPr>
          <w:rFonts w:ascii="Times New Roman" w:hAnsi="Times New Roman" w:cs="Times New Roman"/>
          <w:b/>
          <w:sz w:val="26"/>
          <w:szCs w:val="26"/>
        </w:rPr>
        <w:lastRenderedPageBreak/>
        <w:t xml:space="preserve">2. </w:t>
      </w:r>
      <w:r w:rsidR="000447F5" w:rsidRPr="00DE2AEE">
        <w:rPr>
          <w:rFonts w:ascii="Times New Roman" w:hAnsi="Times New Roman" w:cs="Times New Roman"/>
          <w:b/>
          <w:sz w:val="26"/>
          <w:szCs w:val="26"/>
        </w:rPr>
        <w:t>QUẢN LÝ, SỬA CHỮA HỆ THỐNG CHIẾU SÁNG ĐÔ THỊ VÀ HỆ THỐNG TÍN HIỆU GIAO THÔNG</w:t>
      </w:r>
    </w:p>
    <w:p w14:paraId="5405EE06" w14:textId="14CC1A96" w:rsidR="000447F5" w:rsidRPr="00DD2B61" w:rsidRDefault="000447F5" w:rsidP="000447F5">
      <w:pPr>
        <w:spacing w:before="240" w:after="0"/>
        <w:jc w:val="both"/>
        <w:rPr>
          <w:rFonts w:ascii="Times New Roman" w:hAnsi="Times New Roman" w:cs="Times New Roman"/>
          <w:sz w:val="26"/>
          <w:szCs w:val="26"/>
        </w:rPr>
      </w:pPr>
      <w:r w:rsidRPr="00DD2B61">
        <w:rPr>
          <w:rFonts w:ascii="Times New Roman" w:hAnsi="Times New Roman" w:cs="Times New Roman"/>
          <w:b/>
          <w:bCs/>
          <w:sz w:val="26"/>
          <w:szCs w:val="26"/>
          <w:lang w:val="en-GB"/>
        </w:rPr>
        <w:t>CS7.02.00</w:t>
      </w:r>
      <w:r>
        <w:rPr>
          <w:rFonts w:ascii="Times New Roman" w:hAnsi="Times New Roman" w:cs="Times New Roman"/>
          <w:b/>
          <w:bCs/>
          <w:sz w:val="26"/>
          <w:szCs w:val="26"/>
          <w:lang w:val="en-GB"/>
        </w:rPr>
        <w:t xml:space="preserve"> </w:t>
      </w:r>
      <w:r w:rsidRPr="00DD2B61">
        <w:rPr>
          <w:rFonts w:ascii="Times New Roman" w:hAnsi="Times New Roman" w:cs="Times New Roman"/>
          <w:b/>
          <w:bCs/>
          <w:sz w:val="26"/>
          <w:szCs w:val="26"/>
          <w:lang w:val="en-GB"/>
        </w:rPr>
        <w:t>THAY THẾ ÁPTÔMÁT, KHỞI ĐỘNG TỪ, LÔGÔ, RƠLE THỜI GIAN HỆ THỐNG CHIẾU SÁNG CÔNG CỘNG.</w:t>
      </w:r>
    </w:p>
    <w:p w14:paraId="02893C77" w14:textId="77777777" w:rsidR="000447F5" w:rsidRPr="00DE2AEE" w:rsidRDefault="000447F5" w:rsidP="00DE2AEE">
      <w:pPr>
        <w:spacing w:after="0"/>
        <w:jc w:val="both"/>
        <w:rPr>
          <w:rFonts w:ascii="Times New Roman" w:hAnsi="Times New Roman" w:cs="Times New Roman"/>
          <w:i/>
          <w:sz w:val="26"/>
          <w:szCs w:val="26"/>
        </w:rPr>
      </w:pPr>
      <w:r w:rsidRPr="00DE2AEE">
        <w:rPr>
          <w:rFonts w:ascii="Times New Roman" w:hAnsi="Times New Roman" w:cs="Times New Roman"/>
          <w:bCs/>
          <w:i/>
          <w:sz w:val="26"/>
          <w:szCs w:val="26"/>
          <w:lang w:val="en-GB"/>
        </w:rPr>
        <w:t>Thành phần công việc:</w:t>
      </w:r>
    </w:p>
    <w:p w14:paraId="65E1645D" w14:textId="77777777" w:rsidR="000447F5" w:rsidRPr="00DD2B61" w:rsidRDefault="000447F5" w:rsidP="000447F5">
      <w:pPr>
        <w:spacing w:after="0"/>
        <w:ind w:firstLine="540"/>
        <w:jc w:val="both"/>
        <w:rPr>
          <w:rFonts w:ascii="Times New Roman" w:hAnsi="Times New Roman" w:cs="Times New Roman"/>
          <w:sz w:val="26"/>
          <w:szCs w:val="26"/>
        </w:rPr>
      </w:pPr>
      <w:r w:rsidRPr="00DD2B61">
        <w:rPr>
          <w:rFonts w:ascii="Times New Roman" w:hAnsi="Times New Roman" w:cs="Times New Roman"/>
          <w:sz w:val="26"/>
          <w:szCs w:val="26"/>
          <w:lang w:val="en-GB"/>
        </w:rPr>
        <w:t>- Lĩnh vật tư.</w:t>
      </w:r>
    </w:p>
    <w:p w14:paraId="12D43A67" w14:textId="77777777" w:rsidR="000447F5" w:rsidRPr="00DD2B61" w:rsidRDefault="000447F5" w:rsidP="000447F5">
      <w:pPr>
        <w:spacing w:after="0"/>
        <w:ind w:firstLine="540"/>
        <w:jc w:val="both"/>
        <w:rPr>
          <w:rFonts w:ascii="Times New Roman" w:hAnsi="Times New Roman" w:cs="Times New Roman"/>
          <w:sz w:val="26"/>
          <w:szCs w:val="26"/>
        </w:rPr>
      </w:pPr>
      <w:r w:rsidRPr="00DD2B61">
        <w:rPr>
          <w:rFonts w:ascii="Times New Roman" w:hAnsi="Times New Roman" w:cs="Times New Roman"/>
          <w:sz w:val="26"/>
          <w:szCs w:val="26"/>
          <w:lang w:val="en-GB"/>
        </w:rPr>
        <w:t>- Cắt điện thi công.</w:t>
      </w:r>
    </w:p>
    <w:p w14:paraId="72D13A23" w14:textId="77777777" w:rsidR="000447F5" w:rsidRPr="00DD2B61" w:rsidRDefault="000447F5" w:rsidP="000447F5">
      <w:pPr>
        <w:spacing w:after="0"/>
        <w:ind w:firstLine="540"/>
        <w:jc w:val="both"/>
        <w:rPr>
          <w:rFonts w:ascii="Times New Roman" w:hAnsi="Times New Roman" w:cs="Times New Roman"/>
          <w:sz w:val="26"/>
          <w:szCs w:val="26"/>
        </w:rPr>
      </w:pPr>
      <w:r w:rsidRPr="00DD2B61">
        <w:rPr>
          <w:rFonts w:ascii="Times New Roman" w:hAnsi="Times New Roman" w:cs="Times New Roman"/>
          <w:sz w:val="26"/>
          <w:szCs w:val="26"/>
          <w:lang w:val="en-GB"/>
        </w:rPr>
        <w:t>- Kiểm tra khí cụ.</w:t>
      </w:r>
    </w:p>
    <w:p w14:paraId="5FB03DCF" w14:textId="77777777" w:rsidR="000447F5" w:rsidRPr="00DD2B61" w:rsidRDefault="000447F5" w:rsidP="000447F5">
      <w:pPr>
        <w:spacing w:after="0"/>
        <w:ind w:firstLine="540"/>
        <w:jc w:val="both"/>
        <w:rPr>
          <w:rFonts w:ascii="Times New Roman" w:hAnsi="Times New Roman" w:cs="Times New Roman"/>
          <w:sz w:val="26"/>
          <w:szCs w:val="26"/>
        </w:rPr>
      </w:pPr>
      <w:r w:rsidRPr="00DD2B61">
        <w:rPr>
          <w:rFonts w:ascii="Times New Roman" w:hAnsi="Times New Roman" w:cs="Times New Roman"/>
          <w:sz w:val="26"/>
          <w:szCs w:val="26"/>
          <w:lang w:val="en-GB"/>
        </w:rPr>
        <w:t xml:space="preserve">- Tháo đầu </w:t>
      </w:r>
      <w:r>
        <w:rPr>
          <w:rFonts w:ascii="Times New Roman" w:hAnsi="Times New Roman" w:cs="Times New Roman"/>
          <w:sz w:val="26"/>
          <w:szCs w:val="26"/>
          <w:lang w:val="en-GB"/>
        </w:rPr>
        <w:t>nối</w:t>
      </w:r>
      <w:r w:rsidRPr="00DD2B61">
        <w:rPr>
          <w:rFonts w:ascii="Times New Roman" w:hAnsi="Times New Roman" w:cs="Times New Roman"/>
          <w:sz w:val="26"/>
          <w:szCs w:val="26"/>
          <w:lang w:val="en-GB"/>
        </w:rPr>
        <w:t>, thay thế thiết bị.</w:t>
      </w:r>
    </w:p>
    <w:p w14:paraId="07401A06" w14:textId="77777777" w:rsidR="000447F5" w:rsidRPr="00DD2B61" w:rsidRDefault="000447F5" w:rsidP="000447F5">
      <w:pPr>
        <w:spacing w:after="0"/>
        <w:ind w:firstLine="540"/>
        <w:jc w:val="both"/>
        <w:rPr>
          <w:rFonts w:ascii="Times New Roman" w:hAnsi="Times New Roman" w:cs="Times New Roman"/>
          <w:sz w:val="26"/>
          <w:szCs w:val="26"/>
        </w:rPr>
      </w:pPr>
      <w:r w:rsidRPr="00DD2B61">
        <w:rPr>
          <w:rFonts w:ascii="Times New Roman" w:hAnsi="Times New Roman" w:cs="Times New Roman"/>
          <w:sz w:val="26"/>
          <w:szCs w:val="26"/>
          <w:lang w:val="en-GB"/>
        </w:rPr>
        <w:t>- Đấu lại đầu cáp.</w:t>
      </w:r>
    </w:p>
    <w:p w14:paraId="41331A44" w14:textId="77777777" w:rsidR="000447F5" w:rsidRPr="00DD2B61" w:rsidRDefault="000447F5" w:rsidP="000447F5">
      <w:pPr>
        <w:spacing w:after="0"/>
        <w:ind w:firstLine="540"/>
        <w:jc w:val="both"/>
        <w:rPr>
          <w:rFonts w:ascii="Times New Roman" w:hAnsi="Times New Roman" w:cs="Times New Roman"/>
          <w:sz w:val="26"/>
          <w:szCs w:val="26"/>
        </w:rPr>
      </w:pPr>
      <w:r w:rsidRPr="00DD2B61">
        <w:rPr>
          <w:rFonts w:ascii="Times New Roman" w:hAnsi="Times New Roman" w:cs="Times New Roman"/>
          <w:sz w:val="26"/>
          <w:szCs w:val="26"/>
          <w:lang w:val="en-GB"/>
        </w:rPr>
        <w:t>- Kiểm tra đóng thử.</w:t>
      </w:r>
    </w:p>
    <w:p w14:paraId="6083847C" w14:textId="77777777" w:rsidR="000447F5" w:rsidRPr="00DD2B61" w:rsidRDefault="000447F5" w:rsidP="000447F5">
      <w:pPr>
        <w:spacing w:after="0"/>
        <w:ind w:firstLine="540"/>
        <w:jc w:val="both"/>
        <w:rPr>
          <w:rFonts w:ascii="Times New Roman" w:hAnsi="Times New Roman" w:cs="Times New Roman"/>
          <w:sz w:val="26"/>
          <w:szCs w:val="26"/>
        </w:rPr>
      </w:pPr>
      <w:r w:rsidRPr="00DD2B61">
        <w:rPr>
          <w:rFonts w:ascii="Times New Roman" w:hAnsi="Times New Roman" w:cs="Times New Roman"/>
          <w:sz w:val="26"/>
          <w:szCs w:val="26"/>
          <w:lang w:val="en-GB"/>
        </w:rPr>
        <w:t>- Giám sát an toàn lao động, an toàn giao thông.</w:t>
      </w:r>
    </w:p>
    <w:p w14:paraId="307E6476"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lang w:val="en-GB"/>
        </w:rPr>
        <w:t>Đơn vị tính: 1 cái</w:t>
      </w:r>
    </w:p>
    <w:tbl>
      <w:tblPr>
        <w:tblW w:w="9641" w:type="dxa"/>
        <w:tblBorders>
          <w:top w:val="nil"/>
          <w:bottom w:val="nil"/>
          <w:insideH w:val="nil"/>
          <w:insideV w:val="nil"/>
        </w:tblBorders>
        <w:tblCellMar>
          <w:left w:w="0" w:type="dxa"/>
          <w:right w:w="0" w:type="dxa"/>
        </w:tblCellMar>
        <w:tblLook w:val="04A0" w:firstRow="1" w:lastRow="0" w:firstColumn="1" w:lastColumn="0" w:noHBand="0" w:noVBand="1"/>
      </w:tblPr>
      <w:tblGrid>
        <w:gridCol w:w="1185"/>
        <w:gridCol w:w="1602"/>
        <w:gridCol w:w="2039"/>
        <w:gridCol w:w="762"/>
        <w:gridCol w:w="1366"/>
        <w:gridCol w:w="1346"/>
        <w:gridCol w:w="1341"/>
      </w:tblGrid>
      <w:tr w:rsidR="000447F5" w:rsidRPr="00CB3858" w14:paraId="636F2D6B" w14:textId="77777777" w:rsidTr="00895BE2">
        <w:tc>
          <w:tcPr>
            <w:tcW w:w="959"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E0CD6B" w14:textId="77777777" w:rsidR="000447F5" w:rsidRPr="00CB3858" w:rsidRDefault="000447F5" w:rsidP="00895BE2">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Mã hiệu</w:t>
            </w:r>
          </w:p>
        </w:tc>
        <w:tc>
          <w:tcPr>
            <w:tcW w:w="1657"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577CE" w14:textId="77777777" w:rsidR="000447F5" w:rsidRPr="00CB3858" w:rsidRDefault="000447F5" w:rsidP="00895BE2">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Loại công tác</w:t>
            </w:r>
          </w:p>
        </w:tc>
        <w:tc>
          <w:tcPr>
            <w:tcW w:w="2114"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42164A" w14:textId="77777777" w:rsidR="000447F5" w:rsidRPr="00CB3858" w:rsidRDefault="000447F5" w:rsidP="00895BE2">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Thành phần hao phí</w:t>
            </w:r>
          </w:p>
        </w:tc>
        <w:tc>
          <w:tcPr>
            <w:tcW w:w="765"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5E09D9" w14:textId="77777777" w:rsidR="000447F5" w:rsidRPr="00CB3858" w:rsidRDefault="000447F5" w:rsidP="00895BE2">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Đơn vị</w:t>
            </w:r>
          </w:p>
        </w:tc>
        <w:tc>
          <w:tcPr>
            <w:tcW w:w="4146"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AC9223" w14:textId="77777777" w:rsidR="000447F5" w:rsidRPr="00CB3858" w:rsidRDefault="000447F5" w:rsidP="00895BE2">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Loại sự cố</w:t>
            </w:r>
          </w:p>
        </w:tc>
      </w:tr>
      <w:tr w:rsidR="000447F5" w:rsidRPr="00DD2B61" w14:paraId="546597DA" w14:textId="77777777" w:rsidTr="00895BE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B2E4082" w14:textId="77777777" w:rsidR="000447F5" w:rsidRPr="00DD2B61" w:rsidRDefault="000447F5" w:rsidP="00895BE2">
            <w:pPr>
              <w:spacing w:after="0"/>
              <w:jc w:val="cente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6D7E82" w14:textId="77777777" w:rsidR="000447F5" w:rsidRPr="00DD2B61" w:rsidRDefault="000447F5" w:rsidP="00895BE2">
            <w:pPr>
              <w:spacing w:after="0"/>
              <w:jc w:val="cente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B9B45C7" w14:textId="77777777" w:rsidR="000447F5" w:rsidRPr="00DD2B61" w:rsidRDefault="000447F5" w:rsidP="00895BE2">
            <w:pPr>
              <w:spacing w:after="0"/>
              <w:jc w:val="cente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D0A335" w14:textId="77777777" w:rsidR="000447F5" w:rsidRPr="00DD2B61" w:rsidRDefault="000447F5" w:rsidP="00895BE2">
            <w:pPr>
              <w:spacing w:after="0"/>
              <w:jc w:val="center"/>
              <w:rPr>
                <w:rFonts w:ascii="Times New Roman" w:hAnsi="Times New Roman" w:cs="Times New Roman"/>
                <w:sz w:val="26"/>
                <w:szCs w:val="26"/>
              </w:rPr>
            </w:pPr>
          </w:p>
        </w:tc>
        <w:tc>
          <w:tcPr>
            <w:tcW w:w="13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11FFC6" w14:textId="77777777" w:rsidR="000447F5" w:rsidRPr="00CB3858" w:rsidRDefault="000447F5" w:rsidP="00895BE2">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Aptômát 3 pha 100-200A</w:t>
            </w:r>
          </w:p>
        </w:tc>
        <w:tc>
          <w:tcPr>
            <w:tcW w:w="13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E0866" w14:textId="77777777" w:rsidR="000447F5" w:rsidRPr="00CB3858" w:rsidRDefault="000447F5" w:rsidP="00895BE2">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Khởi động từ 100-150A</w:t>
            </w:r>
          </w:p>
        </w:tc>
        <w:tc>
          <w:tcPr>
            <w:tcW w:w="13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E5171B" w14:textId="77777777" w:rsidR="000447F5" w:rsidRPr="00CB3858" w:rsidRDefault="000447F5" w:rsidP="00895BE2">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Rơle</w:t>
            </w:r>
          </w:p>
          <w:p w14:paraId="44B44FC8" w14:textId="77777777" w:rsidR="000447F5" w:rsidRPr="00CB3858" w:rsidRDefault="000447F5" w:rsidP="00895BE2">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thời gian</w:t>
            </w:r>
          </w:p>
        </w:tc>
      </w:tr>
      <w:tr w:rsidR="000447F5" w:rsidRPr="00DD2B61" w14:paraId="38107EEC" w14:textId="77777777" w:rsidTr="00895BE2">
        <w:tblPrEx>
          <w:tblBorders>
            <w:top w:val="none" w:sz="0" w:space="0" w:color="auto"/>
            <w:bottom w:val="none" w:sz="0" w:space="0" w:color="auto"/>
            <w:insideH w:val="none" w:sz="0" w:space="0" w:color="auto"/>
            <w:insideV w:val="none" w:sz="0" w:space="0" w:color="auto"/>
          </w:tblBorders>
        </w:tblPrEx>
        <w:tc>
          <w:tcPr>
            <w:tcW w:w="95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7F6B1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CS7.02.0</w:t>
            </w:r>
          </w:p>
        </w:tc>
        <w:tc>
          <w:tcPr>
            <w:tcW w:w="16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3D77C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Thay thế các thiết bị đóng ngắt</w:t>
            </w:r>
          </w:p>
        </w:tc>
        <w:tc>
          <w:tcPr>
            <w:tcW w:w="21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29D0C1"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Vật liệu:</w:t>
            </w:r>
          </w:p>
          <w:p w14:paraId="0F3A81C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Thiết bị</w:t>
            </w:r>
          </w:p>
          <w:p w14:paraId="5291D7A8"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Đầu nối cáp</w:t>
            </w:r>
          </w:p>
          <w:p w14:paraId="400B277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Nhân công:</w:t>
            </w:r>
          </w:p>
          <w:p w14:paraId="06F6CFF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xml:space="preserve">- Bậc thợ bình quân </w:t>
            </w:r>
            <w:r w:rsidRPr="007E4204">
              <w:rPr>
                <w:rFonts w:ascii="Times New Roman" w:hAnsi="Times New Roman" w:cs="Times New Roman"/>
                <w:sz w:val="26"/>
                <w:szCs w:val="26"/>
                <w:lang w:val="en-GB"/>
              </w:rPr>
              <w:t>3,0/7</w:t>
            </w:r>
          </w:p>
        </w:tc>
        <w:tc>
          <w:tcPr>
            <w:tcW w:w="7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95CDC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1F039C2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cái</w:t>
            </w:r>
          </w:p>
          <w:p w14:paraId="688AC76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đầu</w:t>
            </w:r>
          </w:p>
          <w:p w14:paraId="2F11AE7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545DD29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công</w:t>
            </w:r>
          </w:p>
        </w:tc>
        <w:tc>
          <w:tcPr>
            <w:tcW w:w="13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656EE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045D8C8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w:t>
            </w:r>
          </w:p>
          <w:p w14:paraId="13E42E3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8</w:t>
            </w:r>
          </w:p>
          <w:p w14:paraId="33CDEFC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7E73E85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2</w:t>
            </w:r>
          </w:p>
        </w:tc>
        <w:tc>
          <w:tcPr>
            <w:tcW w:w="13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A6913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741E3C8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w:t>
            </w:r>
          </w:p>
          <w:p w14:paraId="4705EF4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8</w:t>
            </w:r>
          </w:p>
          <w:p w14:paraId="49BA1D0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03F8C7B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2</w:t>
            </w:r>
          </w:p>
        </w:tc>
        <w:tc>
          <w:tcPr>
            <w:tcW w:w="13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12DBC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408707E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w:t>
            </w:r>
          </w:p>
          <w:p w14:paraId="17475794" w14:textId="77777777" w:rsidR="000447F5" w:rsidRPr="00DD2B61" w:rsidRDefault="000447F5" w:rsidP="00895BE2">
            <w:pPr>
              <w:spacing w:after="0"/>
              <w:jc w:val="center"/>
              <w:rPr>
                <w:rFonts w:ascii="Times New Roman" w:hAnsi="Times New Roman" w:cs="Times New Roman"/>
                <w:sz w:val="26"/>
                <w:szCs w:val="26"/>
              </w:rPr>
            </w:pPr>
            <w:r>
              <w:rPr>
                <w:rFonts w:ascii="Times New Roman" w:hAnsi="Times New Roman" w:cs="Times New Roman"/>
                <w:sz w:val="26"/>
                <w:szCs w:val="26"/>
                <w:lang w:val="en-GB"/>
              </w:rPr>
              <w:t>-</w:t>
            </w:r>
            <w:r w:rsidRPr="00DD2B61">
              <w:rPr>
                <w:rFonts w:ascii="Times New Roman" w:hAnsi="Times New Roman" w:cs="Times New Roman"/>
                <w:sz w:val="26"/>
                <w:szCs w:val="26"/>
                <w:lang w:val="en-GB"/>
              </w:rPr>
              <w:t> </w:t>
            </w:r>
          </w:p>
          <w:p w14:paraId="26F78BC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01B92D6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2</w:t>
            </w:r>
          </w:p>
        </w:tc>
      </w:tr>
      <w:tr w:rsidR="000447F5" w:rsidRPr="00DD2B61" w14:paraId="6EB1C4DC" w14:textId="77777777" w:rsidTr="00895BE2">
        <w:tblPrEx>
          <w:tblBorders>
            <w:top w:val="none" w:sz="0" w:space="0" w:color="auto"/>
            <w:bottom w:val="none" w:sz="0" w:space="0" w:color="auto"/>
            <w:insideH w:val="none" w:sz="0" w:space="0" w:color="auto"/>
            <w:insideV w:val="none" w:sz="0" w:space="0" w:color="auto"/>
          </w:tblBorders>
        </w:tblPrEx>
        <w:tc>
          <w:tcPr>
            <w:tcW w:w="959" w:type="dxa"/>
            <w:tcBorders>
              <w:top w:val="nil"/>
              <w:left w:val="nil"/>
              <w:bottom w:val="nil"/>
              <w:right w:val="nil"/>
              <w:tl2br w:val="nil"/>
              <w:tr2bl w:val="nil"/>
            </w:tcBorders>
            <w:shd w:val="clear" w:color="auto" w:fill="auto"/>
            <w:tcMar>
              <w:top w:w="0" w:type="dxa"/>
              <w:left w:w="108" w:type="dxa"/>
              <w:bottom w:w="0" w:type="dxa"/>
              <w:right w:w="108" w:type="dxa"/>
            </w:tcMar>
          </w:tcPr>
          <w:p w14:paraId="6BE1F2C9"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w:t>
            </w:r>
          </w:p>
        </w:tc>
        <w:tc>
          <w:tcPr>
            <w:tcW w:w="1657" w:type="dxa"/>
            <w:tcBorders>
              <w:top w:val="nil"/>
              <w:left w:val="nil"/>
              <w:bottom w:val="nil"/>
              <w:right w:val="nil"/>
              <w:tl2br w:val="nil"/>
              <w:tr2bl w:val="nil"/>
            </w:tcBorders>
            <w:shd w:val="clear" w:color="auto" w:fill="auto"/>
            <w:tcMar>
              <w:top w:w="0" w:type="dxa"/>
              <w:left w:w="108" w:type="dxa"/>
              <w:bottom w:w="0" w:type="dxa"/>
              <w:right w:w="108" w:type="dxa"/>
            </w:tcMar>
          </w:tcPr>
          <w:p w14:paraId="562BEBB3"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w:t>
            </w:r>
          </w:p>
        </w:tc>
        <w:tc>
          <w:tcPr>
            <w:tcW w:w="2114" w:type="dxa"/>
            <w:tcBorders>
              <w:top w:val="nil"/>
              <w:left w:val="nil"/>
              <w:bottom w:val="nil"/>
              <w:right w:val="nil"/>
              <w:tl2br w:val="nil"/>
              <w:tr2bl w:val="nil"/>
            </w:tcBorders>
            <w:shd w:val="clear" w:color="auto" w:fill="auto"/>
            <w:tcMar>
              <w:top w:w="0" w:type="dxa"/>
              <w:left w:w="108" w:type="dxa"/>
              <w:bottom w:w="0" w:type="dxa"/>
              <w:right w:w="108" w:type="dxa"/>
            </w:tcMar>
          </w:tcPr>
          <w:p w14:paraId="6DFE1468"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w:t>
            </w:r>
          </w:p>
        </w:tc>
        <w:tc>
          <w:tcPr>
            <w:tcW w:w="765"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761C69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tc>
        <w:tc>
          <w:tcPr>
            <w:tcW w:w="13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0BEBB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w:t>
            </w:r>
          </w:p>
        </w:tc>
        <w:tc>
          <w:tcPr>
            <w:tcW w:w="13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5E9E0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2</w:t>
            </w:r>
          </w:p>
        </w:tc>
        <w:tc>
          <w:tcPr>
            <w:tcW w:w="13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E2390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3</w:t>
            </w:r>
          </w:p>
        </w:tc>
      </w:tr>
    </w:tbl>
    <w:p w14:paraId="2F6BA9ED" w14:textId="75249A1F" w:rsidR="000447F5" w:rsidRDefault="000447F5" w:rsidP="000447F5">
      <w:pPr>
        <w:rPr>
          <w:rFonts w:ascii="Times New Roman" w:hAnsi="Times New Roman" w:cs="Times New Roman"/>
          <w:b/>
          <w:bCs/>
          <w:sz w:val="26"/>
          <w:szCs w:val="26"/>
          <w:lang w:val="en-GB"/>
        </w:rPr>
      </w:pPr>
    </w:p>
    <w:p w14:paraId="473849E6" w14:textId="77777777" w:rsidR="00DE2AEE" w:rsidRDefault="00DE2AEE" w:rsidP="000447F5">
      <w:pPr>
        <w:rPr>
          <w:rFonts w:ascii="Times New Roman" w:hAnsi="Times New Roman" w:cs="Times New Roman"/>
          <w:b/>
          <w:bCs/>
          <w:sz w:val="26"/>
          <w:szCs w:val="26"/>
          <w:lang w:val="en-GB"/>
        </w:rPr>
      </w:pPr>
    </w:p>
    <w:p w14:paraId="5577E980" w14:textId="77777777" w:rsidR="00DE2AEE" w:rsidRDefault="00DE2AEE" w:rsidP="000447F5">
      <w:pPr>
        <w:rPr>
          <w:rFonts w:ascii="Times New Roman" w:hAnsi="Times New Roman" w:cs="Times New Roman"/>
          <w:b/>
          <w:bCs/>
          <w:sz w:val="26"/>
          <w:szCs w:val="26"/>
          <w:lang w:val="en-GB"/>
        </w:rPr>
      </w:pPr>
    </w:p>
    <w:p w14:paraId="7445B162" w14:textId="77777777" w:rsidR="00DE2AEE" w:rsidRDefault="00DE2AEE" w:rsidP="000447F5">
      <w:pPr>
        <w:rPr>
          <w:rFonts w:ascii="Times New Roman" w:hAnsi="Times New Roman" w:cs="Times New Roman"/>
          <w:b/>
          <w:bCs/>
          <w:sz w:val="26"/>
          <w:szCs w:val="26"/>
          <w:lang w:val="en-GB"/>
        </w:rPr>
      </w:pPr>
    </w:p>
    <w:p w14:paraId="30B2ED4C" w14:textId="77777777" w:rsidR="00DE2AEE" w:rsidRDefault="00DE2AEE" w:rsidP="000447F5">
      <w:pPr>
        <w:rPr>
          <w:rFonts w:ascii="Times New Roman" w:hAnsi="Times New Roman" w:cs="Times New Roman"/>
          <w:b/>
          <w:bCs/>
          <w:sz w:val="26"/>
          <w:szCs w:val="26"/>
          <w:lang w:val="en-GB"/>
        </w:rPr>
      </w:pPr>
    </w:p>
    <w:p w14:paraId="5B463747" w14:textId="77777777" w:rsidR="00DE2AEE" w:rsidRDefault="00DE2AEE" w:rsidP="000447F5">
      <w:pPr>
        <w:rPr>
          <w:rFonts w:ascii="Times New Roman" w:hAnsi="Times New Roman" w:cs="Times New Roman"/>
          <w:b/>
          <w:bCs/>
          <w:sz w:val="26"/>
          <w:szCs w:val="26"/>
          <w:lang w:val="en-GB"/>
        </w:rPr>
      </w:pPr>
    </w:p>
    <w:p w14:paraId="2FC38140" w14:textId="77777777" w:rsidR="00DE2AEE" w:rsidRDefault="00DE2AEE" w:rsidP="000447F5">
      <w:pPr>
        <w:rPr>
          <w:rFonts w:ascii="Times New Roman" w:hAnsi="Times New Roman" w:cs="Times New Roman"/>
          <w:b/>
          <w:bCs/>
          <w:sz w:val="26"/>
          <w:szCs w:val="26"/>
          <w:lang w:val="en-GB"/>
        </w:rPr>
      </w:pPr>
    </w:p>
    <w:p w14:paraId="7A4241A6" w14:textId="77777777" w:rsidR="00DE2AEE" w:rsidRDefault="00DE2AEE" w:rsidP="000447F5">
      <w:pPr>
        <w:rPr>
          <w:rFonts w:ascii="Times New Roman" w:hAnsi="Times New Roman" w:cs="Times New Roman"/>
          <w:b/>
          <w:bCs/>
          <w:sz w:val="26"/>
          <w:szCs w:val="26"/>
          <w:lang w:val="en-GB"/>
        </w:rPr>
      </w:pPr>
    </w:p>
    <w:p w14:paraId="5ADD6F7E" w14:textId="77777777" w:rsidR="00DE2AEE" w:rsidRDefault="00DE2AEE" w:rsidP="000447F5">
      <w:pPr>
        <w:rPr>
          <w:rFonts w:ascii="Times New Roman" w:hAnsi="Times New Roman" w:cs="Times New Roman"/>
          <w:b/>
          <w:bCs/>
          <w:sz w:val="26"/>
          <w:szCs w:val="26"/>
          <w:lang w:val="en-GB"/>
        </w:rPr>
      </w:pPr>
    </w:p>
    <w:p w14:paraId="7C0B2E14" w14:textId="77777777" w:rsidR="00DE2AEE" w:rsidRDefault="00DE2AEE" w:rsidP="000447F5">
      <w:pPr>
        <w:rPr>
          <w:rFonts w:ascii="Times New Roman" w:hAnsi="Times New Roman" w:cs="Times New Roman"/>
          <w:b/>
          <w:bCs/>
          <w:sz w:val="26"/>
          <w:szCs w:val="26"/>
          <w:lang w:val="en-GB"/>
        </w:rPr>
      </w:pPr>
    </w:p>
    <w:p w14:paraId="53F3B864" w14:textId="77777777" w:rsidR="00DE2AEE" w:rsidRDefault="00DE2AEE" w:rsidP="000447F5">
      <w:pPr>
        <w:rPr>
          <w:rFonts w:ascii="Times New Roman" w:hAnsi="Times New Roman" w:cs="Times New Roman"/>
          <w:b/>
          <w:bCs/>
          <w:sz w:val="26"/>
          <w:szCs w:val="26"/>
          <w:lang w:val="en-GB"/>
        </w:rPr>
      </w:pPr>
    </w:p>
    <w:p w14:paraId="5062BFDD" w14:textId="366F8192" w:rsidR="000447F5" w:rsidRPr="00DD2B61" w:rsidRDefault="000447F5" w:rsidP="000447F5">
      <w:pPr>
        <w:spacing w:after="0"/>
        <w:rPr>
          <w:rFonts w:ascii="Times New Roman" w:hAnsi="Times New Roman" w:cs="Times New Roman"/>
          <w:b/>
          <w:bCs/>
          <w:sz w:val="26"/>
          <w:szCs w:val="26"/>
          <w:lang w:val="en-GB"/>
        </w:rPr>
      </w:pPr>
      <w:r w:rsidRPr="00DD2B61">
        <w:rPr>
          <w:rFonts w:ascii="Times New Roman" w:hAnsi="Times New Roman" w:cs="Times New Roman"/>
          <w:b/>
          <w:bCs/>
          <w:sz w:val="26"/>
          <w:szCs w:val="26"/>
          <w:lang w:val="en-GB"/>
        </w:rPr>
        <w:lastRenderedPageBreak/>
        <w:t>CS7.03.00</w:t>
      </w:r>
      <w:r w:rsidRPr="00DD2B61">
        <w:rPr>
          <w:rFonts w:ascii="Times New Roman" w:hAnsi="Times New Roman" w:cs="Times New Roman"/>
          <w:b/>
          <w:sz w:val="26"/>
          <w:szCs w:val="26"/>
          <w:lang w:val="vi-VN"/>
        </w:rPr>
        <w:t xml:space="preserve"> </w:t>
      </w:r>
      <w:r w:rsidRPr="00DD2B61">
        <w:rPr>
          <w:rFonts w:ascii="Times New Roman" w:hAnsi="Times New Roman" w:cs="Times New Roman"/>
          <w:b/>
          <w:bCs/>
          <w:sz w:val="26"/>
          <w:szCs w:val="26"/>
          <w:lang w:val="en-GB"/>
        </w:rPr>
        <w:t>XỬ LÝ CHẠM CHẬP</w:t>
      </w:r>
    </w:p>
    <w:p w14:paraId="77676829" w14:textId="77777777" w:rsidR="000447F5" w:rsidRPr="00DE2AEE" w:rsidRDefault="000447F5" w:rsidP="00DE2AEE">
      <w:pPr>
        <w:spacing w:after="0"/>
        <w:ind w:left="567" w:hanging="567"/>
        <w:rPr>
          <w:rFonts w:ascii="Times New Roman" w:hAnsi="Times New Roman" w:cs="Times New Roman"/>
          <w:i/>
          <w:sz w:val="26"/>
          <w:szCs w:val="26"/>
          <w:lang w:val="en-GB"/>
        </w:rPr>
      </w:pPr>
      <w:r w:rsidRPr="00DE2AEE">
        <w:rPr>
          <w:rFonts w:ascii="Times New Roman" w:hAnsi="Times New Roman" w:cs="Times New Roman"/>
          <w:bCs/>
          <w:i/>
          <w:sz w:val="26"/>
          <w:szCs w:val="26"/>
          <w:lang w:val="en-GB"/>
        </w:rPr>
        <w:t>Thành phần công việc:</w:t>
      </w:r>
    </w:p>
    <w:p w14:paraId="5513D5CB" w14:textId="3978F027" w:rsidR="000447F5" w:rsidRPr="00DE2AEE" w:rsidRDefault="00DE2AEE" w:rsidP="00DE2AE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2AEE">
        <w:rPr>
          <w:rFonts w:ascii="Times New Roman" w:hAnsi="Times New Roman" w:cs="Times New Roman"/>
          <w:sz w:val="26"/>
          <w:szCs w:val="26"/>
        </w:rPr>
        <w:t>Chuẩn bị dụng cụ, kiểm tra mặt bằng làm việ</w:t>
      </w:r>
      <w:r>
        <w:rPr>
          <w:rFonts w:ascii="Times New Roman" w:hAnsi="Times New Roman" w:cs="Times New Roman"/>
          <w:sz w:val="26"/>
          <w:szCs w:val="26"/>
        </w:rPr>
        <w:t>c.</w:t>
      </w:r>
    </w:p>
    <w:p w14:paraId="74FDB1F9" w14:textId="70AB4775" w:rsidR="000447F5" w:rsidRPr="00DE2AEE" w:rsidRDefault="00DE2AEE" w:rsidP="00DE2AE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2AEE">
        <w:rPr>
          <w:rFonts w:ascii="Times New Roman" w:hAnsi="Times New Roman" w:cs="Times New Roman"/>
          <w:sz w:val="26"/>
          <w:szCs w:val="26"/>
        </w:rPr>
        <w:t>Giám sát, kiểm tra an toàn, cảnh giới và báo hiệu khu vực làm việ</w:t>
      </w:r>
      <w:r>
        <w:rPr>
          <w:rFonts w:ascii="Times New Roman" w:hAnsi="Times New Roman" w:cs="Times New Roman"/>
          <w:sz w:val="26"/>
          <w:szCs w:val="26"/>
        </w:rPr>
        <w:t>c.</w:t>
      </w:r>
    </w:p>
    <w:p w14:paraId="43A18682" w14:textId="14B909C8" w:rsidR="000447F5" w:rsidRPr="00DE2AEE" w:rsidRDefault="00DE2AEE" w:rsidP="00DE2AE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2AEE">
        <w:rPr>
          <w:rFonts w:ascii="Times New Roman" w:hAnsi="Times New Roman" w:cs="Times New Roman"/>
          <w:sz w:val="26"/>
          <w:szCs w:val="26"/>
        </w:rPr>
        <w:t>Tìm, phát hiện vị trí chạm chậ</w:t>
      </w:r>
      <w:r>
        <w:rPr>
          <w:rFonts w:ascii="Times New Roman" w:hAnsi="Times New Roman" w:cs="Times New Roman"/>
          <w:sz w:val="26"/>
          <w:szCs w:val="26"/>
        </w:rPr>
        <w:t>p.</w:t>
      </w:r>
    </w:p>
    <w:p w14:paraId="26B1F608" w14:textId="71281C4D" w:rsidR="000447F5" w:rsidRPr="00DE2AEE" w:rsidRDefault="00DE2AEE" w:rsidP="00DE2AE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2AEE">
        <w:rPr>
          <w:rFonts w:ascii="Times New Roman" w:hAnsi="Times New Roman" w:cs="Times New Roman"/>
          <w:sz w:val="26"/>
          <w:szCs w:val="26"/>
        </w:rPr>
        <w:t>Xử lý chạm chậ</w:t>
      </w:r>
      <w:r>
        <w:rPr>
          <w:rFonts w:ascii="Times New Roman" w:hAnsi="Times New Roman" w:cs="Times New Roman"/>
          <w:sz w:val="26"/>
          <w:szCs w:val="26"/>
        </w:rPr>
        <w:t>p.</w:t>
      </w:r>
    </w:p>
    <w:p w14:paraId="14384B5A" w14:textId="0D5B3AB5" w:rsidR="000447F5" w:rsidRPr="00DE2AEE" w:rsidRDefault="00DE2AEE" w:rsidP="00DE2AE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2AEE">
        <w:rPr>
          <w:rFonts w:ascii="Times New Roman" w:hAnsi="Times New Roman" w:cs="Times New Roman"/>
          <w:sz w:val="26"/>
          <w:szCs w:val="26"/>
        </w:rPr>
        <w:t>Thử điện hoặc đo thông mạch (nế</w:t>
      </w:r>
      <w:r>
        <w:rPr>
          <w:rFonts w:ascii="Times New Roman" w:hAnsi="Times New Roman" w:cs="Times New Roman"/>
          <w:sz w:val="26"/>
          <w:szCs w:val="26"/>
        </w:rPr>
        <w:t>u có).</w:t>
      </w:r>
    </w:p>
    <w:p w14:paraId="4EAF893F" w14:textId="32F5C839" w:rsidR="000447F5" w:rsidRPr="00DE2AEE" w:rsidRDefault="00DE2AEE" w:rsidP="00DE2AE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2AEE">
        <w:rPr>
          <w:rFonts w:ascii="Times New Roman" w:hAnsi="Times New Roman" w:cs="Times New Roman"/>
          <w:sz w:val="26"/>
          <w:szCs w:val="26"/>
        </w:rPr>
        <w:t>Kiểm tra hoàn thiệ</w:t>
      </w:r>
      <w:r>
        <w:rPr>
          <w:rFonts w:ascii="Times New Roman" w:hAnsi="Times New Roman" w:cs="Times New Roman"/>
          <w:sz w:val="26"/>
          <w:szCs w:val="26"/>
        </w:rPr>
        <w:t>n.</w:t>
      </w:r>
    </w:p>
    <w:p w14:paraId="3F310FA7" w14:textId="0C801401" w:rsidR="000447F5" w:rsidRPr="00DE2AEE" w:rsidRDefault="00DE2AEE" w:rsidP="00DE2AEE">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DE2AEE">
        <w:rPr>
          <w:rFonts w:ascii="Times New Roman" w:hAnsi="Times New Roman" w:cs="Times New Roman"/>
          <w:sz w:val="26"/>
          <w:szCs w:val="26"/>
        </w:rPr>
        <w:t>Vệ</w:t>
      </w:r>
      <w:r w:rsidR="00F87162">
        <w:rPr>
          <w:rFonts w:ascii="Times New Roman" w:hAnsi="Times New Roman" w:cs="Times New Roman"/>
          <w:sz w:val="26"/>
          <w:szCs w:val="26"/>
        </w:rPr>
        <w:t xml:space="preserve"> sinh,</w:t>
      </w:r>
      <w:r w:rsidR="000447F5" w:rsidRPr="00DE2AEE">
        <w:rPr>
          <w:rFonts w:ascii="Times New Roman" w:hAnsi="Times New Roman" w:cs="Times New Roman"/>
          <w:sz w:val="26"/>
          <w:szCs w:val="26"/>
        </w:rPr>
        <w:t>thu dọn hiện trường.</w:t>
      </w:r>
    </w:p>
    <w:p w14:paraId="5832445F"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lang w:val="en-GB"/>
        </w:rPr>
        <w:t>Đơn vị tính: 1</w:t>
      </w:r>
      <w:r w:rsidRPr="00DD2B61">
        <w:rPr>
          <w:rFonts w:ascii="Times New Roman" w:hAnsi="Times New Roman" w:cs="Times New Roman"/>
          <w:i/>
          <w:iCs/>
          <w:sz w:val="26"/>
          <w:szCs w:val="26"/>
          <w:lang w:val="vi-VN"/>
        </w:rPr>
        <w:t xml:space="preserve"> </w:t>
      </w:r>
      <w:r w:rsidRPr="00DD2B61">
        <w:rPr>
          <w:rFonts w:ascii="Times New Roman" w:hAnsi="Times New Roman" w:cs="Times New Roman"/>
          <w:i/>
          <w:iCs/>
          <w:sz w:val="26"/>
          <w:szCs w:val="26"/>
          <w:lang w:val="en-GB"/>
        </w:rPr>
        <w:t>vụ</w:t>
      </w:r>
    </w:p>
    <w:tbl>
      <w:tblPr>
        <w:tblW w:w="9464"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356"/>
        <w:gridCol w:w="1729"/>
        <w:gridCol w:w="2977"/>
        <w:gridCol w:w="1102"/>
        <w:gridCol w:w="1166"/>
        <w:gridCol w:w="1134"/>
      </w:tblGrid>
      <w:tr w:rsidR="000447F5" w:rsidRPr="00DD2B61" w14:paraId="08C130BF" w14:textId="77777777" w:rsidTr="00895BE2">
        <w:tc>
          <w:tcPr>
            <w:tcW w:w="1356"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75CE0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Mã hiệu</w:t>
            </w:r>
          </w:p>
        </w:tc>
        <w:tc>
          <w:tcPr>
            <w:tcW w:w="1729"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6D8A0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Loại công tác</w:t>
            </w:r>
          </w:p>
        </w:tc>
        <w:tc>
          <w:tcPr>
            <w:tcW w:w="2977"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55242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Thành phần hao phí</w:t>
            </w:r>
          </w:p>
        </w:tc>
        <w:tc>
          <w:tcPr>
            <w:tcW w:w="1102"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59D94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Đơn vị</w:t>
            </w:r>
          </w:p>
        </w:tc>
        <w:tc>
          <w:tcPr>
            <w:tcW w:w="2300"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F1F14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Loại sự cố</w:t>
            </w:r>
          </w:p>
        </w:tc>
      </w:tr>
      <w:tr w:rsidR="000447F5" w:rsidRPr="00DD2B61" w14:paraId="16B395AF" w14:textId="77777777" w:rsidTr="00895BE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677B29A" w14:textId="77777777" w:rsidR="000447F5" w:rsidRPr="00DD2B61" w:rsidRDefault="000447F5" w:rsidP="00895BE2">
            <w:pPr>
              <w:spacing w:after="0"/>
              <w:jc w:val="cente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0BA605" w14:textId="77777777" w:rsidR="000447F5" w:rsidRPr="00DD2B61" w:rsidRDefault="000447F5" w:rsidP="00895BE2">
            <w:pPr>
              <w:spacing w:after="0"/>
              <w:jc w:val="cente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EECF331" w14:textId="77777777" w:rsidR="000447F5" w:rsidRPr="00DD2B61" w:rsidRDefault="000447F5" w:rsidP="00895BE2">
            <w:pPr>
              <w:spacing w:after="0"/>
              <w:jc w:val="cente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33A95C9" w14:textId="77777777" w:rsidR="000447F5" w:rsidRPr="00DD2B61" w:rsidRDefault="000447F5" w:rsidP="00895BE2">
            <w:pPr>
              <w:spacing w:after="0"/>
              <w:jc w:val="center"/>
              <w:rPr>
                <w:rFonts w:ascii="Times New Roman" w:hAnsi="Times New Roman" w:cs="Times New Roman"/>
                <w:sz w:val="26"/>
                <w:szCs w:val="26"/>
              </w:rPr>
            </w:pPr>
          </w:p>
        </w:tc>
        <w:tc>
          <w:tcPr>
            <w:tcW w:w="11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912AF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Sự cố nổi</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29411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Sự cố chìm</w:t>
            </w:r>
          </w:p>
        </w:tc>
      </w:tr>
      <w:tr w:rsidR="000447F5" w:rsidRPr="00DD2B61" w14:paraId="4CB94AD4" w14:textId="77777777" w:rsidTr="00895BE2">
        <w:tblPrEx>
          <w:tblBorders>
            <w:top w:val="none" w:sz="0" w:space="0" w:color="auto"/>
            <w:bottom w:val="none" w:sz="0" w:space="0" w:color="auto"/>
            <w:insideH w:val="none" w:sz="0" w:space="0" w:color="auto"/>
            <w:insideV w:val="none" w:sz="0" w:space="0" w:color="auto"/>
          </w:tblBorders>
        </w:tblPrEx>
        <w:tc>
          <w:tcPr>
            <w:tcW w:w="13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820B22"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CS7.03.0</w:t>
            </w:r>
          </w:p>
        </w:tc>
        <w:tc>
          <w:tcPr>
            <w:tcW w:w="172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F1BF70"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Xử lý chạm chập</w:t>
            </w:r>
          </w:p>
        </w:tc>
        <w:tc>
          <w:tcPr>
            <w:tcW w:w="29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4A0C59"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Nhân công:</w:t>
            </w:r>
          </w:p>
          <w:p w14:paraId="2DC888F3"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xml:space="preserve">- Bậc thợ bình quân </w:t>
            </w:r>
            <w:r w:rsidRPr="00DD2B61">
              <w:rPr>
                <w:rFonts w:ascii="Times New Roman" w:hAnsi="Times New Roman" w:cs="Times New Roman"/>
                <w:sz w:val="26"/>
                <w:szCs w:val="26"/>
                <w:lang w:val="vi-VN"/>
              </w:rPr>
              <w:t>4,0</w:t>
            </w:r>
            <w:r w:rsidRPr="00DD2B61">
              <w:rPr>
                <w:rFonts w:ascii="Times New Roman" w:hAnsi="Times New Roman" w:cs="Times New Roman"/>
                <w:sz w:val="26"/>
                <w:szCs w:val="26"/>
                <w:lang w:val="en-GB"/>
              </w:rPr>
              <w:t>/7</w:t>
            </w:r>
          </w:p>
          <w:p w14:paraId="013AAB39"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Máy thi công:</w:t>
            </w:r>
          </w:p>
          <w:p w14:paraId="42C74E1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Xe thang 12m</w:t>
            </w:r>
          </w:p>
        </w:tc>
        <w:tc>
          <w:tcPr>
            <w:tcW w:w="11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0CDFB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4FF0513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công</w:t>
            </w:r>
          </w:p>
          <w:p w14:paraId="5168990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34C45B0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ca</w:t>
            </w:r>
          </w:p>
        </w:tc>
        <w:tc>
          <w:tcPr>
            <w:tcW w:w="11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E58E3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608E7A7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3</w:t>
            </w:r>
          </w:p>
          <w:p w14:paraId="54FC61C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713FB42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0,25</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EF4A7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7E0841F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6</w:t>
            </w:r>
          </w:p>
          <w:p w14:paraId="1DD6B9C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51A1F177" w14:textId="77777777" w:rsidR="000447F5" w:rsidRPr="00DD2B61" w:rsidRDefault="000447F5" w:rsidP="00895BE2">
            <w:pPr>
              <w:spacing w:after="0"/>
              <w:jc w:val="center"/>
              <w:rPr>
                <w:rFonts w:ascii="Times New Roman" w:hAnsi="Times New Roman" w:cs="Times New Roman"/>
                <w:sz w:val="26"/>
                <w:szCs w:val="26"/>
                <w:lang w:val="vi-VN"/>
              </w:rPr>
            </w:pPr>
            <w:r w:rsidRPr="00DD2B61">
              <w:rPr>
                <w:rFonts w:ascii="Times New Roman" w:hAnsi="Times New Roman" w:cs="Times New Roman"/>
                <w:sz w:val="26"/>
                <w:szCs w:val="26"/>
                <w:lang w:val="en-GB"/>
              </w:rPr>
              <w:t> </w:t>
            </w:r>
            <w:r w:rsidRPr="00DD2B61">
              <w:rPr>
                <w:rFonts w:ascii="Times New Roman" w:hAnsi="Times New Roman" w:cs="Times New Roman"/>
                <w:sz w:val="26"/>
                <w:szCs w:val="26"/>
                <w:lang w:val="vi-VN"/>
              </w:rPr>
              <w:t>-</w:t>
            </w:r>
          </w:p>
        </w:tc>
      </w:tr>
      <w:tr w:rsidR="000447F5" w:rsidRPr="00DD2B61" w14:paraId="7CBBBABB" w14:textId="77777777" w:rsidTr="00895BE2">
        <w:tblPrEx>
          <w:tblBorders>
            <w:top w:val="none" w:sz="0" w:space="0" w:color="auto"/>
            <w:bottom w:val="none" w:sz="0" w:space="0" w:color="auto"/>
            <w:insideH w:val="none" w:sz="0" w:space="0" w:color="auto"/>
            <w:insideV w:val="none" w:sz="0" w:space="0" w:color="auto"/>
          </w:tblBorders>
        </w:tblPrEx>
        <w:tc>
          <w:tcPr>
            <w:tcW w:w="1356" w:type="dxa"/>
            <w:tcBorders>
              <w:top w:val="nil"/>
              <w:left w:val="nil"/>
              <w:bottom w:val="nil"/>
              <w:right w:val="nil"/>
              <w:tl2br w:val="nil"/>
              <w:tr2bl w:val="nil"/>
            </w:tcBorders>
            <w:shd w:val="clear" w:color="auto" w:fill="auto"/>
            <w:tcMar>
              <w:top w:w="0" w:type="dxa"/>
              <w:left w:w="108" w:type="dxa"/>
              <w:bottom w:w="0" w:type="dxa"/>
              <w:right w:w="108" w:type="dxa"/>
            </w:tcMar>
          </w:tcPr>
          <w:p w14:paraId="7B7896B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w:t>
            </w:r>
          </w:p>
        </w:tc>
        <w:tc>
          <w:tcPr>
            <w:tcW w:w="1729" w:type="dxa"/>
            <w:tcBorders>
              <w:top w:val="nil"/>
              <w:left w:val="nil"/>
              <w:bottom w:val="nil"/>
              <w:right w:val="nil"/>
              <w:tl2br w:val="nil"/>
              <w:tr2bl w:val="nil"/>
            </w:tcBorders>
            <w:shd w:val="clear" w:color="auto" w:fill="auto"/>
            <w:tcMar>
              <w:top w:w="0" w:type="dxa"/>
              <w:left w:w="108" w:type="dxa"/>
              <w:bottom w:w="0" w:type="dxa"/>
              <w:right w:w="108" w:type="dxa"/>
            </w:tcMar>
          </w:tcPr>
          <w:p w14:paraId="5C3B7D77"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w:t>
            </w:r>
          </w:p>
        </w:tc>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14:paraId="71492FE5"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 </w:t>
            </w:r>
          </w:p>
        </w:tc>
        <w:tc>
          <w:tcPr>
            <w:tcW w:w="110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FBF531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tc>
        <w:tc>
          <w:tcPr>
            <w:tcW w:w="11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E3463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0A646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2</w:t>
            </w:r>
          </w:p>
        </w:tc>
      </w:tr>
    </w:tbl>
    <w:p w14:paraId="48F791FE" w14:textId="77777777" w:rsidR="000447F5" w:rsidRPr="00DD2B61" w:rsidRDefault="000447F5" w:rsidP="000447F5">
      <w:pPr>
        <w:tabs>
          <w:tab w:val="left" w:pos="851"/>
        </w:tabs>
        <w:spacing w:after="0"/>
        <w:jc w:val="both"/>
        <w:rPr>
          <w:rFonts w:ascii="Times New Roman" w:hAnsi="Times New Roman" w:cs="Times New Roman"/>
          <w:sz w:val="26"/>
          <w:szCs w:val="26"/>
        </w:rPr>
      </w:pPr>
    </w:p>
    <w:p w14:paraId="5CA89311" w14:textId="77777777" w:rsidR="000447F5" w:rsidRPr="00DD2B61" w:rsidRDefault="000447F5" w:rsidP="000447F5">
      <w:pPr>
        <w:spacing w:after="0"/>
        <w:jc w:val="both"/>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lang w:val="en-GB"/>
        </w:rPr>
        <w:t>CS7.04.00 LẮP ĐẶT DÂY ĐÈN RŨ &gt; 5M LÊN CÂY XANH.</w:t>
      </w:r>
    </w:p>
    <w:p w14:paraId="4A1ECC31" w14:textId="77777777" w:rsidR="000447F5" w:rsidRPr="00CB3858" w:rsidRDefault="000447F5" w:rsidP="00CB3858">
      <w:pPr>
        <w:spacing w:after="0"/>
        <w:jc w:val="both"/>
        <w:rPr>
          <w:rFonts w:ascii="Times New Roman" w:eastAsia="Times New Roman" w:hAnsi="Times New Roman" w:cs="Times New Roman"/>
          <w:i/>
          <w:sz w:val="26"/>
          <w:szCs w:val="26"/>
        </w:rPr>
      </w:pPr>
      <w:r w:rsidRPr="00CB3858">
        <w:rPr>
          <w:rFonts w:ascii="Times New Roman" w:eastAsia="Times New Roman" w:hAnsi="Times New Roman" w:cs="Times New Roman"/>
          <w:bCs/>
          <w:i/>
          <w:sz w:val="26"/>
          <w:szCs w:val="26"/>
          <w:lang w:val="en-GB"/>
        </w:rPr>
        <w:t>Thành phần công việc</w:t>
      </w:r>
    </w:p>
    <w:p w14:paraId="1A8C458D"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Nhận vật tư, xác định địa điểm, chọn điểm nguồn, cảnh giới giao thông.</w:t>
      </w:r>
    </w:p>
    <w:p w14:paraId="1254EC38"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Rải dây rũ, định vị dây, băng keo chống nước hộp điều khiển đấu nối nguồn.</w:t>
      </w:r>
    </w:p>
    <w:p w14:paraId="5EF6EA72"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Thu dọn bao bì, bảng hiệu giao thông.</w:t>
      </w:r>
    </w:p>
    <w:p w14:paraId="418D09E8"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Kiểm tra đóng điện, giám sát an toàn.</w:t>
      </w:r>
    </w:p>
    <w:p w14:paraId="5AC1D1BC"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100dây</w:t>
      </w:r>
    </w:p>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1380"/>
        <w:gridCol w:w="2336"/>
        <w:gridCol w:w="3055"/>
        <w:gridCol w:w="1211"/>
        <w:gridCol w:w="1486"/>
      </w:tblGrid>
      <w:tr w:rsidR="000447F5" w:rsidRPr="00DE2AEE" w14:paraId="39984271" w14:textId="77777777" w:rsidTr="00CB3858">
        <w:tc>
          <w:tcPr>
            <w:tcW w:w="138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980BF0" w14:textId="77777777" w:rsidR="000447F5" w:rsidRPr="00DE2AEE" w:rsidRDefault="000447F5" w:rsidP="00895BE2">
            <w:pPr>
              <w:spacing w:after="0"/>
              <w:jc w:val="center"/>
              <w:rPr>
                <w:rFonts w:ascii="Times New Roman" w:eastAsia="Times New Roman" w:hAnsi="Times New Roman" w:cs="Times New Roman"/>
                <w:sz w:val="26"/>
                <w:szCs w:val="26"/>
              </w:rPr>
            </w:pPr>
            <w:r w:rsidRPr="00DE2AEE">
              <w:rPr>
                <w:rFonts w:ascii="Times New Roman" w:eastAsia="Times New Roman" w:hAnsi="Times New Roman" w:cs="Times New Roman"/>
                <w:bCs/>
                <w:sz w:val="26"/>
                <w:szCs w:val="26"/>
                <w:lang w:val="en-GB"/>
              </w:rPr>
              <w:t>Mã hiệu</w:t>
            </w:r>
          </w:p>
        </w:tc>
        <w:tc>
          <w:tcPr>
            <w:tcW w:w="233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ECC94" w14:textId="77777777" w:rsidR="000447F5" w:rsidRPr="00DE2AEE" w:rsidRDefault="000447F5" w:rsidP="00895BE2">
            <w:pPr>
              <w:spacing w:after="0"/>
              <w:jc w:val="center"/>
              <w:rPr>
                <w:rFonts w:ascii="Times New Roman" w:eastAsia="Times New Roman" w:hAnsi="Times New Roman" w:cs="Times New Roman"/>
                <w:sz w:val="26"/>
                <w:szCs w:val="26"/>
              </w:rPr>
            </w:pPr>
            <w:r w:rsidRPr="00DE2AEE">
              <w:rPr>
                <w:rFonts w:ascii="Times New Roman" w:eastAsia="Times New Roman" w:hAnsi="Times New Roman" w:cs="Times New Roman"/>
                <w:bCs/>
                <w:sz w:val="26"/>
                <w:szCs w:val="26"/>
                <w:lang w:val="en-GB"/>
              </w:rPr>
              <w:t>Loại công tác</w:t>
            </w:r>
          </w:p>
        </w:tc>
        <w:tc>
          <w:tcPr>
            <w:tcW w:w="305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CB342A" w14:textId="77777777" w:rsidR="000447F5" w:rsidRPr="00DE2AEE" w:rsidRDefault="000447F5" w:rsidP="00895BE2">
            <w:pPr>
              <w:spacing w:after="0"/>
              <w:jc w:val="center"/>
              <w:rPr>
                <w:rFonts w:ascii="Times New Roman" w:eastAsia="Times New Roman" w:hAnsi="Times New Roman" w:cs="Times New Roman"/>
                <w:sz w:val="26"/>
                <w:szCs w:val="26"/>
              </w:rPr>
            </w:pPr>
            <w:r w:rsidRPr="00DE2AEE">
              <w:rPr>
                <w:rFonts w:ascii="Times New Roman" w:eastAsia="Times New Roman" w:hAnsi="Times New Roman" w:cs="Times New Roman"/>
                <w:bCs/>
                <w:sz w:val="26"/>
                <w:szCs w:val="26"/>
                <w:lang w:val="en-GB"/>
              </w:rPr>
              <w:t>Thành phần hao phí</w:t>
            </w:r>
          </w:p>
        </w:tc>
        <w:tc>
          <w:tcPr>
            <w:tcW w:w="121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9D0667" w14:textId="77777777" w:rsidR="000447F5" w:rsidRPr="00DE2AEE" w:rsidRDefault="000447F5" w:rsidP="00895BE2">
            <w:pPr>
              <w:spacing w:after="0"/>
              <w:jc w:val="center"/>
              <w:rPr>
                <w:rFonts w:ascii="Times New Roman" w:eastAsia="Times New Roman" w:hAnsi="Times New Roman" w:cs="Times New Roman"/>
                <w:sz w:val="26"/>
                <w:szCs w:val="26"/>
              </w:rPr>
            </w:pPr>
            <w:r w:rsidRPr="00DE2AEE">
              <w:rPr>
                <w:rFonts w:ascii="Times New Roman" w:eastAsia="Times New Roman" w:hAnsi="Times New Roman" w:cs="Times New Roman"/>
                <w:bCs/>
                <w:sz w:val="26"/>
                <w:szCs w:val="26"/>
                <w:lang w:val="en-GB"/>
              </w:rPr>
              <w:t>Đơn vị</w:t>
            </w:r>
          </w:p>
        </w:tc>
        <w:tc>
          <w:tcPr>
            <w:tcW w:w="148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0B5A68" w14:textId="77777777" w:rsidR="000447F5" w:rsidRPr="00DE2AEE" w:rsidRDefault="000447F5" w:rsidP="00895BE2">
            <w:pPr>
              <w:spacing w:after="0"/>
              <w:jc w:val="center"/>
              <w:rPr>
                <w:rFonts w:ascii="Times New Roman" w:eastAsia="Times New Roman" w:hAnsi="Times New Roman" w:cs="Times New Roman"/>
                <w:sz w:val="26"/>
                <w:szCs w:val="26"/>
              </w:rPr>
            </w:pPr>
            <w:r w:rsidRPr="00DE2AEE">
              <w:rPr>
                <w:rFonts w:ascii="Times New Roman" w:eastAsia="Times New Roman" w:hAnsi="Times New Roman" w:cs="Times New Roman"/>
                <w:bCs/>
                <w:sz w:val="26"/>
                <w:szCs w:val="26"/>
                <w:lang w:val="en-GB"/>
              </w:rPr>
              <w:t>Định mức</w:t>
            </w:r>
          </w:p>
        </w:tc>
      </w:tr>
      <w:tr w:rsidR="000447F5" w:rsidRPr="00DD2B61" w14:paraId="3EF46052" w14:textId="77777777" w:rsidTr="00CB3858">
        <w:tblPrEx>
          <w:tblBorders>
            <w:top w:val="none" w:sz="0" w:space="0" w:color="auto"/>
            <w:bottom w:val="none" w:sz="0" w:space="0" w:color="auto"/>
            <w:insideH w:val="none" w:sz="0" w:space="0" w:color="auto"/>
            <w:insideV w:val="none" w:sz="0" w:space="0" w:color="auto"/>
          </w:tblBorders>
        </w:tblPrEx>
        <w:tc>
          <w:tcPr>
            <w:tcW w:w="138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39A9CB" w14:textId="66656FF6" w:rsidR="000447F5" w:rsidRPr="00DD2B61" w:rsidRDefault="000447F5" w:rsidP="00CB3858">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CS7.04.0</w:t>
            </w:r>
          </w:p>
        </w:tc>
        <w:tc>
          <w:tcPr>
            <w:tcW w:w="233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3381D3"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Lắp đặt dây đèn rũ &gt;5m lên cây xanh</w:t>
            </w:r>
          </w:p>
        </w:tc>
        <w:tc>
          <w:tcPr>
            <w:tcW w:w="305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085485"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Vật liệu:</w:t>
            </w:r>
          </w:p>
          <w:p w14:paraId="1D9F3621"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Dây đèn rũ &gt;5m</w:t>
            </w:r>
          </w:p>
          <w:p w14:paraId="7FEC5239"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Keo đen</w:t>
            </w:r>
          </w:p>
          <w:p w14:paraId="281B446D"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Dây nguồn 2x2,5mm</w:t>
            </w:r>
          </w:p>
          <w:p w14:paraId="391CDCD8"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23511CBE"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Bậc thợ bình quân 3,5/7</w:t>
            </w:r>
          </w:p>
          <w:p w14:paraId="79C8696E"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Máy thi công:</w:t>
            </w:r>
          </w:p>
          <w:p w14:paraId="18819AF2"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Xe thang 12m</w:t>
            </w:r>
          </w:p>
        </w:tc>
        <w:tc>
          <w:tcPr>
            <w:tcW w:w="121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2204A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719C3E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dây</w:t>
            </w:r>
          </w:p>
          <w:p w14:paraId="527E309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cuộn</w:t>
            </w:r>
          </w:p>
          <w:p w14:paraId="4E1AF45C"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p>
          <w:p w14:paraId="7B1D4FA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2E85988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p w14:paraId="56394B3C"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F080E9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ca</w:t>
            </w:r>
          </w:p>
        </w:tc>
        <w:tc>
          <w:tcPr>
            <w:tcW w:w="148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25AAB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771367A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100</w:t>
            </w:r>
          </w:p>
          <w:p w14:paraId="3E7B5EF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5</w:t>
            </w:r>
          </w:p>
          <w:p w14:paraId="1DF6C42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52</w:t>
            </w:r>
          </w:p>
          <w:p w14:paraId="1ED0F71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1A5350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2,6</w:t>
            </w:r>
          </w:p>
          <w:p w14:paraId="49EF51E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7D263CB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0,78</w:t>
            </w:r>
          </w:p>
        </w:tc>
      </w:tr>
      <w:tr w:rsidR="00CB3858" w:rsidRPr="00DD2B61" w14:paraId="0EEAF27D" w14:textId="77777777" w:rsidTr="00CB3858">
        <w:tblPrEx>
          <w:tblBorders>
            <w:top w:val="none" w:sz="0" w:space="0" w:color="auto"/>
            <w:bottom w:val="none" w:sz="0" w:space="0" w:color="auto"/>
            <w:insideH w:val="none" w:sz="0" w:space="0" w:color="auto"/>
            <w:insideV w:val="none" w:sz="0" w:space="0" w:color="auto"/>
          </w:tblBorders>
        </w:tblPrEx>
        <w:tc>
          <w:tcPr>
            <w:tcW w:w="1380" w:type="dxa"/>
            <w:tcBorders>
              <w:top w:val="single" w:sz="8" w:space="0" w:color="auto"/>
              <w:tl2br w:val="nil"/>
              <w:tr2bl w:val="nil"/>
            </w:tcBorders>
            <w:shd w:val="clear" w:color="auto" w:fill="auto"/>
            <w:tcMar>
              <w:top w:w="0" w:type="dxa"/>
              <w:left w:w="108" w:type="dxa"/>
              <w:bottom w:w="0" w:type="dxa"/>
              <w:right w:w="108" w:type="dxa"/>
            </w:tcMar>
          </w:tcPr>
          <w:p w14:paraId="14508B1F" w14:textId="77777777" w:rsidR="00CB3858" w:rsidRPr="00DD2B61" w:rsidRDefault="00CB3858" w:rsidP="00895BE2">
            <w:pPr>
              <w:spacing w:after="0"/>
              <w:rPr>
                <w:rFonts w:ascii="Times New Roman" w:eastAsia="Times New Roman" w:hAnsi="Times New Roman" w:cs="Times New Roman"/>
                <w:sz w:val="26"/>
                <w:szCs w:val="26"/>
                <w:lang w:val="en-GB"/>
              </w:rPr>
            </w:pPr>
          </w:p>
        </w:tc>
        <w:tc>
          <w:tcPr>
            <w:tcW w:w="2336" w:type="dxa"/>
            <w:tcBorders>
              <w:top w:val="single" w:sz="8" w:space="0" w:color="auto"/>
              <w:tl2br w:val="nil"/>
              <w:tr2bl w:val="nil"/>
            </w:tcBorders>
            <w:shd w:val="clear" w:color="auto" w:fill="auto"/>
            <w:tcMar>
              <w:top w:w="0" w:type="dxa"/>
              <w:left w:w="108" w:type="dxa"/>
              <w:bottom w:w="0" w:type="dxa"/>
              <w:right w:w="108" w:type="dxa"/>
            </w:tcMar>
          </w:tcPr>
          <w:p w14:paraId="70F5EFC9" w14:textId="77777777" w:rsidR="00CB3858" w:rsidRPr="00DD2B61" w:rsidRDefault="00CB3858" w:rsidP="00895BE2">
            <w:pPr>
              <w:spacing w:after="0"/>
              <w:rPr>
                <w:rFonts w:ascii="Times New Roman" w:eastAsia="Times New Roman" w:hAnsi="Times New Roman" w:cs="Times New Roman"/>
                <w:sz w:val="26"/>
                <w:szCs w:val="26"/>
                <w:lang w:val="en-GB"/>
              </w:rPr>
            </w:pPr>
          </w:p>
        </w:tc>
        <w:tc>
          <w:tcPr>
            <w:tcW w:w="3055" w:type="dxa"/>
            <w:tcBorders>
              <w:top w:val="single" w:sz="8" w:space="0" w:color="auto"/>
              <w:tl2br w:val="nil"/>
              <w:tr2bl w:val="nil"/>
            </w:tcBorders>
            <w:shd w:val="clear" w:color="auto" w:fill="auto"/>
            <w:tcMar>
              <w:top w:w="0" w:type="dxa"/>
              <w:left w:w="108" w:type="dxa"/>
              <w:bottom w:w="0" w:type="dxa"/>
              <w:right w:w="108" w:type="dxa"/>
            </w:tcMar>
          </w:tcPr>
          <w:p w14:paraId="25FCF5D2" w14:textId="77777777" w:rsidR="00CB3858" w:rsidRPr="00DD2B61" w:rsidRDefault="00CB3858" w:rsidP="00895BE2">
            <w:pPr>
              <w:spacing w:after="0"/>
              <w:rPr>
                <w:rFonts w:ascii="Times New Roman" w:eastAsia="Times New Roman" w:hAnsi="Times New Roman" w:cs="Times New Roman"/>
                <w:i/>
                <w:iCs/>
                <w:sz w:val="26"/>
                <w:szCs w:val="26"/>
                <w:lang w:val="en-GB"/>
              </w:rPr>
            </w:pPr>
          </w:p>
        </w:tc>
        <w:tc>
          <w:tcPr>
            <w:tcW w:w="1211" w:type="dxa"/>
            <w:tcBorders>
              <w:top w:val="single" w:sz="8" w:space="0" w:color="auto"/>
              <w:right w:val="single" w:sz="8" w:space="0" w:color="auto"/>
              <w:tl2br w:val="nil"/>
              <w:tr2bl w:val="nil"/>
            </w:tcBorders>
            <w:shd w:val="clear" w:color="auto" w:fill="auto"/>
            <w:tcMar>
              <w:top w:w="0" w:type="dxa"/>
              <w:left w:w="108" w:type="dxa"/>
              <w:bottom w:w="0" w:type="dxa"/>
              <w:right w:w="108" w:type="dxa"/>
            </w:tcMar>
          </w:tcPr>
          <w:p w14:paraId="746F403E" w14:textId="77777777" w:rsidR="00CB3858" w:rsidRPr="00DD2B61" w:rsidRDefault="00CB3858" w:rsidP="00895BE2">
            <w:pPr>
              <w:spacing w:after="0"/>
              <w:jc w:val="center"/>
              <w:rPr>
                <w:rFonts w:ascii="Times New Roman" w:eastAsia="Times New Roman" w:hAnsi="Times New Roman" w:cs="Times New Roman"/>
                <w:sz w:val="26"/>
                <w:szCs w:val="26"/>
                <w:lang w:val="en-GB"/>
              </w:rPr>
            </w:pPr>
          </w:p>
        </w:tc>
        <w:tc>
          <w:tcPr>
            <w:tcW w:w="148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008B3F" w14:textId="5C85264E" w:rsidR="00CB3858" w:rsidRPr="00DD2B61" w:rsidRDefault="00CB3858" w:rsidP="00895BE2">
            <w:pPr>
              <w:spacing w:after="0"/>
              <w:jc w:val="cente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1</w:t>
            </w:r>
          </w:p>
        </w:tc>
      </w:tr>
    </w:tbl>
    <w:p w14:paraId="401FFED5" w14:textId="77777777" w:rsidR="000447F5" w:rsidRPr="00194BC2" w:rsidRDefault="000447F5" w:rsidP="000447F5">
      <w:pPr>
        <w:spacing w:after="0"/>
        <w:rPr>
          <w:rFonts w:ascii="Times New Roman" w:hAnsi="Times New Roman" w:cs="Times New Roman"/>
          <w:b/>
          <w:sz w:val="26"/>
          <w:szCs w:val="26"/>
        </w:rPr>
      </w:pPr>
    </w:p>
    <w:p w14:paraId="26801170" w14:textId="77777777" w:rsidR="000447F5" w:rsidRDefault="000447F5" w:rsidP="000447F5">
      <w:pPr>
        <w:rPr>
          <w:rFonts w:ascii="Times New Roman" w:hAnsi="Times New Roman" w:cs="Times New Roman"/>
          <w:b/>
          <w:sz w:val="26"/>
          <w:szCs w:val="26"/>
        </w:rPr>
      </w:pPr>
      <w:r>
        <w:rPr>
          <w:rFonts w:ascii="Times New Roman" w:hAnsi="Times New Roman" w:cs="Times New Roman"/>
          <w:b/>
          <w:sz w:val="26"/>
          <w:szCs w:val="26"/>
        </w:rPr>
        <w:br w:type="page"/>
      </w:r>
    </w:p>
    <w:p w14:paraId="1A29CA49" w14:textId="2DEE86BC" w:rsidR="000447F5" w:rsidRPr="00DD2B61" w:rsidRDefault="000447F5" w:rsidP="000447F5">
      <w:pPr>
        <w:spacing w:after="0"/>
        <w:rPr>
          <w:rFonts w:ascii="Times New Roman" w:hAnsi="Times New Roman" w:cs="Times New Roman"/>
          <w:b/>
          <w:sz w:val="26"/>
          <w:szCs w:val="26"/>
        </w:rPr>
      </w:pPr>
      <w:r w:rsidRPr="00DD2B61">
        <w:rPr>
          <w:rFonts w:ascii="Times New Roman" w:hAnsi="Times New Roman" w:cs="Times New Roman"/>
          <w:b/>
          <w:sz w:val="26"/>
          <w:szCs w:val="26"/>
        </w:rPr>
        <w:lastRenderedPageBreak/>
        <w:t>CS10.01.00 QUẢN LÝ HỆ THỐNG ĐÈN TÍN HIỆU GIAO THÔNG</w:t>
      </w:r>
    </w:p>
    <w:p w14:paraId="504208C4" w14:textId="77777777" w:rsidR="000447F5" w:rsidRPr="00CB3858" w:rsidRDefault="000447F5" w:rsidP="000447F5">
      <w:pPr>
        <w:spacing w:after="0"/>
        <w:rPr>
          <w:rFonts w:ascii="Times New Roman" w:hAnsi="Times New Roman" w:cs="Times New Roman"/>
          <w:i/>
          <w:sz w:val="26"/>
          <w:szCs w:val="26"/>
        </w:rPr>
      </w:pPr>
      <w:r w:rsidRPr="00CB3858">
        <w:rPr>
          <w:rFonts w:ascii="Times New Roman" w:hAnsi="Times New Roman" w:cs="Times New Roman"/>
          <w:i/>
          <w:iCs/>
          <w:sz w:val="26"/>
          <w:szCs w:val="26"/>
        </w:rPr>
        <w:t>Thành phần công việc:</w:t>
      </w:r>
    </w:p>
    <w:p w14:paraId="10573487" w14:textId="77777777" w:rsidR="000447F5" w:rsidRPr="00DD2B61" w:rsidRDefault="000447F5" w:rsidP="00CB3858">
      <w:pPr>
        <w:spacing w:after="0"/>
        <w:ind w:firstLine="567"/>
        <w:rPr>
          <w:rFonts w:ascii="Times New Roman" w:hAnsi="Times New Roman" w:cs="Times New Roman"/>
          <w:sz w:val="26"/>
          <w:szCs w:val="26"/>
        </w:rPr>
      </w:pPr>
      <w:r w:rsidRPr="00DD2B61">
        <w:rPr>
          <w:rFonts w:ascii="Times New Roman" w:hAnsi="Times New Roman" w:cs="Times New Roman"/>
          <w:sz w:val="26"/>
          <w:szCs w:val="26"/>
        </w:rPr>
        <w:t>- Chuẩn bị, dụng cụ đến nơi làm việc.</w:t>
      </w:r>
    </w:p>
    <w:p w14:paraId="7C86D30A" w14:textId="77777777" w:rsidR="000447F5" w:rsidRPr="00DD2B61" w:rsidRDefault="000447F5" w:rsidP="00CB3858">
      <w:pPr>
        <w:spacing w:after="0"/>
        <w:ind w:firstLine="567"/>
        <w:rPr>
          <w:rFonts w:ascii="Times New Roman" w:hAnsi="Times New Roman" w:cs="Times New Roman"/>
          <w:sz w:val="26"/>
          <w:szCs w:val="26"/>
        </w:rPr>
      </w:pPr>
      <w:r w:rsidRPr="00DD2B61">
        <w:rPr>
          <w:rFonts w:ascii="Times New Roman" w:hAnsi="Times New Roman" w:cs="Times New Roman"/>
          <w:sz w:val="26"/>
          <w:szCs w:val="26"/>
        </w:rPr>
        <w:t>- Kiểm tra hoạt động của chốt đèn, cập nhật khối lượng hư hỏng, báo sửa chữa và cân chỉnh thời gian, thực hiện 2 lần/ ngày.</w:t>
      </w:r>
    </w:p>
    <w:p w14:paraId="5B5B2915" w14:textId="77777777" w:rsidR="000447F5" w:rsidRPr="00DD2B61" w:rsidRDefault="000447F5" w:rsidP="00CB3858">
      <w:pPr>
        <w:spacing w:after="0"/>
        <w:ind w:firstLine="567"/>
        <w:rPr>
          <w:rFonts w:ascii="Times New Roman" w:hAnsi="Times New Roman" w:cs="Times New Roman"/>
          <w:sz w:val="26"/>
          <w:szCs w:val="26"/>
        </w:rPr>
      </w:pPr>
      <w:r w:rsidRPr="00DD2B61">
        <w:rPr>
          <w:rFonts w:ascii="Times New Roman" w:hAnsi="Times New Roman" w:cs="Times New Roman"/>
          <w:sz w:val="26"/>
          <w:szCs w:val="26"/>
        </w:rPr>
        <w:t>- Kiểm tra thông số kỹ thuật, thực hiện 2 lần/tuần.</w:t>
      </w:r>
    </w:p>
    <w:p w14:paraId="5343ED9C" w14:textId="77777777" w:rsidR="000447F5" w:rsidRPr="00DD2B61" w:rsidRDefault="000447F5" w:rsidP="00CB3858">
      <w:pPr>
        <w:spacing w:after="0"/>
        <w:ind w:firstLine="567"/>
        <w:rPr>
          <w:rFonts w:ascii="Times New Roman" w:hAnsi="Times New Roman" w:cs="Times New Roman"/>
          <w:sz w:val="26"/>
          <w:szCs w:val="26"/>
        </w:rPr>
      </w:pPr>
      <w:r w:rsidRPr="00DD2B61">
        <w:rPr>
          <w:rFonts w:ascii="Times New Roman" w:hAnsi="Times New Roman" w:cs="Times New Roman"/>
          <w:sz w:val="26"/>
          <w:szCs w:val="26"/>
        </w:rPr>
        <w:t>- Kiểm tra tiếp xúc: đầu chì, điểm nối dây dẫn, thực hiện 3 lần/tháng.</w:t>
      </w:r>
    </w:p>
    <w:p w14:paraId="6FFF517C" w14:textId="77777777" w:rsidR="000447F5" w:rsidRPr="00DD2B61" w:rsidRDefault="000447F5" w:rsidP="00CB3858">
      <w:pPr>
        <w:spacing w:after="0"/>
        <w:ind w:firstLine="567"/>
        <w:rPr>
          <w:rFonts w:ascii="Times New Roman" w:hAnsi="Times New Roman" w:cs="Times New Roman"/>
          <w:sz w:val="26"/>
          <w:szCs w:val="26"/>
        </w:rPr>
      </w:pPr>
      <w:r w:rsidRPr="00DD2B61">
        <w:rPr>
          <w:rFonts w:ascii="Times New Roman" w:hAnsi="Times New Roman" w:cs="Times New Roman"/>
          <w:sz w:val="26"/>
          <w:szCs w:val="26"/>
        </w:rPr>
        <w:t>- Ghi lại dữ liệu đã thực hiện công việc vào sổ nhật ký.</w:t>
      </w:r>
    </w:p>
    <w:p w14:paraId="30E5FDC1" w14:textId="634D5031"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rPr>
        <w:t>Đơn vị</w:t>
      </w:r>
      <w:r w:rsidR="00CB3858">
        <w:rPr>
          <w:rFonts w:ascii="Times New Roman" w:hAnsi="Times New Roman" w:cs="Times New Roman"/>
          <w:i/>
          <w:iCs/>
          <w:sz w:val="26"/>
          <w:szCs w:val="26"/>
        </w:rPr>
        <w:t xml:space="preserve"> tính</w:t>
      </w:r>
      <w:r w:rsidRPr="00DD2B61">
        <w:rPr>
          <w:rFonts w:ascii="Times New Roman" w:hAnsi="Times New Roman" w:cs="Times New Roman"/>
          <w:i/>
          <w:iCs/>
          <w:sz w:val="26"/>
          <w:szCs w:val="26"/>
        </w:rPr>
        <w:t>:chốt/ngày đêm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45"/>
        <w:gridCol w:w="2823"/>
        <w:gridCol w:w="2687"/>
        <w:gridCol w:w="1201"/>
        <w:gridCol w:w="1257"/>
      </w:tblGrid>
      <w:tr w:rsidR="000447F5" w:rsidRPr="00CB3858" w14:paraId="2D5A5684" w14:textId="77777777" w:rsidTr="00CB3858">
        <w:tc>
          <w:tcPr>
            <w:tcW w:w="144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44AAC3" w14:textId="77777777" w:rsidR="000447F5" w:rsidRPr="00CB3858" w:rsidRDefault="000447F5" w:rsidP="00895BE2">
            <w:pPr>
              <w:spacing w:after="0"/>
              <w:jc w:val="center"/>
              <w:rPr>
                <w:rFonts w:ascii="Times New Roman" w:hAnsi="Times New Roman" w:cs="Times New Roman"/>
                <w:sz w:val="26"/>
                <w:szCs w:val="26"/>
              </w:rPr>
            </w:pPr>
            <w:r w:rsidRPr="00CB3858">
              <w:rPr>
                <w:rFonts w:ascii="Times New Roman" w:hAnsi="Times New Roman" w:cs="Times New Roman"/>
                <w:bCs/>
                <w:sz w:val="26"/>
                <w:szCs w:val="26"/>
              </w:rPr>
              <w:t>Mã hiệu</w:t>
            </w:r>
          </w:p>
        </w:tc>
        <w:tc>
          <w:tcPr>
            <w:tcW w:w="282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579F8F" w14:textId="77777777" w:rsidR="000447F5" w:rsidRPr="00CB3858" w:rsidRDefault="000447F5" w:rsidP="00895BE2">
            <w:pPr>
              <w:spacing w:after="0"/>
              <w:jc w:val="center"/>
              <w:rPr>
                <w:rFonts w:ascii="Times New Roman" w:hAnsi="Times New Roman" w:cs="Times New Roman"/>
                <w:sz w:val="26"/>
                <w:szCs w:val="26"/>
              </w:rPr>
            </w:pPr>
            <w:r w:rsidRPr="00CB3858">
              <w:rPr>
                <w:rFonts w:ascii="Times New Roman" w:hAnsi="Times New Roman" w:cs="Times New Roman"/>
                <w:bCs/>
                <w:sz w:val="26"/>
                <w:szCs w:val="26"/>
              </w:rPr>
              <w:t>Loại công tác</w:t>
            </w:r>
          </w:p>
        </w:tc>
        <w:tc>
          <w:tcPr>
            <w:tcW w:w="268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90E493" w14:textId="77777777" w:rsidR="000447F5" w:rsidRPr="00CB3858" w:rsidRDefault="000447F5" w:rsidP="00895BE2">
            <w:pPr>
              <w:spacing w:after="0"/>
              <w:jc w:val="center"/>
              <w:rPr>
                <w:rFonts w:ascii="Times New Roman" w:hAnsi="Times New Roman" w:cs="Times New Roman"/>
                <w:sz w:val="26"/>
                <w:szCs w:val="26"/>
              </w:rPr>
            </w:pPr>
            <w:r w:rsidRPr="00CB3858">
              <w:rPr>
                <w:rFonts w:ascii="Times New Roman" w:hAnsi="Times New Roman" w:cs="Times New Roman"/>
                <w:bCs/>
                <w:sz w:val="26"/>
                <w:szCs w:val="26"/>
              </w:rPr>
              <w:t>Thành phần hao phí</w:t>
            </w:r>
          </w:p>
        </w:tc>
        <w:tc>
          <w:tcPr>
            <w:tcW w:w="120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9DD203" w14:textId="77777777" w:rsidR="000447F5" w:rsidRPr="00CB3858" w:rsidRDefault="000447F5" w:rsidP="00895BE2">
            <w:pPr>
              <w:spacing w:after="0"/>
              <w:jc w:val="center"/>
              <w:rPr>
                <w:rFonts w:ascii="Times New Roman" w:hAnsi="Times New Roman" w:cs="Times New Roman"/>
                <w:sz w:val="26"/>
                <w:szCs w:val="26"/>
              </w:rPr>
            </w:pPr>
            <w:r w:rsidRPr="00CB3858">
              <w:rPr>
                <w:rFonts w:ascii="Times New Roman" w:hAnsi="Times New Roman" w:cs="Times New Roman"/>
                <w:bCs/>
                <w:sz w:val="26"/>
                <w:szCs w:val="26"/>
              </w:rPr>
              <w:t>Đơn vị</w:t>
            </w:r>
          </w:p>
        </w:tc>
        <w:tc>
          <w:tcPr>
            <w:tcW w:w="125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8EAB9B" w14:textId="77777777" w:rsidR="000447F5" w:rsidRPr="00CB3858" w:rsidRDefault="000447F5" w:rsidP="00895BE2">
            <w:pPr>
              <w:spacing w:after="0"/>
              <w:jc w:val="center"/>
              <w:rPr>
                <w:rFonts w:ascii="Times New Roman" w:hAnsi="Times New Roman" w:cs="Times New Roman"/>
                <w:sz w:val="26"/>
                <w:szCs w:val="26"/>
              </w:rPr>
            </w:pPr>
            <w:r w:rsidRPr="00CB3858">
              <w:rPr>
                <w:rFonts w:ascii="Times New Roman" w:hAnsi="Times New Roman" w:cs="Times New Roman"/>
                <w:bCs/>
                <w:sz w:val="26"/>
                <w:szCs w:val="26"/>
              </w:rPr>
              <w:t>Định mức</w:t>
            </w:r>
          </w:p>
        </w:tc>
      </w:tr>
      <w:tr w:rsidR="000447F5" w:rsidRPr="00DD2B61" w14:paraId="7CA6C498" w14:textId="77777777" w:rsidTr="00CB3858">
        <w:tblPrEx>
          <w:tblBorders>
            <w:top w:val="none" w:sz="0" w:space="0" w:color="auto"/>
            <w:bottom w:val="none" w:sz="0" w:space="0" w:color="auto"/>
            <w:insideH w:val="none" w:sz="0" w:space="0" w:color="auto"/>
            <w:insideV w:val="none" w:sz="0" w:space="0" w:color="auto"/>
          </w:tblBorders>
        </w:tblPrEx>
        <w:tc>
          <w:tcPr>
            <w:tcW w:w="144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B5CD6E" w14:textId="367AB711" w:rsidR="000447F5" w:rsidRPr="00DD2B61" w:rsidRDefault="000447F5" w:rsidP="00CB3858">
            <w:pPr>
              <w:spacing w:after="0"/>
              <w:jc w:val="center"/>
              <w:rPr>
                <w:rFonts w:ascii="Times New Roman" w:hAnsi="Times New Roman" w:cs="Times New Roman"/>
                <w:sz w:val="26"/>
                <w:szCs w:val="26"/>
              </w:rPr>
            </w:pPr>
            <w:r w:rsidRPr="00DD2B61">
              <w:rPr>
                <w:rFonts w:ascii="Times New Roman" w:hAnsi="Times New Roman" w:cs="Times New Roman"/>
                <w:caps/>
                <w:sz w:val="26"/>
                <w:szCs w:val="26"/>
              </w:rPr>
              <w:t>CS10.01.0</w:t>
            </w:r>
          </w:p>
        </w:tc>
        <w:tc>
          <w:tcPr>
            <w:tcW w:w="282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97001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Quản lý hệ thống đèn tín hiệu giao thông</w:t>
            </w:r>
          </w:p>
        </w:tc>
        <w:tc>
          <w:tcPr>
            <w:tcW w:w="268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EBCB20" w14:textId="77777777" w:rsidR="000447F5" w:rsidRPr="00DD2B61" w:rsidRDefault="000447F5" w:rsidP="00E608AD">
            <w:pPr>
              <w:spacing w:after="0"/>
              <w:rPr>
                <w:rFonts w:ascii="Times New Roman" w:hAnsi="Times New Roman" w:cs="Times New Roman"/>
                <w:sz w:val="26"/>
                <w:szCs w:val="26"/>
              </w:rPr>
            </w:pPr>
            <w:r w:rsidRPr="00DD2B61">
              <w:rPr>
                <w:rFonts w:ascii="Times New Roman" w:hAnsi="Times New Roman" w:cs="Times New Roman"/>
                <w:i/>
                <w:iCs/>
                <w:sz w:val="26"/>
                <w:szCs w:val="26"/>
              </w:rPr>
              <w:t>Nhân công:</w:t>
            </w:r>
          </w:p>
          <w:p w14:paraId="31DC50C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 xml:space="preserve">- Cấp bậc thợ </w:t>
            </w:r>
            <w:r w:rsidRPr="007E4204">
              <w:rPr>
                <w:rFonts w:ascii="Times New Roman" w:hAnsi="Times New Roman" w:cs="Times New Roman"/>
                <w:sz w:val="26"/>
                <w:szCs w:val="26"/>
              </w:rPr>
              <w:t>4,0/7</w:t>
            </w:r>
          </w:p>
        </w:tc>
        <w:tc>
          <w:tcPr>
            <w:tcW w:w="120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12FCE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công</w:t>
            </w:r>
          </w:p>
        </w:tc>
        <w:tc>
          <w:tcPr>
            <w:tcW w:w="125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D801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rPr>
              <w:t>0,41</w:t>
            </w:r>
          </w:p>
        </w:tc>
      </w:tr>
      <w:tr w:rsidR="00CB3858" w:rsidRPr="00DD2B61" w14:paraId="2D3DC9FD" w14:textId="77777777" w:rsidTr="00CB3858">
        <w:tblPrEx>
          <w:tblBorders>
            <w:top w:val="none" w:sz="0" w:space="0" w:color="auto"/>
            <w:bottom w:val="none" w:sz="0" w:space="0" w:color="auto"/>
            <w:insideH w:val="none" w:sz="0" w:space="0" w:color="auto"/>
            <w:insideV w:val="none" w:sz="0" w:space="0" w:color="auto"/>
          </w:tblBorders>
        </w:tblPrEx>
        <w:tc>
          <w:tcPr>
            <w:tcW w:w="1445" w:type="dxa"/>
            <w:tcBorders>
              <w:top w:val="single" w:sz="8" w:space="0" w:color="auto"/>
              <w:tl2br w:val="nil"/>
              <w:tr2bl w:val="nil"/>
            </w:tcBorders>
            <w:shd w:val="clear" w:color="auto" w:fill="auto"/>
            <w:tcMar>
              <w:top w:w="0" w:type="dxa"/>
              <w:left w:w="108" w:type="dxa"/>
              <w:bottom w:w="0" w:type="dxa"/>
              <w:right w:w="108" w:type="dxa"/>
            </w:tcMar>
            <w:vAlign w:val="center"/>
          </w:tcPr>
          <w:p w14:paraId="220A9158" w14:textId="77777777" w:rsidR="00CB3858" w:rsidRPr="00DD2B61" w:rsidRDefault="00CB3858" w:rsidP="00895BE2">
            <w:pPr>
              <w:spacing w:after="0"/>
              <w:jc w:val="center"/>
              <w:rPr>
                <w:rFonts w:ascii="Times New Roman" w:hAnsi="Times New Roman" w:cs="Times New Roman"/>
                <w:caps/>
                <w:sz w:val="26"/>
                <w:szCs w:val="26"/>
              </w:rPr>
            </w:pPr>
          </w:p>
        </w:tc>
        <w:tc>
          <w:tcPr>
            <w:tcW w:w="2823" w:type="dxa"/>
            <w:tcBorders>
              <w:top w:val="single" w:sz="8" w:space="0" w:color="auto"/>
              <w:tl2br w:val="nil"/>
              <w:tr2bl w:val="nil"/>
            </w:tcBorders>
            <w:shd w:val="clear" w:color="auto" w:fill="auto"/>
            <w:tcMar>
              <w:top w:w="0" w:type="dxa"/>
              <w:left w:w="108" w:type="dxa"/>
              <w:bottom w:w="0" w:type="dxa"/>
              <w:right w:w="108" w:type="dxa"/>
            </w:tcMar>
            <w:vAlign w:val="center"/>
          </w:tcPr>
          <w:p w14:paraId="0A76ACEC" w14:textId="77777777" w:rsidR="00CB3858" w:rsidRPr="00DD2B61" w:rsidRDefault="00CB3858" w:rsidP="00895BE2">
            <w:pPr>
              <w:spacing w:after="0"/>
              <w:jc w:val="center"/>
              <w:rPr>
                <w:rFonts w:ascii="Times New Roman" w:hAnsi="Times New Roman" w:cs="Times New Roman"/>
                <w:sz w:val="26"/>
                <w:szCs w:val="26"/>
              </w:rPr>
            </w:pPr>
          </w:p>
        </w:tc>
        <w:tc>
          <w:tcPr>
            <w:tcW w:w="2687" w:type="dxa"/>
            <w:tcBorders>
              <w:top w:val="single" w:sz="8" w:space="0" w:color="auto"/>
              <w:tl2br w:val="nil"/>
              <w:tr2bl w:val="nil"/>
            </w:tcBorders>
            <w:shd w:val="clear" w:color="auto" w:fill="auto"/>
            <w:tcMar>
              <w:top w:w="0" w:type="dxa"/>
              <w:left w:w="108" w:type="dxa"/>
              <w:bottom w:w="0" w:type="dxa"/>
              <w:right w:w="108" w:type="dxa"/>
            </w:tcMar>
            <w:vAlign w:val="center"/>
          </w:tcPr>
          <w:p w14:paraId="05D485F2" w14:textId="77777777" w:rsidR="00CB3858" w:rsidRPr="00DD2B61" w:rsidRDefault="00CB3858" w:rsidP="00895BE2">
            <w:pPr>
              <w:spacing w:after="0"/>
              <w:jc w:val="center"/>
              <w:rPr>
                <w:rFonts w:ascii="Times New Roman" w:hAnsi="Times New Roman" w:cs="Times New Roman"/>
                <w:i/>
                <w:iCs/>
                <w:sz w:val="26"/>
                <w:szCs w:val="26"/>
              </w:rPr>
            </w:pPr>
          </w:p>
        </w:tc>
        <w:tc>
          <w:tcPr>
            <w:tcW w:w="1201" w:type="dxa"/>
            <w:tcBorders>
              <w:top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234ED5" w14:textId="77777777" w:rsidR="00CB3858" w:rsidRPr="00DD2B61" w:rsidRDefault="00CB3858" w:rsidP="00895BE2">
            <w:pPr>
              <w:spacing w:after="0"/>
              <w:jc w:val="center"/>
              <w:rPr>
                <w:rFonts w:ascii="Times New Roman" w:hAnsi="Times New Roman" w:cs="Times New Roman"/>
                <w:sz w:val="26"/>
                <w:szCs w:val="26"/>
              </w:rPr>
            </w:pPr>
          </w:p>
        </w:tc>
        <w:tc>
          <w:tcPr>
            <w:tcW w:w="12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942AE0" w14:textId="1CCDDDF2" w:rsidR="00CB3858" w:rsidRPr="00DD2B61" w:rsidRDefault="00CB3858" w:rsidP="00895BE2">
            <w:pPr>
              <w:spacing w:after="0"/>
              <w:jc w:val="center"/>
              <w:rPr>
                <w:rFonts w:ascii="Times New Roman" w:hAnsi="Times New Roman" w:cs="Times New Roman"/>
                <w:sz w:val="26"/>
                <w:szCs w:val="26"/>
              </w:rPr>
            </w:pPr>
            <w:r>
              <w:rPr>
                <w:rFonts w:ascii="Times New Roman" w:hAnsi="Times New Roman" w:cs="Times New Roman"/>
                <w:sz w:val="26"/>
                <w:szCs w:val="26"/>
              </w:rPr>
              <w:t>1</w:t>
            </w:r>
          </w:p>
        </w:tc>
      </w:tr>
    </w:tbl>
    <w:p w14:paraId="24D0F2CE" w14:textId="77777777" w:rsidR="000447F5" w:rsidRPr="00DD2B61" w:rsidRDefault="000447F5" w:rsidP="000447F5">
      <w:pPr>
        <w:spacing w:after="0"/>
        <w:ind w:left="66"/>
        <w:rPr>
          <w:rFonts w:ascii="Times New Roman" w:eastAsiaTheme="minorEastAsia" w:hAnsi="Times New Roman" w:cs="Times New Roman"/>
          <w:b/>
          <w:bCs/>
          <w:sz w:val="26"/>
          <w:szCs w:val="26"/>
          <w:lang w:val="en-GB" w:eastAsia="ja-JP"/>
        </w:rPr>
      </w:pPr>
    </w:p>
    <w:p w14:paraId="7EFF9EC6" w14:textId="2F997C81" w:rsidR="000447F5" w:rsidRPr="00DD2B61" w:rsidRDefault="000447F5" w:rsidP="000447F5">
      <w:pPr>
        <w:rPr>
          <w:rFonts w:ascii="Times New Roman" w:eastAsiaTheme="minorEastAsia" w:hAnsi="Times New Roman" w:cs="Times New Roman"/>
          <w:b/>
          <w:bCs/>
          <w:sz w:val="26"/>
          <w:szCs w:val="26"/>
          <w:lang w:val="en-GB" w:eastAsia="ja-JP"/>
        </w:rPr>
      </w:pPr>
      <w:r w:rsidRPr="00DD2B61">
        <w:rPr>
          <w:rFonts w:ascii="Times New Roman" w:eastAsiaTheme="minorEastAsia" w:hAnsi="Times New Roman" w:cs="Times New Roman"/>
          <w:b/>
          <w:bCs/>
          <w:sz w:val="26"/>
          <w:szCs w:val="26"/>
          <w:lang w:val="en-GB" w:eastAsia="ja-JP"/>
        </w:rPr>
        <w:t>CS10.02.00</w:t>
      </w:r>
      <w:r w:rsidR="00E608AD">
        <w:rPr>
          <w:rFonts w:ascii="Times New Roman" w:hAnsi="Times New Roman" w:cs="Times New Roman"/>
          <w:b/>
          <w:sz w:val="26"/>
          <w:szCs w:val="26"/>
          <w:lang w:val="vi-VN"/>
        </w:rPr>
        <w:t xml:space="preserve"> </w:t>
      </w:r>
      <w:r w:rsidRPr="00DD2B61">
        <w:rPr>
          <w:rFonts w:ascii="Times New Roman" w:eastAsiaTheme="minorEastAsia" w:hAnsi="Times New Roman" w:cs="Times New Roman"/>
          <w:b/>
          <w:bCs/>
          <w:sz w:val="26"/>
          <w:szCs w:val="26"/>
          <w:lang w:val="en-GB" w:eastAsia="ja-JP"/>
        </w:rPr>
        <w:t>THAY KÍNH ĐÈN TÍN HIỆU GIAO THÔNG</w:t>
      </w:r>
    </w:p>
    <w:p w14:paraId="2F7B1F3F" w14:textId="77777777" w:rsidR="000447F5" w:rsidRPr="00CB3858" w:rsidRDefault="000447F5" w:rsidP="00CB3858">
      <w:pPr>
        <w:spacing w:after="0"/>
        <w:ind w:left="567" w:hanging="567"/>
        <w:rPr>
          <w:rFonts w:ascii="Times New Roman" w:eastAsiaTheme="minorEastAsia" w:hAnsi="Times New Roman" w:cs="Times New Roman"/>
          <w:bCs/>
          <w:i/>
          <w:sz w:val="26"/>
          <w:szCs w:val="26"/>
          <w:lang w:val="en-GB" w:eastAsia="ja-JP"/>
        </w:rPr>
      </w:pPr>
      <w:r w:rsidRPr="00CB3858">
        <w:rPr>
          <w:rFonts w:ascii="Times New Roman" w:eastAsiaTheme="minorEastAsia" w:hAnsi="Times New Roman" w:cs="Times New Roman"/>
          <w:bCs/>
          <w:i/>
          <w:sz w:val="26"/>
          <w:szCs w:val="26"/>
          <w:lang w:val="en-GB" w:eastAsia="ja-JP"/>
        </w:rPr>
        <w:t>Thành phần công việc:</w:t>
      </w:r>
    </w:p>
    <w:p w14:paraId="216A7D65" w14:textId="2E85B7D9" w:rsidR="000447F5" w:rsidRPr="00CB3858" w:rsidRDefault="00CB3858" w:rsidP="00CB3858">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B3858">
        <w:rPr>
          <w:rFonts w:ascii="Times New Roman" w:hAnsi="Times New Roman" w:cs="Times New Roman"/>
          <w:sz w:val="26"/>
          <w:szCs w:val="26"/>
        </w:rPr>
        <w:t>Chuẩn bị vật tư, dụng cụ lao động, trang thiết bị bảo hộ lao độ</w:t>
      </w:r>
      <w:r>
        <w:rPr>
          <w:rFonts w:ascii="Times New Roman" w:hAnsi="Times New Roman" w:cs="Times New Roman"/>
          <w:sz w:val="26"/>
          <w:szCs w:val="26"/>
        </w:rPr>
        <w:t>ng.</w:t>
      </w:r>
    </w:p>
    <w:p w14:paraId="0D594670" w14:textId="30EE7910" w:rsidR="000447F5" w:rsidRPr="00CB3858" w:rsidRDefault="00CB3858" w:rsidP="00CB3858">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B3858">
        <w:rPr>
          <w:rFonts w:ascii="Times New Roman" w:hAnsi="Times New Roman" w:cs="Times New Roman"/>
          <w:sz w:val="26"/>
          <w:szCs w:val="26"/>
        </w:rPr>
        <w:t>Lập rào chắ</w:t>
      </w:r>
      <w:r>
        <w:rPr>
          <w:rFonts w:ascii="Times New Roman" w:hAnsi="Times New Roman" w:cs="Times New Roman"/>
          <w:sz w:val="26"/>
          <w:szCs w:val="26"/>
        </w:rPr>
        <w:t>n an toàn giao thông.</w:t>
      </w:r>
    </w:p>
    <w:p w14:paraId="34EFF9C0" w14:textId="4AE10E6E" w:rsidR="000447F5" w:rsidRPr="00CB3858" w:rsidRDefault="00CB3858" w:rsidP="00CB3858">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B3858">
        <w:rPr>
          <w:rFonts w:ascii="Times New Roman" w:hAnsi="Times New Roman" w:cs="Times New Roman"/>
          <w:sz w:val="26"/>
          <w:szCs w:val="26"/>
        </w:rPr>
        <w:t>Tháo gỡ kính đèn bể, gãy, mờ không đảm bả</w:t>
      </w:r>
      <w:r>
        <w:rPr>
          <w:rFonts w:ascii="Times New Roman" w:hAnsi="Times New Roman" w:cs="Times New Roman"/>
          <w:sz w:val="26"/>
          <w:szCs w:val="26"/>
        </w:rPr>
        <w:t>o ánh sáng.</w:t>
      </w:r>
    </w:p>
    <w:p w14:paraId="754D0407" w14:textId="6170FBDC" w:rsidR="000447F5" w:rsidRPr="00CB3858" w:rsidRDefault="00CB3858" w:rsidP="00CB3858">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B3858">
        <w:rPr>
          <w:rFonts w:ascii="Times New Roman" w:hAnsi="Times New Roman" w:cs="Times New Roman"/>
          <w:sz w:val="26"/>
          <w:szCs w:val="26"/>
        </w:rPr>
        <w:t>Lắp đặt lại kính đèn mớ</w:t>
      </w:r>
      <w:r>
        <w:rPr>
          <w:rFonts w:ascii="Times New Roman" w:hAnsi="Times New Roman" w:cs="Times New Roman"/>
          <w:sz w:val="26"/>
          <w:szCs w:val="26"/>
        </w:rPr>
        <w:t>i.</w:t>
      </w:r>
    </w:p>
    <w:p w14:paraId="26A0731C" w14:textId="05AB0FC0" w:rsidR="000447F5" w:rsidRPr="00CB3858" w:rsidRDefault="00CB3858" w:rsidP="00CB3858">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B3858">
        <w:rPr>
          <w:rFonts w:ascii="Times New Roman" w:hAnsi="Times New Roman" w:cs="Times New Roman"/>
          <w:sz w:val="26"/>
          <w:szCs w:val="26"/>
        </w:rPr>
        <w:t>Kiểm tra, thu dọn, hoàn thành.</w:t>
      </w:r>
    </w:p>
    <w:p w14:paraId="746CC8AB" w14:textId="77777777" w:rsidR="000447F5" w:rsidRPr="00DD2B61" w:rsidRDefault="000447F5" w:rsidP="000447F5">
      <w:pPr>
        <w:pStyle w:val="NormalWeb"/>
        <w:spacing w:before="0" w:beforeAutospacing="0" w:after="0" w:afterAutospacing="0" w:line="276" w:lineRule="auto"/>
        <w:jc w:val="right"/>
        <w:rPr>
          <w:i/>
          <w:sz w:val="26"/>
          <w:szCs w:val="26"/>
        </w:rPr>
      </w:pPr>
      <w:r w:rsidRPr="00DD2B61">
        <w:rPr>
          <w:i/>
          <w:sz w:val="26"/>
          <w:szCs w:val="26"/>
          <w:lang w:val="en-GB"/>
        </w:rPr>
        <w:t>Đơn vị tính: 20 cái</w:t>
      </w:r>
    </w:p>
    <w:tbl>
      <w:tblPr>
        <w:tblW w:w="5000" w:type="pct"/>
        <w:tblCellMar>
          <w:left w:w="0" w:type="dxa"/>
          <w:right w:w="0" w:type="dxa"/>
        </w:tblCellMar>
        <w:tblLook w:val="04A0" w:firstRow="1" w:lastRow="0" w:firstColumn="1" w:lastColumn="0" w:noHBand="0" w:noVBand="1"/>
      </w:tblPr>
      <w:tblGrid>
        <w:gridCol w:w="1483"/>
        <w:gridCol w:w="1572"/>
        <w:gridCol w:w="2483"/>
        <w:gridCol w:w="829"/>
        <w:gridCol w:w="1617"/>
        <w:gridCol w:w="1587"/>
      </w:tblGrid>
      <w:tr w:rsidR="000447F5" w:rsidRPr="00DD2B61" w14:paraId="21457E3A" w14:textId="77777777" w:rsidTr="00895BE2">
        <w:trPr>
          <w:trHeight w:val="336"/>
        </w:trPr>
        <w:tc>
          <w:tcPr>
            <w:tcW w:w="774" w:type="pct"/>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0C5B3D9D"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Mã hiệu</w:t>
            </w:r>
          </w:p>
        </w:tc>
        <w:tc>
          <w:tcPr>
            <w:tcW w:w="821" w:type="pct"/>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14:paraId="23575C52"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Loại công tác</w:t>
            </w:r>
          </w:p>
        </w:tc>
        <w:tc>
          <w:tcPr>
            <w:tcW w:w="1297" w:type="pct"/>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14:paraId="697D76AD"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Thành phần hao phí</w:t>
            </w:r>
          </w:p>
        </w:tc>
        <w:tc>
          <w:tcPr>
            <w:tcW w:w="433" w:type="pct"/>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14:paraId="0D3EB03B"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Đơn vị</w:t>
            </w:r>
          </w:p>
        </w:tc>
        <w:tc>
          <w:tcPr>
            <w:tcW w:w="1674" w:type="pct"/>
            <w:gridSpan w:val="2"/>
            <w:tcBorders>
              <w:top w:val="single" w:sz="8" w:space="0" w:color="auto"/>
              <w:left w:val="nil"/>
              <w:bottom w:val="nil"/>
              <w:right w:val="single" w:sz="8" w:space="0" w:color="auto"/>
            </w:tcBorders>
            <w:tcMar>
              <w:top w:w="0" w:type="dxa"/>
              <w:left w:w="108" w:type="dxa"/>
              <w:bottom w:w="0" w:type="dxa"/>
              <w:right w:w="108" w:type="dxa"/>
            </w:tcMar>
            <w:hideMark/>
          </w:tcPr>
          <w:p w14:paraId="38FB71B2" w14:textId="77777777" w:rsidR="000447F5" w:rsidRPr="00CB3858" w:rsidRDefault="000447F5" w:rsidP="00895BE2">
            <w:pPr>
              <w:pStyle w:val="NormalWeb"/>
              <w:spacing w:before="0" w:beforeAutospacing="0" w:after="0" w:afterAutospacing="0" w:line="276" w:lineRule="auto"/>
              <w:jc w:val="center"/>
              <w:rPr>
                <w:sz w:val="26"/>
                <w:szCs w:val="26"/>
              </w:rPr>
            </w:pPr>
            <w:r w:rsidRPr="00CB3858">
              <w:rPr>
                <w:bCs/>
                <w:sz w:val="26"/>
                <w:szCs w:val="26"/>
                <w:lang w:val="en-GB"/>
              </w:rPr>
              <w:t>Định mức</w:t>
            </w:r>
          </w:p>
        </w:tc>
      </w:tr>
      <w:tr w:rsidR="000447F5" w:rsidRPr="00DD2B61" w14:paraId="25CA6E14" w14:textId="77777777" w:rsidTr="00895BE2">
        <w:trPr>
          <w:trHeight w:val="345"/>
        </w:trPr>
        <w:tc>
          <w:tcPr>
            <w:tcW w:w="774" w:type="pct"/>
            <w:vMerge/>
            <w:tcBorders>
              <w:top w:val="single" w:sz="8" w:space="0" w:color="auto"/>
              <w:left w:val="single" w:sz="8" w:space="0" w:color="auto"/>
              <w:bottom w:val="nil"/>
              <w:right w:val="single" w:sz="8" w:space="0" w:color="auto"/>
            </w:tcBorders>
            <w:vAlign w:val="center"/>
            <w:hideMark/>
          </w:tcPr>
          <w:p w14:paraId="02083245" w14:textId="77777777" w:rsidR="000447F5" w:rsidRPr="00DD2B61" w:rsidRDefault="000447F5" w:rsidP="00895BE2">
            <w:pPr>
              <w:spacing w:after="0"/>
              <w:rPr>
                <w:rFonts w:ascii="Times New Roman" w:eastAsiaTheme="minorEastAsia" w:hAnsi="Times New Roman" w:cs="Times New Roman"/>
                <w:sz w:val="26"/>
                <w:szCs w:val="26"/>
              </w:rPr>
            </w:pPr>
          </w:p>
        </w:tc>
        <w:tc>
          <w:tcPr>
            <w:tcW w:w="821" w:type="pct"/>
            <w:vMerge/>
            <w:tcBorders>
              <w:top w:val="single" w:sz="8" w:space="0" w:color="auto"/>
              <w:left w:val="nil"/>
              <w:bottom w:val="nil"/>
              <w:right w:val="single" w:sz="8" w:space="0" w:color="auto"/>
            </w:tcBorders>
            <w:vAlign w:val="center"/>
            <w:hideMark/>
          </w:tcPr>
          <w:p w14:paraId="0F7D2137" w14:textId="77777777" w:rsidR="000447F5" w:rsidRPr="00DD2B61" w:rsidRDefault="000447F5" w:rsidP="00895BE2">
            <w:pPr>
              <w:spacing w:after="0"/>
              <w:rPr>
                <w:rFonts w:ascii="Times New Roman" w:eastAsiaTheme="minorEastAsia" w:hAnsi="Times New Roman" w:cs="Times New Roman"/>
                <w:sz w:val="26"/>
                <w:szCs w:val="26"/>
              </w:rPr>
            </w:pPr>
          </w:p>
        </w:tc>
        <w:tc>
          <w:tcPr>
            <w:tcW w:w="1297" w:type="pct"/>
            <w:vMerge/>
            <w:tcBorders>
              <w:top w:val="single" w:sz="8" w:space="0" w:color="auto"/>
              <w:left w:val="nil"/>
              <w:bottom w:val="nil"/>
              <w:right w:val="single" w:sz="8" w:space="0" w:color="auto"/>
            </w:tcBorders>
            <w:vAlign w:val="center"/>
            <w:hideMark/>
          </w:tcPr>
          <w:p w14:paraId="4E6FEB89" w14:textId="77777777" w:rsidR="000447F5" w:rsidRPr="00DD2B61" w:rsidRDefault="000447F5" w:rsidP="00895BE2">
            <w:pPr>
              <w:spacing w:after="0"/>
              <w:rPr>
                <w:rFonts w:ascii="Times New Roman" w:eastAsiaTheme="minorEastAsia" w:hAnsi="Times New Roman" w:cs="Times New Roman"/>
                <w:sz w:val="26"/>
                <w:szCs w:val="26"/>
              </w:rPr>
            </w:pPr>
          </w:p>
        </w:tc>
        <w:tc>
          <w:tcPr>
            <w:tcW w:w="433" w:type="pct"/>
            <w:vMerge/>
            <w:tcBorders>
              <w:top w:val="single" w:sz="8" w:space="0" w:color="auto"/>
              <w:left w:val="nil"/>
              <w:bottom w:val="nil"/>
              <w:right w:val="single" w:sz="8" w:space="0" w:color="auto"/>
            </w:tcBorders>
            <w:vAlign w:val="center"/>
            <w:hideMark/>
          </w:tcPr>
          <w:p w14:paraId="36ABCC39" w14:textId="77777777" w:rsidR="000447F5" w:rsidRPr="00DD2B61" w:rsidRDefault="000447F5" w:rsidP="00895BE2">
            <w:pPr>
              <w:spacing w:after="0"/>
              <w:rPr>
                <w:rFonts w:ascii="Times New Roman" w:eastAsiaTheme="minorEastAsia" w:hAnsi="Times New Roman" w:cs="Times New Roman"/>
                <w:sz w:val="26"/>
                <w:szCs w:val="26"/>
              </w:rPr>
            </w:pPr>
          </w:p>
        </w:tc>
        <w:tc>
          <w:tcPr>
            <w:tcW w:w="845" w:type="pct"/>
            <w:tcBorders>
              <w:top w:val="single" w:sz="8" w:space="0" w:color="auto"/>
              <w:left w:val="nil"/>
              <w:bottom w:val="nil"/>
              <w:right w:val="single" w:sz="8" w:space="0" w:color="auto"/>
            </w:tcBorders>
            <w:tcMar>
              <w:top w:w="0" w:type="dxa"/>
              <w:left w:w="108" w:type="dxa"/>
              <w:bottom w:w="0" w:type="dxa"/>
              <w:right w:w="108" w:type="dxa"/>
            </w:tcMar>
            <w:hideMark/>
          </w:tcPr>
          <w:p w14:paraId="77C67E4C"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Kính đèn màu xanh, đỏ, vàng, tròn d = 100, 150, 200, 250, 300 cm</w:t>
            </w:r>
          </w:p>
        </w:tc>
        <w:tc>
          <w:tcPr>
            <w:tcW w:w="829" w:type="pct"/>
            <w:tcBorders>
              <w:top w:val="single" w:sz="8" w:space="0" w:color="auto"/>
              <w:left w:val="nil"/>
              <w:bottom w:val="nil"/>
              <w:right w:val="single" w:sz="8" w:space="0" w:color="auto"/>
            </w:tcBorders>
            <w:tcMar>
              <w:top w:w="0" w:type="dxa"/>
              <w:left w:w="108" w:type="dxa"/>
              <w:bottom w:w="0" w:type="dxa"/>
              <w:right w:w="108" w:type="dxa"/>
            </w:tcMar>
            <w:vAlign w:val="center"/>
            <w:hideMark/>
          </w:tcPr>
          <w:p w14:paraId="14E8106A"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Kính Mêka cong bảo vệ đèn tín hiệu cho người đi bộ</w:t>
            </w:r>
          </w:p>
        </w:tc>
      </w:tr>
      <w:tr w:rsidR="000447F5" w:rsidRPr="00DD2B61" w14:paraId="2DEA8051" w14:textId="77777777" w:rsidTr="00895BE2">
        <w:tc>
          <w:tcPr>
            <w:tcW w:w="7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EDB840"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CS10.02.0</w:t>
            </w:r>
          </w:p>
        </w:tc>
        <w:tc>
          <w:tcPr>
            <w:tcW w:w="8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C257EC" w14:textId="77777777" w:rsidR="000447F5" w:rsidRPr="00DD2B61" w:rsidRDefault="000447F5" w:rsidP="00895BE2">
            <w:pPr>
              <w:pStyle w:val="NormalWeb"/>
              <w:spacing w:before="0" w:beforeAutospacing="0" w:after="0" w:afterAutospacing="0" w:line="276" w:lineRule="auto"/>
              <w:rPr>
                <w:sz w:val="26"/>
                <w:szCs w:val="26"/>
              </w:rPr>
            </w:pPr>
            <w:r w:rsidRPr="00DD2B61">
              <w:rPr>
                <w:sz w:val="26"/>
                <w:szCs w:val="26"/>
                <w:lang w:val="en-GB"/>
              </w:rPr>
              <w:t>Thay kính đèn tín hiệu giao thông</w:t>
            </w:r>
          </w:p>
        </w:tc>
        <w:tc>
          <w:tcPr>
            <w:tcW w:w="12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B3EF6B" w14:textId="77777777" w:rsidR="000447F5" w:rsidRPr="00DD2B61" w:rsidRDefault="000447F5" w:rsidP="00895BE2">
            <w:pPr>
              <w:pStyle w:val="NormalWeb"/>
              <w:spacing w:before="0" w:beforeAutospacing="0" w:after="0" w:afterAutospacing="0" w:line="276" w:lineRule="auto"/>
              <w:rPr>
                <w:sz w:val="26"/>
                <w:szCs w:val="26"/>
              </w:rPr>
            </w:pPr>
            <w:r w:rsidRPr="00DD2B61">
              <w:rPr>
                <w:i/>
                <w:iCs/>
                <w:sz w:val="26"/>
                <w:szCs w:val="26"/>
                <w:lang w:val="en-GB"/>
              </w:rPr>
              <w:t>Vật liệu:</w:t>
            </w:r>
          </w:p>
          <w:p w14:paraId="12F4D149" w14:textId="77777777" w:rsidR="000447F5" w:rsidRPr="00DD2B61" w:rsidRDefault="000447F5" w:rsidP="00895BE2">
            <w:pPr>
              <w:pStyle w:val="NormalWeb"/>
              <w:spacing w:before="0" w:beforeAutospacing="0" w:after="0" w:afterAutospacing="0" w:line="276" w:lineRule="auto"/>
              <w:rPr>
                <w:sz w:val="26"/>
                <w:szCs w:val="26"/>
              </w:rPr>
            </w:pPr>
            <w:r w:rsidRPr="00DD2B61">
              <w:rPr>
                <w:sz w:val="26"/>
                <w:szCs w:val="26"/>
                <w:lang w:val="en-GB"/>
              </w:rPr>
              <w:t>- Kính đèn</w:t>
            </w:r>
          </w:p>
          <w:p w14:paraId="550DA945" w14:textId="77777777" w:rsidR="000447F5" w:rsidRPr="00DD2B61" w:rsidRDefault="000447F5" w:rsidP="00895BE2">
            <w:pPr>
              <w:pStyle w:val="NormalWeb"/>
              <w:spacing w:before="0" w:beforeAutospacing="0" w:after="0" w:afterAutospacing="0" w:line="276" w:lineRule="auto"/>
              <w:rPr>
                <w:sz w:val="26"/>
                <w:szCs w:val="26"/>
              </w:rPr>
            </w:pPr>
            <w:r w:rsidRPr="00DD2B61">
              <w:rPr>
                <w:i/>
                <w:iCs/>
                <w:sz w:val="26"/>
                <w:szCs w:val="26"/>
                <w:lang w:val="en-GB"/>
              </w:rPr>
              <w:t>Nhân công:</w:t>
            </w:r>
          </w:p>
          <w:p w14:paraId="0823AE69" w14:textId="77777777" w:rsidR="000447F5" w:rsidRPr="00DD2B61" w:rsidRDefault="000447F5" w:rsidP="00895BE2">
            <w:pPr>
              <w:pStyle w:val="NormalWeb"/>
              <w:spacing w:before="0" w:beforeAutospacing="0" w:after="0" w:afterAutospacing="0" w:line="276" w:lineRule="auto"/>
              <w:rPr>
                <w:sz w:val="26"/>
                <w:szCs w:val="26"/>
              </w:rPr>
            </w:pPr>
            <w:r w:rsidRPr="00DD2B61">
              <w:rPr>
                <w:sz w:val="26"/>
                <w:szCs w:val="26"/>
                <w:lang w:val="en-GB"/>
              </w:rPr>
              <w:t>- Bậc thợ bình quân 3,0/7</w:t>
            </w:r>
          </w:p>
          <w:p w14:paraId="5BE6ACAA" w14:textId="77777777" w:rsidR="000447F5" w:rsidRPr="00DD2B61" w:rsidRDefault="000447F5" w:rsidP="00895BE2">
            <w:pPr>
              <w:pStyle w:val="NormalWeb"/>
              <w:spacing w:before="0" w:beforeAutospacing="0" w:after="0" w:afterAutospacing="0" w:line="276" w:lineRule="auto"/>
              <w:rPr>
                <w:sz w:val="26"/>
                <w:szCs w:val="26"/>
              </w:rPr>
            </w:pPr>
            <w:r w:rsidRPr="00DD2B61">
              <w:rPr>
                <w:i/>
                <w:iCs/>
                <w:sz w:val="26"/>
                <w:szCs w:val="26"/>
                <w:lang w:val="en-GB"/>
              </w:rPr>
              <w:t>Máy thi công:</w:t>
            </w:r>
          </w:p>
          <w:p w14:paraId="3B7ACA47" w14:textId="77777777" w:rsidR="000447F5" w:rsidRPr="00DD2B61" w:rsidRDefault="000447F5" w:rsidP="00895BE2">
            <w:pPr>
              <w:pStyle w:val="NormalWeb"/>
              <w:spacing w:before="0" w:beforeAutospacing="0" w:after="0" w:afterAutospacing="0" w:line="276" w:lineRule="auto"/>
              <w:rPr>
                <w:sz w:val="26"/>
                <w:szCs w:val="26"/>
              </w:rPr>
            </w:pPr>
            <w:r w:rsidRPr="00DD2B61">
              <w:rPr>
                <w:sz w:val="26"/>
                <w:szCs w:val="26"/>
                <w:lang w:val="en-GB"/>
              </w:rPr>
              <w:t>- Xe thang 9m</w:t>
            </w:r>
          </w:p>
        </w:tc>
        <w:tc>
          <w:tcPr>
            <w:tcW w:w="4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AEDB6F"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 </w:t>
            </w:r>
          </w:p>
          <w:p w14:paraId="7F2522C3"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cái</w:t>
            </w:r>
          </w:p>
          <w:p w14:paraId="4EB39331"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 </w:t>
            </w:r>
          </w:p>
          <w:p w14:paraId="5A229E7C"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công</w:t>
            </w:r>
          </w:p>
          <w:p w14:paraId="7D26D329"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 </w:t>
            </w:r>
          </w:p>
          <w:p w14:paraId="557FBD1C"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ca</w:t>
            </w:r>
          </w:p>
        </w:tc>
        <w:tc>
          <w:tcPr>
            <w:tcW w:w="8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86C6B2" w14:textId="77777777" w:rsidR="000447F5" w:rsidRPr="00DD2B61" w:rsidRDefault="000447F5" w:rsidP="00895BE2">
            <w:pPr>
              <w:pStyle w:val="NormalWeb"/>
              <w:spacing w:before="0" w:beforeAutospacing="0" w:after="0" w:afterAutospacing="0" w:line="276" w:lineRule="auto"/>
              <w:jc w:val="center"/>
              <w:rPr>
                <w:sz w:val="26"/>
                <w:szCs w:val="26"/>
              </w:rPr>
            </w:pPr>
          </w:p>
          <w:p w14:paraId="6D81673D"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20,00</w:t>
            </w:r>
          </w:p>
          <w:p w14:paraId="1862816E" w14:textId="77777777" w:rsidR="000447F5" w:rsidRPr="00DD2B61" w:rsidRDefault="000447F5" w:rsidP="00895BE2">
            <w:pPr>
              <w:pStyle w:val="NormalWeb"/>
              <w:spacing w:before="0" w:beforeAutospacing="0" w:after="0" w:afterAutospacing="0" w:line="276" w:lineRule="auto"/>
              <w:jc w:val="center"/>
              <w:rPr>
                <w:sz w:val="26"/>
                <w:szCs w:val="26"/>
              </w:rPr>
            </w:pPr>
          </w:p>
          <w:p w14:paraId="160C0C97" w14:textId="77777777" w:rsidR="000447F5" w:rsidRPr="00DD2B61" w:rsidRDefault="000447F5" w:rsidP="00895BE2">
            <w:pPr>
              <w:pStyle w:val="NormalWeb"/>
              <w:spacing w:before="0" w:beforeAutospacing="0" w:after="0" w:afterAutospacing="0" w:line="276" w:lineRule="auto"/>
              <w:jc w:val="center"/>
              <w:rPr>
                <w:sz w:val="26"/>
                <w:szCs w:val="26"/>
                <w:lang w:val="vi-VN"/>
              </w:rPr>
            </w:pPr>
            <w:r w:rsidRPr="00DD2B61">
              <w:rPr>
                <w:sz w:val="26"/>
                <w:szCs w:val="26"/>
                <w:lang w:val="vi-VN"/>
              </w:rPr>
              <w:t>1,306</w:t>
            </w:r>
          </w:p>
          <w:p w14:paraId="674BB619" w14:textId="77777777" w:rsidR="000447F5" w:rsidRPr="00DD2B61" w:rsidRDefault="000447F5" w:rsidP="00895BE2">
            <w:pPr>
              <w:pStyle w:val="NormalWeb"/>
              <w:spacing w:before="0" w:beforeAutospacing="0" w:after="0" w:afterAutospacing="0" w:line="276" w:lineRule="auto"/>
              <w:jc w:val="center"/>
              <w:rPr>
                <w:sz w:val="26"/>
                <w:szCs w:val="26"/>
              </w:rPr>
            </w:pPr>
          </w:p>
          <w:p w14:paraId="5E95D497" w14:textId="77777777" w:rsidR="000447F5" w:rsidRPr="00DD2B61" w:rsidRDefault="000447F5" w:rsidP="00895BE2">
            <w:pPr>
              <w:pStyle w:val="NormalWeb"/>
              <w:spacing w:before="0" w:beforeAutospacing="0" w:after="0" w:afterAutospacing="0" w:line="276" w:lineRule="auto"/>
              <w:jc w:val="center"/>
              <w:rPr>
                <w:sz w:val="26"/>
                <w:szCs w:val="26"/>
                <w:lang w:val="vi-VN"/>
              </w:rPr>
            </w:pPr>
            <w:r w:rsidRPr="00DD2B61">
              <w:rPr>
                <w:sz w:val="26"/>
                <w:szCs w:val="26"/>
                <w:lang w:val="en-GB"/>
              </w:rPr>
              <w:t>0,</w:t>
            </w:r>
            <w:r w:rsidRPr="00DD2B61">
              <w:rPr>
                <w:sz w:val="26"/>
                <w:szCs w:val="26"/>
                <w:lang w:val="vi-VN"/>
              </w:rPr>
              <w:t>261</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099A32" w14:textId="77777777" w:rsidR="000447F5" w:rsidRPr="00DD2B61" w:rsidRDefault="000447F5" w:rsidP="00895BE2">
            <w:pPr>
              <w:pStyle w:val="NormalWeb"/>
              <w:spacing w:before="0" w:beforeAutospacing="0" w:after="0" w:afterAutospacing="0" w:line="276" w:lineRule="auto"/>
              <w:jc w:val="center"/>
              <w:rPr>
                <w:sz w:val="26"/>
                <w:szCs w:val="26"/>
              </w:rPr>
            </w:pPr>
          </w:p>
          <w:p w14:paraId="4C6D34DF"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20,00</w:t>
            </w:r>
          </w:p>
          <w:p w14:paraId="14923E82" w14:textId="77777777" w:rsidR="000447F5" w:rsidRPr="00DD2B61" w:rsidRDefault="000447F5" w:rsidP="00895BE2">
            <w:pPr>
              <w:pStyle w:val="NormalWeb"/>
              <w:spacing w:before="0" w:beforeAutospacing="0" w:after="0" w:afterAutospacing="0" w:line="276" w:lineRule="auto"/>
              <w:jc w:val="center"/>
              <w:rPr>
                <w:sz w:val="26"/>
                <w:szCs w:val="26"/>
              </w:rPr>
            </w:pPr>
          </w:p>
          <w:p w14:paraId="4974BF7E" w14:textId="77777777" w:rsidR="000447F5" w:rsidRPr="00DD2B61" w:rsidRDefault="000447F5" w:rsidP="00895BE2">
            <w:pPr>
              <w:pStyle w:val="NormalWeb"/>
              <w:spacing w:before="0" w:beforeAutospacing="0" w:after="0" w:afterAutospacing="0" w:line="276" w:lineRule="auto"/>
              <w:jc w:val="center"/>
              <w:rPr>
                <w:sz w:val="26"/>
                <w:szCs w:val="26"/>
                <w:lang w:val="vi-VN"/>
              </w:rPr>
            </w:pPr>
            <w:r w:rsidRPr="00DD2B61">
              <w:rPr>
                <w:sz w:val="26"/>
                <w:szCs w:val="26"/>
                <w:lang w:val="vi-VN"/>
              </w:rPr>
              <w:t>1,306</w:t>
            </w:r>
          </w:p>
          <w:p w14:paraId="1EE31C71" w14:textId="77777777" w:rsidR="000447F5" w:rsidRPr="00DD2B61" w:rsidRDefault="000447F5" w:rsidP="00895BE2">
            <w:pPr>
              <w:pStyle w:val="NormalWeb"/>
              <w:spacing w:before="0" w:beforeAutospacing="0" w:after="0" w:afterAutospacing="0" w:line="276" w:lineRule="auto"/>
              <w:jc w:val="center"/>
              <w:rPr>
                <w:sz w:val="26"/>
                <w:szCs w:val="26"/>
              </w:rPr>
            </w:pPr>
          </w:p>
          <w:p w14:paraId="09C6E276"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vi-VN"/>
              </w:rPr>
              <w:t>-</w:t>
            </w:r>
          </w:p>
        </w:tc>
      </w:tr>
      <w:tr w:rsidR="000447F5" w:rsidRPr="00DD2B61" w14:paraId="48CA558D" w14:textId="77777777" w:rsidTr="00895BE2">
        <w:tc>
          <w:tcPr>
            <w:tcW w:w="774" w:type="pct"/>
            <w:tcMar>
              <w:top w:w="0" w:type="dxa"/>
              <w:left w:w="108" w:type="dxa"/>
              <w:bottom w:w="0" w:type="dxa"/>
              <w:right w:w="108" w:type="dxa"/>
            </w:tcMar>
            <w:hideMark/>
          </w:tcPr>
          <w:p w14:paraId="184966CA"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
                <w:bCs/>
                <w:sz w:val="26"/>
                <w:szCs w:val="26"/>
                <w:lang w:val="en-GB"/>
              </w:rPr>
              <w:t> </w:t>
            </w:r>
          </w:p>
        </w:tc>
        <w:tc>
          <w:tcPr>
            <w:tcW w:w="821" w:type="pct"/>
            <w:tcMar>
              <w:top w:w="0" w:type="dxa"/>
              <w:left w:w="108" w:type="dxa"/>
              <w:bottom w:w="0" w:type="dxa"/>
              <w:right w:w="108" w:type="dxa"/>
            </w:tcMar>
            <w:hideMark/>
          </w:tcPr>
          <w:p w14:paraId="52F9122C" w14:textId="77777777" w:rsidR="000447F5" w:rsidRPr="00DD2B61" w:rsidRDefault="000447F5" w:rsidP="00895BE2">
            <w:pPr>
              <w:pStyle w:val="NormalWeb"/>
              <w:spacing w:before="0" w:beforeAutospacing="0" w:after="0" w:afterAutospacing="0" w:line="276" w:lineRule="auto"/>
              <w:rPr>
                <w:sz w:val="26"/>
                <w:szCs w:val="26"/>
              </w:rPr>
            </w:pPr>
            <w:r w:rsidRPr="00DD2B61">
              <w:rPr>
                <w:b/>
                <w:bCs/>
                <w:sz w:val="26"/>
                <w:szCs w:val="26"/>
                <w:lang w:val="en-GB"/>
              </w:rPr>
              <w:t> </w:t>
            </w:r>
          </w:p>
        </w:tc>
        <w:tc>
          <w:tcPr>
            <w:tcW w:w="1297" w:type="pct"/>
            <w:tcMar>
              <w:top w:w="0" w:type="dxa"/>
              <w:left w:w="108" w:type="dxa"/>
              <w:bottom w:w="0" w:type="dxa"/>
              <w:right w:w="108" w:type="dxa"/>
            </w:tcMar>
            <w:hideMark/>
          </w:tcPr>
          <w:p w14:paraId="383B0411" w14:textId="77777777" w:rsidR="000447F5" w:rsidRPr="00DD2B61" w:rsidRDefault="000447F5" w:rsidP="00895BE2">
            <w:pPr>
              <w:pStyle w:val="NormalWeb"/>
              <w:spacing w:before="0" w:beforeAutospacing="0" w:after="0" w:afterAutospacing="0" w:line="276" w:lineRule="auto"/>
              <w:rPr>
                <w:sz w:val="26"/>
                <w:szCs w:val="26"/>
              </w:rPr>
            </w:pPr>
            <w:r w:rsidRPr="00DD2B61">
              <w:rPr>
                <w:b/>
                <w:bCs/>
                <w:i/>
                <w:iCs/>
                <w:sz w:val="26"/>
                <w:szCs w:val="26"/>
                <w:lang w:val="en-GB"/>
              </w:rPr>
              <w:t> </w:t>
            </w:r>
          </w:p>
        </w:tc>
        <w:tc>
          <w:tcPr>
            <w:tcW w:w="433" w:type="pct"/>
            <w:tcBorders>
              <w:top w:val="nil"/>
              <w:left w:val="nil"/>
              <w:bottom w:val="nil"/>
              <w:right w:val="single" w:sz="8" w:space="0" w:color="auto"/>
            </w:tcBorders>
            <w:tcMar>
              <w:top w:w="0" w:type="dxa"/>
              <w:left w:w="108" w:type="dxa"/>
              <w:bottom w:w="0" w:type="dxa"/>
              <w:right w:w="108" w:type="dxa"/>
            </w:tcMar>
            <w:hideMark/>
          </w:tcPr>
          <w:p w14:paraId="4B17D119"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
                <w:bCs/>
                <w:sz w:val="26"/>
                <w:szCs w:val="26"/>
                <w:lang w:val="en-GB"/>
              </w:rPr>
              <w:t> </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14:paraId="6BBD8C83"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1</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61C47506"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2</w:t>
            </w:r>
          </w:p>
        </w:tc>
      </w:tr>
    </w:tbl>
    <w:p w14:paraId="1540CB0E" w14:textId="77777777" w:rsidR="000447F5" w:rsidRPr="00DD2B61" w:rsidRDefault="000447F5" w:rsidP="000447F5">
      <w:pPr>
        <w:spacing w:after="0"/>
        <w:jc w:val="both"/>
        <w:rPr>
          <w:rFonts w:ascii="Times New Roman" w:hAnsi="Times New Roman" w:cs="Times New Roman"/>
          <w:sz w:val="26"/>
          <w:szCs w:val="26"/>
          <w:lang w:val="vi-VN"/>
        </w:rPr>
      </w:pPr>
    </w:p>
    <w:p w14:paraId="71BAA0D7" w14:textId="77777777" w:rsidR="000447F5" w:rsidRPr="00DD2B61" w:rsidRDefault="000447F5" w:rsidP="000447F5">
      <w:pPr>
        <w:spacing w:after="0"/>
        <w:rPr>
          <w:rFonts w:ascii="Times New Roman" w:hAnsi="Times New Roman" w:cs="Times New Roman"/>
          <w:sz w:val="26"/>
          <w:szCs w:val="26"/>
          <w:lang w:val="vi-VN"/>
        </w:rPr>
      </w:pPr>
      <w:r w:rsidRPr="00797B13">
        <w:rPr>
          <w:rFonts w:ascii="Times New Roman" w:hAnsi="Times New Roman" w:cs="Times New Roman"/>
          <w:i/>
          <w:sz w:val="26"/>
          <w:szCs w:val="26"/>
          <w:lang w:val="vi-VN"/>
        </w:rPr>
        <w:t>Ghi chú</w:t>
      </w:r>
      <w:r w:rsidRPr="001D731F">
        <w:rPr>
          <w:rFonts w:ascii="Times New Roman" w:hAnsi="Times New Roman" w:cs="Times New Roman"/>
          <w:sz w:val="26"/>
          <w:szCs w:val="26"/>
          <w:lang w:val="vi-VN"/>
        </w:rPr>
        <w:t>: đối với công tác thay kính đèn có độ cao thi công dưới 3,5m không được tính hao phí xe thang.</w:t>
      </w:r>
      <w:r w:rsidRPr="00DD2B61">
        <w:rPr>
          <w:rFonts w:ascii="Times New Roman" w:hAnsi="Times New Roman" w:cs="Times New Roman"/>
          <w:sz w:val="26"/>
          <w:szCs w:val="26"/>
          <w:lang w:val="vi-VN"/>
        </w:rPr>
        <w:br w:type="page"/>
      </w:r>
    </w:p>
    <w:p w14:paraId="1FB94042" w14:textId="6968021B" w:rsidR="000447F5" w:rsidRPr="00DD2B61" w:rsidRDefault="000447F5" w:rsidP="000447F5">
      <w:pPr>
        <w:spacing w:after="0"/>
        <w:jc w:val="both"/>
        <w:rPr>
          <w:rFonts w:ascii="Times New Roman" w:hAnsi="Times New Roman" w:cs="Times New Roman"/>
          <w:b/>
          <w:sz w:val="26"/>
          <w:szCs w:val="26"/>
          <w:lang w:val="en-GB"/>
        </w:rPr>
      </w:pPr>
      <w:r w:rsidRPr="00DD2B61">
        <w:rPr>
          <w:rFonts w:ascii="Times New Roman" w:hAnsi="Times New Roman" w:cs="Times New Roman"/>
          <w:b/>
          <w:sz w:val="26"/>
          <w:szCs w:val="26"/>
          <w:lang w:val="en-GB"/>
        </w:rPr>
        <w:lastRenderedPageBreak/>
        <w:t>CS10.04.00</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lang w:val="en-GB"/>
        </w:rPr>
        <w:t>THAY MODULE ĐÈN TÍN HIỆU GIAO THÔNG</w:t>
      </w:r>
    </w:p>
    <w:p w14:paraId="20E2E9E3" w14:textId="77777777" w:rsidR="000447F5" w:rsidRPr="00CB3858" w:rsidRDefault="000447F5" w:rsidP="00CB3858">
      <w:pPr>
        <w:spacing w:after="0"/>
        <w:jc w:val="both"/>
        <w:rPr>
          <w:rFonts w:ascii="Times New Roman" w:hAnsi="Times New Roman" w:cs="Times New Roman"/>
          <w:i/>
          <w:sz w:val="26"/>
          <w:szCs w:val="26"/>
          <w:lang w:val="en-GB"/>
        </w:rPr>
      </w:pPr>
      <w:r w:rsidRPr="00CB3858">
        <w:rPr>
          <w:rFonts w:ascii="Times New Roman" w:hAnsi="Times New Roman" w:cs="Times New Roman"/>
          <w:i/>
          <w:sz w:val="26"/>
          <w:szCs w:val="26"/>
          <w:lang w:val="en-GB"/>
        </w:rPr>
        <w:t>Thành phần công việc:</w:t>
      </w:r>
    </w:p>
    <w:p w14:paraId="3C336F00" w14:textId="7B96FC80" w:rsidR="000447F5" w:rsidRPr="00CB3858" w:rsidRDefault="00CB3858" w:rsidP="00CB3858">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B3858">
        <w:rPr>
          <w:rFonts w:ascii="Times New Roman" w:hAnsi="Times New Roman" w:cs="Times New Roman"/>
          <w:sz w:val="26"/>
          <w:szCs w:val="26"/>
        </w:rPr>
        <w:t>Chuẩn bị vật tư, công cụ lao động, trang thiết bị lao độ</w:t>
      </w:r>
      <w:r>
        <w:rPr>
          <w:rFonts w:ascii="Times New Roman" w:hAnsi="Times New Roman" w:cs="Times New Roman"/>
          <w:sz w:val="26"/>
          <w:szCs w:val="26"/>
        </w:rPr>
        <w:t>ng.</w:t>
      </w:r>
    </w:p>
    <w:p w14:paraId="1C361C0F" w14:textId="2ED84C38" w:rsidR="000447F5" w:rsidRPr="00CB3858" w:rsidRDefault="00CB3858" w:rsidP="00CB3858">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B3858">
        <w:rPr>
          <w:rFonts w:ascii="Times New Roman" w:hAnsi="Times New Roman" w:cs="Times New Roman"/>
          <w:sz w:val="26"/>
          <w:szCs w:val="26"/>
        </w:rPr>
        <w:t>Cắt nguồn điện, lắp đặt cảnh giới, giám sát an toàn lao động (an toàn giao thông, an toàn điệ</w:t>
      </w:r>
      <w:r>
        <w:rPr>
          <w:rFonts w:ascii="Times New Roman" w:hAnsi="Times New Roman" w:cs="Times New Roman"/>
          <w:sz w:val="26"/>
          <w:szCs w:val="26"/>
        </w:rPr>
        <w:t>n).</w:t>
      </w:r>
    </w:p>
    <w:p w14:paraId="62DF22BF" w14:textId="4351215E" w:rsidR="000447F5" w:rsidRPr="00CB3858" w:rsidRDefault="00CB3858" w:rsidP="00CB3858">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B3858">
        <w:rPr>
          <w:rFonts w:ascii="Times New Roman" w:hAnsi="Times New Roman" w:cs="Times New Roman"/>
          <w:sz w:val="26"/>
          <w:szCs w:val="26"/>
        </w:rPr>
        <w:t>Tiến hành tháo module cần thay thế, lắp đặt module mới, đối nối dây kết nối đến thiết bị</w:t>
      </w:r>
      <w:r>
        <w:rPr>
          <w:rFonts w:ascii="Times New Roman" w:hAnsi="Times New Roman" w:cs="Times New Roman"/>
          <w:sz w:val="26"/>
          <w:szCs w:val="26"/>
        </w:rPr>
        <w:t>.</w:t>
      </w:r>
    </w:p>
    <w:p w14:paraId="2544D52D" w14:textId="476DB73C" w:rsidR="000447F5" w:rsidRPr="00CB3858" w:rsidRDefault="00CB3858" w:rsidP="00CB3858">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B3858">
        <w:rPr>
          <w:rFonts w:ascii="Times New Roman" w:hAnsi="Times New Roman" w:cs="Times New Roman"/>
          <w:sz w:val="26"/>
          <w:szCs w:val="26"/>
        </w:rPr>
        <w:t>Đóng điện, kiểm tra, thu dọn dụng cụ, hoàn thành công việc.</w:t>
      </w:r>
    </w:p>
    <w:p w14:paraId="5CB2E661" w14:textId="77777777" w:rsidR="000447F5" w:rsidRPr="00DD2B61" w:rsidRDefault="000447F5" w:rsidP="000447F5">
      <w:pPr>
        <w:pStyle w:val="NormalWeb"/>
        <w:spacing w:before="0" w:beforeAutospacing="0" w:after="0" w:afterAutospacing="0" w:line="276" w:lineRule="auto"/>
        <w:jc w:val="right"/>
        <w:rPr>
          <w:i/>
          <w:sz w:val="26"/>
          <w:szCs w:val="26"/>
        </w:rPr>
      </w:pPr>
      <w:r w:rsidRPr="00DD2B61">
        <w:rPr>
          <w:i/>
          <w:sz w:val="26"/>
          <w:szCs w:val="26"/>
          <w:lang w:val="en-GB"/>
        </w:rPr>
        <w:t xml:space="preserve">Đơn vị tính: 1 Module </w:t>
      </w:r>
    </w:p>
    <w:tbl>
      <w:tblPr>
        <w:tblW w:w="5000" w:type="pct"/>
        <w:tblCellMar>
          <w:left w:w="0" w:type="dxa"/>
          <w:right w:w="0" w:type="dxa"/>
        </w:tblCellMar>
        <w:tblLook w:val="04A0" w:firstRow="1" w:lastRow="0" w:firstColumn="1" w:lastColumn="0" w:noHBand="0" w:noVBand="1"/>
      </w:tblPr>
      <w:tblGrid>
        <w:gridCol w:w="1661"/>
        <w:gridCol w:w="2238"/>
        <w:gridCol w:w="3065"/>
        <w:gridCol w:w="1108"/>
        <w:gridCol w:w="1499"/>
      </w:tblGrid>
      <w:tr w:rsidR="000447F5" w:rsidRPr="00DD2B61" w14:paraId="1AA2610F" w14:textId="77777777" w:rsidTr="00895BE2">
        <w:trPr>
          <w:trHeight w:val="553"/>
        </w:trPr>
        <w:tc>
          <w:tcPr>
            <w:tcW w:w="868" w:type="pc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563CF892"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Mã hiệu</w:t>
            </w:r>
          </w:p>
        </w:tc>
        <w:tc>
          <w:tcPr>
            <w:tcW w:w="1169" w:type="pct"/>
            <w:tcBorders>
              <w:top w:val="single" w:sz="8" w:space="0" w:color="auto"/>
              <w:left w:val="nil"/>
              <w:bottom w:val="nil"/>
              <w:right w:val="single" w:sz="8" w:space="0" w:color="auto"/>
            </w:tcBorders>
            <w:tcMar>
              <w:top w:w="0" w:type="dxa"/>
              <w:left w:w="108" w:type="dxa"/>
              <w:bottom w:w="0" w:type="dxa"/>
              <w:right w:w="108" w:type="dxa"/>
            </w:tcMar>
            <w:vAlign w:val="center"/>
            <w:hideMark/>
          </w:tcPr>
          <w:p w14:paraId="7C18D100"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Loại công tác</w:t>
            </w:r>
          </w:p>
        </w:tc>
        <w:tc>
          <w:tcPr>
            <w:tcW w:w="1601" w:type="pct"/>
            <w:tcBorders>
              <w:top w:val="single" w:sz="8" w:space="0" w:color="auto"/>
              <w:left w:val="nil"/>
              <w:bottom w:val="nil"/>
              <w:right w:val="single" w:sz="8" w:space="0" w:color="auto"/>
            </w:tcBorders>
            <w:tcMar>
              <w:top w:w="0" w:type="dxa"/>
              <w:left w:w="108" w:type="dxa"/>
              <w:bottom w:w="0" w:type="dxa"/>
              <w:right w:w="108" w:type="dxa"/>
            </w:tcMar>
            <w:vAlign w:val="center"/>
            <w:hideMark/>
          </w:tcPr>
          <w:p w14:paraId="5F16F6A4"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Thành phần hao phí</w:t>
            </w:r>
          </w:p>
        </w:tc>
        <w:tc>
          <w:tcPr>
            <w:tcW w:w="579" w:type="pct"/>
            <w:tcBorders>
              <w:top w:val="single" w:sz="8" w:space="0" w:color="auto"/>
              <w:left w:val="nil"/>
              <w:bottom w:val="nil"/>
              <w:right w:val="single" w:sz="8" w:space="0" w:color="auto"/>
            </w:tcBorders>
            <w:tcMar>
              <w:top w:w="0" w:type="dxa"/>
              <w:left w:w="108" w:type="dxa"/>
              <w:bottom w:w="0" w:type="dxa"/>
              <w:right w:w="108" w:type="dxa"/>
            </w:tcMar>
            <w:vAlign w:val="center"/>
            <w:hideMark/>
          </w:tcPr>
          <w:p w14:paraId="0F00E558"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Đơn vị</w:t>
            </w:r>
          </w:p>
        </w:tc>
        <w:tc>
          <w:tcPr>
            <w:tcW w:w="784" w:type="pct"/>
            <w:tcBorders>
              <w:top w:val="single" w:sz="8" w:space="0" w:color="auto"/>
              <w:left w:val="nil"/>
              <w:bottom w:val="nil"/>
              <w:right w:val="single" w:sz="8" w:space="0" w:color="auto"/>
            </w:tcBorders>
            <w:tcMar>
              <w:top w:w="0" w:type="dxa"/>
              <w:left w:w="108" w:type="dxa"/>
              <w:bottom w:w="0" w:type="dxa"/>
              <w:right w:w="108" w:type="dxa"/>
            </w:tcMar>
            <w:vAlign w:val="center"/>
            <w:hideMark/>
          </w:tcPr>
          <w:p w14:paraId="306B2CCC"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bCs/>
                <w:sz w:val="26"/>
                <w:szCs w:val="26"/>
                <w:lang w:val="en-GB"/>
              </w:rPr>
              <w:t>Định mức</w:t>
            </w:r>
          </w:p>
        </w:tc>
      </w:tr>
      <w:tr w:rsidR="000447F5" w:rsidRPr="00DD2B61" w14:paraId="59AFB601" w14:textId="77777777" w:rsidTr="00895BE2">
        <w:tc>
          <w:tcPr>
            <w:tcW w:w="86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27232D8"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CS10.04.0</w:t>
            </w:r>
          </w:p>
        </w:tc>
        <w:tc>
          <w:tcPr>
            <w:tcW w:w="11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21583BA" w14:textId="77777777" w:rsidR="000447F5" w:rsidRPr="00DD2B61" w:rsidRDefault="000447F5" w:rsidP="00895BE2">
            <w:pPr>
              <w:pStyle w:val="NormalWeb"/>
              <w:spacing w:before="0" w:beforeAutospacing="0" w:after="0" w:afterAutospacing="0" w:line="276" w:lineRule="auto"/>
              <w:jc w:val="both"/>
              <w:rPr>
                <w:sz w:val="26"/>
                <w:szCs w:val="26"/>
              </w:rPr>
            </w:pPr>
            <w:r w:rsidRPr="00DD2B61">
              <w:rPr>
                <w:sz w:val="26"/>
                <w:szCs w:val="26"/>
                <w:lang w:val="en-GB"/>
              </w:rPr>
              <w:t>Thay Module đèn tín hiệu giao thông</w:t>
            </w:r>
          </w:p>
        </w:tc>
        <w:tc>
          <w:tcPr>
            <w:tcW w:w="160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E6B48B2" w14:textId="77777777" w:rsidR="000447F5" w:rsidRPr="001D731F" w:rsidRDefault="000447F5" w:rsidP="00895BE2">
            <w:pPr>
              <w:pStyle w:val="NormalWeb"/>
              <w:spacing w:before="0" w:beforeAutospacing="0" w:after="0" w:afterAutospacing="0" w:line="276" w:lineRule="auto"/>
              <w:rPr>
                <w:sz w:val="26"/>
                <w:szCs w:val="26"/>
                <w:lang w:val="fr-FR"/>
              </w:rPr>
            </w:pPr>
            <w:r w:rsidRPr="001D731F">
              <w:rPr>
                <w:i/>
                <w:iCs/>
                <w:sz w:val="26"/>
                <w:szCs w:val="26"/>
                <w:lang w:val="fr-FR"/>
              </w:rPr>
              <w:t>Vật liệu:</w:t>
            </w:r>
          </w:p>
          <w:p w14:paraId="14D08B24" w14:textId="77777777" w:rsidR="000447F5" w:rsidRPr="001D731F" w:rsidRDefault="000447F5" w:rsidP="00895BE2">
            <w:pPr>
              <w:pStyle w:val="NormalWeb"/>
              <w:spacing w:before="0" w:beforeAutospacing="0" w:after="0" w:afterAutospacing="0" w:line="276" w:lineRule="auto"/>
              <w:rPr>
                <w:sz w:val="26"/>
                <w:szCs w:val="26"/>
                <w:lang w:val="fr-FR"/>
              </w:rPr>
            </w:pPr>
            <w:r w:rsidRPr="001D731F">
              <w:rPr>
                <w:sz w:val="26"/>
                <w:szCs w:val="26"/>
                <w:lang w:val="fr-FR"/>
              </w:rPr>
              <w:t>- Module</w:t>
            </w:r>
          </w:p>
          <w:p w14:paraId="1F769994" w14:textId="77777777" w:rsidR="000447F5" w:rsidRPr="001D731F" w:rsidRDefault="000447F5" w:rsidP="00895BE2">
            <w:pPr>
              <w:pStyle w:val="NormalWeb"/>
              <w:spacing w:before="0" w:beforeAutospacing="0" w:after="0" w:afterAutospacing="0" w:line="276" w:lineRule="auto"/>
              <w:rPr>
                <w:sz w:val="26"/>
                <w:szCs w:val="26"/>
                <w:lang w:val="fr-FR"/>
              </w:rPr>
            </w:pPr>
            <w:r w:rsidRPr="001D731F">
              <w:rPr>
                <w:i/>
                <w:iCs/>
                <w:sz w:val="26"/>
                <w:szCs w:val="26"/>
                <w:lang w:val="fr-FR"/>
              </w:rPr>
              <w:t>Nhân công:</w:t>
            </w:r>
          </w:p>
          <w:p w14:paraId="23EE90C5" w14:textId="77777777" w:rsidR="000447F5" w:rsidRPr="001D731F" w:rsidRDefault="000447F5" w:rsidP="00895BE2">
            <w:pPr>
              <w:pStyle w:val="NormalWeb"/>
              <w:spacing w:before="0" w:beforeAutospacing="0" w:after="0" w:afterAutospacing="0" w:line="276" w:lineRule="auto"/>
              <w:rPr>
                <w:sz w:val="26"/>
                <w:szCs w:val="26"/>
                <w:lang w:val="fr-FR"/>
              </w:rPr>
            </w:pPr>
            <w:r w:rsidRPr="001D731F">
              <w:rPr>
                <w:sz w:val="26"/>
                <w:szCs w:val="26"/>
                <w:lang w:val="fr-FR"/>
              </w:rPr>
              <w:t>- Bậc thợ bình quân 3,5/7</w:t>
            </w:r>
          </w:p>
          <w:p w14:paraId="12348C6B" w14:textId="77777777" w:rsidR="000447F5" w:rsidRPr="001D731F" w:rsidRDefault="000447F5" w:rsidP="00895BE2">
            <w:pPr>
              <w:pStyle w:val="NormalWeb"/>
              <w:spacing w:before="0" w:beforeAutospacing="0" w:after="0" w:afterAutospacing="0" w:line="276" w:lineRule="auto"/>
              <w:rPr>
                <w:sz w:val="26"/>
                <w:szCs w:val="26"/>
                <w:lang w:val="fr-FR"/>
              </w:rPr>
            </w:pPr>
            <w:r w:rsidRPr="001D731F">
              <w:rPr>
                <w:i/>
                <w:iCs/>
                <w:sz w:val="26"/>
                <w:szCs w:val="26"/>
                <w:lang w:val="fr-FR"/>
              </w:rPr>
              <w:t>Máy thi công:</w:t>
            </w:r>
          </w:p>
          <w:p w14:paraId="04FB96DA" w14:textId="77777777" w:rsidR="000447F5" w:rsidRPr="00DD2B61" w:rsidRDefault="000447F5" w:rsidP="00895BE2">
            <w:pPr>
              <w:pStyle w:val="NormalWeb"/>
              <w:spacing w:before="0" w:beforeAutospacing="0" w:after="0" w:afterAutospacing="0" w:line="276" w:lineRule="auto"/>
              <w:rPr>
                <w:sz w:val="26"/>
                <w:szCs w:val="26"/>
              </w:rPr>
            </w:pPr>
            <w:r w:rsidRPr="00DD2B61">
              <w:rPr>
                <w:sz w:val="26"/>
                <w:szCs w:val="26"/>
                <w:lang w:val="en-GB"/>
              </w:rPr>
              <w:t>- Xe thang 9m</w:t>
            </w:r>
          </w:p>
        </w:tc>
        <w:tc>
          <w:tcPr>
            <w:tcW w:w="57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D6E297"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 </w:t>
            </w:r>
          </w:p>
          <w:p w14:paraId="48BF99F0"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bộ</w:t>
            </w:r>
          </w:p>
          <w:p w14:paraId="79817948"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 </w:t>
            </w:r>
          </w:p>
          <w:p w14:paraId="7716AAFA"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công</w:t>
            </w:r>
          </w:p>
          <w:p w14:paraId="3BAA2159"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 </w:t>
            </w:r>
          </w:p>
          <w:p w14:paraId="08CE15CC"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ca</w:t>
            </w: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26EB01" w14:textId="77777777" w:rsidR="000447F5" w:rsidRPr="00DD2B61" w:rsidRDefault="000447F5" w:rsidP="00895BE2">
            <w:pPr>
              <w:pStyle w:val="NormalWeb"/>
              <w:spacing w:before="0" w:beforeAutospacing="0" w:after="0" w:afterAutospacing="0" w:line="276" w:lineRule="auto"/>
              <w:jc w:val="right"/>
              <w:rPr>
                <w:sz w:val="26"/>
                <w:szCs w:val="26"/>
              </w:rPr>
            </w:pPr>
            <w:r w:rsidRPr="00DD2B61">
              <w:rPr>
                <w:sz w:val="26"/>
                <w:szCs w:val="26"/>
                <w:lang w:val="en-GB"/>
              </w:rPr>
              <w:t> </w:t>
            </w:r>
          </w:p>
          <w:p w14:paraId="21127289"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1,00</w:t>
            </w:r>
          </w:p>
          <w:p w14:paraId="5BC0BE32" w14:textId="77777777" w:rsidR="000447F5" w:rsidRPr="00DD2B61" w:rsidRDefault="000447F5" w:rsidP="00895BE2">
            <w:pPr>
              <w:pStyle w:val="NormalWeb"/>
              <w:spacing w:before="0" w:beforeAutospacing="0" w:after="0" w:afterAutospacing="0" w:line="276" w:lineRule="auto"/>
              <w:jc w:val="center"/>
              <w:rPr>
                <w:sz w:val="26"/>
                <w:szCs w:val="26"/>
              </w:rPr>
            </w:pPr>
          </w:p>
          <w:p w14:paraId="0C4D687F"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0,50</w:t>
            </w:r>
          </w:p>
          <w:p w14:paraId="10AE8BEF" w14:textId="77777777" w:rsidR="000447F5" w:rsidRPr="00DD2B61" w:rsidRDefault="000447F5" w:rsidP="00895BE2">
            <w:pPr>
              <w:pStyle w:val="NormalWeb"/>
              <w:spacing w:before="0" w:beforeAutospacing="0" w:after="0" w:afterAutospacing="0" w:line="276" w:lineRule="auto"/>
              <w:jc w:val="center"/>
              <w:rPr>
                <w:sz w:val="26"/>
                <w:szCs w:val="26"/>
              </w:rPr>
            </w:pPr>
          </w:p>
          <w:p w14:paraId="133B015B"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0</w:t>
            </w:r>
            <w:r w:rsidRPr="00DD2B61">
              <w:rPr>
                <w:sz w:val="26"/>
                <w:szCs w:val="26"/>
                <w:lang w:val="vi-VN"/>
              </w:rPr>
              <w:t>,</w:t>
            </w:r>
            <w:r w:rsidRPr="00DD2B61">
              <w:rPr>
                <w:sz w:val="26"/>
                <w:szCs w:val="26"/>
                <w:lang w:val="en-GB"/>
              </w:rPr>
              <w:t>15</w:t>
            </w:r>
          </w:p>
        </w:tc>
      </w:tr>
      <w:tr w:rsidR="000447F5" w:rsidRPr="00DD2B61" w14:paraId="7FB4A5CB" w14:textId="77777777" w:rsidTr="00895BE2">
        <w:tc>
          <w:tcPr>
            <w:tcW w:w="868" w:type="pct"/>
            <w:tcBorders>
              <w:top w:val="single" w:sz="4" w:space="0" w:color="auto"/>
            </w:tcBorders>
            <w:tcMar>
              <w:top w:w="0" w:type="dxa"/>
              <w:left w:w="108" w:type="dxa"/>
              <w:bottom w:w="0" w:type="dxa"/>
              <w:right w:w="108" w:type="dxa"/>
            </w:tcMar>
          </w:tcPr>
          <w:p w14:paraId="44E63C2C" w14:textId="77777777" w:rsidR="000447F5" w:rsidRPr="00DD2B61" w:rsidRDefault="000447F5" w:rsidP="00895BE2">
            <w:pPr>
              <w:pStyle w:val="NormalWeb"/>
              <w:spacing w:before="0" w:beforeAutospacing="0" w:after="0" w:afterAutospacing="0" w:line="276" w:lineRule="auto"/>
              <w:rPr>
                <w:sz w:val="26"/>
                <w:szCs w:val="26"/>
                <w:lang w:val="en-GB"/>
              </w:rPr>
            </w:pPr>
          </w:p>
        </w:tc>
        <w:tc>
          <w:tcPr>
            <w:tcW w:w="1169" w:type="pct"/>
            <w:tcBorders>
              <w:top w:val="single" w:sz="4" w:space="0" w:color="auto"/>
            </w:tcBorders>
            <w:tcMar>
              <w:top w:w="0" w:type="dxa"/>
              <w:left w:w="108" w:type="dxa"/>
              <w:bottom w:w="0" w:type="dxa"/>
              <w:right w:w="108" w:type="dxa"/>
            </w:tcMar>
          </w:tcPr>
          <w:p w14:paraId="4F9F4ED5" w14:textId="77777777" w:rsidR="000447F5" w:rsidRPr="00DD2B61" w:rsidRDefault="000447F5" w:rsidP="00895BE2">
            <w:pPr>
              <w:pStyle w:val="NormalWeb"/>
              <w:spacing w:before="0" w:beforeAutospacing="0" w:after="0" w:afterAutospacing="0" w:line="276" w:lineRule="auto"/>
              <w:jc w:val="both"/>
              <w:rPr>
                <w:sz w:val="26"/>
                <w:szCs w:val="26"/>
                <w:lang w:val="en-GB"/>
              </w:rPr>
            </w:pPr>
          </w:p>
        </w:tc>
        <w:tc>
          <w:tcPr>
            <w:tcW w:w="1601" w:type="pct"/>
            <w:tcBorders>
              <w:top w:val="single" w:sz="4" w:space="0" w:color="auto"/>
            </w:tcBorders>
            <w:tcMar>
              <w:top w:w="0" w:type="dxa"/>
              <w:left w:w="108" w:type="dxa"/>
              <w:bottom w:w="0" w:type="dxa"/>
              <w:right w:w="108" w:type="dxa"/>
            </w:tcMar>
          </w:tcPr>
          <w:p w14:paraId="2DA01BF8" w14:textId="77777777" w:rsidR="000447F5" w:rsidRPr="00DD2B61" w:rsidRDefault="000447F5" w:rsidP="00895BE2">
            <w:pPr>
              <w:pStyle w:val="NormalWeb"/>
              <w:spacing w:before="0" w:beforeAutospacing="0" w:after="0" w:afterAutospacing="0" w:line="276" w:lineRule="auto"/>
              <w:rPr>
                <w:i/>
                <w:iCs/>
                <w:sz w:val="26"/>
                <w:szCs w:val="26"/>
                <w:lang w:val="en-GB"/>
              </w:rPr>
            </w:pPr>
          </w:p>
        </w:tc>
        <w:tc>
          <w:tcPr>
            <w:tcW w:w="579" w:type="pct"/>
            <w:tcBorders>
              <w:top w:val="single" w:sz="4" w:space="0" w:color="auto"/>
              <w:right w:val="single" w:sz="4" w:space="0" w:color="auto"/>
            </w:tcBorders>
            <w:tcMar>
              <w:top w:w="0" w:type="dxa"/>
              <w:left w:w="108" w:type="dxa"/>
              <w:bottom w:w="0" w:type="dxa"/>
              <w:right w:w="108" w:type="dxa"/>
            </w:tcMar>
          </w:tcPr>
          <w:p w14:paraId="725DC3B8" w14:textId="77777777" w:rsidR="000447F5" w:rsidRPr="00DD2B61" w:rsidRDefault="000447F5" w:rsidP="00895BE2">
            <w:pPr>
              <w:pStyle w:val="NormalWeb"/>
              <w:spacing w:before="0" w:beforeAutospacing="0" w:after="0" w:afterAutospacing="0" w:line="276" w:lineRule="auto"/>
              <w:jc w:val="center"/>
              <w:rPr>
                <w:sz w:val="26"/>
                <w:szCs w:val="26"/>
                <w:lang w:val="en-GB"/>
              </w:rPr>
            </w:pPr>
          </w:p>
        </w:tc>
        <w:tc>
          <w:tcPr>
            <w:tcW w:w="78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22A66C1" w14:textId="77777777" w:rsidR="000447F5" w:rsidRPr="00DD2B61" w:rsidRDefault="000447F5" w:rsidP="00895BE2">
            <w:pPr>
              <w:pStyle w:val="NormalWeb"/>
              <w:spacing w:before="0" w:beforeAutospacing="0" w:after="0" w:afterAutospacing="0" w:line="276" w:lineRule="auto"/>
              <w:jc w:val="center"/>
              <w:rPr>
                <w:sz w:val="26"/>
                <w:szCs w:val="26"/>
                <w:lang w:val="en-GB"/>
              </w:rPr>
            </w:pPr>
            <w:r w:rsidRPr="00DD2B61">
              <w:rPr>
                <w:sz w:val="26"/>
                <w:szCs w:val="26"/>
                <w:lang w:val="en-GB"/>
              </w:rPr>
              <w:t>1</w:t>
            </w:r>
          </w:p>
        </w:tc>
      </w:tr>
    </w:tbl>
    <w:p w14:paraId="504958FA" w14:textId="77777777" w:rsidR="000447F5" w:rsidRDefault="000447F5" w:rsidP="000447F5">
      <w:pPr>
        <w:pStyle w:val="NormalWeb"/>
        <w:spacing w:before="0" w:beforeAutospacing="0" w:after="0" w:afterAutospacing="0" w:line="276" w:lineRule="auto"/>
        <w:jc w:val="both"/>
        <w:rPr>
          <w:b/>
          <w:bCs/>
          <w:sz w:val="26"/>
          <w:szCs w:val="26"/>
          <w:lang w:val="en-GB"/>
        </w:rPr>
      </w:pPr>
    </w:p>
    <w:p w14:paraId="28E74ECE" w14:textId="55261952" w:rsidR="000447F5" w:rsidRPr="00DD2B61" w:rsidRDefault="000447F5" w:rsidP="000447F5">
      <w:pPr>
        <w:pStyle w:val="NormalWeb"/>
        <w:spacing w:before="0" w:beforeAutospacing="0" w:after="0" w:afterAutospacing="0" w:line="276" w:lineRule="auto"/>
        <w:jc w:val="both"/>
        <w:rPr>
          <w:sz w:val="26"/>
          <w:szCs w:val="26"/>
        </w:rPr>
      </w:pPr>
      <w:r w:rsidRPr="00DD2B61">
        <w:rPr>
          <w:b/>
          <w:bCs/>
          <w:sz w:val="26"/>
          <w:szCs w:val="26"/>
          <w:lang w:val="en-GB"/>
        </w:rPr>
        <w:t>CS10.05.00 THAY CÁC THIẾT BỊ KHÁC CỦA ĐÈN TÍN HIỆU GIAO THÔNG</w:t>
      </w:r>
    </w:p>
    <w:p w14:paraId="4CC70276" w14:textId="77777777" w:rsidR="000447F5" w:rsidRPr="00CB3858" w:rsidRDefault="000447F5" w:rsidP="000447F5">
      <w:pPr>
        <w:pStyle w:val="NormalWeb"/>
        <w:spacing w:before="0" w:beforeAutospacing="0" w:after="0" w:afterAutospacing="0" w:line="276" w:lineRule="auto"/>
        <w:rPr>
          <w:i/>
          <w:sz w:val="26"/>
          <w:szCs w:val="26"/>
        </w:rPr>
      </w:pPr>
      <w:r w:rsidRPr="00CB3858">
        <w:rPr>
          <w:i/>
          <w:iCs/>
          <w:sz w:val="26"/>
          <w:szCs w:val="26"/>
          <w:lang w:val="en-GB"/>
        </w:rPr>
        <w:t>Thành phần công việc:</w:t>
      </w:r>
    </w:p>
    <w:p w14:paraId="09B6499A" w14:textId="77777777" w:rsidR="000447F5" w:rsidRPr="00DD2B61" w:rsidRDefault="000447F5" w:rsidP="00CB3858">
      <w:pPr>
        <w:pStyle w:val="NormalWeb"/>
        <w:spacing w:before="0" w:beforeAutospacing="0" w:after="0" w:afterAutospacing="0" w:line="276" w:lineRule="auto"/>
        <w:ind w:firstLine="567"/>
        <w:jc w:val="both"/>
        <w:rPr>
          <w:sz w:val="26"/>
          <w:szCs w:val="26"/>
        </w:rPr>
      </w:pPr>
      <w:r w:rsidRPr="00DD2B61">
        <w:rPr>
          <w:sz w:val="26"/>
          <w:szCs w:val="26"/>
          <w:lang w:val="en-GB"/>
        </w:rPr>
        <w:t>- Lĩnh vật tư, tháo đèn và thay thế các thiết bị khác của hệ thống đèn tín hiệu giao thông bị hư hỏng.</w:t>
      </w:r>
    </w:p>
    <w:p w14:paraId="31325F87" w14:textId="77777777" w:rsidR="000447F5" w:rsidRPr="00DD2B61" w:rsidRDefault="000447F5" w:rsidP="00CB3858">
      <w:pPr>
        <w:pStyle w:val="NormalWeb"/>
        <w:spacing w:before="0" w:beforeAutospacing="0" w:after="0" w:afterAutospacing="0" w:line="276" w:lineRule="auto"/>
        <w:ind w:firstLine="567"/>
        <w:jc w:val="both"/>
        <w:rPr>
          <w:sz w:val="26"/>
          <w:szCs w:val="26"/>
        </w:rPr>
      </w:pPr>
      <w:r w:rsidRPr="00DD2B61">
        <w:rPr>
          <w:sz w:val="26"/>
          <w:szCs w:val="26"/>
          <w:lang w:val="en-GB"/>
        </w:rPr>
        <w:t>- Giám sát an toàn.</w:t>
      </w:r>
    </w:p>
    <w:p w14:paraId="74879BED" w14:textId="77777777" w:rsidR="000447F5" w:rsidRPr="00DD2B61" w:rsidRDefault="000447F5" w:rsidP="000447F5">
      <w:pPr>
        <w:pStyle w:val="NormalWeb"/>
        <w:spacing w:before="0" w:beforeAutospacing="0" w:after="0" w:afterAutospacing="0" w:line="276" w:lineRule="auto"/>
        <w:jc w:val="right"/>
        <w:rPr>
          <w:sz w:val="26"/>
          <w:szCs w:val="26"/>
        </w:rPr>
      </w:pPr>
      <w:r w:rsidRPr="00DD2B61">
        <w:rPr>
          <w:sz w:val="26"/>
          <w:szCs w:val="26"/>
          <w:lang w:val="en-GB"/>
        </w:rPr>
        <w:t>Đơn vị tính: 1 cái</w:t>
      </w:r>
    </w:p>
    <w:tbl>
      <w:tblPr>
        <w:tblW w:w="9590" w:type="dxa"/>
        <w:tblInd w:w="18" w:type="dxa"/>
        <w:tblCellMar>
          <w:left w:w="0" w:type="dxa"/>
          <w:right w:w="0" w:type="dxa"/>
        </w:tblCellMar>
        <w:tblLook w:val="04A0" w:firstRow="1" w:lastRow="0" w:firstColumn="1" w:lastColumn="0" w:noHBand="0" w:noVBand="1"/>
      </w:tblPr>
      <w:tblGrid>
        <w:gridCol w:w="1411"/>
        <w:gridCol w:w="1077"/>
        <w:gridCol w:w="1275"/>
        <w:gridCol w:w="785"/>
        <w:gridCol w:w="1314"/>
        <w:gridCol w:w="882"/>
        <w:gridCol w:w="864"/>
        <w:gridCol w:w="856"/>
        <w:gridCol w:w="1126"/>
      </w:tblGrid>
      <w:tr w:rsidR="000447F5" w:rsidRPr="00CB3858" w14:paraId="2F4305A8" w14:textId="77777777" w:rsidTr="00895BE2">
        <w:trPr>
          <w:trHeight w:val="282"/>
        </w:trPr>
        <w:tc>
          <w:tcPr>
            <w:tcW w:w="143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75C3CB" w14:textId="77777777" w:rsidR="000447F5" w:rsidRPr="00CB3858" w:rsidRDefault="000447F5" w:rsidP="00895BE2">
            <w:pPr>
              <w:pStyle w:val="NormalWeb"/>
              <w:spacing w:before="0" w:beforeAutospacing="0" w:after="0" w:afterAutospacing="0" w:line="276" w:lineRule="auto"/>
              <w:jc w:val="center"/>
              <w:rPr>
                <w:sz w:val="26"/>
                <w:szCs w:val="26"/>
              </w:rPr>
            </w:pPr>
            <w:r w:rsidRPr="00CB3858">
              <w:rPr>
                <w:bCs/>
                <w:sz w:val="26"/>
                <w:szCs w:val="26"/>
                <w:lang w:val="en-GB"/>
              </w:rPr>
              <w:t>Mã hiệu</w:t>
            </w:r>
          </w:p>
        </w:tc>
        <w:tc>
          <w:tcPr>
            <w:tcW w:w="114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E4FD6A" w14:textId="77777777" w:rsidR="000447F5" w:rsidRPr="00CB3858" w:rsidRDefault="000447F5" w:rsidP="00895BE2">
            <w:pPr>
              <w:pStyle w:val="NormalWeb"/>
              <w:spacing w:before="0" w:beforeAutospacing="0" w:after="0" w:afterAutospacing="0" w:line="276" w:lineRule="auto"/>
              <w:jc w:val="center"/>
              <w:rPr>
                <w:sz w:val="26"/>
                <w:szCs w:val="26"/>
              </w:rPr>
            </w:pPr>
            <w:r w:rsidRPr="00CB3858">
              <w:rPr>
                <w:bCs/>
                <w:sz w:val="26"/>
                <w:szCs w:val="26"/>
                <w:lang w:val="en-GB"/>
              </w:rPr>
              <w:t>Loại công tác</w:t>
            </w:r>
          </w:p>
        </w:tc>
        <w:tc>
          <w:tcPr>
            <w:tcW w:w="137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DAADF8" w14:textId="77777777" w:rsidR="000447F5" w:rsidRPr="00CB3858" w:rsidRDefault="000447F5" w:rsidP="00895BE2">
            <w:pPr>
              <w:pStyle w:val="NormalWeb"/>
              <w:spacing w:before="0" w:beforeAutospacing="0" w:after="0" w:afterAutospacing="0" w:line="276" w:lineRule="auto"/>
              <w:jc w:val="center"/>
              <w:rPr>
                <w:sz w:val="26"/>
                <w:szCs w:val="26"/>
              </w:rPr>
            </w:pPr>
            <w:r w:rsidRPr="00CB3858">
              <w:rPr>
                <w:bCs/>
                <w:sz w:val="26"/>
                <w:szCs w:val="26"/>
                <w:lang w:val="en-GB"/>
              </w:rPr>
              <w:t>Thành phần hao phí</w:t>
            </w:r>
          </w:p>
        </w:tc>
        <w:tc>
          <w:tcPr>
            <w:tcW w:w="80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50AA21" w14:textId="77777777" w:rsidR="000447F5" w:rsidRPr="00CB3858" w:rsidRDefault="000447F5" w:rsidP="00895BE2">
            <w:pPr>
              <w:pStyle w:val="NormalWeb"/>
              <w:spacing w:before="0" w:beforeAutospacing="0" w:after="0" w:afterAutospacing="0" w:line="276" w:lineRule="auto"/>
              <w:jc w:val="center"/>
              <w:rPr>
                <w:sz w:val="26"/>
                <w:szCs w:val="26"/>
              </w:rPr>
            </w:pPr>
            <w:r w:rsidRPr="00CB3858">
              <w:rPr>
                <w:bCs/>
                <w:sz w:val="26"/>
                <w:szCs w:val="26"/>
                <w:lang w:val="en-GB"/>
              </w:rPr>
              <w:t>Đơn vị</w:t>
            </w:r>
          </w:p>
        </w:tc>
        <w:tc>
          <w:tcPr>
            <w:tcW w:w="483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9BA62E" w14:textId="77777777" w:rsidR="000447F5" w:rsidRPr="00CB3858" w:rsidRDefault="000447F5" w:rsidP="00895BE2">
            <w:pPr>
              <w:pStyle w:val="NormalWeb"/>
              <w:spacing w:before="0" w:beforeAutospacing="0" w:after="0" w:afterAutospacing="0" w:line="276" w:lineRule="auto"/>
              <w:jc w:val="center"/>
              <w:rPr>
                <w:sz w:val="26"/>
                <w:szCs w:val="26"/>
              </w:rPr>
            </w:pPr>
            <w:r w:rsidRPr="00CB3858">
              <w:rPr>
                <w:bCs/>
                <w:sz w:val="26"/>
                <w:szCs w:val="26"/>
                <w:lang w:val="en-GB"/>
              </w:rPr>
              <w:t>Định mức</w:t>
            </w:r>
          </w:p>
        </w:tc>
      </w:tr>
      <w:tr w:rsidR="000447F5" w:rsidRPr="00DD2B61" w14:paraId="0C514B1B" w14:textId="77777777" w:rsidTr="00895BE2">
        <w:trPr>
          <w:trHeight w:val="8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93CDACB" w14:textId="77777777" w:rsidR="000447F5" w:rsidRPr="00DD2B61" w:rsidRDefault="000447F5" w:rsidP="00895BE2">
            <w:pPr>
              <w:spacing w:after="0"/>
              <w:rPr>
                <w:rFonts w:ascii="Times New Roman" w:eastAsiaTheme="minorEastAsia" w:hAnsi="Times New Roman"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6EA272A3" w14:textId="77777777" w:rsidR="000447F5" w:rsidRPr="00DD2B61" w:rsidRDefault="000447F5" w:rsidP="00895BE2">
            <w:pPr>
              <w:spacing w:after="0"/>
              <w:rPr>
                <w:rFonts w:ascii="Times New Roman" w:eastAsiaTheme="minorEastAsia" w:hAnsi="Times New Roman"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6914CFB3" w14:textId="77777777" w:rsidR="000447F5" w:rsidRPr="00DD2B61" w:rsidRDefault="000447F5" w:rsidP="00895BE2">
            <w:pPr>
              <w:spacing w:after="0"/>
              <w:rPr>
                <w:rFonts w:ascii="Times New Roman" w:eastAsiaTheme="minorEastAsia" w:hAnsi="Times New Roman"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5E70E2DD" w14:textId="77777777" w:rsidR="000447F5" w:rsidRPr="00DD2B61" w:rsidRDefault="000447F5" w:rsidP="00895BE2">
            <w:pPr>
              <w:spacing w:after="0"/>
              <w:rPr>
                <w:rFonts w:ascii="Times New Roman" w:eastAsiaTheme="minorEastAsia" w:hAnsi="Times New Roman" w:cs="Times New Roman"/>
                <w:sz w:val="26"/>
                <w:szCs w:val="26"/>
              </w:rPr>
            </w:pP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C1426" w14:textId="77777777" w:rsidR="000447F5" w:rsidRPr="00CB3858" w:rsidRDefault="000447F5" w:rsidP="00895BE2">
            <w:pPr>
              <w:pStyle w:val="NormalWeb"/>
              <w:spacing w:before="0" w:beforeAutospacing="0" w:after="0" w:afterAutospacing="0" w:line="276" w:lineRule="auto"/>
              <w:jc w:val="center"/>
              <w:rPr>
                <w:sz w:val="26"/>
                <w:szCs w:val="26"/>
              </w:rPr>
            </w:pPr>
            <w:r w:rsidRPr="00CB3858">
              <w:rPr>
                <w:bCs/>
                <w:sz w:val="26"/>
                <w:szCs w:val="26"/>
                <w:lang w:val="en-GB"/>
              </w:rPr>
              <w:t>Biến áp 220V/12V</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DC3CE" w14:textId="77777777" w:rsidR="000447F5" w:rsidRPr="00CB3858" w:rsidRDefault="000447F5" w:rsidP="00895BE2">
            <w:pPr>
              <w:pStyle w:val="NormalWeb"/>
              <w:spacing w:before="0" w:beforeAutospacing="0" w:after="0" w:afterAutospacing="0" w:line="276" w:lineRule="auto"/>
              <w:jc w:val="center"/>
              <w:rPr>
                <w:sz w:val="26"/>
                <w:szCs w:val="26"/>
              </w:rPr>
            </w:pPr>
            <w:r w:rsidRPr="00CB3858">
              <w:rPr>
                <w:bCs/>
                <w:sz w:val="26"/>
                <w:szCs w:val="26"/>
                <w:lang w:val="en-GB"/>
              </w:rPr>
              <w:t>Cầu chì ống 2A</w:t>
            </w:r>
          </w:p>
        </w:tc>
        <w:tc>
          <w:tcPr>
            <w:tcW w:w="8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D930C" w14:textId="77777777" w:rsidR="000447F5" w:rsidRPr="00CB3858" w:rsidRDefault="000447F5" w:rsidP="00895BE2">
            <w:pPr>
              <w:pStyle w:val="NormalWeb"/>
              <w:spacing w:before="0" w:beforeAutospacing="0" w:after="0" w:afterAutospacing="0" w:line="276" w:lineRule="auto"/>
              <w:jc w:val="center"/>
              <w:rPr>
                <w:sz w:val="26"/>
                <w:szCs w:val="26"/>
              </w:rPr>
            </w:pPr>
            <w:r w:rsidRPr="00CB3858">
              <w:rPr>
                <w:bCs/>
                <w:sz w:val="26"/>
                <w:szCs w:val="26"/>
                <w:lang w:val="en-GB"/>
              </w:rPr>
              <w:t>Triac BTA 12</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F0BB3" w14:textId="77777777" w:rsidR="000447F5" w:rsidRPr="00CB3858" w:rsidRDefault="000447F5" w:rsidP="00895BE2">
            <w:pPr>
              <w:pStyle w:val="NormalWeb"/>
              <w:spacing w:before="0" w:beforeAutospacing="0" w:after="0" w:afterAutospacing="0" w:line="276" w:lineRule="auto"/>
              <w:jc w:val="center"/>
              <w:rPr>
                <w:sz w:val="26"/>
                <w:szCs w:val="26"/>
              </w:rPr>
            </w:pPr>
            <w:r w:rsidRPr="00CB3858">
              <w:rPr>
                <w:bCs/>
                <w:sz w:val="26"/>
                <w:szCs w:val="26"/>
                <w:lang w:val="en-GB"/>
              </w:rPr>
              <w:t>IC 7805</w:t>
            </w:r>
          </w:p>
        </w:tc>
        <w:tc>
          <w:tcPr>
            <w:tcW w:w="10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0B1CA" w14:textId="77777777" w:rsidR="000447F5" w:rsidRPr="00CB3858" w:rsidRDefault="000447F5" w:rsidP="00895BE2">
            <w:pPr>
              <w:pStyle w:val="NormalWeb"/>
              <w:spacing w:before="0" w:beforeAutospacing="0" w:after="0" w:afterAutospacing="0" w:line="276" w:lineRule="auto"/>
              <w:jc w:val="center"/>
              <w:rPr>
                <w:sz w:val="26"/>
                <w:szCs w:val="26"/>
              </w:rPr>
            </w:pPr>
            <w:r w:rsidRPr="00CB3858">
              <w:rPr>
                <w:bCs/>
                <w:sz w:val="26"/>
                <w:szCs w:val="26"/>
                <w:lang w:val="en-GB"/>
              </w:rPr>
              <w:t>Automat 15A</w:t>
            </w:r>
          </w:p>
        </w:tc>
      </w:tr>
      <w:tr w:rsidR="000447F5" w:rsidRPr="00DD2B61" w14:paraId="2BE2052B" w14:textId="77777777" w:rsidTr="00895BE2">
        <w:tc>
          <w:tcPr>
            <w:tcW w:w="1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B118B"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CS10.05.0</w:t>
            </w:r>
          </w:p>
        </w:tc>
        <w:tc>
          <w:tcPr>
            <w:tcW w:w="1145" w:type="dxa"/>
            <w:tcBorders>
              <w:top w:val="nil"/>
              <w:left w:val="nil"/>
              <w:bottom w:val="single" w:sz="8" w:space="0" w:color="auto"/>
              <w:right w:val="single" w:sz="8" w:space="0" w:color="auto"/>
            </w:tcBorders>
            <w:tcMar>
              <w:top w:w="0" w:type="dxa"/>
              <w:left w:w="108" w:type="dxa"/>
              <w:bottom w:w="0" w:type="dxa"/>
              <w:right w:w="108" w:type="dxa"/>
            </w:tcMar>
            <w:hideMark/>
          </w:tcPr>
          <w:p w14:paraId="149CC6F5" w14:textId="77777777" w:rsidR="000447F5" w:rsidRPr="00DD2B61" w:rsidRDefault="000447F5" w:rsidP="00895BE2">
            <w:pPr>
              <w:pStyle w:val="NormalWeb"/>
              <w:spacing w:before="0" w:beforeAutospacing="0" w:after="0" w:afterAutospacing="0" w:line="276" w:lineRule="auto"/>
              <w:rPr>
                <w:sz w:val="26"/>
                <w:szCs w:val="26"/>
              </w:rPr>
            </w:pPr>
            <w:r w:rsidRPr="00DD2B61">
              <w:rPr>
                <w:sz w:val="26"/>
                <w:szCs w:val="26"/>
                <w:lang w:val="en-GB"/>
              </w:rPr>
              <w:t>Thay các thiết bị khác của hệ thống đèn tín hiệu giao thông</w:t>
            </w: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5D896717" w14:textId="77777777" w:rsidR="000447F5" w:rsidRPr="00DD2B61" w:rsidRDefault="000447F5" w:rsidP="00895BE2">
            <w:pPr>
              <w:pStyle w:val="NormalWeb"/>
              <w:spacing w:before="0" w:beforeAutospacing="0" w:after="0" w:afterAutospacing="0" w:line="276" w:lineRule="auto"/>
              <w:rPr>
                <w:sz w:val="26"/>
                <w:szCs w:val="26"/>
              </w:rPr>
            </w:pPr>
            <w:r w:rsidRPr="00DD2B61">
              <w:rPr>
                <w:i/>
                <w:iCs/>
                <w:sz w:val="26"/>
                <w:szCs w:val="26"/>
                <w:lang w:val="en-GB"/>
              </w:rPr>
              <w:t>Vật liệu:</w:t>
            </w:r>
          </w:p>
          <w:p w14:paraId="7B44BF22" w14:textId="77777777" w:rsidR="000447F5" w:rsidRPr="00DD2B61" w:rsidRDefault="000447F5" w:rsidP="00895BE2">
            <w:pPr>
              <w:pStyle w:val="NormalWeb"/>
              <w:spacing w:before="0" w:beforeAutospacing="0" w:after="0" w:afterAutospacing="0" w:line="276" w:lineRule="auto"/>
              <w:rPr>
                <w:sz w:val="26"/>
                <w:szCs w:val="26"/>
              </w:rPr>
            </w:pPr>
            <w:r w:rsidRPr="00DD2B61">
              <w:rPr>
                <w:sz w:val="26"/>
                <w:szCs w:val="26"/>
                <w:lang w:val="en-GB"/>
              </w:rPr>
              <w:t>- Thiết bị</w:t>
            </w:r>
          </w:p>
          <w:p w14:paraId="17657D21" w14:textId="77777777" w:rsidR="000447F5" w:rsidRPr="00DD2B61" w:rsidRDefault="000447F5" w:rsidP="00895BE2">
            <w:pPr>
              <w:pStyle w:val="NormalWeb"/>
              <w:spacing w:before="0" w:beforeAutospacing="0" w:after="0" w:afterAutospacing="0" w:line="276" w:lineRule="auto"/>
              <w:rPr>
                <w:sz w:val="26"/>
                <w:szCs w:val="26"/>
              </w:rPr>
            </w:pPr>
            <w:r w:rsidRPr="00DD2B61">
              <w:rPr>
                <w:i/>
                <w:iCs/>
                <w:sz w:val="26"/>
                <w:szCs w:val="26"/>
                <w:lang w:val="en-GB"/>
              </w:rPr>
              <w:t>Nhân công:</w:t>
            </w:r>
          </w:p>
          <w:p w14:paraId="2B7E258B" w14:textId="77777777" w:rsidR="000447F5" w:rsidRPr="00DD2B61" w:rsidRDefault="000447F5" w:rsidP="00895BE2">
            <w:pPr>
              <w:pStyle w:val="NormalWeb"/>
              <w:spacing w:before="0" w:beforeAutospacing="0" w:after="0" w:afterAutospacing="0" w:line="276" w:lineRule="auto"/>
              <w:rPr>
                <w:sz w:val="26"/>
                <w:szCs w:val="26"/>
              </w:rPr>
            </w:pPr>
            <w:r w:rsidRPr="00DD2B61">
              <w:rPr>
                <w:sz w:val="26"/>
                <w:szCs w:val="26"/>
                <w:lang w:val="en-GB"/>
              </w:rPr>
              <w:t>- Bậc thợ bình quân 4.0/7</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14:paraId="21731512"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 </w:t>
            </w:r>
          </w:p>
          <w:p w14:paraId="56FC29A1"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cái</w:t>
            </w:r>
          </w:p>
          <w:p w14:paraId="22D5FA61"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 </w:t>
            </w:r>
          </w:p>
          <w:p w14:paraId="05F31C81"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công</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5A993C5B" w14:textId="77777777" w:rsidR="000447F5" w:rsidRPr="00DD2B61" w:rsidRDefault="000447F5" w:rsidP="00895BE2">
            <w:pPr>
              <w:pStyle w:val="NormalWeb"/>
              <w:spacing w:before="0" w:beforeAutospacing="0" w:after="0" w:afterAutospacing="0" w:line="276" w:lineRule="auto"/>
              <w:jc w:val="center"/>
              <w:rPr>
                <w:sz w:val="26"/>
                <w:szCs w:val="26"/>
              </w:rPr>
            </w:pPr>
          </w:p>
          <w:p w14:paraId="43AD5171"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1,00</w:t>
            </w:r>
          </w:p>
          <w:p w14:paraId="6B1A227B" w14:textId="77777777" w:rsidR="000447F5" w:rsidRPr="00DD2B61" w:rsidRDefault="000447F5" w:rsidP="00895BE2">
            <w:pPr>
              <w:pStyle w:val="NormalWeb"/>
              <w:spacing w:before="0" w:beforeAutospacing="0" w:after="0" w:afterAutospacing="0" w:line="276" w:lineRule="auto"/>
              <w:jc w:val="center"/>
              <w:rPr>
                <w:sz w:val="26"/>
                <w:szCs w:val="26"/>
              </w:rPr>
            </w:pPr>
          </w:p>
          <w:p w14:paraId="64A9BEFE"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0,25</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5F110F48" w14:textId="77777777" w:rsidR="000447F5" w:rsidRPr="00DD2B61" w:rsidRDefault="000447F5" w:rsidP="00895BE2">
            <w:pPr>
              <w:pStyle w:val="NormalWeb"/>
              <w:spacing w:before="0" w:beforeAutospacing="0" w:after="0" w:afterAutospacing="0" w:line="276" w:lineRule="auto"/>
              <w:jc w:val="center"/>
              <w:rPr>
                <w:sz w:val="26"/>
                <w:szCs w:val="26"/>
              </w:rPr>
            </w:pPr>
          </w:p>
          <w:p w14:paraId="2C842469"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1,00</w:t>
            </w:r>
          </w:p>
          <w:p w14:paraId="64758F28" w14:textId="77777777" w:rsidR="000447F5" w:rsidRPr="00DD2B61" w:rsidRDefault="000447F5" w:rsidP="00895BE2">
            <w:pPr>
              <w:pStyle w:val="NormalWeb"/>
              <w:spacing w:before="0" w:beforeAutospacing="0" w:after="0" w:afterAutospacing="0" w:line="276" w:lineRule="auto"/>
              <w:jc w:val="center"/>
              <w:rPr>
                <w:sz w:val="26"/>
                <w:szCs w:val="26"/>
              </w:rPr>
            </w:pPr>
          </w:p>
          <w:p w14:paraId="0D01E885"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0,20</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14:paraId="1D41FAE1" w14:textId="77777777" w:rsidR="000447F5" w:rsidRPr="00DD2B61" w:rsidRDefault="000447F5" w:rsidP="00895BE2">
            <w:pPr>
              <w:pStyle w:val="NormalWeb"/>
              <w:spacing w:before="0" w:beforeAutospacing="0" w:after="0" w:afterAutospacing="0" w:line="276" w:lineRule="auto"/>
              <w:jc w:val="center"/>
              <w:rPr>
                <w:sz w:val="26"/>
                <w:szCs w:val="26"/>
              </w:rPr>
            </w:pPr>
          </w:p>
          <w:p w14:paraId="074244EF"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1,00</w:t>
            </w:r>
          </w:p>
          <w:p w14:paraId="145B4B56" w14:textId="77777777" w:rsidR="000447F5" w:rsidRPr="00DD2B61" w:rsidRDefault="000447F5" w:rsidP="00895BE2">
            <w:pPr>
              <w:pStyle w:val="NormalWeb"/>
              <w:spacing w:before="0" w:beforeAutospacing="0" w:after="0" w:afterAutospacing="0" w:line="276" w:lineRule="auto"/>
              <w:jc w:val="center"/>
              <w:rPr>
                <w:sz w:val="26"/>
                <w:szCs w:val="26"/>
              </w:rPr>
            </w:pPr>
          </w:p>
          <w:p w14:paraId="0D65D2CD"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0,20</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1654AA90" w14:textId="77777777" w:rsidR="000447F5" w:rsidRPr="00DD2B61" w:rsidRDefault="000447F5" w:rsidP="00895BE2">
            <w:pPr>
              <w:pStyle w:val="NormalWeb"/>
              <w:spacing w:before="0" w:beforeAutospacing="0" w:after="0" w:afterAutospacing="0" w:line="276" w:lineRule="auto"/>
              <w:jc w:val="center"/>
              <w:rPr>
                <w:sz w:val="26"/>
                <w:szCs w:val="26"/>
              </w:rPr>
            </w:pPr>
          </w:p>
          <w:p w14:paraId="4920109B"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1,00</w:t>
            </w:r>
          </w:p>
          <w:p w14:paraId="6E29F049" w14:textId="77777777" w:rsidR="000447F5" w:rsidRPr="00DD2B61" w:rsidRDefault="000447F5" w:rsidP="00895BE2">
            <w:pPr>
              <w:pStyle w:val="NormalWeb"/>
              <w:spacing w:before="0" w:beforeAutospacing="0" w:after="0" w:afterAutospacing="0" w:line="276" w:lineRule="auto"/>
              <w:jc w:val="center"/>
              <w:rPr>
                <w:sz w:val="26"/>
                <w:szCs w:val="26"/>
              </w:rPr>
            </w:pPr>
          </w:p>
          <w:p w14:paraId="59F40286"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0,20</w:t>
            </w:r>
          </w:p>
        </w:tc>
        <w:tc>
          <w:tcPr>
            <w:tcW w:w="1028" w:type="dxa"/>
            <w:tcBorders>
              <w:top w:val="nil"/>
              <w:left w:val="nil"/>
              <w:bottom w:val="single" w:sz="8" w:space="0" w:color="auto"/>
              <w:right w:val="single" w:sz="8" w:space="0" w:color="auto"/>
            </w:tcBorders>
            <w:tcMar>
              <w:top w:w="0" w:type="dxa"/>
              <w:left w:w="108" w:type="dxa"/>
              <w:bottom w:w="0" w:type="dxa"/>
              <w:right w:w="108" w:type="dxa"/>
            </w:tcMar>
            <w:hideMark/>
          </w:tcPr>
          <w:p w14:paraId="0111BF00" w14:textId="77777777" w:rsidR="000447F5" w:rsidRPr="00DD2B61" w:rsidRDefault="000447F5" w:rsidP="00895BE2">
            <w:pPr>
              <w:pStyle w:val="NormalWeb"/>
              <w:spacing w:before="0" w:beforeAutospacing="0" w:after="0" w:afterAutospacing="0" w:line="276" w:lineRule="auto"/>
              <w:jc w:val="center"/>
              <w:rPr>
                <w:sz w:val="26"/>
                <w:szCs w:val="26"/>
              </w:rPr>
            </w:pPr>
          </w:p>
          <w:p w14:paraId="20D92131"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1,00</w:t>
            </w:r>
          </w:p>
          <w:p w14:paraId="44DB2580" w14:textId="77777777" w:rsidR="000447F5" w:rsidRPr="00DD2B61" w:rsidRDefault="000447F5" w:rsidP="00895BE2">
            <w:pPr>
              <w:pStyle w:val="NormalWeb"/>
              <w:spacing w:before="0" w:beforeAutospacing="0" w:after="0" w:afterAutospacing="0" w:line="276" w:lineRule="auto"/>
              <w:jc w:val="center"/>
              <w:rPr>
                <w:sz w:val="26"/>
                <w:szCs w:val="26"/>
              </w:rPr>
            </w:pPr>
          </w:p>
          <w:p w14:paraId="263A7688"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0,25</w:t>
            </w:r>
          </w:p>
        </w:tc>
      </w:tr>
      <w:tr w:rsidR="000447F5" w:rsidRPr="00DD2B61" w14:paraId="5B5DA92E" w14:textId="77777777" w:rsidTr="00895BE2">
        <w:tc>
          <w:tcPr>
            <w:tcW w:w="4755" w:type="dxa"/>
            <w:gridSpan w:val="4"/>
            <w:tcBorders>
              <w:top w:val="nil"/>
              <w:left w:val="nil"/>
              <w:bottom w:val="nil"/>
              <w:right w:val="single" w:sz="8" w:space="0" w:color="auto"/>
            </w:tcBorders>
            <w:vAlign w:val="center"/>
            <w:hideMark/>
          </w:tcPr>
          <w:p w14:paraId="18ECFA38" w14:textId="77777777" w:rsidR="000447F5" w:rsidRPr="00DD2B61" w:rsidRDefault="000447F5" w:rsidP="00895BE2">
            <w:pPr>
              <w:pStyle w:val="NormalWeb"/>
              <w:spacing w:before="0" w:beforeAutospacing="0" w:after="0" w:afterAutospacing="0" w:line="276" w:lineRule="auto"/>
              <w:rPr>
                <w:sz w:val="26"/>
                <w:szCs w:val="26"/>
              </w:rPr>
            </w:pPr>
            <w:r w:rsidRPr="00DD2B61">
              <w:rPr>
                <w:b/>
                <w:bCs/>
                <w:sz w:val="26"/>
                <w:szCs w:val="26"/>
                <w:lang w:val="en-GB"/>
              </w:rPr>
              <w:t> </w:t>
            </w:r>
          </w:p>
        </w:tc>
        <w:tc>
          <w:tcPr>
            <w:tcW w:w="1095" w:type="dxa"/>
            <w:tcBorders>
              <w:top w:val="nil"/>
              <w:left w:val="nil"/>
              <w:bottom w:val="single" w:sz="8" w:space="0" w:color="auto"/>
              <w:right w:val="nil"/>
            </w:tcBorders>
            <w:tcMar>
              <w:top w:w="0" w:type="dxa"/>
              <w:left w:w="108" w:type="dxa"/>
              <w:bottom w:w="0" w:type="dxa"/>
              <w:right w:w="108" w:type="dxa"/>
            </w:tcMar>
            <w:vAlign w:val="center"/>
            <w:hideMark/>
          </w:tcPr>
          <w:p w14:paraId="564807A4" w14:textId="77777777" w:rsidR="000447F5" w:rsidRPr="00A83020" w:rsidRDefault="000447F5" w:rsidP="00895BE2">
            <w:pPr>
              <w:pStyle w:val="NormalWeb"/>
              <w:spacing w:before="0" w:beforeAutospacing="0" w:after="0" w:afterAutospacing="0" w:line="276" w:lineRule="auto"/>
              <w:jc w:val="center"/>
              <w:rPr>
                <w:sz w:val="26"/>
                <w:szCs w:val="26"/>
              </w:rPr>
            </w:pPr>
            <w:r w:rsidRPr="00A83020">
              <w:rPr>
                <w:bCs/>
                <w:sz w:val="26"/>
                <w:szCs w:val="26"/>
                <w:lang w:val="en-GB"/>
              </w:rPr>
              <w:t>1</w:t>
            </w:r>
          </w:p>
        </w:tc>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59FB7E" w14:textId="77777777" w:rsidR="000447F5" w:rsidRPr="00A83020" w:rsidRDefault="000447F5" w:rsidP="00895BE2">
            <w:pPr>
              <w:pStyle w:val="NormalWeb"/>
              <w:spacing w:before="0" w:beforeAutospacing="0" w:after="0" w:afterAutospacing="0" w:line="276" w:lineRule="auto"/>
              <w:jc w:val="center"/>
              <w:rPr>
                <w:sz w:val="26"/>
                <w:szCs w:val="26"/>
              </w:rPr>
            </w:pPr>
            <w:r w:rsidRPr="00A83020">
              <w:rPr>
                <w:bCs/>
                <w:sz w:val="26"/>
                <w:szCs w:val="26"/>
                <w:lang w:val="en-GB"/>
              </w:rPr>
              <w:t>2</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14:paraId="2B11CD3E" w14:textId="77777777" w:rsidR="000447F5" w:rsidRPr="00A83020" w:rsidRDefault="000447F5" w:rsidP="00895BE2">
            <w:pPr>
              <w:pStyle w:val="NormalWeb"/>
              <w:spacing w:before="0" w:beforeAutospacing="0" w:after="0" w:afterAutospacing="0" w:line="276" w:lineRule="auto"/>
              <w:jc w:val="center"/>
              <w:rPr>
                <w:sz w:val="26"/>
                <w:szCs w:val="26"/>
              </w:rPr>
            </w:pPr>
            <w:r w:rsidRPr="00A83020">
              <w:rPr>
                <w:bCs/>
                <w:sz w:val="26"/>
                <w:szCs w:val="26"/>
                <w:lang w:val="en-GB"/>
              </w:rPr>
              <w:t>3</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64FB8D67" w14:textId="77777777" w:rsidR="000447F5" w:rsidRPr="00A83020" w:rsidRDefault="000447F5" w:rsidP="00895BE2">
            <w:pPr>
              <w:pStyle w:val="NormalWeb"/>
              <w:spacing w:before="0" w:beforeAutospacing="0" w:after="0" w:afterAutospacing="0" w:line="276" w:lineRule="auto"/>
              <w:jc w:val="center"/>
              <w:rPr>
                <w:sz w:val="26"/>
                <w:szCs w:val="26"/>
              </w:rPr>
            </w:pPr>
            <w:r w:rsidRPr="00A83020">
              <w:rPr>
                <w:bCs/>
                <w:sz w:val="26"/>
                <w:szCs w:val="26"/>
                <w:lang w:val="en-GB"/>
              </w:rPr>
              <w:t>4</w:t>
            </w:r>
          </w:p>
        </w:tc>
        <w:tc>
          <w:tcPr>
            <w:tcW w:w="1028" w:type="dxa"/>
            <w:tcBorders>
              <w:top w:val="nil"/>
              <w:left w:val="nil"/>
              <w:bottom w:val="single" w:sz="8" w:space="0" w:color="auto"/>
              <w:right w:val="single" w:sz="8" w:space="0" w:color="auto"/>
            </w:tcBorders>
            <w:tcMar>
              <w:top w:w="0" w:type="dxa"/>
              <w:left w:w="108" w:type="dxa"/>
              <w:bottom w:w="0" w:type="dxa"/>
              <w:right w:w="108" w:type="dxa"/>
            </w:tcMar>
            <w:hideMark/>
          </w:tcPr>
          <w:p w14:paraId="216C8601" w14:textId="77777777" w:rsidR="000447F5" w:rsidRPr="00A83020" w:rsidRDefault="000447F5" w:rsidP="00895BE2">
            <w:pPr>
              <w:pStyle w:val="NormalWeb"/>
              <w:spacing w:before="0" w:beforeAutospacing="0" w:after="0" w:afterAutospacing="0" w:line="276" w:lineRule="auto"/>
              <w:jc w:val="center"/>
              <w:rPr>
                <w:sz w:val="26"/>
                <w:szCs w:val="26"/>
              </w:rPr>
            </w:pPr>
            <w:r w:rsidRPr="00A83020">
              <w:rPr>
                <w:bCs/>
                <w:sz w:val="26"/>
                <w:szCs w:val="26"/>
                <w:lang w:val="en-GB"/>
              </w:rPr>
              <w:t>5</w:t>
            </w:r>
          </w:p>
        </w:tc>
      </w:tr>
    </w:tbl>
    <w:p w14:paraId="33303B3A" w14:textId="77777777" w:rsidR="000447F5" w:rsidRDefault="000447F5" w:rsidP="000447F5">
      <w:pPr>
        <w:spacing w:after="0"/>
        <w:rPr>
          <w:rFonts w:ascii="Times New Roman" w:hAnsi="Times New Roman" w:cs="Times New Roman"/>
          <w:b/>
          <w:sz w:val="26"/>
          <w:szCs w:val="26"/>
          <w:lang w:val="en-GB"/>
        </w:rPr>
      </w:pPr>
      <w:r>
        <w:rPr>
          <w:rFonts w:ascii="Times New Roman" w:hAnsi="Times New Roman" w:cs="Times New Roman"/>
          <w:b/>
          <w:sz w:val="26"/>
          <w:szCs w:val="26"/>
          <w:lang w:val="en-GB"/>
        </w:rPr>
        <w:br w:type="page"/>
      </w:r>
    </w:p>
    <w:p w14:paraId="5C5D0107" w14:textId="4FFCD3FD" w:rsidR="000447F5" w:rsidRPr="00DD2B61" w:rsidRDefault="000447F5" w:rsidP="000447F5">
      <w:pPr>
        <w:spacing w:after="0"/>
        <w:jc w:val="both"/>
        <w:rPr>
          <w:rFonts w:ascii="Times New Roman" w:hAnsi="Times New Roman" w:cs="Times New Roman"/>
          <w:b/>
          <w:sz w:val="26"/>
          <w:szCs w:val="26"/>
          <w:lang w:val="en-GB"/>
        </w:rPr>
      </w:pPr>
      <w:r w:rsidRPr="00DD2B61">
        <w:rPr>
          <w:rFonts w:ascii="Times New Roman" w:hAnsi="Times New Roman" w:cs="Times New Roman"/>
          <w:b/>
          <w:sz w:val="26"/>
          <w:szCs w:val="26"/>
          <w:lang w:val="en-GB"/>
        </w:rPr>
        <w:lastRenderedPageBreak/>
        <w:t>CS10.06.00</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lang w:val="en-GB"/>
        </w:rPr>
        <w:t>THAY BỘ RUỘT TỦ ĐÈN TÍN HIỆU GIAO THÔNG</w:t>
      </w:r>
    </w:p>
    <w:p w14:paraId="76FD4507" w14:textId="77777777" w:rsidR="000447F5" w:rsidRPr="00CB3858" w:rsidRDefault="000447F5" w:rsidP="00CB3858">
      <w:pPr>
        <w:spacing w:after="0"/>
        <w:jc w:val="both"/>
        <w:rPr>
          <w:rFonts w:ascii="Times New Roman" w:hAnsi="Times New Roman" w:cs="Times New Roman"/>
          <w:i/>
          <w:sz w:val="26"/>
          <w:szCs w:val="26"/>
          <w:lang w:val="vi-VN"/>
        </w:rPr>
      </w:pPr>
      <w:r w:rsidRPr="00CB3858">
        <w:rPr>
          <w:rFonts w:ascii="Times New Roman" w:hAnsi="Times New Roman" w:cs="Times New Roman"/>
          <w:i/>
          <w:sz w:val="26"/>
          <w:szCs w:val="26"/>
          <w:lang w:val="en-GB"/>
        </w:rPr>
        <w:t>Thành phần công việc:</w:t>
      </w:r>
    </w:p>
    <w:p w14:paraId="6D4E156D" w14:textId="0952DFB6" w:rsidR="000447F5" w:rsidRPr="00CB3858" w:rsidRDefault="00CB3858" w:rsidP="00CB3858">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B3858">
        <w:rPr>
          <w:rFonts w:ascii="Times New Roman" w:hAnsi="Times New Roman" w:cs="Times New Roman"/>
          <w:sz w:val="26"/>
          <w:szCs w:val="26"/>
        </w:rPr>
        <w:t>Chuẩn bị vật tư, công cụ lao động, trang thiết bị lao độn</w:t>
      </w:r>
      <w:r w:rsidRPr="00CB3858">
        <w:rPr>
          <w:rFonts w:ascii="Times New Roman" w:hAnsi="Times New Roman" w:cs="Times New Roman"/>
          <w:sz w:val="26"/>
          <w:szCs w:val="26"/>
        </w:rPr>
        <w:t>g.</w:t>
      </w:r>
    </w:p>
    <w:p w14:paraId="6798E869" w14:textId="4B5CEEF5" w:rsidR="000447F5" w:rsidRPr="00CB3858" w:rsidRDefault="00CB3858" w:rsidP="00CB3858">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B3858">
        <w:rPr>
          <w:rFonts w:ascii="Times New Roman" w:hAnsi="Times New Roman" w:cs="Times New Roman"/>
          <w:sz w:val="26"/>
          <w:szCs w:val="26"/>
        </w:rPr>
        <w:t>Cắt nguồn điện, lắp đặt cảnh giới, giám sát an toàn (an toàn lao động, an toàn điệ</w:t>
      </w:r>
      <w:r w:rsidRPr="00CB3858">
        <w:rPr>
          <w:rFonts w:ascii="Times New Roman" w:hAnsi="Times New Roman" w:cs="Times New Roman"/>
          <w:sz w:val="26"/>
          <w:szCs w:val="26"/>
        </w:rPr>
        <w:t>n).</w:t>
      </w:r>
    </w:p>
    <w:p w14:paraId="7019010C" w14:textId="4747FC6E" w:rsidR="000447F5" w:rsidRPr="00CB3858" w:rsidRDefault="00CB3858" w:rsidP="00CB3858">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B3858">
        <w:rPr>
          <w:rFonts w:ascii="Times New Roman" w:hAnsi="Times New Roman" w:cs="Times New Roman"/>
          <w:sz w:val="26"/>
          <w:szCs w:val="26"/>
        </w:rPr>
        <w:t>Tháo tất cả đầu dây kết nối và bộ thiết bị tủ điều khiể</w:t>
      </w:r>
      <w:r w:rsidRPr="00CB3858">
        <w:rPr>
          <w:rFonts w:ascii="Times New Roman" w:hAnsi="Times New Roman" w:cs="Times New Roman"/>
          <w:sz w:val="26"/>
          <w:szCs w:val="26"/>
        </w:rPr>
        <w:t>n giao thông.</w:t>
      </w:r>
    </w:p>
    <w:p w14:paraId="0A4A21B3" w14:textId="2FABD01E" w:rsidR="000447F5" w:rsidRPr="00CB3858" w:rsidRDefault="00CB3858" w:rsidP="00CB3858">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B3858">
        <w:rPr>
          <w:rFonts w:ascii="Times New Roman" w:hAnsi="Times New Roman" w:cs="Times New Roman"/>
          <w:sz w:val="26"/>
          <w:szCs w:val="26"/>
        </w:rPr>
        <w:t>Tháo gỡ bộ thiết bị tủ điều khiển tín hiệ</w:t>
      </w:r>
      <w:r w:rsidRPr="00CB3858">
        <w:rPr>
          <w:rFonts w:ascii="Times New Roman" w:hAnsi="Times New Roman" w:cs="Times New Roman"/>
          <w:sz w:val="26"/>
          <w:szCs w:val="26"/>
        </w:rPr>
        <w:t>u giao thông cũ.</w:t>
      </w:r>
    </w:p>
    <w:p w14:paraId="58FB7890" w14:textId="6D5BE5AA" w:rsidR="000447F5" w:rsidRPr="00CB3858" w:rsidRDefault="00CB3858" w:rsidP="00CB3858">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B3858">
        <w:rPr>
          <w:rFonts w:ascii="Times New Roman" w:hAnsi="Times New Roman" w:cs="Times New Roman"/>
          <w:sz w:val="26"/>
          <w:szCs w:val="26"/>
        </w:rPr>
        <w:t>Lắp đặt bộ thiết bị tủ điều khiển tín hiệu giao thông mớ</w:t>
      </w:r>
      <w:r w:rsidRPr="00CB3858">
        <w:rPr>
          <w:rFonts w:ascii="Times New Roman" w:hAnsi="Times New Roman" w:cs="Times New Roman"/>
          <w:sz w:val="26"/>
          <w:szCs w:val="26"/>
        </w:rPr>
        <w:t>i.</w:t>
      </w:r>
    </w:p>
    <w:p w14:paraId="424D106B" w14:textId="798691A2" w:rsidR="000447F5" w:rsidRPr="00CB3858" w:rsidRDefault="00CB3858" w:rsidP="00CB3858">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CB3858">
        <w:rPr>
          <w:rFonts w:ascii="Times New Roman" w:hAnsi="Times New Roman" w:cs="Times New Roman"/>
          <w:sz w:val="26"/>
          <w:szCs w:val="26"/>
        </w:rPr>
        <w:t>Đấu nối các đầu dây vào các thiết bị tủ điều khiển.</w:t>
      </w:r>
    </w:p>
    <w:p w14:paraId="217BA620" w14:textId="77777777" w:rsidR="000447F5" w:rsidRPr="00DD2B61" w:rsidRDefault="000447F5" w:rsidP="000447F5">
      <w:pPr>
        <w:pStyle w:val="NormalWeb"/>
        <w:spacing w:before="0" w:beforeAutospacing="0" w:after="0" w:afterAutospacing="0" w:line="276" w:lineRule="auto"/>
        <w:jc w:val="right"/>
        <w:rPr>
          <w:i/>
          <w:sz w:val="26"/>
          <w:szCs w:val="26"/>
        </w:rPr>
      </w:pPr>
      <w:r w:rsidRPr="00DD2B61">
        <w:rPr>
          <w:i/>
          <w:sz w:val="26"/>
          <w:szCs w:val="26"/>
          <w:lang w:val="en-GB"/>
        </w:rPr>
        <w:t xml:space="preserve">Đơn vị tính: 1 bộ </w:t>
      </w:r>
    </w:p>
    <w:tbl>
      <w:tblPr>
        <w:tblW w:w="9396" w:type="dxa"/>
        <w:tblInd w:w="18" w:type="dxa"/>
        <w:tblCellMar>
          <w:left w:w="0" w:type="dxa"/>
          <w:right w:w="0" w:type="dxa"/>
        </w:tblCellMar>
        <w:tblLook w:val="04A0" w:firstRow="1" w:lastRow="0" w:firstColumn="1" w:lastColumn="0" w:noHBand="0" w:noVBand="1"/>
      </w:tblPr>
      <w:tblGrid>
        <w:gridCol w:w="1620"/>
        <w:gridCol w:w="1926"/>
        <w:gridCol w:w="2970"/>
        <w:gridCol w:w="1260"/>
        <w:gridCol w:w="1620"/>
      </w:tblGrid>
      <w:tr w:rsidR="000447F5" w:rsidRPr="00CB3858" w14:paraId="0D0B4213" w14:textId="77777777" w:rsidTr="00895BE2">
        <w:trPr>
          <w:trHeight w:val="553"/>
        </w:trPr>
        <w:tc>
          <w:tcPr>
            <w:tcW w:w="1620"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1FA0D785" w14:textId="77777777" w:rsidR="000447F5" w:rsidRPr="00CB3858" w:rsidRDefault="000447F5" w:rsidP="00895BE2">
            <w:pPr>
              <w:pStyle w:val="NormalWeb"/>
              <w:spacing w:before="0" w:beforeAutospacing="0" w:after="0" w:afterAutospacing="0" w:line="276" w:lineRule="auto"/>
              <w:jc w:val="center"/>
              <w:rPr>
                <w:sz w:val="26"/>
                <w:szCs w:val="26"/>
              </w:rPr>
            </w:pPr>
            <w:r w:rsidRPr="00CB3858">
              <w:rPr>
                <w:bCs/>
                <w:sz w:val="26"/>
                <w:szCs w:val="26"/>
                <w:lang w:val="en-GB"/>
              </w:rPr>
              <w:t>Mã hiệu</w:t>
            </w:r>
          </w:p>
        </w:tc>
        <w:tc>
          <w:tcPr>
            <w:tcW w:w="1926"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7878BE23" w14:textId="77777777" w:rsidR="000447F5" w:rsidRPr="00CB3858" w:rsidRDefault="000447F5" w:rsidP="00895BE2">
            <w:pPr>
              <w:pStyle w:val="NormalWeb"/>
              <w:spacing w:before="0" w:beforeAutospacing="0" w:after="0" w:afterAutospacing="0" w:line="276" w:lineRule="auto"/>
              <w:jc w:val="center"/>
              <w:rPr>
                <w:sz w:val="26"/>
                <w:szCs w:val="26"/>
              </w:rPr>
            </w:pPr>
            <w:r w:rsidRPr="00CB3858">
              <w:rPr>
                <w:bCs/>
                <w:sz w:val="26"/>
                <w:szCs w:val="26"/>
                <w:lang w:val="en-GB"/>
              </w:rPr>
              <w:t>Loại công tác</w:t>
            </w:r>
          </w:p>
        </w:tc>
        <w:tc>
          <w:tcPr>
            <w:tcW w:w="297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4B234717" w14:textId="77777777" w:rsidR="000447F5" w:rsidRPr="00CB3858" w:rsidRDefault="000447F5" w:rsidP="00895BE2">
            <w:pPr>
              <w:pStyle w:val="NormalWeb"/>
              <w:spacing w:before="0" w:beforeAutospacing="0" w:after="0" w:afterAutospacing="0" w:line="276" w:lineRule="auto"/>
              <w:jc w:val="center"/>
              <w:rPr>
                <w:sz w:val="26"/>
                <w:szCs w:val="26"/>
              </w:rPr>
            </w:pPr>
            <w:r w:rsidRPr="00CB3858">
              <w:rPr>
                <w:bCs/>
                <w:sz w:val="26"/>
                <w:szCs w:val="26"/>
                <w:lang w:val="en-GB"/>
              </w:rPr>
              <w:t>Thành phần hao phí</w:t>
            </w:r>
          </w:p>
        </w:tc>
        <w:tc>
          <w:tcPr>
            <w:tcW w:w="126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236B194B" w14:textId="77777777" w:rsidR="000447F5" w:rsidRPr="00CB3858" w:rsidRDefault="000447F5" w:rsidP="00895BE2">
            <w:pPr>
              <w:pStyle w:val="NormalWeb"/>
              <w:spacing w:before="0" w:beforeAutospacing="0" w:after="0" w:afterAutospacing="0" w:line="276" w:lineRule="auto"/>
              <w:jc w:val="center"/>
              <w:rPr>
                <w:sz w:val="26"/>
                <w:szCs w:val="26"/>
              </w:rPr>
            </w:pPr>
            <w:r w:rsidRPr="00CB3858">
              <w:rPr>
                <w:bCs/>
                <w:sz w:val="26"/>
                <w:szCs w:val="26"/>
                <w:lang w:val="en-GB"/>
              </w:rPr>
              <w:t>Đơn vị</w:t>
            </w:r>
          </w:p>
        </w:tc>
        <w:tc>
          <w:tcPr>
            <w:tcW w:w="162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5EB62737" w14:textId="77777777" w:rsidR="000447F5" w:rsidRPr="00CB3858" w:rsidRDefault="000447F5" w:rsidP="00895BE2">
            <w:pPr>
              <w:pStyle w:val="NormalWeb"/>
              <w:spacing w:before="0" w:beforeAutospacing="0" w:after="0" w:afterAutospacing="0" w:line="276" w:lineRule="auto"/>
              <w:jc w:val="center"/>
              <w:rPr>
                <w:sz w:val="26"/>
                <w:szCs w:val="26"/>
              </w:rPr>
            </w:pPr>
            <w:r w:rsidRPr="00CB3858">
              <w:rPr>
                <w:bCs/>
                <w:sz w:val="26"/>
                <w:szCs w:val="26"/>
                <w:lang w:val="en-GB"/>
              </w:rPr>
              <w:t>Định mức</w:t>
            </w:r>
          </w:p>
        </w:tc>
      </w:tr>
      <w:tr w:rsidR="000447F5" w:rsidRPr="00DD2B61" w14:paraId="3851CF18" w14:textId="77777777" w:rsidTr="00895BE2">
        <w:tc>
          <w:tcPr>
            <w:tcW w:w="162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28542"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CS10.06.0</w:t>
            </w:r>
          </w:p>
        </w:tc>
        <w:tc>
          <w:tcPr>
            <w:tcW w:w="192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9EEEADB" w14:textId="77777777" w:rsidR="000447F5" w:rsidRPr="00DD2B61" w:rsidRDefault="000447F5" w:rsidP="00895BE2">
            <w:pPr>
              <w:pStyle w:val="NormalWeb"/>
              <w:spacing w:before="0" w:beforeAutospacing="0" w:after="0" w:afterAutospacing="0" w:line="276" w:lineRule="auto"/>
              <w:jc w:val="both"/>
              <w:rPr>
                <w:sz w:val="26"/>
                <w:szCs w:val="26"/>
              </w:rPr>
            </w:pPr>
            <w:r w:rsidRPr="00DD2B61">
              <w:rPr>
                <w:sz w:val="26"/>
                <w:szCs w:val="26"/>
                <w:lang w:val="en-GB"/>
              </w:rPr>
              <w:t>Thay bộ ruột tủ đèn tín hiệu giao thông</w:t>
            </w:r>
          </w:p>
        </w:tc>
        <w:tc>
          <w:tcPr>
            <w:tcW w:w="29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DB477AD" w14:textId="77777777" w:rsidR="000447F5" w:rsidRPr="00DD2B61" w:rsidRDefault="000447F5" w:rsidP="00895BE2">
            <w:pPr>
              <w:pStyle w:val="NormalWeb"/>
              <w:spacing w:before="0" w:beforeAutospacing="0" w:after="0" w:afterAutospacing="0" w:line="276" w:lineRule="auto"/>
              <w:rPr>
                <w:sz w:val="26"/>
                <w:szCs w:val="26"/>
              </w:rPr>
            </w:pPr>
            <w:r w:rsidRPr="00DD2B61">
              <w:rPr>
                <w:i/>
                <w:iCs/>
                <w:sz w:val="26"/>
                <w:szCs w:val="26"/>
                <w:lang w:val="en-GB"/>
              </w:rPr>
              <w:t>Vật liệu:</w:t>
            </w:r>
          </w:p>
          <w:p w14:paraId="7F5FF073" w14:textId="77777777" w:rsidR="000447F5" w:rsidRPr="00DD2B61" w:rsidRDefault="000447F5" w:rsidP="00895BE2">
            <w:pPr>
              <w:pStyle w:val="NormalWeb"/>
              <w:spacing w:before="0" w:beforeAutospacing="0" w:after="0" w:afterAutospacing="0" w:line="276" w:lineRule="auto"/>
              <w:rPr>
                <w:sz w:val="26"/>
                <w:szCs w:val="26"/>
              </w:rPr>
            </w:pPr>
            <w:r w:rsidRPr="00DD2B61">
              <w:rPr>
                <w:sz w:val="26"/>
                <w:szCs w:val="26"/>
                <w:lang w:val="en-GB"/>
              </w:rPr>
              <w:t xml:space="preserve">- Bộ thiết bị </w:t>
            </w:r>
          </w:p>
          <w:p w14:paraId="1E986C5B" w14:textId="77777777" w:rsidR="000447F5" w:rsidRPr="00DD2B61" w:rsidRDefault="000447F5" w:rsidP="00895BE2">
            <w:pPr>
              <w:pStyle w:val="NormalWeb"/>
              <w:spacing w:before="0" w:beforeAutospacing="0" w:after="0" w:afterAutospacing="0" w:line="276" w:lineRule="auto"/>
              <w:rPr>
                <w:sz w:val="26"/>
                <w:szCs w:val="26"/>
              </w:rPr>
            </w:pPr>
            <w:r w:rsidRPr="00DD2B61">
              <w:rPr>
                <w:i/>
                <w:iCs/>
                <w:sz w:val="26"/>
                <w:szCs w:val="26"/>
                <w:lang w:val="en-GB"/>
              </w:rPr>
              <w:t>Nhân công:</w:t>
            </w:r>
          </w:p>
          <w:p w14:paraId="5881AD35" w14:textId="77777777" w:rsidR="000447F5" w:rsidRPr="00DD2B61" w:rsidRDefault="000447F5" w:rsidP="00895BE2">
            <w:pPr>
              <w:pStyle w:val="NormalWeb"/>
              <w:spacing w:before="0" w:beforeAutospacing="0" w:after="0" w:afterAutospacing="0" w:line="276" w:lineRule="auto"/>
              <w:rPr>
                <w:sz w:val="26"/>
                <w:szCs w:val="26"/>
              </w:rPr>
            </w:pPr>
            <w:r w:rsidRPr="00DD2B61">
              <w:rPr>
                <w:sz w:val="26"/>
                <w:szCs w:val="26"/>
                <w:lang w:val="en-GB"/>
              </w:rPr>
              <w:t>- Bậc thợ bình quân 4</w:t>
            </w:r>
            <w:r w:rsidRPr="00DD2B61">
              <w:rPr>
                <w:sz w:val="26"/>
                <w:szCs w:val="26"/>
                <w:lang w:val="vi-VN"/>
              </w:rPr>
              <w:t>,</w:t>
            </w:r>
            <w:r w:rsidRPr="00DD2B61">
              <w:rPr>
                <w:sz w:val="26"/>
                <w:szCs w:val="26"/>
                <w:lang w:val="en-GB"/>
              </w:rPr>
              <w:t>0/7</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1DEB568"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 </w:t>
            </w:r>
          </w:p>
          <w:p w14:paraId="57E20084"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bộ</w:t>
            </w:r>
          </w:p>
          <w:p w14:paraId="143AA877"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 </w:t>
            </w:r>
          </w:p>
          <w:p w14:paraId="295DA5EA"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công</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B2BCD5" w14:textId="77777777" w:rsidR="000447F5" w:rsidRPr="00DD2B61" w:rsidRDefault="000447F5" w:rsidP="00895BE2">
            <w:pPr>
              <w:pStyle w:val="NormalWeb"/>
              <w:spacing w:before="0" w:beforeAutospacing="0" w:after="0" w:afterAutospacing="0" w:line="276" w:lineRule="auto"/>
              <w:jc w:val="right"/>
              <w:rPr>
                <w:sz w:val="26"/>
                <w:szCs w:val="26"/>
              </w:rPr>
            </w:pPr>
            <w:r w:rsidRPr="00DD2B61">
              <w:rPr>
                <w:sz w:val="26"/>
                <w:szCs w:val="26"/>
                <w:lang w:val="en-GB"/>
              </w:rPr>
              <w:t> </w:t>
            </w:r>
          </w:p>
          <w:p w14:paraId="4C02DB0B" w14:textId="77777777" w:rsidR="000447F5" w:rsidRPr="00DD2B61" w:rsidRDefault="000447F5" w:rsidP="00895BE2">
            <w:pPr>
              <w:pStyle w:val="NormalWeb"/>
              <w:spacing w:before="0" w:beforeAutospacing="0" w:after="0" w:afterAutospacing="0" w:line="276" w:lineRule="auto"/>
              <w:jc w:val="center"/>
              <w:rPr>
                <w:sz w:val="26"/>
                <w:szCs w:val="26"/>
              </w:rPr>
            </w:pPr>
            <w:r w:rsidRPr="00DD2B61">
              <w:rPr>
                <w:sz w:val="26"/>
                <w:szCs w:val="26"/>
                <w:lang w:val="en-GB"/>
              </w:rPr>
              <w:t>1,00</w:t>
            </w:r>
          </w:p>
          <w:p w14:paraId="249A2085" w14:textId="77777777" w:rsidR="000447F5" w:rsidRPr="00DD2B61" w:rsidRDefault="000447F5" w:rsidP="00895BE2">
            <w:pPr>
              <w:pStyle w:val="NormalWeb"/>
              <w:spacing w:before="0" w:beforeAutospacing="0" w:after="0" w:afterAutospacing="0" w:line="276" w:lineRule="auto"/>
              <w:jc w:val="center"/>
              <w:rPr>
                <w:sz w:val="26"/>
                <w:szCs w:val="26"/>
              </w:rPr>
            </w:pPr>
          </w:p>
          <w:p w14:paraId="47DE5AE5" w14:textId="77777777" w:rsidR="000447F5" w:rsidRPr="00DD2B61" w:rsidRDefault="000447F5" w:rsidP="00895BE2">
            <w:pPr>
              <w:pStyle w:val="NormalWeb"/>
              <w:spacing w:before="0" w:beforeAutospacing="0" w:after="0" w:afterAutospacing="0" w:line="276" w:lineRule="auto"/>
              <w:jc w:val="center"/>
              <w:rPr>
                <w:sz w:val="26"/>
                <w:szCs w:val="26"/>
                <w:lang w:val="vi-VN"/>
              </w:rPr>
            </w:pPr>
            <w:r w:rsidRPr="00DD2B61">
              <w:rPr>
                <w:sz w:val="26"/>
                <w:szCs w:val="26"/>
                <w:lang w:val="vi-VN"/>
              </w:rPr>
              <w:t>0,49</w:t>
            </w:r>
          </w:p>
        </w:tc>
      </w:tr>
      <w:tr w:rsidR="000447F5" w:rsidRPr="00DD2B61" w14:paraId="777C814B" w14:textId="77777777" w:rsidTr="00895BE2">
        <w:tc>
          <w:tcPr>
            <w:tcW w:w="1620" w:type="dxa"/>
            <w:tcBorders>
              <w:top w:val="single" w:sz="4" w:space="0" w:color="auto"/>
            </w:tcBorders>
            <w:tcMar>
              <w:top w:w="0" w:type="dxa"/>
              <w:left w:w="108" w:type="dxa"/>
              <w:bottom w:w="0" w:type="dxa"/>
              <w:right w:w="108" w:type="dxa"/>
            </w:tcMar>
          </w:tcPr>
          <w:p w14:paraId="3582A5A2" w14:textId="77777777" w:rsidR="000447F5" w:rsidRPr="00DD2B61" w:rsidRDefault="000447F5" w:rsidP="00895BE2">
            <w:pPr>
              <w:pStyle w:val="NormalWeb"/>
              <w:spacing w:before="0" w:beforeAutospacing="0" w:after="0" w:afterAutospacing="0" w:line="276" w:lineRule="auto"/>
              <w:jc w:val="center"/>
              <w:rPr>
                <w:sz w:val="26"/>
                <w:szCs w:val="26"/>
                <w:lang w:val="en-GB"/>
              </w:rPr>
            </w:pPr>
          </w:p>
        </w:tc>
        <w:tc>
          <w:tcPr>
            <w:tcW w:w="1926" w:type="dxa"/>
            <w:tcBorders>
              <w:top w:val="single" w:sz="4" w:space="0" w:color="auto"/>
            </w:tcBorders>
            <w:tcMar>
              <w:top w:w="0" w:type="dxa"/>
              <w:left w:w="108" w:type="dxa"/>
              <w:bottom w:w="0" w:type="dxa"/>
              <w:right w:w="108" w:type="dxa"/>
            </w:tcMar>
          </w:tcPr>
          <w:p w14:paraId="7019107D" w14:textId="77777777" w:rsidR="000447F5" w:rsidRPr="00DD2B61" w:rsidRDefault="000447F5" w:rsidP="00895BE2">
            <w:pPr>
              <w:pStyle w:val="NormalWeb"/>
              <w:spacing w:before="0" w:beforeAutospacing="0" w:after="0" w:afterAutospacing="0" w:line="276" w:lineRule="auto"/>
              <w:jc w:val="both"/>
              <w:rPr>
                <w:sz w:val="26"/>
                <w:szCs w:val="26"/>
                <w:lang w:val="en-GB"/>
              </w:rPr>
            </w:pPr>
          </w:p>
        </w:tc>
        <w:tc>
          <w:tcPr>
            <w:tcW w:w="2970" w:type="dxa"/>
            <w:tcBorders>
              <w:top w:val="single" w:sz="4" w:space="0" w:color="auto"/>
            </w:tcBorders>
            <w:tcMar>
              <w:top w:w="0" w:type="dxa"/>
              <w:left w:w="108" w:type="dxa"/>
              <w:bottom w:w="0" w:type="dxa"/>
              <w:right w:w="108" w:type="dxa"/>
            </w:tcMar>
          </w:tcPr>
          <w:p w14:paraId="0C9A870C" w14:textId="77777777" w:rsidR="000447F5" w:rsidRPr="00DD2B61" w:rsidRDefault="000447F5" w:rsidP="00895BE2">
            <w:pPr>
              <w:pStyle w:val="NormalWeb"/>
              <w:spacing w:before="0" w:beforeAutospacing="0" w:after="0" w:afterAutospacing="0" w:line="276" w:lineRule="auto"/>
              <w:rPr>
                <w:i/>
                <w:iCs/>
                <w:sz w:val="26"/>
                <w:szCs w:val="26"/>
                <w:lang w:val="en-GB"/>
              </w:rPr>
            </w:pPr>
          </w:p>
        </w:tc>
        <w:tc>
          <w:tcPr>
            <w:tcW w:w="1260" w:type="dxa"/>
            <w:tcBorders>
              <w:top w:val="single" w:sz="4" w:space="0" w:color="auto"/>
              <w:right w:val="single" w:sz="4" w:space="0" w:color="auto"/>
            </w:tcBorders>
            <w:tcMar>
              <w:top w:w="0" w:type="dxa"/>
              <w:left w:w="108" w:type="dxa"/>
              <w:bottom w:w="0" w:type="dxa"/>
              <w:right w:w="108" w:type="dxa"/>
            </w:tcMar>
          </w:tcPr>
          <w:p w14:paraId="1F3B7F99" w14:textId="77777777" w:rsidR="000447F5" w:rsidRPr="00DD2B61" w:rsidRDefault="000447F5" w:rsidP="00895BE2">
            <w:pPr>
              <w:pStyle w:val="NormalWeb"/>
              <w:spacing w:before="0" w:beforeAutospacing="0" w:after="0" w:afterAutospacing="0" w:line="276" w:lineRule="auto"/>
              <w:jc w:val="center"/>
              <w:rPr>
                <w:sz w:val="26"/>
                <w:szCs w:val="26"/>
                <w:lang w:val="en-GB"/>
              </w:rPr>
            </w:pPr>
          </w:p>
        </w:tc>
        <w:tc>
          <w:tcPr>
            <w:tcW w:w="162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89AD8D0" w14:textId="77777777" w:rsidR="000447F5" w:rsidRPr="00DD2B61" w:rsidRDefault="000447F5" w:rsidP="00895BE2">
            <w:pPr>
              <w:pStyle w:val="NormalWeb"/>
              <w:spacing w:before="0" w:beforeAutospacing="0" w:after="0" w:afterAutospacing="0" w:line="276" w:lineRule="auto"/>
              <w:jc w:val="center"/>
              <w:rPr>
                <w:sz w:val="26"/>
                <w:szCs w:val="26"/>
                <w:lang w:val="en-GB"/>
              </w:rPr>
            </w:pPr>
            <w:r w:rsidRPr="00DD2B61">
              <w:rPr>
                <w:sz w:val="26"/>
                <w:szCs w:val="26"/>
                <w:lang w:val="en-GB"/>
              </w:rPr>
              <w:t>1</w:t>
            </w:r>
          </w:p>
        </w:tc>
      </w:tr>
    </w:tbl>
    <w:p w14:paraId="7E79235D" w14:textId="77777777" w:rsidR="000447F5" w:rsidRPr="00DD2B61" w:rsidRDefault="000447F5" w:rsidP="000447F5">
      <w:pPr>
        <w:spacing w:after="0"/>
        <w:jc w:val="both"/>
        <w:rPr>
          <w:rFonts w:ascii="Times New Roman" w:hAnsi="Times New Roman" w:cs="Times New Roman"/>
          <w:sz w:val="26"/>
          <w:szCs w:val="26"/>
          <w:lang w:val="vi-VN"/>
        </w:rPr>
      </w:pPr>
    </w:p>
    <w:p w14:paraId="084E9010" w14:textId="6F5D76EC" w:rsidR="000447F5" w:rsidRPr="001D731F" w:rsidRDefault="000447F5" w:rsidP="000447F5">
      <w:pPr>
        <w:spacing w:after="0"/>
        <w:rPr>
          <w:rFonts w:ascii="Times New Roman" w:hAnsi="Times New Roman" w:cs="Times New Roman"/>
          <w:sz w:val="26"/>
          <w:szCs w:val="26"/>
          <w:lang w:val="vi-VN"/>
        </w:rPr>
      </w:pPr>
      <w:r w:rsidRPr="001D731F">
        <w:rPr>
          <w:rFonts w:ascii="Times New Roman" w:hAnsi="Times New Roman" w:cs="Times New Roman"/>
          <w:b/>
          <w:bCs/>
          <w:sz w:val="26"/>
          <w:szCs w:val="26"/>
          <w:lang w:val="vi-VN"/>
        </w:rPr>
        <w:t>CS10.08.00 SỬA CHỮA CHẠM CHẬP, SỰ CỐ LƯỚI ĐIỆN ĐÈN TÍN HIỆU GIAO THÔNG</w:t>
      </w:r>
    </w:p>
    <w:p w14:paraId="48F9713B" w14:textId="77777777" w:rsidR="000447F5" w:rsidRPr="001D731F" w:rsidRDefault="000447F5" w:rsidP="000447F5">
      <w:pPr>
        <w:spacing w:after="0"/>
        <w:rPr>
          <w:rFonts w:ascii="Times New Roman" w:hAnsi="Times New Roman" w:cs="Times New Roman"/>
          <w:i/>
          <w:sz w:val="26"/>
          <w:szCs w:val="26"/>
          <w:lang w:val="vi-VN"/>
        </w:rPr>
      </w:pPr>
      <w:r w:rsidRPr="001D731F">
        <w:rPr>
          <w:rFonts w:ascii="Times New Roman" w:hAnsi="Times New Roman" w:cs="Times New Roman"/>
          <w:i/>
          <w:iCs/>
          <w:sz w:val="26"/>
          <w:szCs w:val="26"/>
          <w:lang w:val="vi-VN"/>
        </w:rPr>
        <w:t>Thành phần công việc:</w:t>
      </w:r>
    </w:p>
    <w:p w14:paraId="2479BFD9" w14:textId="77777777" w:rsidR="000447F5" w:rsidRPr="001D731F" w:rsidRDefault="000447F5" w:rsidP="00CB3858">
      <w:pPr>
        <w:spacing w:after="0"/>
        <w:ind w:firstLine="567"/>
        <w:rPr>
          <w:rFonts w:ascii="Times New Roman" w:hAnsi="Times New Roman" w:cs="Times New Roman"/>
          <w:sz w:val="26"/>
          <w:szCs w:val="26"/>
          <w:lang w:val="vi-VN"/>
        </w:rPr>
      </w:pPr>
      <w:r w:rsidRPr="001D731F">
        <w:rPr>
          <w:rFonts w:ascii="Times New Roman" w:hAnsi="Times New Roman" w:cs="Times New Roman"/>
          <w:sz w:val="26"/>
          <w:szCs w:val="26"/>
          <w:lang w:val="vi-VN"/>
        </w:rPr>
        <w:t>- Kiểm tra phát hiện chạm chập.</w:t>
      </w:r>
    </w:p>
    <w:p w14:paraId="6DC1B262" w14:textId="77777777" w:rsidR="000447F5" w:rsidRPr="001D731F" w:rsidRDefault="000447F5" w:rsidP="00CB3858">
      <w:pPr>
        <w:spacing w:after="0"/>
        <w:ind w:firstLine="567"/>
        <w:rPr>
          <w:rFonts w:ascii="Times New Roman" w:hAnsi="Times New Roman" w:cs="Times New Roman"/>
          <w:sz w:val="26"/>
          <w:szCs w:val="26"/>
          <w:lang w:val="vi-VN"/>
        </w:rPr>
      </w:pPr>
      <w:r w:rsidRPr="001D731F">
        <w:rPr>
          <w:rFonts w:ascii="Times New Roman" w:hAnsi="Times New Roman" w:cs="Times New Roman"/>
          <w:sz w:val="26"/>
          <w:szCs w:val="26"/>
          <w:lang w:val="vi-VN"/>
        </w:rPr>
        <w:t>- Lĩnh vật tư, kiểm tra thiết bị, dây cáp, bóng đèn.</w:t>
      </w:r>
    </w:p>
    <w:p w14:paraId="3AE54F8A" w14:textId="77777777" w:rsidR="000447F5" w:rsidRPr="001D731F" w:rsidRDefault="000447F5" w:rsidP="00CB3858">
      <w:pPr>
        <w:spacing w:after="0"/>
        <w:ind w:firstLine="567"/>
        <w:rPr>
          <w:rFonts w:ascii="Times New Roman" w:hAnsi="Times New Roman" w:cs="Times New Roman"/>
          <w:sz w:val="26"/>
          <w:szCs w:val="26"/>
          <w:lang w:val="vi-VN"/>
        </w:rPr>
      </w:pPr>
      <w:r w:rsidRPr="001D731F">
        <w:rPr>
          <w:rFonts w:ascii="Times New Roman" w:hAnsi="Times New Roman" w:cs="Times New Roman"/>
          <w:sz w:val="26"/>
          <w:szCs w:val="26"/>
          <w:lang w:val="vi-VN"/>
        </w:rPr>
        <w:t>- Xử lý chạm chập, giám sát an toàn.</w:t>
      </w:r>
    </w:p>
    <w:p w14:paraId="0A29373B" w14:textId="77777777" w:rsidR="000447F5" w:rsidRPr="001D731F" w:rsidRDefault="000447F5" w:rsidP="000447F5">
      <w:pPr>
        <w:spacing w:after="0"/>
        <w:jc w:val="right"/>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Đơn vị tính: 1 nút (chốt) </w:t>
      </w:r>
    </w:p>
    <w:tbl>
      <w:tblPr>
        <w:tblW w:w="5000" w:type="pct"/>
        <w:tblCellMar>
          <w:left w:w="0" w:type="dxa"/>
          <w:right w:w="0" w:type="dxa"/>
        </w:tblCellMar>
        <w:tblLook w:val="04A0" w:firstRow="1" w:lastRow="0" w:firstColumn="1" w:lastColumn="0" w:noHBand="0" w:noVBand="1"/>
      </w:tblPr>
      <w:tblGrid>
        <w:gridCol w:w="1544"/>
        <w:gridCol w:w="2025"/>
        <w:gridCol w:w="2908"/>
        <w:gridCol w:w="1032"/>
        <w:gridCol w:w="2062"/>
      </w:tblGrid>
      <w:tr w:rsidR="000447F5" w:rsidRPr="00CB3858" w14:paraId="2F1392D7" w14:textId="77777777" w:rsidTr="00CB3858">
        <w:trPr>
          <w:trHeight w:val="553"/>
        </w:trPr>
        <w:tc>
          <w:tcPr>
            <w:tcW w:w="8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387A98" w14:textId="77777777" w:rsidR="000447F5" w:rsidRPr="00CB3858" w:rsidRDefault="000447F5" w:rsidP="00CB3858">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Mã hiệu</w:t>
            </w:r>
          </w:p>
        </w:tc>
        <w:tc>
          <w:tcPr>
            <w:tcW w:w="10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C400D9" w14:textId="77777777" w:rsidR="000447F5" w:rsidRPr="00CB3858" w:rsidRDefault="000447F5" w:rsidP="00CB3858">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Loại công tác</w:t>
            </w:r>
          </w:p>
        </w:tc>
        <w:tc>
          <w:tcPr>
            <w:tcW w:w="15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14053" w14:textId="77777777" w:rsidR="000447F5" w:rsidRPr="00CB3858" w:rsidRDefault="000447F5" w:rsidP="00CB3858">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Thành phần hao phí</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ED9288" w14:textId="77777777" w:rsidR="000447F5" w:rsidRPr="00CB3858" w:rsidRDefault="000447F5" w:rsidP="00CB3858">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Đơn vị</w:t>
            </w:r>
          </w:p>
        </w:tc>
        <w:tc>
          <w:tcPr>
            <w:tcW w:w="107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1B5834" w14:textId="77777777" w:rsidR="000447F5" w:rsidRPr="00CB3858" w:rsidRDefault="000447F5" w:rsidP="00CB3858">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Định mức</w:t>
            </w:r>
          </w:p>
        </w:tc>
      </w:tr>
      <w:tr w:rsidR="000447F5" w:rsidRPr="00DD2B61" w14:paraId="333378DF" w14:textId="77777777" w:rsidTr="00CB3858">
        <w:tc>
          <w:tcPr>
            <w:tcW w:w="8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F514AE" w14:textId="38A2AC2B" w:rsidR="000447F5" w:rsidRPr="00DD2B61" w:rsidRDefault="000447F5" w:rsidP="00E42ED0">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CS10.08.0</w:t>
            </w:r>
          </w:p>
        </w:tc>
        <w:tc>
          <w:tcPr>
            <w:tcW w:w="10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271122"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Sửa chữa chạm chập, sự cố lưới điện đèn tín hiệu giao thông</w:t>
            </w:r>
          </w:p>
        </w:tc>
        <w:tc>
          <w:tcPr>
            <w:tcW w:w="15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9087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Vật liệu:</w:t>
            </w:r>
          </w:p>
          <w:p w14:paraId="055773A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Cáp 8*1,5mm</w:t>
            </w:r>
            <w:r w:rsidRPr="00DD2B61">
              <w:rPr>
                <w:rFonts w:ascii="Times New Roman" w:hAnsi="Times New Roman" w:cs="Times New Roman"/>
                <w:sz w:val="26"/>
                <w:szCs w:val="26"/>
                <w:vertAlign w:val="superscript"/>
                <w:lang w:val="en-GB"/>
              </w:rPr>
              <w:t>2</w:t>
            </w:r>
          </w:p>
          <w:p w14:paraId="06FCEDF2"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Ống PVC d=49mm</w:t>
            </w:r>
          </w:p>
          <w:p w14:paraId="3040FE55"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Nối ống PVC d=49mm</w:t>
            </w:r>
          </w:p>
          <w:p w14:paraId="4869DD2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Rắcco PVC d=49mm</w:t>
            </w:r>
          </w:p>
          <w:p w14:paraId="20568FB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Băng keo PVC</w:t>
            </w:r>
          </w:p>
          <w:p w14:paraId="33D52CB0"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Nhân công:</w:t>
            </w:r>
          </w:p>
          <w:p w14:paraId="14202C6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Bậc thợ bình quân 4.0/7</w:t>
            </w:r>
          </w:p>
          <w:p w14:paraId="31549522"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Máy thi công:</w:t>
            </w:r>
          </w:p>
          <w:p w14:paraId="14E9FCC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Máy đào 32-42</w:t>
            </w:r>
          </w:p>
          <w:p w14:paraId="6F939723"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Máy cắt đường</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1A1E0B" w14:textId="6FA827A1" w:rsidR="000447F5" w:rsidRPr="00DD2B61" w:rsidRDefault="000447F5" w:rsidP="00CB3858">
            <w:pPr>
              <w:spacing w:after="0"/>
              <w:jc w:val="center"/>
              <w:rPr>
                <w:rFonts w:ascii="Times New Roman" w:hAnsi="Times New Roman" w:cs="Times New Roman"/>
                <w:sz w:val="26"/>
                <w:szCs w:val="26"/>
              </w:rPr>
            </w:pPr>
          </w:p>
          <w:p w14:paraId="60FF36EE" w14:textId="77777777" w:rsidR="000447F5" w:rsidRPr="00DD2B61" w:rsidRDefault="000447F5" w:rsidP="00CB385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m</w:t>
            </w:r>
          </w:p>
          <w:p w14:paraId="39EB255F" w14:textId="77777777" w:rsidR="000447F5" w:rsidRPr="00DD2B61" w:rsidRDefault="000447F5" w:rsidP="00CB385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m</w:t>
            </w:r>
          </w:p>
          <w:p w14:paraId="0D059058" w14:textId="77777777" w:rsidR="000447F5" w:rsidRPr="00DD2B61" w:rsidRDefault="000447F5" w:rsidP="00CB385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cái</w:t>
            </w:r>
          </w:p>
          <w:p w14:paraId="297F49DA" w14:textId="77777777" w:rsidR="000447F5" w:rsidRPr="00DD2B61" w:rsidRDefault="000447F5" w:rsidP="00CB385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cái</w:t>
            </w:r>
          </w:p>
          <w:p w14:paraId="1340E76C" w14:textId="77777777" w:rsidR="000447F5" w:rsidRPr="00DD2B61" w:rsidRDefault="000447F5" w:rsidP="00CB385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m</w:t>
            </w:r>
          </w:p>
          <w:p w14:paraId="3BFAC8B1" w14:textId="21053AE9" w:rsidR="000447F5" w:rsidRPr="00DD2B61" w:rsidRDefault="000447F5" w:rsidP="00CB3858">
            <w:pPr>
              <w:spacing w:after="0"/>
              <w:jc w:val="center"/>
              <w:rPr>
                <w:rFonts w:ascii="Times New Roman" w:hAnsi="Times New Roman" w:cs="Times New Roman"/>
                <w:sz w:val="26"/>
                <w:szCs w:val="26"/>
              </w:rPr>
            </w:pPr>
          </w:p>
          <w:p w14:paraId="1EF1F975" w14:textId="77777777" w:rsidR="000447F5" w:rsidRPr="00DD2B61" w:rsidRDefault="000447F5" w:rsidP="00CB385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công</w:t>
            </w:r>
          </w:p>
          <w:p w14:paraId="43FBB819" w14:textId="60B1B404" w:rsidR="000447F5" w:rsidRPr="00DD2B61" w:rsidRDefault="000447F5" w:rsidP="00CB3858">
            <w:pPr>
              <w:spacing w:after="0"/>
              <w:jc w:val="center"/>
              <w:rPr>
                <w:rFonts w:ascii="Times New Roman" w:hAnsi="Times New Roman" w:cs="Times New Roman"/>
                <w:sz w:val="26"/>
                <w:szCs w:val="26"/>
              </w:rPr>
            </w:pPr>
          </w:p>
          <w:p w14:paraId="2AD27292" w14:textId="77777777" w:rsidR="000447F5" w:rsidRPr="00DD2B61" w:rsidRDefault="000447F5" w:rsidP="00CB385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ca</w:t>
            </w:r>
          </w:p>
          <w:p w14:paraId="66821C8F" w14:textId="77777777" w:rsidR="000447F5" w:rsidRPr="00DD2B61" w:rsidRDefault="000447F5" w:rsidP="00CB385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ca</w:t>
            </w:r>
          </w:p>
        </w:tc>
        <w:tc>
          <w:tcPr>
            <w:tcW w:w="10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8E8BC4" w14:textId="77777777" w:rsidR="000447F5" w:rsidRPr="00DD2B61" w:rsidRDefault="000447F5" w:rsidP="00895BE2">
            <w:pPr>
              <w:spacing w:after="0"/>
              <w:jc w:val="center"/>
              <w:rPr>
                <w:rFonts w:ascii="Times New Roman" w:hAnsi="Times New Roman" w:cs="Times New Roman"/>
                <w:sz w:val="26"/>
                <w:szCs w:val="26"/>
              </w:rPr>
            </w:pPr>
          </w:p>
          <w:p w14:paraId="7F94B4A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30,00</w:t>
            </w:r>
          </w:p>
          <w:p w14:paraId="06E3F57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30,00</w:t>
            </w:r>
          </w:p>
          <w:p w14:paraId="724D8F8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8,00</w:t>
            </w:r>
          </w:p>
          <w:p w14:paraId="2487329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2,00</w:t>
            </w:r>
          </w:p>
          <w:p w14:paraId="71AB8AF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5,00</w:t>
            </w:r>
          </w:p>
          <w:p w14:paraId="5CFEF89A" w14:textId="77777777" w:rsidR="000447F5" w:rsidRPr="00DD2B61" w:rsidRDefault="000447F5" w:rsidP="00895BE2">
            <w:pPr>
              <w:spacing w:after="0"/>
              <w:jc w:val="center"/>
              <w:rPr>
                <w:rFonts w:ascii="Times New Roman" w:hAnsi="Times New Roman" w:cs="Times New Roman"/>
                <w:sz w:val="26"/>
                <w:szCs w:val="26"/>
              </w:rPr>
            </w:pPr>
          </w:p>
          <w:p w14:paraId="3C9401B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6,00</w:t>
            </w:r>
          </w:p>
          <w:p w14:paraId="151388AE" w14:textId="77777777" w:rsidR="000447F5" w:rsidRPr="00DD2B61" w:rsidRDefault="000447F5" w:rsidP="00895BE2">
            <w:pPr>
              <w:spacing w:after="0"/>
              <w:jc w:val="center"/>
              <w:rPr>
                <w:rFonts w:ascii="Times New Roman" w:hAnsi="Times New Roman" w:cs="Times New Roman"/>
                <w:sz w:val="26"/>
                <w:szCs w:val="26"/>
              </w:rPr>
            </w:pPr>
          </w:p>
          <w:p w14:paraId="296F269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1,00</w:t>
            </w:r>
          </w:p>
          <w:p w14:paraId="2828759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1,00</w:t>
            </w:r>
          </w:p>
        </w:tc>
      </w:tr>
      <w:tr w:rsidR="00CB3858" w:rsidRPr="00DD2B61" w14:paraId="50561868" w14:textId="77777777" w:rsidTr="00CB3858">
        <w:tc>
          <w:tcPr>
            <w:tcW w:w="807" w:type="pct"/>
            <w:tcBorders>
              <w:top w:val="single" w:sz="8" w:space="0" w:color="auto"/>
            </w:tcBorders>
            <w:tcMar>
              <w:top w:w="0" w:type="dxa"/>
              <w:left w:w="108" w:type="dxa"/>
              <w:bottom w:w="0" w:type="dxa"/>
              <w:right w:w="108" w:type="dxa"/>
            </w:tcMar>
          </w:tcPr>
          <w:p w14:paraId="618808DE" w14:textId="77777777" w:rsidR="00CB3858" w:rsidRPr="00DD2B61" w:rsidRDefault="00CB3858" w:rsidP="00895BE2">
            <w:pPr>
              <w:spacing w:after="0"/>
              <w:rPr>
                <w:rFonts w:ascii="Times New Roman" w:hAnsi="Times New Roman" w:cs="Times New Roman"/>
                <w:sz w:val="26"/>
                <w:szCs w:val="26"/>
                <w:lang w:val="en-GB"/>
              </w:rPr>
            </w:pPr>
          </w:p>
        </w:tc>
        <w:tc>
          <w:tcPr>
            <w:tcW w:w="1058" w:type="pct"/>
            <w:tcBorders>
              <w:top w:val="single" w:sz="8" w:space="0" w:color="auto"/>
            </w:tcBorders>
            <w:tcMar>
              <w:top w:w="0" w:type="dxa"/>
              <w:left w:w="108" w:type="dxa"/>
              <w:bottom w:w="0" w:type="dxa"/>
              <w:right w:w="108" w:type="dxa"/>
            </w:tcMar>
          </w:tcPr>
          <w:p w14:paraId="3AC92954" w14:textId="77777777" w:rsidR="00CB3858" w:rsidRPr="00DD2B61" w:rsidRDefault="00CB3858" w:rsidP="00895BE2">
            <w:pPr>
              <w:spacing w:after="0"/>
              <w:rPr>
                <w:rFonts w:ascii="Times New Roman" w:hAnsi="Times New Roman" w:cs="Times New Roman"/>
                <w:sz w:val="26"/>
                <w:szCs w:val="26"/>
                <w:lang w:val="en-GB"/>
              </w:rPr>
            </w:pPr>
          </w:p>
        </w:tc>
        <w:tc>
          <w:tcPr>
            <w:tcW w:w="1519" w:type="pct"/>
            <w:tcBorders>
              <w:top w:val="single" w:sz="8" w:space="0" w:color="auto"/>
            </w:tcBorders>
            <w:tcMar>
              <w:top w:w="0" w:type="dxa"/>
              <w:left w:w="108" w:type="dxa"/>
              <w:bottom w:w="0" w:type="dxa"/>
              <w:right w:w="108" w:type="dxa"/>
            </w:tcMar>
          </w:tcPr>
          <w:p w14:paraId="52435EF2" w14:textId="77777777" w:rsidR="00CB3858" w:rsidRPr="00DD2B61" w:rsidRDefault="00CB3858" w:rsidP="00895BE2">
            <w:pPr>
              <w:spacing w:after="0"/>
              <w:rPr>
                <w:rFonts w:ascii="Times New Roman" w:hAnsi="Times New Roman" w:cs="Times New Roman"/>
                <w:i/>
                <w:iCs/>
                <w:sz w:val="26"/>
                <w:szCs w:val="26"/>
                <w:lang w:val="en-GB"/>
              </w:rPr>
            </w:pPr>
          </w:p>
        </w:tc>
        <w:tc>
          <w:tcPr>
            <w:tcW w:w="539" w:type="pct"/>
            <w:tcBorders>
              <w:top w:val="single" w:sz="8" w:space="0" w:color="auto"/>
              <w:right w:val="single" w:sz="8" w:space="0" w:color="auto"/>
            </w:tcBorders>
            <w:tcMar>
              <w:top w:w="0" w:type="dxa"/>
              <w:left w:w="108" w:type="dxa"/>
              <w:bottom w:w="0" w:type="dxa"/>
              <w:right w:w="108" w:type="dxa"/>
            </w:tcMar>
          </w:tcPr>
          <w:p w14:paraId="7D9E452C" w14:textId="77777777" w:rsidR="00CB3858" w:rsidRPr="00DD2B61" w:rsidRDefault="00CB3858" w:rsidP="00CB3858">
            <w:pPr>
              <w:spacing w:after="0"/>
              <w:jc w:val="center"/>
              <w:rPr>
                <w:rFonts w:ascii="Times New Roman" w:hAnsi="Times New Roman" w:cs="Times New Roman"/>
                <w:sz w:val="26"/>
                <w:szCs w:val="26"/>
              </w:rPr>
            </w:pPr>
          </w:p>
        </w:tc>
        <w:tc>
          <w:tcPr>
            <w:tcW w:w="10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0B254" w14:textId="11F32A19" w:rsidR="00CB3858" w:rsidRPr="00DD2B61" w:rsidRDefault="00CB3858" w:rsidP="00895BE2">
            <w:pPr>
              <w:spacing w:after="0"/>
              <w:jc w:val="center"/>
              <w:rPr>
                <w:rFonts w:ascii="Times New Roman" w:hAnsi="Times New Roman" w:cs="Times New Roman"/>
                <w:sz w:val="26"/>
                <w:szCs w:val="26"/>
              </w:rPr>
            </w:pPr>
            <w:r>
              <w:rPr>
                <w:rFonts w:ascii="Times New Roman" w:hAnsi="Times New Roman" w:cs="Times New Roman"/>
                <w:sz w:val="26"/>
                <w:szCs w:val="26"/>
              </w:rPr>
              <w:t>1</w:t>
            </w:r>
          </w:p>
        </w:tc>
      </w:tr>
    </w:tbl>
    <w:p w14:paraId="58B0CF23" w14:textId="77777777" w:rsidR="000447F5" w:rsidRPr="00DD2B61" w:rsidRDefault="000447F5" w:rsidP="000447F5">
      <w:pPr>
        <w:spacing w:after="0"/>
        <w:jc w:val="both"/>
        <w:rPr>
          <w:rFonts w:ascii="Times New Roman" w:eastAsiaTheme="minorEastAsia" w:hAnsi="Times New Roman" w:cs="Times New Roman"/>
          <w:sz w:val="26"/>
          <w:szCs w:val="26"/>
        </w:rPr>
      </w:pPr>
      <w:r w:rsidRPr="00797B13">
        <w:rPr>
          <w:rFonts w:ascii="Times New Roman" w:eastAsiaTheme="minorEastAsia" w:hAnsi="Times New Roman" w:cs="Times New Roman"/>
          <w:i/>
          <w:sz w:val="26"/>
          <w:szCs w:val="26"/>
          <w:lang w:val="en-GB"/>
        </w:rPr>
        <w:t>Ghi chú</w:t>
      </w:r>
      <w:r w:rsidRPr="00DD2B61">
        <w:rPr>
          <w:rFonts w:ascii="Times New Roman" w:eastAsiaTheme="minorEastAsia" w:hAnsi="Times New Roman" w:cs="Times New Roman"/>
          <w:sz w:val="26"/>
          <w:szCs w:val="26"/>
          <w:lang w:val="en-GB"/>
        </w:rPr>
        <w:t>: Phần rải thảm bê tông nhựa đường tính riêng.</w:t>
      </w:r>
    </w:p>
    <w:p w14:paraId="12076089" w14:textId="77777777" w:rsidR="000447F5" w:rsidRDefault="000447F5" w:rsidP="000447F5">
      <w:pPr>
        <w:spacing w:after="0"/>
        <w:rPr>
          <w:rFonts w:ascii="Times New Roman" w:hAnsi="Times New Roman" w:cs="Times New Roman"/>
          <w:b/>
          <w:bCs/>
          <w:sz w:val="26"/>
          <w:szCs w:val="26"/>
          <w:lang w:val="en-GB"/>
        </w:rPr>
      </w:pPr>
    </w:p>
    <w:p w14:paraId="400F340C" w14:textId="77777777" w:rsidR="000447F5" w:rsidRDefault="000447F5" w:rsidP="000447F5">
      <w:pPr>
        <w:spacing w:after="0"/>
        <w:rPr>
          <w:rFonts w:ascii="Times New Roman" w:hAnsi="Times New Roman" w:cs="Times New Roman"/>
          <w:b/>
          <w:bCs/>
          <w:sz w:val="26"/>
          <w:szCs w:val="26"/>
          <w:lang w:val="en-GB"/>
        </w:rPr>
      </w:pPr>
      <w:r>
        <w:rPr>
          <w:rFonts w:ascii="Times New Roman" w:hAnsi="Times New Roman" w:cs="Times New Roman"/>
          <w:b/>
          <w:bCs/>
          <w:sz w:val="26"/>
          <w:szCs w:val="26"/>
          <w:lang w:val="en-GB"/>
        </w:rPr>
        <w:br w:type="page"/>
      </w:r>
    </w:p>
    <w:p w14:paraId="224C86C1" w14:textId="2FC49066" w:rsidR="000447F5" w:rsidRPr="00DD2B61" w:rsidRDefault="000447F5" w:rsidP="000447F5">
      <w:pPr>
        <w:spacing w:after="0"/>
        <w:rPr>
          <w:rFonts w:ascii="Times New Roman" w:hAnsi="Times New Roman" w:cs="Times New Roman"/>
          <w:sz w:val="26"/>
          <w:szCs w:val="26"/>
        </w:rPr>
      </w:pPr>
      <w:r w:rsidRPr="00DD2B61">
        <w:rPr>
          <w:rFonts w:ascii="Times New Roman" w:hAnsi="Times New Roman" w:cs="Times New Roman"/>
          <w:b/>
          <w:bCs/>
          <w:sz w:val="26"/>
          <w:szCs w:val="26"/>
          <w:lang w:val="en-GB"/>
        </w:rPr>
        <w:lastRenderedPageBreak/>
        <w:t>CS10.09.00 DUY TU, BẢO DƯỠNG TỦ, CỘT ĐÈN, BẦU ĐÈN, MẶT ĐÈN TÍN HIỆU GIAO THÔNG</w:t>
      </w:r>
    </w:p>
    <w:p w14:paraId="6CDA5E25" w14:textId="77777777" w:rsidR="000447F5" w:rsidRPr="00CB3858" w:rsidRDefault="000447F5" w:rsidP="000447F5">
      <w:pPr>
        <w:spacing w:after="0"/>
        <w:rPr>
          <w:rFonts w:ascii="Times New Roman" w:hAnsi="Times New Roman" w:cs="Times New Roman"/>
          <w:i/>
          <w:sz w:val="26"/>
          <w:szCs w:val="26"/>
        </w:rPr>
      </w:pPr>
      <w:r w:rsidRPr="00CB3858">
        <w:rPr>
          <w:rFonts w:ascii="Times New Roman" w:hAnsi="Times New Roman" w:cs="Times New Roman"/>
          <w:i/>
          <w:iCs/>
          <w:sz w:val="26"/>
          <w:szCs w:val="26"/>
          <w:lang w:val="en-GB"/>
        </w:rPr>
        <w:t>Thành phần công việc:</w:t>
      </w:r>
    </w:p>
    <w:p w14:paraId="105AAEF3" w14:textId="77777777" w:rsidR="000447F5" w:rsidRPr="00DD2B61" w:rsidRDefault="000447F5" w:rsidP="00CB3858">
      <w:pPr>
        <w:spacing w:after="0"/>
        <w:ind w:firstLine="567"/>
        <w:rPr>
          <w:rFonts w:ascii="Times New Roman" w:hAnsi="Times New Roman" w:cs="Times New Roman"/>
          <w:sz w:val="26"/>
          <w:szCs w:val="26"/>
        </w:rPr>
      </w:pPr>
      <w:r w:rsidRPr="00DD2B61">
        <w:rPr>
          <w:rFonts w:ascii="Times New Roman" w:hAnsi="Times New Roman" w:cs="Times New Roman"/>
          <w:sz w:val="26"/>
          <w:szCs w:val="26"/>
          <w:lang w:val="en-GB"/>
        </w:rPr>
        <w:t>- Chuẩn bị vật tư, cắt điện.</w:t>
      </w:r>
    </w:p>
    <w:p w14:paraId="01F65D59" w14:textId="77777777" w:rsidR="000447F5" w:rsidRPr="00DD2B61" w:rsidRDefault="000447F5" w:rsidP="00CB3858">
      <w:pPr>
        <w:spacing w:after="0"/>
        <w:ind w:firstLine="567"/>
        <w:rPr>
          <w:rFonts w:ascii="Times New Roman" w:hAnsi="Times New Roman" w:cs="Times New Roman"/>
          <w:sz w:val="26"/>
          <w:szCs w:val="26"/>
        </w:rPr>
      </w:pPr>
      <w:r w:rsidRPr="00DD2B61">
        <w:rPr>
          <w:rFonts w:ascii="Times New Roman" w:hAnsi="Times New Roman" w:cs="Times New Roman"/>
          <w:sz w:val="26"/>
          <w:szCs w:val="26"/>
          <w:lang w:val="en-GB"/>
        </w:rPr>
        <w:t>- Cạo ghỉ, sơn 3 lớp, 01 lớp chống ghỉ, 02 lớp sơn nhũ.</w:t>
      </w:r>
    </w:p>
    <w:p w14:paraId="6367D43B"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sz w:val="26"/>
          <w:szCs w:val="26"/>
          <w:lang w:val="en-GB"/>
        </w:rPr>
        <w:t>Đơn vị tính: 1 tủ, 1 cột, 1 cái</w:t>
      </w:r>
    </w:p>
    <w:tbl>
      <w:tblPr>
        <w:tblW w:w="5000" w:type="pct"/>
        <w:tblCellMar>
          <w:left w:w="0" w:type="dxa"/>
          <w:right w:w="0" w:type="dxa"/>
        </w:tblCellMar>
        <w:tblLook w:val="04A0" w:firstRow="1" w:lastRow="0" w:firstColumn="1" w:lastColumn="0" w:noHBand="0" w:noVBand="1"/>
      </w:tblPr>
      <w:tblGrid>
        <w:gridCol w:w="1532"/>
        <w:gridCol w:w="1771"/>
        <w:gridCol w:w="1771"/>
        <w:gridCol w:w="838"/>
        <w:gridCol w:w="1237"/>
        <w:gridCol w:w="1118"/>
        <w:gridCol w:w="1304"/>
      </w:tblGrid>
      <w:tr w:rsidR="000447F5" w:rsidRPr="00DD2B61" w14:paraId="4B3657AD" w14:textId="77777777" w:rsidTr="00895BE2">
        <w:trPr>
          <w:trHeight w:val="282"/>
        </w:trPr>
        <w:tc>
          <w:tcPr>
            <w:tcW w:w="80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45BE6B" w14:textId="77777777" w:rsidR="000447F5" w:rsidRPr="00CB3858" w:rsidRDefault="000447F5" w:rsidP="00CB3858">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Mã hiệu</w:t>
            </w:r>
          </w:p>
        </w:tc>
        <w:tc>
          <w:tcPr>
            <w:tcW w:w="9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A6D755" w14:textId="77777777" w:rsidR="000447F5" w:rsidRPr="00CB3858" w:rsidRDefault="000447F5" w:rsidP="00CB3858">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Loại công tác</w:t>
            </w:r>
          </w:p>
        </w:tc>
        <w:tc>
          <w:tcPr>
            <w:tcW w:w="9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9F7DCC" w14:textId="77777777" w:rsidR="000447F5" w:rsidRPr="00CB3858" w:rsidRDefault="000447F5" w:rsidP="00CB3858">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Thành phần hao phí</w:t>
            </w:r>
          </w:p>
        </w:tc>
        <w:tc>
          <w:tcPr>
            <w:tcW w:w="4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A9AB23" w14:textId="77777777" w:rsidR="000447F5" w:rsidRPr="00CB3858" w:rsidRDefault="000447F5" w:rsidP="00CB3858">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Đơn vị</w:t>
            </w:r>
          </w:p>
        </w:tc>
        <w:tc>
          <w:tcPr>
            <w:tcW w:w="191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17481D" w14:textId="77777777" w:rsidR="000447F5" w:rsidRPr="00CB3858" w:rsidRDefault="000447F5" w:rsidP="00CB3858">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Định mức</w:t>
            </w:r>
          </w:p>
        </w:tc>
      </w:tr>
      <w:tr w:rsidR="000447F5" w:rsidRPr="00DD2B61" w14:paraId="6C79D6BE" w14:textId="77777777" w:rsidTr="00895BE2">
        <w:trPr>
          <w:trHeight w:val="84"/>
        </w:trPr>
        <w:tc>
          <w:tcPr>
            <w:tcW w:w="801" w:type="pct"/>
            <w:vMerge/>
            <w:tcBorders>
              <w:top w:val="single" w:sz="8" w:space="0" w:color="auto"/>
              <w:left w:val="single" w:sz="8" w:space="0" w:color="auto"/>
              <w:bottom w:val="single" w:sz="8" w:space="0" w:color="auto"/>
              <w:right w:val="single" w:sz="8" w:space="0" w:color="auto"/>
            </w:tcBorders>
            <w:vAlign w:val="center"/>
            <w:hideMark/>
          </w:tcPr>
          <w:p w14:paraId="7ECE6B33" w14:textId="77777777" w:rsidR="000447F5" w:rsidRPr="00CB3858" w:rsidRDefault="000447F5" w:rsidP="00CB3858">
            <w:pPr>
              <w:spacing w:after="0"/>
              <w:jc w:val="center"/>
              <w:rPr>
                <w:rFonts w:ascii="Times New Roman" w:hAnsi="Times New Roman" w:cs="Times New Roman"/>
                <w:sz w:val="26"/>
                <w:szCs w:val="26"/>
              </w:rPr>
            </w:pPr>
          </w:p>
        </w:tc>
        <w:tc>
          <w:tcPr>
            <w:tcW w:w="925" w:type="pct"/>
            <w:vMerge/>
            <w:tcBorders>
              <w:top w:val="single" w:sz="8" w:space="0" w:color="auto"/>
              <w:left w:val="nil"/>
              <w:bottom w:val="single" w:sz="8" w:space="0" w:color="auto"/>
              <w:right w:val="single" w:sz="8" w:space="0" w:color="auto"/>
            </w:tcBorders>
            <w:vAlign w:val="center"/>
            <w:hideMark/>
          </w:tcPr>
          <w:p w14:paraId="4FF37E2F" w14:textId="77777777" w:rsidR="000447F5" w:rsidRPr="00CB3858" w:rsidRDefault="000447F5" w:rsidP="00CB3858">
            <w:pPr>
              <w:spacing w:after="0"/>
              <w:jc w:val="center"/>
              <w:rPr>
                <w:rFonts w:ascii="Times New Roman" w:hAnsi="Times New Roman" w:cs="Times New Roman"/>
                <w:sz w:val="26"/>
                <w:szCs w:val="26"/>
              </w:rPr>
            </w:pPr>
          </w:p>
        </w:tc>
        <w:tc>
          <w:tcPr>
            <w:tcW w:w="925" w:type="pct"/>
            <w:vMerge/>
            <w:tcBorders>
              <w:top w:val="single" w:sz="8" w:space="0" w:color="auto"/>
              <w:left w:val="nil"/>
              <w:bottom w:val="single" w:sz="8" w:space="0" w:color="auto"/>
              <w:right w:val="single" w:sz="8" w:space="0" w:color="auto"/>
            </w:tcBorders>
            <w:vAlign w:val="center"/>
            <w:hideMark/>
          </w:tcPr>
          <w:p w14:paraId="4B3CB840" w14:textId="77777777" w:rsidR="000447F5" w:rsidRPr="00CB3858" w:rsidRDefault="000447F5" w:rsidP="00CB3858">
            <w:pPr>
              <w:spacing w:after="0"/>
              <w:jc w:val="center"/>
              <w:rPr>
                <w:rFonts w:ascii="Times New Roman" w:hAnsi="Times New Roman" w:cs="Times New Roman"/>
                <w:sz w:val="26"/>
                <w:szCs w:val="26"/>
              </w:rPr>
            </w:pPr>
          </w:p>
        </w:tc>
        <w:tc>
          <w:tcPr>
            <w:tcW w:w="438" w:type="pct"/>
            <w:vMerge/>
            <w:tcBorders>
              <w:top w:val="single" w:sz="8" w:space="0" w:color="auto"/>
              <w:left w:val="nil"/>
              <w:bottom w:val="single" w:sz="8" w:space="0" w:color="auto"/>
              <w:right w:val="single" w:sz="8" w:space="0" w:color="auto"/>
            </w:tcBorders>
            <w:vAlign w:val="center"/>
            <w:hideMark/>
          </w:tcPr>
          <w:p w14:paraId="73754DA8" w14:textId="77777777" w:rsidR="000447F5" w:rsidRPr="00CB3858" w:rsidRDefault="000447F5" w:rsidP="00CB3858">
            <w:pPr>
              <w:spacing w:after="0"/>
              <w:jc w:val="center"/>
              <w:rPr>
                <w:rFonts w:ascii="Times New Roman" w:hAnsi="Times New Roman" w:cs="Times New Roman"/>
                <w:sz w:val="26"/>
                <w:szCs w:val="26"/>
              </w:rPr>
            </w:pP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76312123" w14:textId="77777777" w:rsidR="000447F5" w:rsidRPr="00CB3858" w:rsidRDefault="000447F5" w:rsidP="00CB3858">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Tủ điều khiển đèn tín hiệu giao thông</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55D12656" w14:textId="77777777" w:rsidR="000447F5" w:rsidRPr="00CB3858" w:rsidRDefault="000447F5" w:rsidP="00CB3858">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Cột đèn tín hiệu giao thông</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53B89D5D" w14:textId="77777777" w:rsidR="000447F5" w:rsidRPr="00CB3858" w:rsidRDefault="000447F5" w:rsidP="00CB3858">
            <w:pPr>
              <w:spacing w:after="0"/>
              <w:jc w:val="center"/>
              <w:rPr>
                <w:rFonts w:ascii="Times New Roman" w:hAnsi="Times New Roman" w:cs="Times New Roman"/>
                <w:sz w:val="26"/>
                <w:szCs w:val="26"/>
              </w:rPr>
            </w:pPr>
            <w:r w:rsidRPr="00CB3858">
              <w:rPr>
                <w:rFonts w:ascii="Times New Roman" w:hAnsi="Times New Roman" w:cs="Times New Roman"/>
                <w:bCs/>
                <w:sz w:val="26"/>
                <w:szCs w:val="26"/>
                <w:lang w:val="en-GB"/>
              </w:rPr>
              <w:t>Bầu đèn, mặt đèn tín hiệu giao thông</w:t>
            </w:r>
          </w:p>
        </w:tc>
      </w:tr>
      <w:tr w:rsidR="000447F5" w:rsidRPr="00DD2B61" w14:paraId="21CE8D95" w14:textId="77777777" w:rsidTr="00895BE2">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02EB0" w14:textId="77777777" w:rsidR="000447F5" w:rsidRPr="00DD2B61" w:rsidRDefault="000447F5" w:rsidP="00E42ED0">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CS10.09.0</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687BCC8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Duy tu, bảo dưỡng tủ, cột đèn, bầu đèn, mặt đèn tín hiệu giao thông.</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706373B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Vật liệu:</w:t>
            </w:r>
          </w:p>
          <w:p w14:paraId="325C5282"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Sơn màu</w:t>
            </w:r>
          </w:p>
          <w:p w14:paraId="1AD6234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Bàn chải sắt</w:t>
            </w:r>
          </w:p>
          <w:p w14:paraId="2413999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Chổi quét sơn</w:t>
            </w:r>
          </w:p>
          <w:p w14:paraId="1EF8A81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Xăng pha sơn</w:t>
            </w:r>
          </w:p>
          <w:p w14:paraId="4455AA4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Nhân công:</w:t>
            </w:r>
          </w:p>
          <w:p w14:paraId="25729F3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xml:space="preserve">- Bậc thợ bình quân </w:t>
            </w:r>
            <w:r w:rsidRPr="007E4204">
              <w:rPr>
                <w:rFonts w:ascii="Times New Roman" w:hAnsi="Times New Roman" w:cs="Times New Roman"/>
                <w:sz w:val="26"/>
                <w:szCs w:val="26"/>
                <w:lang w:val="en-GB"/>
              </w:rPr>
              <w:t>3,5</w:t>
            </w:r>
            <w:r w:rsidRPr="00DD2B61">
              <w:rPr>
                <w:rFonts w:ascii="Times New Roman" w:hAnsi="Times New Roman" w:cs="Times New Roman"/>
                <w:sz w:val="26"/>
                <w:szCs w:val="26"/>
                <w:lang w:val="en-GB"/>
              </w:rPr>
              <w:t>/7</w:t>
            </w:r>
          </w:p>
          <w:p w14:paraId="3953D681"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Máy thi công:</w:t>
            </w:r>
          </w:p>
          <w:p w14:paraId="6058E98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Xe thang</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4E04CC7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w:t>
            </w:r>
          </w:p>
          <w:p w14:paraId="2925EACC"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kg</w:t>
            </w:r>
          </w:p>
          <w:p w14:paraId="2EAD529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cái</w:t>
            </w:r>
          </w:p>
          <w:p w14:paraId="4A46A427"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cái</w:t>
            </w:r>
          </w:p>
          <w:p w14:paraId="13144D9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lít</w:t>
            </w:r>
          </w:p>
          <w:p w14:paraId="0CF0DF57"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w:t>
            </w:r>
          </w:p>
          <w:p w14:paraId="0FB4C568"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công</w:t>
            </w:r>
          </w:p>
          <w:p w14:paraId="2505CE1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br/>
              <w:t> </w:t>
            </w:r>
          </w:p>
          <w:p w14:paraId="6AC13C99"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ca</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123EA269" w14:textId="5F49A58F" w:rsidR="000447F5" w:rsidRPr="00DD2B61" w:rsidRDefault="000447F5" w:rsidP="00CF64E8">
            <w:pPr>
              <w:spacing w:after="0"/>
              <w:jc w:val="center"/>
              <w:rPr>
                <w:rFonts w:ascii="Times New Roman" w:hAnsi="Times New Roman" w:cs="Times New Roman"/>
                <w:sz w:val="26"/>
                <w:szCs w:val="26"/>
              </w:rPr>
            </w:pPr>
          </w:p>
          <w:p w14:paraId="07E94E0B" w14:textId="77777777"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0,50</w:t>
            </w:r>
          </w:p>
          <w:p w14:paraId="1C63C2CE" w14:textId="77777777"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0,30</w:t>
            </w:r>
          </w:p>
          <w:p w14:paraId="3A352543" w14:textId="77777777"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0,30</w:t>
            </w:r>
          </w:p>
          <w:p w14:paraId="23E35FAC" w14:textId="77777777"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0,30</w:t>
            </w:r>
          </w:p>
          <w:p w14:paraId="64DA0546" w14:textId="276158EF" w:rsidR="000447F5" w:rsidRPr="00DD2B61" w:rsidRDefault="000447F5" w:rsidP="00CF64E8">
            <w:pPr>
              <w:spacing w:after="0"/>
              <w:jc w:val="center"/>
              <w:rPr>
                <w:rFonts w:ascii="Times New Roman" w:hAnsi="Times New Roman" w:cs="Times New Roman"/>
                <w:sz w:val="26"/>
                <w:szCs w:val="26"/>
              </w:rPr>
            </w:pPr>
          </w:p>
          <w:p w14:paraId="1B094CB0" w14:textId="77777777"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1,50</w:t>
            </w:r>
          </w:p>
          <w:p w14:paraId="4ECFB1E3" w14:textId="5C9D9793" w:rsidR="000447F5" w:rsidRPr="00DD2B61" w:rsidRDefault="000447F5" w:rsidP="00CF64E8">
            <w:pPr>
              <w:spacing w:after="0"/>
              <w:jc w:val="center"/>
              <w:rPr>
                <w:rFonts w:ascii="Times New Roman" w:hAnsi="Times New Roman" w:cs="Times New Roman"/>
                <w:sz w:val="26"/>
                <w:szCs w:val="26"/>
              </w:rPr>
            </w:pPr>
          </w:p>
          <w:p w14:paraId="10E822EA" w14:textId="24CCB892" w:rsidR="000447F5" w:rsidRPr="00DD2B61" w:rsidRDefault="000447F5" w:rsidP="00CF64E8">
            <w:pPr>
              <w:spacing w:after="0"/>
              <w:jc w:val="center"/>
              <w:rPr>
                <w:rFonts w:ascii="Times New Roman" w:hAnsi="Times New Roman" w:cs="Times New Roman"/>
                <w:sz w:val="26"/>
                <w:szCs w:val="26"/>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34902F7E" w14:textId="5CD18E88" w:rsidR="000447F5" w:rsidRPr="00DD2B61" w:rsidRDefault="000447F5" w:rsidP="00CF64E8">
            <w:pPr>
              <w:spacing w:after="0"/>
              <w:jc w:val="center"/>
              <w:rPr>
                <w:rFonts w:ascii="Times New Roman" w:hAnsi="Times New Roman" w:cs="Times New Roman"/>
                <w:sz w:val="26"/>
                <w:szCs w:val="26"/>
              </w:rPr>
            </w:pPr>
          </w:p>
          <w:p w14:paraId="1A7ACF5D" w14:textId="77777777"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0,60</w:t>
            </w:r>
          </w:p>
          <w:p w14:paraId="7471ED69" w14:textId="77777777"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0,30</w:t>
            </w:r>
          </w:p>
          <w:p w14:paraId="51ADD20D" w14:textId="77777777"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0,30</w:t>
            </w:r>
          </w:p>
          <w:p w14:paraId="14600EC6" w14:textId="77777777"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0,40</w:t>
            </w:r>
          </w:p>
          <w:p w14:paraId="4423716F" w14:textId="6E55DAE9" w:rsidR="000447F5" w:rsidRPr="00DD2B61" w:rsidRDefault="000447F5" w:rsidP="00CF64E8">
            <w:pPr>
              <w:spacing w:after="0"/>
              <w:jc w:val="center"/>
              <w:rPr>
                <w:rFonts w:ascii="Times New Roman" w:hAnsi="Times New Roman" w:cs="Times New Roman"/>
                <w:sz w:val="26"/>
                <w:szCs w:val="26"/>
              </w:rPr>
            </w:pPr>
          </w:p>
          <w:p w14:paraId="1EC38F4F" w14:textId="77777777"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2,00</w:t>
            </w:r>
          </w:p>
          <w:p w14:paraId="4F5D9753" w14:textId="6EBBFEDF"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br/>
            </w:r>
          </w:p>
          <w:p w14:paraId="54832BE2" w14:textId="77777777"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0,30</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47376A0C" w14:textId="3D2DB64F" w:rsidR="000447F5" w:rsidRPr="00DD2B61" w:rsidRDefault="000447F5" w:rsidP="00CF64E8">
            <w:pPr>
              <w:spacing w:after="0"/>
              <w:jc w:val="center"/>
              <w:rPr>
                <w:rFonts w:ascii="Times New Roman" w:hAnsi="Times New Roman" w:cs="Times New Roman"/>
                <w:sz w:val="26"/>
                <w:szCs w:val="26"/>
              </w:rPr>
            </w:pPr>
          </w:p>
          <w:p w14:paraId="33EC2C3F" w14:textId="77777777"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0,50</w:t>
            </w:r>
          </w:p>
          <w:p w14:paraId="066A3738" w14:textId="77777777"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0,30</w:t>
            </w:r>
          </w:p>
          <w:p w14:paraId="33D51A04" w14:textId="77777777"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0,30</w:t>
            </w:r>
          </w:p>
          <w:p w14:paraId="1153C78C" w14:textId="77777777"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0,30</w:t>
            </w:r>
          </w:p>
          <w:p w14:paraId="561B1342" w14:textId="1DB7D3EF" w:rsidR="000447F5" w:rsidRPr="00DD2B61" w:rsidRDefault="000447F5" w:rsidP="00CF64E8">
            <w:pPr>
              <w:spacing w:after="0"/>
              <w:jc w:val="center"/>
              <w:rPr>
                <w:rFonts w:ascii="Times New Roman" w:hAnsi="Times New Roman" w:cs="Times New Roman"/>
                <w:sz w:val="26"/>
                <w:szCs w:val="26"/>
              </w:rPr>
            </w:pPr>
          </w:p>
          <w:p w14:paraId="67BEBD2A" w14:textId="77777777"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0,50</w:t>
            </w:r>
          </w:p>
          <w:p w14:paraId="1B6BED92" w14:textId="304A4C7F"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br/>
            </w:r>
          </w:p>
          <w:p w14:paraId="1685B071" w14:textId="77777777" w:rsidR="000447F5" w:rsidRPr="00DD2B61" w:rsidRDefault="000447F5" w:rsidP="00CF64E8">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0,30</w:t>
            </w:r>
          </w:p>
        </w:tc>
      </w:tr>
      <w:tr w:rsidR="000447F5" w:rsidRPr="00DD2B61" w14:paraId="1199802A" w14:textId="77777777" w:rsidTr="00895BE2">
        <w:tc>
          <w:tcPr>
            <w:tcW w:w="3089" w:type="pct"/>
            <w:gridSpan w:val="4"/>
            <w:tcBorders>
              <w:top w:val="nil"/>
              <w:left w:val="nil"/>
              <w:bottom w:val="nil"/>
              <w:right w:val="single" w:sz="8" w:space="0" w:color="auto"/>
            </w:tcBorders>
            <w:vAlign w:val="center"/>
            <w:hideMark/>
          </w:tcPr>
          <w:p w14:paraId="0C1A5F41"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b/>
                <w:bCs/>
                <w:sz w:val="26"/>
                <w:szCs w:val="26"/>
                <w:lang w:val="en-GB"/>
              </w:rPr>
              <w:t> </w:t>
            </w:r>
          </w:p>
        </w:tc>
        <w:tc>
          <w:tcPr>
            <w:tcW w:w="646" w:type="pct"/>
            <w:tcBorders>
              <w:top w:val="nil"/>
              <w:left w:val="nil"/>
              <w:bottom w:val="single" w:sz="8" w:space="0" w:color="auto"/>
              <w:right w:val="nil"/>
            </w:tcBorders>
            <w:tcMar>
              <w:top w:w="0" w:type="dxa"/>
              <w:left w:w="108" w:type="dxa"/>
              <w:bottom w:w="0" w:type="dxa"/>
              <w:right w:w="108" w:type="dxa"/>
            </w:tcMar>
            <w:vAlign w:val="center"/>
            <w:hideMark/>
          </w:tcPr>
          <w:p w14:paraId="6AC4F715" w14:textId="77777777" w:rsidR="000447F5" w:rsidRPr="00CF64E8" w:rsidRDefault="000447F5" w:rsidP="00CF64E8">
            <w:pPr>
              <w:spacing w:after="0"/>
              <w:jc w:val="center"/>
              <w:rPr>
                <w:rFonts w:ascii="Times New Roman" w:hAnsi="Times New Roman" w:cs="Times New Roman"/>
                <w:sz w:val="26"/>
                <w:szCs w:val="26"/>
              </w:rPr>
            </w:pPr>
            <w:r w:rsidRPr="00CF64E8">
              <w:rPr>
                <w:rFonts w:ascii="Times New Roman" w:hAnsi="Times New Roman" w:cs="Times New Roman"/>
                <w:bCs/>
                <w:sz w:val="26"/>
                <w:szCs w:val="26"/>
                <w:lang w:val="en-GB"/>
              </w:rPr>
              <w:t>1</w:t>
            </w:r>
          </w:p>
        </w:tc>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47E2DB" w14:textId="77777777" w:rsidR="000447F5" w:rsidRPr="00CF64E8" w:rsidRDefault="000447F5" w:rsidP="00CF64E8">
            <w:pPr>
              <w:spacing w:after="0"/>
              <w:jc w:val="center"/>
              <w:rPr>
                <w:rFonts w:ascii="Times New Roman" w:hAnsi="Times New Roman" w:cs="Times New Roman"/>
                <w:sz w:val="26"/>
                <w:szCs w:val="26"/>
              </w:rPr>
            </w:pPr>
            <w:r w:rsidRPr="00CF64E8">
              <w:rPr>
                <w:rFonts w:ascii="Times New Roman" w:hAnsi="Times New Roman" w:cs="Times New Roman"/>
                <w:bCs/>
                <w:sz w:val="26"/>
                <w:szCs w:val="26"/>
                <w:lang w:val="en-GB"/>
              </w:rPr>
              <w:t>2</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5DD6B98F" w14:textId="77777777" w:rsidR="000447F5" w:rsidRPr="00CF64E8" w:rsidRDefault="000447F5" w:rsidP="00CF64E8">
            <w:pPr>
              <w:spacing w:after="0"/>
              <w:jc w:val="center"/>
              <w:rPr>
                <w:rFonts w:ascii="Times New Roman" w:hAnsi="Times New Roman" w:cs="Times New Roman"/>
                <w:sz w:val="26"/>
                <w:szCs w:val="26"/>
              </w:rPr>
            </w:pPr>
            <w:r w:rsidRPr="00CF64E8">
              <w:rPr>
                <w:rFonts w:ascii="Times New Roman" w:hAnsi="Times New Roman" w:cs="Times New Roman"/>
                <w:bCs/>
                <w:sz w:val="26"/>
                <w:szCs w:val="26"/>
                <w:lang w:val="en-GB"/>
              </w:rPr>
              <w:t>3</w:t>
            </w:r>
          </w:p>
        </w:tc>
      </w:tr>
    </w:tbl>
    <w:p w14:paraId="48D67D3C" w14:textId="77777777" w:rsidR="000447F5" w:rsidRPr="00DD2B61" w:rsidRDefault="000447F5" w:rsidP="000447F5">
      <w:pPr>
        <w:spacing w:after="0"/>
        <w:rPr>
          <w:rFonts w:ascii="Times New Roman" w:hAnsi="Times New Roman" w:cs="Times New Roman"/>
          <w:sz w:val="26"/>
          <w:szCs w:val="26"/>
        </w:rPr>
      </w:pPr>
      <w:r w:rsidRPr="00DD2B61">
        <w:rPr>
          <w:rFonts w:ascii="Times New Roman" w:hAnsi="Times New Roman" w:cs="Times New Roman"/>
          <w:sz w:val="26"/>
          <w:szCs w:val="26"/>
          <w:lang w:val="en-GB"/>
        </w:rPr>
        <w:t> </w:t>
      </w:r>
    </w:p>
    <w:p w14:paraId="678F468E" w14:textId="77777777" w:rsidR="000447F5" w:rsidRPr="00DD2B61" w:rsidRDefault="000447F5" w:rsidP="000447F5">
      <w:pPr>
        <w:spacing w:after="0"/>
        <w:jc w:val="both"/>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lang w:val="en-GB"/>
        </w:rPr>
        <w:t xml:space="preserve">GT. 11110 QUẢN LÝ, DUY TU BẢO DƯỠNG TRỤ BẢNG TÊN ĐƯỜNG. </w:t>
      </w:r>
    </w:p>
    <w:p w14:paraId="7E9294AB" w14:textId="77777777" w:rsidR="000447F5" w:rsidRDefault="000447F5" w:rsidP="000447F5">
      <w:pPr>
        <w:spacing w:after="0"/>
        <w:jc w:val="right"/>
        <w:rPr>
          <w:rFonts w:ascii="Times New Roman" w:eastAsia="Times New Roman" w:hAnsi="Times New Roman" w:cs="Times New Roman"/>
          <w:i/>
          <w:iCs/>
          <w:sz w:val="26"/>
          <w:szCs w:val="26"/>
          <w:lang w:val="en-GB"/>
        </w:rPr>
      </w:pPr>
    </w:p>
    <w:p w14:paraId="585E5137"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1bộ/năm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2366"/>
        <w:gridCol w:w="3093"/>
        <w:gridCol w:w="1225"/>
        <w:gridCol w:w="1505"/>
      </w:tblGrid>
      <w:tr w:rsidR="000447F5" w:rsidRPr="00E42ED0" w14:paraId="2801DCF7" w14:textId="77777777" w:rsidTr="00E42ED0">
        <w:tc>
          <w:tcPr>
            <w:tcW w:w="7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5E96CE"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Mã hiệu</w:t>
            </w:r>
          </w:p>
        </w:tc>
        <w:tc>
          <w:tcPr>
            <w:tcW w:w="123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CC1EED"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Loại công tác</w:t>
            </w:r>
          </w:p>
        </w:tc>
        <w:tc>
          <w:tcPr>
            <w:tcW w:w="161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CB2585"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Thành phần hao phí</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6B145E"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Đơn vị</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F924B4"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Định mức</w:t>
            </w:r>
          </w:p>
        </w:tc>
      </w:tr>
      <w:tr w:rsidR="000447F5" w:rsidRPr="00DD2B61" w14:paraId="347DD541" w14:textId="77777777" w:rsidTr="00E42ED0">
        <w:tblPrEx>
          <w:tblBorders>
            <w:top w:val="none" w:sz="0" w:space="0" w:color="auto"/>
            <w:bottom w:val="none" w:sz="0" w:space="0" w:color="auto"/>
            <w:insideH w:val="none" w:sz="0" w:space="0" w:color="auto"/>
            <w:insideV w:val="none" w:sz="0" w:space="0" w:color="auto"/>
          </w:tblBorders>
        </w:tblPrEx>
        <w:tc>
          <w:tcPr>
            <w:tcW w:w="7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A86C5D2" w14:textId="0EEC1FAA" w:rsidR="000447F5" w:rsidRPr="00DD2B61" w:rsidRDefault="000447F5" w:rsidP="00401D6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GT.1111</w:t>
            </w:r>
          </w:p>
        </w:tc>
        <w:tc>
          <w:tcPr>
            <w:tcW w:w="123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5FFE2D"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Quản lý, duy tu bảo dưỡng trụ bảng tên đường, trụ sắt đường kính Ø6cm, 02 bảng tên đường 2 mặt 30 x 50 cm</w:t>
            </w:r>
          </w:p>
          <w:p w14:paraId="30A6EBFA"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61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B79151"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Vật liệu:</w:t>
            </w:r>
          </w:p>
          <w:p w14:paraId="334E8C72" w14:textId="238270DA" w:rsidR="000447F5" w:rsidRPr="00DD2B61" w:rsidRDefault="004B6CA4" w:rsidP="00895BE2">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en-GB"/>
              </w:rPr>
              <w:t xml:space="preserve">Màng </w:t>
            </w:r>
            <w:r w:rsidR="000447F5" w:rsidRPr="00DD2B61">
              <w:rPr>
                <w:rFonts w:ascii="Times New Roman" w:eastAsia="Times New Roman" w:hAnsi="Times New Roman" w:cs="Times New Roman"/>
                <w:sz w:val="26"/>
                <w:szCs w:val="26"/>
                <w:lang w:val="en-GB"/>
              </w:rPr>
              <w:t>phản quang</w:t>
            </w:r>
          </w:p>
          <w:p w14:paraId="676EB7D8"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Sơn chống rỉ</w:t>
            </w:r>
          </w:p>
          <w:p w14:paraId="1D8FCFC8"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Sơn dầu</w:t>
            </w:r>
          </w:p>
          <w:p w14:paraId="3122FE3A"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267FD75B"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Bậc thợ bình quân </w:t>
            </w:r>
            <w:r w:rsidRPr="007E4204">
              <w:rPr>
                <w:rFonts w:ascii="Times New Roman" w:eastAsia="Times New Roman" w:hAnsi="Times New Roman" w:cs="Times New Roman"/>
                <w:sz w:val="26"/>
                <w:szCs w:val="26"/>
                <w:lang w:val="en-GB"/>
              </w:rPr>
              <w:t>4,0/7</w:t>
            </w:r>
          </w:p>
          <w:p w14:paraId="11758133" w14:textId="77777777" w:rsidR="000447F5" w:rsidRPr="001D731F" w:rsidRDefault="000447F5" w:rsidP="00895BE2">
            <w:pPr>
              <w:spacing w:after="0"/>
              <w:rPr>
                <w:rFonts w:ascii="Times New Roman" w:eastAsia="Times New Roman" w:hAnsi="Times New Roman" w:cs="Times New Roman"/>
                <w:sz w:val="26"/>
                <w:szCs w:val="26"/>
                <w:lang w:val="fr-FR"/>
              </w:rPr>
            </w:pPr>
            <w:r w:rsidRPr="001D731F">
              <w:rPr>
                <w:rFonts w:ascii="Times New Roman" w:eastAsia="Times New Roman" w:hAnsi="Times New Roman" w:cs="Times New Roman"/>
                <w:i/>
                <w:iCs/>
                <w:sz w:val="26"/>
                <w:szCs w:val="26"/>
                <w:lang w:val="fr-FR"/>
              </w:rPr>
              <w:t>Máy thi công</w:t>
            </w:r>
          </w:p>
          <w:p w14:paraId="63EA2B69" w14:textId="77777777" w:rsidR="000447F5" w:rsidRPr="001D731F" w:rsidRDefault="000447F5" w:rsidP="00895BE2">
            <w:pPr>
              <w:spacing w:after="0"/>
              <w:rPr>
                <w:rFonts w:ascii="Times New Roman" w:eastAsia="Times New Roman" w:hAnsi="Times New Roman" w:cs="Times New Roman"/>
                <w:sz w:val="26"/>
                <w:szCs w:val="26"/>
                <w:lang w:val="fr-FR"/>
              </w:rPr>
            </w:pPr>
            <w:r w:rsidRPr="001D731F">
              <w:rPr>
                <w:rFonts w:ascii="Times New Roman" w:eastAsia="Times New Roman" w:hAnsi="Times New Roman" w:cs="Times New Roman"/>
                <w:sz w:val="26"/>
                <w:szCs w:val="26"/>
                <w:lang w:val="fr-FR"/>
              </w:rPr>
              <w:t>Xe tải 2,5T</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904997" w14:textId="77777777" w:rsidR="000447F5" w:rsidRPr="001D731F" w:rsidRDefault="000447F5" w:rsidP="00895BE2">
            <w:pPr>
              <w:spacing w:after="0"/>
              <w:jc w:val="center"/>
              <w:rPr>
                <w:rFonts w:ascii="Times New Roman" w:eastAsia="Times New Roman" w:hAnsi="Times New Roman" w:cs="Times New Roman"/>
                <w:sz w:val="26"/>
                <w:szCs w:val="26"/>
                <w:lang w:val="fr-FR"/>
              </w:rPr>
            </w:pPr>
            <w:r w:rsidRPr="001D731F">
              <w:rPr>
                <w:rFonts w:ascii="Times New Roman" w:eastAsia="Times New Roman" w:hAnsi="Times New Roman" w:cs="Times New Roman"/>
                <w:sz w:val="26"/>
                <w:szCs w:val="26"/>
                <w:lang w:val="fr-FR"/>
              </w:rPr>
              <w:t> </w:t>
            </w:r>
          </w:p>
          <w:p w14:paraId="1F63F5A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2</w:t>
            </w:r>
          </w:p>
          <w:p w14:paraId="58D3F2A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56114C4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70A84EE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03E7F194"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p w14:paraId="742B5F6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EF7EBC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ca</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1DFB34"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413ACAA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0,18</w:t>
            </w:r>
          </w:p>
          <w:p w14:paraId="077DAE4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0,04</w:t>
            </w:r>
          </w:p>
          <w:p w14:paraId="7B92CCE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0,064</w:t>
            </w:r>
          </w:p>
          <w:p w14:paraId="49CC8DB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47659BC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0,2</w:t>
            </w:r>
          </w:p>
          <w:p w14:paraId="20168D5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C383CB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0,05</w:t>
            </w:r>
          </w:p>
        </w:tc>
      </w:tr>
      <w:tr w:rsidR="00E42ED0" w:rsidRPr="00DD2B61" w14:paraId="28B6029B" w14:textId="77777777" w:rsidTr="00E42ED0">
        <w:tblPrEx>
          <w:tblBorders>
            <w:top w:val="none" w:sz="0" w:space="0" w:color="auto"/>
            <w:bottom w:val="none" w:sz="0" w:space="0" w:color="auto"/>
            <w:insideH w:val="none" w:sz="0" w:space="0" w:color="auto"/>
            <w:insideV w:val="none" w:sz="0" w:space="0" w:color="auto"/>
          </w:tblBorders>
        </w:tblPrEx>
        <w:tc>
          <w:tcPr>
            <w:tcW w:w="722" w:type="pct"/>
            <w:tcBorders>
              <w:top w:val="single" w:sz="8" w:space="0" w:color="auto"/>
              <w:tl2br w:val="nil"/>
              <w:tr2bl w:val="nil"/>
            </w:tcBorders>
            <w:shd w:val="clear" w:color="auto" w:fill="auto"/>
            <w:tcMar>
              <w:top w:w="0" w:type="dxa"/>
              <w:left w:w="108" w:type="dxa"/>
              <w:bottom w:w="0" w:type="dxa"/>
              <w:right w:w="108" w:type="dxa"/>
            </w:tcMar>
          </w:tcPr>
          <w:p w14:paraId="503425CD" w14:textId="77777777" w:rsidR="00E42ED0" w:rsidRPr="00DD2B61" w:rsidRDefault="00E42ED0" w:rsidP="00895BE2">
            <w:pPr>
              <w:spacing w:after="0"/>
              <w:rPr>
                <w:rFonts w:ascii="Times New Roman" w:eastAsia="Times New Roman" w:hAnsi="Times New Roman" w:cs="Times New Roman"/>
                <w:sz w:val="26"/>
                <w:szCs w:val="26"/>
                <w:lang w:val="en-GB"/>
              </w:rPr>
            </w:pPr>
          </w:p>
        </w:tc>
        <w:tc>
          <w:tcPr>
            <w:tcW w:w="1236" w:type="pct"/>
            <w:tcBorders>
              <w:top w:val="single" w:sz="8" w:space="0" w:color="auto"/>
              <w:tl2br w:val="nil"/>
              <w:tr2bl w:val="nil"/>
            </w:tcBorders>
            <w:shd w:val="clear" w:color="auto" w:fill="auto"/>
            <w:tcMar>
              <w:top w:w="0" w:type="dxa"/>
              <w:left w:w="108" w:type="dxa"/>
              <w:bottom w:w="0" w:type="dxa"/>
              <w:right w:w="108" w:type="dxa"/>
            </w:tcMar>
          </w:tcPr>
          <w:p w14:paraId="7B9B057B" w14:textId="77777777" w:rsidR="00E42ED0" w:rsidRPr="00DD2B61" w:rsidRDefault="00E42ED0" w:rsidP="00895BE2">
            <w:pPr>
              <w:spacing w:after="0"/>
              <w:rPr>
                <w:rFonts w:ascii="Times New Roman" w:eastAsia="Times New Roman" w:hAnsi="Times New Roman" w:cs="Times New Roman"/>
                <w:sz w:val="26"/>
                <w:szCs w:val="26"/>
                <w:lang w:val="en-GB"/>
              </w:rPr>
            </w:pPr>
          </w:p>
        </w:tc>
        <w:tc>
          <w:tcPr>
            <w:tcW w:w="1616" w:type="pct"/>
            <w:tcBorders>
              <w:top w:val="single" w:sz="8" w:space="0" w:color="auto"/>
              <w:tl2br w:val="nil"/>
              <w:tr2bl w:val="nil"/>
            </w:tcBorders>
            <w:shd w:val="clear" w:color="auto" w:fill="auto"/>
            <w:tcMar>
              <w:top w:w="0" w:type="dxa"/>
              <w:left w:w="108" w:type="dxa"/>
              <w:bottom w:w="0" w:type="dxa"/>
              <w:right w:w="108" w:type="dxa"/>
            </w:tcMar>
          </w:tcPr>
          <w:p w14:paraId="052E41FD" w14:textId="77777777" w:rsidR="00E42ED0" w:rsidRPr="00DD2B61" w:rsidRDefault="00E42ED0" w:rsidP="00895BE2">
            <w:pPr>
              <w:spacing w:after="0"/>
              <w:rPr>
                <w:rFonts w:ascii="Times New Roman" w:eastAsia="Times New Roman" w:hAnsi="Times New Roman" w:cs="Times New Roman"/>
                <w:i/>
                <w:iCs/>
                <w:sz w:val="26"/>
                <w:szCs w:val="26"/>
                <w:lang w:val="en-GB"/>
              </w:rPr>
            </w:pPr>
          </w:p>
        </w:tc>
        <w:tc>
          <w:tcPr>
            <w:tcW w:w="640" w:type="pct"/>
            <w:tcBorders>
              <w:top w:val="single" w:sz="8" w:space="0" w:color="auto"/>
              <w:right w:val="single" w:sz="8" w:space="0" w:color="auto"/>
              <w:tl2br w:val="nil"/>
              <w:tr2bl w:val="nil"/>
            </w:tcBorders>
            <w:shd w:val="clear" w:color="auto" w:fill="auto"/>
            <w:tcMar>
              <w:top w:w="0" w:type="dxa"/>
              <w:left w:w="108" w:type="dxa"/>
              <w:bottom w:w="0" w:type="dxa"/>
              <w:right w:w="108" w:type="dxa"/>
            </w:tcMar>
          </w:tcPr>
          <w:p w14:paraId="5AA63597" w14:textId="77777777" w:rsidR="00E42ED0" w:rsidRPr="00DD2B61" w:rsidRDefault="00E42ED0" w:rsidP="00895BE2">
            <w:pPr>
              <w:spacing w:after="0"/>
              <w:jc w:val="center"/>
              <w:rPr>
                <w:rFonts w:ascii="Times New Roman" w:eastAsia="Times New Roman" w:hAnsi="Times New Roman" w:cs="Times New Roman"/>
                <w:sz w:val="26"/>
                <w:szCs w:val="26"/>
                <w:lang w:val="en-GB"/>
              </w:rPr>
            </w:pPr>
          </w:p>
        </w:tc>
        <w:tc>
          <w:tcPr>
            <w:tcW w:w="7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62C1EA" w14:textId="698EAA8E" w:rsidR="00E42ED0" w:rsidRPr="00DD2B61" w:rsidRDefault="00E42ED0" w:rsidP="00895BE2">
            <w:pPr>
              <w:spacing w:after="0"/>
              <w:jc w:val="cente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1</w:t>
            </w:r>
          </w:p>
        </w:tc>
      </w:tr>
    </w:tbl>
    <w:p w14:paraId="5A6AEEDC" w14:textId="77777777" w:rsidR="000447F5" w:rsidRPr="00DD2B61" w:rsidRDefault="000447F5" w:rsidP="000447F5">
      <w:pPr>
        <w:spacing w:after="0"/>
        <w:rPr>
          <w:rFonts w:ascii="Times New Roman" w:hAnsi="Times New Roman" w:cs="Times New Roman"/>
          <w:sz w:val="26"/>
          <w:szCs w:val="26"/>
        </w:rPr>
      </w:pPr>
    </w:p>
    <w:p w14:paraId="535A5C5E" w14:textId="77777777" w:rsidR="000447F5" w:rsidRDefault="000447F5" w:rsidP="000447F5">
      <w:pPr>
        <w:spacing w:after="0"/>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br w:type="page"/>
      </w:r>
    </w:p>
    <w:p w14:paraId="4C9651F2" w14:textId="77777777" w:rsidR="000447F5" w:rsidRPr="00DD2B61" w:rsidRDefault="000447F5" w:rsidP="000447F5">
      <w:pPr>
        <w:spacing w:after="0"/>
        <w:jc w:val="both"/>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lang w:val="en-GB"/>
        </w:rPr>
        <w:lastRenderedPageBreak/>
        <w:t>GT. 11120 QUẢN LÝ, DUY TU BẢO DƯỠNG TRỤ BẢNG BIỂN BÁO GIAO THÔNG BIỂN PHẢN QUANG HÌNH TRÒN.</w:t>
      </w:r>
    </w:p>
    <w:p w14:paraId="3DD29BEA"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1bộ/năm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2366"/>
        <w:gridCol w:w="3093"/>
        <w:gridCol w:w="1225"/>
        <w:gridCol w:w="1505"/>
      </w:tblGrid>
      <w:tr w:rsidR="000447F5" w:rsidRPr="00E42ED0" w14:paraId="41F44877" w14:textId="77777777" w:rsidTr="00895BE2">
        <w:tc>
          <w:tcPr>
            <w:tcW w:w="7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B4222B" w14:textId="77777777" w:rsidR="000447F5" w:rsidRPr="00E42ED0" w:rsidRDefault="000447F5" w:rsidP="00895BE2">
            <w:pPr>
              <w:spacing w:after="0"/>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Mã hiệu</w:t>
            </w:r>
          </w:p>
        </w:tc>
        <w:tc>
          <w:tcPr>
            <w:tcW w:w="123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8FB45F" w14:textId="77777777" w:rsidR="000447F5" w:rsidRPr="00E42ED0" w:rsidRDefault="000447F5" w:rsidP="00895BE2">
            <w:pPr>
              <w:spacing w:after="0"/>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Loại công tác</w:t>
            </w:r>
          </w:p>
        </w:tc>
        <w:tc>
          <w:tcPr>
            <w:tcW w:w="161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0777CD" w14:textId="77777777" w:rsidR="000447F5" w:rsidRPr="00E42ED0" w:rsidRDefault="000447F5" w:rsidP="00895BE2">
            <w:pPr>
              <w:spacing w:after="0"/>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Thành phần hao phí</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8BE4C5"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Đơn vị</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D3FF41"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Định mức</w:t>
            </w:r>
          </w:p>
        </w:tc>
      </w:tr>
      <w:tr w:rsidR="000447F5" w:rsidRPr="00DD2B61" w14:paraId="14EFF99A" w14:textId="77777777" w:rsidTr="00E42ED0">
        <w:tblPrEx>
          <w:tblBorders>
            <w:top w:val="none" w:sz="0" w:space="0" w:color="auto"/>
            <w:bottom w:val="none" w:sz="0" w:space="0" w:color="auto"/>
            <w:insideH w:val="none" w:sz="0" w:space="0" w:color="auto"/>
            <w:insideV w:val="none" w:sz="0" w:space="0" w:color="auto"/>
          </w:tblBorders>
        </w:tblPrEx>
        <w:tc>
          <w:tcPr>
            <w:tcW w:w="72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8CCDA1" w14:textId="13877050" w:rsidR="000447F5" w:rsidRPr="00DD2B61" w:rsidRDefault="000447F5" w:rsidP="00401D6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GT. 1112 </w:t>
            </w:r>
          </w:p>
        </w:tc>
        <w:tc>
          <w:tcPr>
            <w:tcW w:w="12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B96F81" w14:textId="147108FD"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Quản lý, duy tu bảo dưỡng biển báo phản quang tròn (gồm trụ sắt đường kính Ø8cm, biển báo phản quang tròn đường kính 70cm</w:t>
            </w:r>
            <w:r w:rsidR="004B6CA4">
              <w:rPr>
                <w:rFonts w:ascii="Times New Roman" w:eastAsia="Times New Roman" w:hAnsi="Times New Roman" w:cs="Times New Roman"/>
                <w:sz w:val="26"/>
                <w:szCs w:val="26"/>
                <w:lang w:val="en-GB"/>
              </w:rPr>
              <w:t>)</w:t>
            </w:r>
            <w:r w:rsidRPr="00DD2B61">
              <w:rPr>
                <w:rFonts w:ascii="Times New Roman" w:eastAsia="Times New Roman" w:hAnsi="Times New Roman" w:cs="Times New Roman"/>
                <w:sz w:val="26"/>
                <w:szCs w:val="26"/>
                <w:lang w:val="en-GB"/>
              </w:rPr>
              <w:t xml:space="preserve"> </w:t>
            </w:r>
          </w:p>
          <w:p w14:paraId="73F795C8"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3A0566"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Vật liệu:</w:t>
            </w:r>
          </w:p>
          <w:p w14:paraId="58EE21E6" w14:textId="08EE97D5" w:rsidR="000447F5" w:rsidRPr="00DD2B61" w:rsidRDefault="004B6CA4" w:rsidP="00895BE2">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en-GB"/>
              </w:rPr>
              <w:t>Màng</w:t>
            </w:r>
            <w:r w:rsidR="000447F5" w:rsidRPr="00DD2B61">
              <w:rPr>
                <w:rFonts w:ascii="Times New Roman" w:eastAsia="Times New Roman" w:hAnsi="Times New Roman" w:cs="Times New Roman"/>
                <w:sz w:val="26"/>
                <w:szCs w:val="26"/>
                <w:lang w:val="en-GB"/>
              </w:rPr>
              <w:t xml:space="preserve"> phản quang</w:t>
            </w:r>
          </w:p>
          <w:p w14:paraId="42975A88"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Sơn chống rỉ</w:t>
            </w:r>
          </w:p>
          <w:p w14:paraId="4378F56A"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Sơn dầu</w:t>
            </w:r>
          </w:p>
          <w:p w14:paraId="126BAD77"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47EA6C6C"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4,0/7</w:t>
            </w:r>
          </w:p>
          <w:p w14:paraId="074E3BF0" w14:textId="77777777" w:rsidR="000447F5" w:rsidRPr="001D731F" w:rsidRDefault="000447F5" w:rsidP="00895BE2">
            <w:pPr>
              <w:spacing w:after="0"/>
              <w:rPr>
                <w:rFonts w:ascii="Times New Roman" w:eastAsia="Times New Roman" w:hAnsi="Times New Roman" w:cs="Times New Roman"/>
                <w:sz w:val="26"/>
                <w:szCs w:val="26"/>
                <w:lang w:val="fr-FR"/>
              </w:rPr>
            </w:pPr>
            <w:r w:rsidRPr="001D731F">
              <w:rPr>
                <w:rFonts w:ascii="Times New Roman" w:eastAsia="Times New Roman" w:hAnsi="Times New Roman" w:cs="Times New Roman"/>
                <w:i/>
                <w:iCs/>
                <w:sz w:val="26"/>
                <w:szCs w:val="26"/>
                <w:lang w:val="fr-FR"/>
              </w:rPr>
              <w:t>Máy thi công</w:t>
            </w:r>
          </w:p>
          <w:p w14:paraId="5F5E0B5A" w14:textId="77777777" w:rsidR="000447F5" w:rsidRPr="001D731F" w:rsidRDefault="000447F5" w:rsidP="00895BE2">
            <w:pPr>
              <w:spacing w:after="0"/>
              <w:rPr>
                <w:rFonts w:ascii="Times New Roman" w:eastAsia="Times New Roman" w:hAnsi="Times New Roman" w:cs="Times New Roman"/>
                <w:sz w:val="26"/>
                <w:szCs w:val="26"/>
                <w:lang w:val="fr-FR"/>
              </w:rPr>
            </w:pPr>
            <w:r w:rsidRPr="001D731F">
              <w:rPr>
                <w:rFonts w:ascii="Times New Roman" w:eastAsia="Times New Roman" w:hAnsi="Times New Roman" w:cs="Times New Roman"/>
                <w:sz w:val="26"/>
                <w:szCs w:val="26"/>
                <w:lang w:val="fr-FR"/>
              </w:rPr>
              <w:t>Xe tải 2,5T</w:t>
            </w:r>
          </w:p>
        </w:tc>
        <w:tc>
          <w:tcPr>
            <w:tcW w:w="6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E65922" w14:textId="77777777" w:rsidR="000447F5" w:rsidRPr="001D731F" w:rsidRDefault="000447F5" w:rsidP="00895BE2">
            <w:pPr>
              <w:spacing w:after="0"/>
              <w:jc w:val="center"/>
              <w:rPr>
                <w:rFonts w:ascii="Times New Roman" w:eastAsia="Times New Roman" w:hAnsi="Times New Roman" w:cs="Times New Roman"/>
                <w:sz w:val="26"/>
                <w:szCs w:val="26"/>
                <w:lang w:val="fr-FR"/>
              </w:rPr>
            </w:pPr>
            <w:r w:rsidRPr="001D731F">
              <w:rPr>
                <w:rFonts w:ascii="Times New Roman" w:eastAsia="Times New Roman" w:hAnsi="Times New Roman" w:cs="Times New Roman"/>
                <w:sz w:val="26"/>
                <w:szCs w:val="26"/>
                <w:lang w:val="fr-FR"/>
              </w:rPr>
              <w:t> </w:t>
            </w:r>
          </w:p>
          <w:p w14:paraId="60F6343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2</w:t>
            </w:r>
          </w:p>
          <w:p w14:paraId="603EB53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60B9F90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5992A44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9B44C5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p w14:paraId="44E1BA0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22AAE4F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ca</w:t>
            </w:r>
          </w:p>
        </w:tc>
        <w:tc>
          <w:tcPr>
            <w:tcW w:w="7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1E3DE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038C764"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0,143</w:t>
            </w:r>
          </w:p>
          <w:p w14:paraId="2D461B5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0,058</w:t>
            </w:r>
          </w:p>
          <w:p w14:paraId="75930A6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0,091</w:t>
            </w:r>
          </w:p>
          <w:p w14:paraId="2502132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BA609B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0,2</w:t>
            </w:r>
          </w:p>
          <w:p w14:paraId="0BCEF0E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CFC450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0,05</w:t>
            </w:r>
          </w:p>
        </w:tc>
      </w:tr>
      <w:tr w:rsidR="00E42ED0" w:rsidRPr="00DD2B61" w14:paraId="18D86F25" w14:textId="77777777" w:rsidTr="00E42ED0">
        <w:tblPrEx>
          <w:tblBorders>
            <w:top w:val="none" w:sz="0" w:space="0" w:color="auto"/>
            <w:bottom w:val="none" w:sz="0" w:space="0" w:color="auto"/>
            <w:insideH w:val="none" w:sz="0" w:space="0" w:color="auto"/>
            <w:insideV w:val="none" w:sz="0" w:space="0" w:color="auto"/>
          </w:tblBorders>
        </w:tblPrEx>
        <w:tc>
          <w:tcPr>
            <w:tcW w:w="722" w:type="pct"/>
            <w:tcBorders>
              <w:top w:val="single" w:sz="8" w:space="0" w:color="auto"/>
              <w:tl2br w:val="nil"/>
              <w:tr2bl w:val="nil"/>
            </w:tcBorders>
            <w:shd w:val="clear" w:color="auto" w:fill="auto"/>
            <w:tcMar>
              <w:top w:w="0" w:type="dxa"/>
              <w:left w:w="108" w:type="dxa"/>
              <w:bottom w:w="0" w:type="dxa"/>
              <w:right w:w="108" w:type="dxa"/>
            </w:tcMar>
          </w:tcPr>
          <w:p w14:paraId="04818098" w14:textId="77777777" w:rsidR="00E42ED0" w:rsidRPr="00DD2B61" w:rsidRDefault="00E42ED0" w:rsidP="00895BE2">
            <w:pPr>
              <w:spacing w:after="0"/>
              <w:rPr>
                <w:rFonts w:ascii="Times New Roman" w:eastAsia="Times New Roman" w:hAnsi="Times New Roman" w:cs="Times New Roman"/>
                <w:sz w:val="26"/>
                <w:szCs w:val="26"/>
                <w:lang w:val="en-GB"/>
              </w:rPr>
            </w:pPr>
          </w:p>
        </w:tc>
        <w:tc>
          <w:tcPr>
            <w:tcW w:w="1236" w:type="pct"/>
            <w:tcBorders>
              <w:top w:val="single" w:sz="8" w:space="0" w:color="auto"/>
              <w:tl2br w:val="nil"/>
              <w:tr2bl w:val="nil"/>
            </w:tcBorders>
            <w:shd w:val="clear" w:color="auto" w:fill="auto"/>
            <w:tcMar>
              <w:top w:w="0" w:type="dxa"/>
              <w:left w:w="108" w:type="dxa"/>
              <w:bottom w:w="0" w:type="dxa"/>
              <w:right w:w="108" w:type="dxa"/>
            </w:tcMar>
          </w:tcPr>
          <w:p w14:paraId="772EF60C" w14:textId="77777777" w:rsidR="00E42ED0" w:rsidRPr="00DD2B61" w:rsidRDefault="00E42ED0" w:rsidP="00895BE2">
            <w:pPr>
              <w:spacing w:after="0"/>
              <w:rPr>
                <w:rFonts w:ascii="Times New Roman" w:eastAsia="Times New Roman" w:hAnsi="Times New Roman" w:cs="Times New Roman"/>
                <w:sz w:val="26"/>
                <w:szCs w:val="26"/>
                <w:lang w:val="en-GB"/>
              </w:rPr>
            </w:pPr>
          </w:p>
        </w:tc>
        <w:tc>
          <w:tcPr>
            <w:tcW w:w="1616" w:type="pct"/>
            <w:tcBorders>
              <w:top w:val="single" w:sz="8" w:space="0" w:color="auto"/>
              <w:tl2br w:val="nil"/>
              <w:tr2bl w:val="nil"/>
            </w:tcBorders>
            <w:shd w:val="clear" w:color="auto" w:fill="auto"/>
            <w:tcMar>
              <w:top w:w="0" w:type="dxa"/>
              <w:left w:w="108" w:type="dxa"/>
              <w:bottom w:w="0" w:type="dxa"/>
              <w:right w:w="108" w:type="dxa"/>
            </w:tcMar>
          </w:tcPr>
          <w:p w14:paraId="5FA2185A" w14:textId="77777777" w:rsidR="00E42ED0" w:rsidRPr="00DD2B61" w:rsidRDefault="00E42ED0" w:rsidP="00895BE2">
            <w:pPr>
              <w:spacing w:after="0"/>
              <w:rPr>
                <w:rFonts w:ascii="Times New Roman" w:eastAsia="Times New Roman" w:hAnsi="Times New Roman" w:cs="Times New Roman"/>
                <w:i/>
                <w:iCs/>
                <w:sz w:val="26"/>
                <w:szCs w:val="26"/>
                <w:lang w:val="en-GB"/>
              </w:rPr>
            </w:pPr>
          </w:p>
        </w:tc>
        <w:tc>
          <w:tcPr>
            <w:tcW w:w="640" w:type="pct"/>
            <w:tcBorders>
              <w:top w:val="single" w:sz="8" w:space="0" w:color="auto"/>
              <w:right w:val="single" w:sz="8" w:space="0" w:color="auto"/>
              <w:tl2br w:val="nil"/>
              <w:tr2bl w:val="nil"/>
            </w:tcBorders>
            <w:shd w:val="clear" w:color="auto" w:fill="auto"/>
            <w:tcMar>
              <w:top w:w="0" w:type="dxa"/>
              <w:left w:w="108" w:type="dxa"/>
              <w:bottom w:w="0" w:type="dxa"/>
              <w:right w:w="108" w:type="dxa"/>
            </w:tcMar>
          </w:tcPr>
          <w:p w14:paraId="688D2769" w14:textId="77777777" w:rsidR="00E42ED0" w:rsidRPr="00DD2B61" w:rsidRDefault="00E42ED0" w:rsidP="00895BE2">
            <w:pPr>
              <w:spacing w:after="0"/>
              <w:jc w:val="center"/>
              <w:rPr>
                <w:rFonts w:ascii="Times New Roman" w:eastAsia="Times New Roman" w:hAnsi="Times New Roman" w:cs="Times New Roman"/>
                <w:sz w:val="26"/>
                <w:szCs w:val="26"/>
                <w:lang w:val="en-GB"/>
              </w:rPr>
            </w:pP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2DC482" w14:textId="51F7C002" w:rsidR="00E42ED0" w:rsidRPr="00DD2B61" w:rsidRDefault="00E42ED0" w:rsidP="00895BE2">
            <w:pPr>
              <w:spacing w:after="0"/>
              <w:jc w:val="cente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1</w:t>
            </w:r>
          </w:p>
        </w:tc>
      </w:tr>
    </w:tbl>
    <w:p w14:paraId="5547524D" w14:textId="77777777" w:rsidR="000447F5" w:rsidRDefault="000447F5" w:rsidP="000447F5">
      <w:pPr>
        <w:spacing w:after="0"/>
        <w:jc w:val="both"/>
        <w:rPr>
          <w:rFonts w:ascii="Times New Roman" w:eastAsia="Times New Roman" w:hAnsi="Times New Roman" w:cs="Times New Roman"/>
          <w:b/>
          <w:bCs/>
          <w:sz w:val="26"/>
          <w:szCs w:val="26"/>
          <w:lang w:val="en-GB"/>
        </w:rPr>
      </w:pPr>
    </w:p>
    <w:p w14:paraId="2C2D2725" w14:textId="77777777" w:rsidR="000447F5" w:rsidRPr="00DD2B61" w:rsidRDefault="000447F5" w:rsidP="000447F5">
      <w:pPr>
        <w:spacing w:after="0"/>
        <w:jc w:val="both"/>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lang w:val="en-GB"/>
        </w:rPr>
        <w:t>GT. 11130 QUẢN LÝ, DUY TU BẢO DƯỠNG TRỤ BẢNG BIỂN BÁO GIAO THÔNG BIỂN PHẢN QUANG HÌNH TAM GIÁC.</w:t>
      </w:r>
    </w:p>
    <w:p w14:paraId="5B4381BE"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1bộ/năm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2366"/>
        <w:gridCol w:w="3093"/>
        <w:gridCol w:w="1225"/>
        <w:gridCol w:w="1505"/>
      </w:tblGrid>
      <w:tr w:rsidR="000447F5" w:rsidRPr="006F5AC6" w14:paraId="0A550151" w14:textId="77777777" w:rsidTr="00895BE2">
        <w:tc>
          <w:tcPr>
            <w:tcW w:w="7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D544EB" w14:textId="77777777" w:rsidR="000447F5" w:rsidRPr="006F5AC6" w:rsidRDefault="000447F5" w:rsidP="00895BE2">
            <w:pPr>
              <w:spacing w:after="0"/>
              <w:jc w:val="center"/>
              <w:rPr>
                <w:rFonts w:ascii="Times New Roman" w:eastAsia="Times New Roman" w:hAnsi="Times New Roman" w:cs="Times New Roman"/>
                <w:sz w:val="26"/>
                <w:szCs w:val="26"/>
              </w:rPr>
            </w:pPr>
            <w:r w:rsidRPr="006F5AC6">
              <w:rPr>
                <w:rFonts w:ascii="Times New Roman" w:eastAsia="Times New Roman" w:hAnsi="Times New Roman" w:cs="Times New Roman"/>
                <w:bCs/>
                <w:sz w:val="26"/>
                <w:szCs w:val="26"/>
                <w:lang w:val="en-GB"/>
              </w:rPr>
              <w:t>Mã hiệu</w:t>
            </w:r>
          </w:p>
        </w:tc>
        <w:tc>
          <w:tcPr>
            <w:tcW w:w="123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C1BE9D" w14:textId="77777777" w:rsidR="000447F5" w:rsidRPr="006F5AC6" w:rsidRDefault="000447F5" w:rsidP="00895BE2">
            <w:pPr>
              <w:spacing w:after="0"/>
              <w:jc w:val="center"/>
              <w:rPr>
                <w:rFonts w:ascii="Times New Roman" w:eastAsia="Times New Roman" w:hAnsi="Times New Roman" w:cs="Times New Roman"/>
                <w:sz w:val="26"/>
                <w:szCs w:val="26"/>
              </w:rPr>
            </w:pPr>
            <w:r w:rsidRPr="006F5AC6">
              <w:rPr>
                <w:rFonts w:ascii="Times New Roman" w:eastAsia="Times New Roman" w:hAnsi="Times New Roman" w:cs="Times New Roman"/>
                <w:bCs/>
                <w:sz w:val="26"/>
                <w:szCs w:val="26"/>
                <w:lang w:val="en-GB"/>
              </w:rPr>
              <w:t>Loại công tác</w:t>
            </w:r>
          </w:p>
        </w:tc>
        <w:tc>
          <w:tcPr>
            <w:tcW w:w="161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BA85AC" w14:textId="77777777" w:rsidR="000447F5" w:rsidRPr="006F5AC6" w:rsidRDefault="000447F5" w:rsidP="00895BE2">
            <w:pPr>
              <w:spacing w:after="0"/>
              <w:jc w:val="center"/>
              <w:rPr>
                <w:rFonts w:ascii="Times New Roman" w:eastAsia="Times New Roman" w:hAnsi="Times New Roman" w:cs="Times New Roman"/>
                <w:sz w:val="26"/>
                <w:szCs w:val="26"/>
              </w:rPr>
            </w:pPr>
            <w:r w:rsidRPr="006F5AC6">
              <w:rPr>
                <w:rFonts w:ascii="Times New Roman" w:eastAsia="Times New Roman" w:hAnsi="Times New Roman" w:cs="Times New Roman"/>
                <w:bCs/>
                <w:sz w:val="26"/>
                <w:szCs w:val="26"/>
                <w:lang w:val="en-GB"/>
              </w:rPr>
              <w:t>Thành phần hao phí</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A6DBE5" w14:textId="77777777" w:rsidR="000447F5" w:rsidRPr="006F5AC6" w:rsidRDefault="000447F5" w:rsidP="00895BE2">
            <w:pPr>
              <w:spacing w:after="0"/>
              <w:jc w:val="center"/>
              <w:rPr>
                <w:rFonts w:ascii="Times New Roman" w:eastAsia="Times New Roman" w:hAnsi="Times New Roman" w:cs="Times New Roman"/>
                <w:sz w:val="26"/>
                <w:szCs w:val="26"/>
              </w:rPr>
            </w:pPr>
            <w:r w:rsidRPr="006F5AC6">
              <w:rPr>
                <w:rFonts w:ascii="Times New Roman" w:eastAsia="Times New Roman" w:hAnsi="Times New Roman" w:cs="Times New Roman"/>
                <w:bCs/>
                <w:sz w:val="26"/>
                <w:szCs w:val="26"/>
                <w:lang w:val="en-GB"/>
              </w:rPr>
              <w:t>Đơn vị</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4EB3CF" w14:textId="77777777" w:rsidR="000447F5" w:rsidRPr="006F5AC6" w:rsidRDefault="000447F5" w:rsidP="00895BE2">
            <w:pPr>
              <w:spacing w:after="0"/>
              <w:jc w:val="center"/>
              <w:rPr>
                <w:rFonts w:ascii="Times New Roman" w:eastAsia="Times New Roman" w:hAnsi="Times New Roman" w:cs="Times New Roman"/>
                <w:sz w:val="26"/>
                <w:szCs w:val="26"/>
              </w:rPr>
            </w:pPr>
            <w:r w:rsidRPr="006F5AC6">
              <w:rPr>
                <w:rFonts w:ascii="Times New Roman" w:eastAsia="Times New Roman" w:hAnsi="Times New Roman" w:cs="Times New Roman"/>
                <w:bCs/>
                <w:sz w:val="26"/>
                <w:szCs w:val="26"/>
                <w:lang w:val="en-GB"/>
              </w:rPr>
              <w:t>Định mức</w:t>
            </w:r>
          </w:p>
        </w:tc>
      </w:tr>
      <w:tr w:rsidR="000447F5" w:rsidRPr="00DD2B61" w14:paraId="51D941B9" w14:textId="77777777" w:rsidTr="00E42ED0">
        <w:tblPrEx>
          <w:tblBorders>
            <w:top w:val="none" w:sz="0" w:space="0" w:color="auto"/>
            <w:bottom w:val="none" w:sz="0" w:space="0" w:color="auto"/>
            <w:insideH w:val="none" w:sz="0" w:space="0" w:color="auto"/>
            <w:insideV w:val="none" w:sz="0" w:space="0" w:color="auto"/>
          </w:tblBorders>
        </w:tblPrEx>
        <w:tc>
          <w:tcPr>
            <w:tcW w:w="72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20304D" w14:textId="4DEC5F57" w:rsidR="000447F5" w:rsidRPr="00DD2B61" w:rsidRDefault="000447F5" w:rsidP="00401D6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GT. 1113 </w:t>
            </w:r>
          </w:p>
        </w:tc>
        <w:tc>
          <w:tcPr>
            <w:tcW w:w="12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E9FCCC" w14:textId="43D9C540"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Quản lý, duy tu bảo dưỡng biển báo phản quang hình tam giác (gồm trụ sắt đường kính Ø8cm, biển báo phản qu</w:t>
            </w:r>
            <w:r w:rsidR="004B6CA4">
              <w:rPr>
                <w:rFonts w:ascii="Times New Roman" w:eastAsia="Times New Roman" w:hAnsi="Times New Roman" w:cs="Times New Roman"/>
                <w:sz w:val="26"/>
                <w:szCs w:val="26"/>
                <w:lang w:val="en-GB"/>
              </w:rPr>
              <w:t>ang hình tam giác đều cạnh 70cm)</w:t>
            </w:r>
          </w:p>
          <w:p w14:paraId="0E93FD7F"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70AD61"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Vật liệu:</w:t>
            </w:r>
          </w:p>
          <w:p w14:paraId="23B83D94" w14:textId="6BE5D562" w:rsidR="000447F5" w:rsidRPr="00DD2B61" w:rsidRDefault="004B6CA4" w:rsidP="00895BE2">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en-GB"/>
              </w:rPr>
              <w:t>Màng</w:t>
            </w:r>
            <w:r w:rsidR="000447F5" w:rsidRPr="00DD2B61">
              <w:rPr>
                <w:rFonts w:ascii="Times New Roman" w:eastAsia="Times New Roman" w:hAnsi="Times New Roman" w:cs="Times New Roman"/>
                <w:sz w:val="26"/>
                <w:szCs w:val="26"/>
                <w:lang w:val="en-GB"/>
              </w:rPr>
              <w:t xml:space="preserve"> phản quang</w:t>
            </w:r>
          </w:p>
          <w:p w14:paraId="6E1F1A59"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Sơn chống rỉ</w:t>
            </w:r>
          </w:p>
          <w:p w14:paraId="3A42C264"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Sơn dầu</w:t>
            </w:r>
          </w:p>
          <w:p w14:paraId="2E284C1F"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5AFD1A46"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4,0/7</w:t>
            </w:r>
          </w:p>
          <w:p w14:paraId="3AE5E78A" w14:textId="77777777" w:rsidR="000447F5" w:rsidRPr="001D731F" w:rsidRDefault="000447F5" w:rsidP="00895BE2">
            <w:pPr>
              <w:spacing w:after="0"/>
              <w:rPr>
                <w:rFonts w:ascii="Times New Roman" w:eastAsia="Times New Roman" w:hAnsi="Times New Roman" w:cs="Times New Roman"/>
                <w:sz w:val="26"/>
                <w:szCs w:val="26"/>
                <w:lang w:val="fr-FR"/>
              </w:rPr>
            </w:pPr>
            <w:r w:rsidRPr="001D731F">
              <w:rPr>
                <w:rFonts w:ascii="Times New Roman" w:eastAsia="Times New Roman" w:hAnsi="Times New Roman" w:cs="Times New Roman"/>
                <w:i/>
                <w:iCs/>
                <w:sz w:val="26"/>
                <w:szCs w:val="26"/>
                <w:lang w:val="fr-FR"/>
              </w:rPr>
              <w:t>Máy thi công</w:t>
            </w:r>
          </w:p>
          <w:p w14:paraId="20F0797E" w14:textId="77777777" w:rsidR="000447F5" w:rsidRPr="001D731F" w:rsidRDefault="000447F5" w:rsidP="00895BE2">
            <w:pPr>
              <w:spacing w:after="0"/>
              <w:rPr>
                <w:rFonts w:ascii="Times New Roman" w:eastAsia="Times New Roman" w:hAnsi="Times New Roman" w:cs="Times New Roman"/>
                <w:sz w:val="26"/>
                <w:szCs w:val="26"/>
                <w:lang w:val="fr-FR"/>
              </w:rPr>
            </w:pPr>
            <w:r w:rsidRPr="001D731F">
              <w:rPr>
                <w:rFonts w:ascii="Times New Roman" w:eastAsia="Times New Roman" w:hAnsi="Times New Roman" w:cs="Times New Roman"/>
                <w:sz w:val="26"/>
                <w:szCs w:val="26"/>
                <w:lang w:val="fr-FR"/>
              </w:rPr>
              <w:t>Xe tải 2,5T</w:t>
            </w:r>
          </w:p>
        </w:tc>
        <w:tc>
          <w:tcPr>
            <w:tcW w:w="6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71A0E1" w14:textId="77777777" w:rsidR="000447F5" w:rsidRPr="001D731F" w:rsidRDefault="000447F5" w:rsidP="00895BE2">
            <w:pPr>
              <w:spacing w:after="0"/>
              <w:jc w:val="center"/>
              <w:rPr>
                <w:rFonts w:ascii="Times New Roman" w:eastAsia="Times New Roman" w:hAnsi="Times New Roman" w:cs="Times New Roman"/>
                <w:sz w:val="26"/>
                <w:szCs w:val="26"/>
                <w:lang w:val="fr-FR"/>
              </w:rPr>
            </w:pPr>
            <w:r w:rsidRPr="001D731F">
              <w:rPr>
                <w:rFonts w:ascii="Times New Roman" w:eastAsia="Times New Roman" w:hAnsi="Times New Roman" w:cs="Times New Roman"/>
                <w:sz w:val="26"/>
                <w:szCs w:val="26"/>
                <w:lang w:val="fr-FR"/>
              </w:rPr>
              <w:t> </w:t>
            </w:r>
          </w:p>
          <w:p w14:paraId="5635A3D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2</w:t>
            </w:r>
          </w:p>
          <w:p w14:paraId="62DC441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372D8C1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6963FE6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C22E00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p w14:paraId="20F8372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D68436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ca</w:t>
            </w:r>
          </w:p>
        </w:tc>
        <w:tc>
          <w:tcPr>
            <w:tcW w:w="7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EFCD9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1B00D9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0,07</w:t>
            </w:r>
          </w:p>
          <w:p w14:paraId="4A059ED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0,058</w:t>
            </w:r>
          </w:p>
          <w:p w14:paraId="54AA664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0,091</w:t>
            </w:r>
          </w:p>
          <w:p w14:paraId="2823A8E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7B12CB2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0,2</w:t>
            </w:r>
          </w:p>
          <w:p w14:paraId="1B097ED4"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65339B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0,05</w:t>
            </w:r>
          </w:p>
        </w:tc>
      </w:tr>
      <w:tr w:rsidR="00E42ED0" w:rsidRPr="00DD2B61" w14:paraId="56A2F6CB" w14:textId="77777777" w:rsidTr="00E42ED0">
        <w:tblPrEx>
          <w:tblBorders>
            <w:top w:val="none" w:sz="0" w:space="0" w:color="auto"/>
            <w:bottom w:val="none" w:sz="0" w:space="0" w:color="auto"/>
            <w:insideH w:val="none" w:sz="0" w:space="0" w:color="auto"/>
            <w:insideV w:val="none" w:sz="0" w:space="0" w:color="auto"/>
          </w:tblBorders>
        </w:tblPrEx>
        <w:tc>
          <w:tcPr>
            <w:tcW w:w="722" w:type="pct"/>
            <w:tcBorders>
              <w:top w:val="single" w:sz="8" w:space="0" w:color="auto"/>
              <w:tl2br w:val="nil"/>
              <w:tr2bl w:val="nil"/>
            </w:tcBorders>
            <w:shd w:val="clear" w:color="auto" w:fill="auto"/>
            <w:tcMar>
              <w:top w:w="0" w:type="dxa"/>
              <w:left w:w="108" w:type="dxa"/>
              <w:bottom w:w="0" w:type="dxa"/>
              <w:right w:w="108" w:type="dxa"/>
            </w:tcMar>
          </w:tcPr>
          <w:p w14:paraId="7D298AD9" w14:textId="77777777" w:rsidR="00E42ED0" w:rsidRPr="00DD2B61" w:rsidRDefault="00E42ED0" w:rsidP="00895BE2">
            <w:pPr>
              <w:spacing w:after="0"/>
              <w:rPr>
                <w:rFonts w:ascii="Times New Roman" w:eastAsia="Times New Roman" w:hAnsi="Times New Roman" w:cs="Times New Roman"/>
                <w:sz w:val="26"/>
                <w:szCs w:val="26"/>
                <w:lang w:val="en-GB"/>
              </w:rPr>
            </w:pPr>
          </w:p>
        </w:tc>
        <w:tc>
          <w:tcPr>
            <w:tcW w:w="1236" w:type="pct"/>
            <w:tcBorders>
              <w:top w:val="single" w:sz="8" w:space="0" w:color="auto"/>
              <w:tl2br w:val="nil"/>
              <w:tr2bl w:val="nil"/>
            </w:tcBorders>
            <w:shd w:val="clear" w:color="auto" w:fill="auto"/>
            <w:tcMar>
              <w:top w:w="0" w:type="dxa"/>
              <w:left w:w="108" w:type="dxa"/>
              <w:bottom w:w="0" w:type="dxa"/>
              <w:right w:w="108" w:type="dxa"/>
            </w:tcMar>
          </w:tcPr>
          <w:p w14:paraId="3DC0A89C" w14:textId="77777777" w:rsidR="00E42ED0" w:rsidRPr="00DD2B61" w:rsidRDefault="00E42ED0" w:rsidP="00895BE2">
            <w:pPr>
              <w:spacing w:after="0"/>
              <w:rPr>
                <w:rFonts w:ascii="Times New Roman" w:eastAsia="Times New Roman" w:hAnsi="Times New Roman" w:cs="Times New Roman"/>
                <w:sz w:val="26"/>
                <w:szCs w:val="26"/>
                <w:lang w:val="en-GB"/>
              </w:rPr>
            </w:pPr>
          </w:p>
        </w:tc>
        <w:tc>
          <w:tcPr>
            <w:tcW w:w="1616" w:type="pct"/>
            <w:tcBorders>
              <w:top w:val="single" w:sz="8" w:space="0" w:color="auto"/>
              <w:tl2br w:val="nil"/>
              <w:tr2bl w:val="nil"/>
            </w:tcBorders>
            <w:shd w:val="clear" w:color="auto" w:fill="auto"/>
            <w:tcMar>
              <w:top w:w="0" w:type="dxa"/>
              <w:left w:w="108" w:type="dxa"/>
              <w:bottom w:w="0" w:type="dxa"/>
              <w:right w:w="108" w:type="dxa"/>
            </w:tcMar>
          </w:tcPr>
          <w:p w14:paraId="2311333A" w14:textId="77777777" w:rsidR="00E42ED0" w:rsidRPr="00DD2B61" w:rsidRDefault="00E42ED0" w:rsidP="00895BE2">
            <w:pPr>
              <w:spacing w:after="0"/>
              <w:rPr>
                <w:rFonts w:ascii="Times New Roman" w:eastAsia="Times New Roman" w:hAnsi="Times New Roman" w:cs="Times New Roman"/>
                <w:i/>
                <w:iCs/>
                <w:sz w:val="26"/>
                <w:szCs w:val="26"/>
                <w:lang w:val="en-GB"/>
              </w:rPr>
            </w:pPr>
          </w:p>
        </w:tc>
        <w:tc>
          <w:tcPr>
            <w:tcW w:w="640" w:type="pct"/>
            <w:tcBorders>
              <w:top w:val="single" w:sz="8" w:space="0" w:color="auto"/>
              <w:right w:val="single" w:sz="8" w:space="0" w:color="auto"/>
              <w:tl2br w:val="nil"/>
              <w:tr2bl w:val="nil"/>
            </w:tcBorders>
            <w:shd w:val="clear" w:color="auto" w:fill="auto"/>
            <w:tcMar>
              <w:top w:w="0" w:type="dxa"/>
              <w:left w:w="108" w:type="dxa"/>
              <w:bottom w:w="0" w:type="dxa"/>
              <w:right w:w="108" w:type="dxa"/>
            </w:tcMar>
          </w:tcPr>
          <w:p w14:paraId="65E707A4" w14:textId="77777777" w:rsidR="00E42ED0" w:rsidRPr="00DD2B61" w:rsidRDefault="00E42ED0" w:rsidP="00895BE2">
            <w:pPr>
              <w:spacing w:after="0"/>
              <w:jc w:val="center"/>
              <w:rPr>
                <w:rFonts w:ascii="Times New Roman" w:eastAsia="Times New Roman" w:hAnsi="Times New Roman" w:cs="Times New Roman"/>
                <w:sz w:val="26"/>
                <w:szCs w:val="26"/>
                <w:lang w:val="en-GB"/>
              </w:rPr>
            </w:pPr>
          </w:p>
        </w:tc>
        <w:tc>
          <w:tcPr>
            <w:tcW w:w="7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1D1B08" w14:textId="44E2B15F" w:rsidR="00E42ED0" w:rsidRPr="00DD2B61" w:rsidRDefault="00E42ED0" w:rsidP="00895BE2">
            <w:pPr>
              <w:spacing w:after="0"/>
              <w:jc w:val="cente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1</w:t>
            </w:r>
          </w:p>
        </w:tc>
      </w:tr>
    </w:tbl>
    <w:p w14:paraId="16BB2ACE" w14:textId="77777777" w:rsidR="000447F5" w:rsidRDefault="000447F5" w:rsidP="000447F5">
      <w:pPr>
        <w:spacing w:after="0"/>
        <w:jc w:val="both"/>
        <w:rPr>
          <w:rFonts w:ascii="Times New Roman" w:eastAsia="Times New Roman" w:hAnsi="Times New Roman" w:cs="Times New Roman"/>
          <w:b/>
          <w:bCs/>
          <w:sz w:val="26"/>
          <w:szCs w:val="26"/>
          <w:lang w:val="en-GB"/>
        </w:rPr>
      </w:pPr>
    </w:p>
    <w:p w14:paraId="4EF92DF3" w14:textId="79E342D6" w:rsidR="000447F5" w:rsidRPr="00DD2B61" w:rsidRDefault="000447F5" w:rsidP="00E42ED0">
      <w:pPr>
        <w:spacing w:after="0"/>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en-GB"/>
        </w:rPr>
        <w:br w:type="page"/>
      </w:r>
      <w:r w:rsidR="00E42ED0">
        <w:rPr>
          <w:rFonts w:ascii="Times New Roman" w:eastAsia="Times New Roman" w:hAnsi="Times New Roman" w:cs="Times New Roman"/>
          <w:b/>
          <w:bCs/>
          <w:sz w:val="26"/>
          <w:szCs w:val="26"/>
          <w:lang w:val="en-GB"/>
        </w:rPr>
        <w:lastRenderedPageBreak/>
        <w:t>G</w:t>
      </w:r>
      <w:r w:rsidRPr="00DD2B61">
        <w:rPr>
          <w:rFonts w:ascii="Times New Roman" w:eastAsia="Times New Roman" w:hAnsi="Times New Roman" w:cs="Times New Roman"/>
          <w:b/>
          <w:bCs/>
          <w:sz w:val="26"/>
          <w:szCs w:val="26"/>
          <w:lang w:val="en-GB"/>
        </w:rPr>
        <w:t>T. 11140 QUẢN LÝ, DUY TU BẢO DƯỠNG TRỤ BẢNG BIỂN BÁO GIAO THÔNG BIỂN PHẢN QUANG HƯỚNG DẪN GIAO THÔNG CÁC LOẠI HÌNH VUÔNG, HÌNH CHỮ NHẬT.</w:t>
      </w:r>
    </w:p>
    <w:p w14:paraId="48649DA4"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1bộ/năm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2366"/>
        <w:gridCol w:w="3093"/>
        <w:gridCol w:w="1225"/>
        <w:gridCol w:w="1505"/>
      </w:tblGrid>
      <w:tr w:rsidR="000447F5" w:rsidRPr="00DD2B61" w14:paraId="63760141" w14:textId="77777777" w:rsidTr="00895BE2">
        <w:tc>
          <w:tcPr>
            <w:tcW w:w="7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0078A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lang w:val="en-GB"/>
              </w:rPr>
              <w:t>Mã hiệu</w:t>
            </w:r>
          </w:p>
        </w:tc>
        <w:tc>
          <w:tcPr>
            <w:tcW w:w="123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1F4A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lang w:val="en-GB"/>
              </w:rPr>
              <w:t>Loại công tác</w:t>
            </w:r>
          </w:p>
        </w:tc>
        <w:tc>
          <w:tcPr>
            <w:tcW w:w="161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B3EE9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lang w:val="en-GB"/>
              </w:rPr>
              <w:t>Thành phần hao phí</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D589C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lang w:val="en-GB"/>
              </w:rPr>
              <w:t>Đơn vị</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13462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lang w:val="en-GB"/>
              </w:rPr>
              <w:t>Định mức</w:t>
            </w:r>
          </w:p>
        </w:tc>
      </w:tr>
      <w:tr w:rsidR="000447F5" w:rsidRPr="00DD2B61" w14:paraId="795C1A01" w14:textId="77777777" w:rsidTr="00E42ED0">
        <w:tblPrEx>
          <w:tblBorders>
            <w:top w:val="none" w:sz="0" w:space="0" w:color="auto"/>
            <w:bottom w:val="none" w:sz="0" w:space="0" w:color="auto"/>
            <w:insideH w:val="none" w:sz="0" w:space="0" w:color="auto"/>
            <w:insideV w:val="none" w:sz="0" w:space="0" w:color="auto"/>
          </w:tblBorders>
        </w:tblPrEx>
        <w:tc>
          <w:tcPr>
            <w:tcW w:w="72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1B0D54" w14:textId="001261E1" w:rsidR="000447F5" w:rsidRPr="00DD2B61" w:rsidRDefault="000447F5" w:rsidP="00401D6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GT. 1114 </w:t>
            </w:r>
          </w:p>
        </w:tc>
        <w:tc>
          <w:tcPr>
            <w:tcW w:w="12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DB2CE0" w14:textId="4427498E"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Quản lý, duy tu bảo dưỡng biển báo phản quang hình vuông, hình chữ nhật (gồm trụ sắt đường kính Ø8cm, biển báo phản quang hình vuông hoặc hình chữ nhật</w:t>
            </w:r>
            <w:r w:rsidR="004B6CA4">
              <w:rPr>
                <w:rFonts w:ascii="Times New Roman" w:eastAsia="Times New Roman" w:hAnsi="Times New Roman" w:cs="Times New Roman"/>
                <w:sz w:val="26"/>
                <w:szCs w:val="26"/>
                <w:lang w:val="en-GB"/>
              </w:rPr>
              <w:t>)</w:t>
            </w:r>
            <w:r w:rsidRPr="00DD2B61">
              <w:rPr>
                <w:rFonts w:ascii="Times New Roman" w:eastAsia="Times New Roman" w:hAnsi="Times New Roman" w:cs="Times New Roman"/>
                <w:sz w:val="26"/>
                <w:szCs w:val="26"/>
                <w:lang w:val="en-GB"/>
              </w:rPr>
              <w:t xml:space="preserve"> </w:t>
            </w:r>
          </w:p>
        </w:tc>
        <w:tc>
          <w:tcPr>
            <w:tcW w:w="161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5573A8"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Vật liệu:</w:t>
            </w:r>
          </w:p>
          <w:p w14:paraId="5D42A52F" w14:textId="5EC19969" w:rsidR="000447F5" w:rsidRPr="00DD2B61" w:rsidRDefault="004B6CA4" w:rsidP="00895BE2">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en-GB"/>
              </w:rPr>
              <w:t>Màng</w:t>
            </w:r>
            <w:r w:rsidR="000447F5" w:rsidRPr="00DD2B61">
              <w:rPr>
                <w:rFonts w:ascii="Times New Roman" w:eastAsia="Times New Roman" w:hAnsi="Times New Roman" w:cs="Times New Roman"/>
                <w:sz w:val="26"/>
                <w:szCs w:val="26"/>
                <w:lang w:val="en-GB"/>
              </w:rPr>
              <w:t xml:space="preserve"> phản quang</w:t>
            </w:r>
          </w:p>
          <w:p w14:paraId="60C7DBE8"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Sơn chống rỉ</w:t>
            </w:r>
          </w:p>
          <w:p w14:paraId="6E4C3955"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Sơn dầu</w:t>
            </w:r>
          </w:p>
          <w:p w14:paraId="7D405ADA"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28EA4978"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4,0/7</w:t>
            </w:r>
          </w:p>
          <w:p w14:paraId="3F114634" w14:textId="77777777" w:rsidR="000447F5" w:rsidRPr="001D731F" w:rsidRDefault="000447F5" w:rsidP="00895BE2">
            <w:pPr>
              <w:spacing w:after="0"/>
              <w:rPr>
                <w:rFonts w:ascii="Times New Roman" w:eastAsia="Times New Roman" w:hAnsi="Times New Roman" w:cs="Times New Roman"/>
                <w:sz w:val="26"/>
                <w:szCs w:val="26"/>
                <w:lang w:val="fr-FR"/>
              </w:rPr>
            </w:pPr>
            <w:r w:rsidRPr="001D731F">
              <w:rPr>
                <w:rFonts w:ascii="Times New Roman" w:eastAsia="Times New Roman" w:hAnsi="Times New Roman" w:cs="Times New Roman"/>
                <w:i/>
                <w:iCs/>
                <w:sz w:val="26"/>
                <w:szCs w:val="26"/>
                <w:lang w:val="fr-FR"/>
              </w:rPr>
              <w:t>Máy thi công</w:t>
            </w:r>
          </w:p>
          <w:p w14:paraId="14BF08EB" w14:textId="77777777" w:rsidR="000447F5" w:rsidRPr="001D731F" w:rsidRDefault="000447F5" w:rsidP="00895BE2">
            <w:pPr>
              <w:spacing w:after="0"/>
              <w:rPr>
                <w:rFonts w:ascii="Times New Roman" w:eastAsia="Times New Roman" w:hAnsi="Times New Roman" w:cs="Times New Roman"/>
                <w:sz w:val="26"/>
                <w:szCs w:val="26"/>
                <w:lang w:val="fr-FR"/>
              </w:rPr>
            </w:pPr>
            <w:r w:rsidRPr="001D731F">
              <w:rPr>
                <w:rFonts w:ascii="Times New Roman" w:eastAsia="Times New Roman" w:hAnsi="Times New Roman" w:cs="Times New Roman"/>
                <w:sz w:val="26"/>
                <w:szCs w:val="26"/>
                <w:lang w:val="fr-FR"/>
              </w:rPr>
              <w:t>Xe tải 2,5T</w:t>
            </w:r>
          </w:p>
        </w:tc>
        <w:tc>
          <w:tcPr>
            <w:tcW w:w="6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C5D28B" w14:textId="77777777" w:rsidR="000447F5" w:rsidRPr="001D731F" w:rsidRDefault="000447F5" w:rsidP="00895BE2">
            <w:pPr>
              <w:spacing w:after="0"/>
              <w:jc w:val="center"/>
              <w:rPr>
                <w:rFonts w:ascii="Times New Roman" w:eastAsia="Times New Roman" w:hAnsi="Times New Roman" w:cs="Times New Roman"/>
                <w:sz w:val="26"/>
                <w:szCs w:val="26"/>
                <w:lang w:val="fr-FR"/>
              </w:rPr>
            </w:pPr>
            <w:r w:rsidRPr="001D731F">
              <w:rPr>
                <w:rFonts w:ascii="Times New Roman" w:eastAsia="Times New Roman" w:hAnsi="Times New Roman" w:cs="Times New Roman"/>
                <w:sz w:val="26"/>
                <w:szCs w:val="26"/>
                <w:lang w:val="fr-FR"/>
              </w:rPr>
              <w:t> </w:t>
            </w:r>
          </w:p>
          <w:p w14:paraId="632B210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2</w:t>
            </w:r>
          </w:p>
          <w:p w14:paraId="089EA6B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496DA10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0DC7636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53C784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p w14:paraId="6BDEEED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27CBC8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ca</w:t>
            </w:r>
          </w:p>
        </w:tc>
        <w:tc>
          <w:tcPr>
            <w:tcW w:w="7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58DFB4"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7A8AEEB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0,25</w:t>
            </w:r>
          </w:p>
          <w:p w14:paraId="3EF55CD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0,058</w:t>
            </w:r>
          </w:p>
          <w:p w14:paraId="65F6928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0,091</w:t>
            </w:r>
          </w:p>
          <w:p w14:paraId="3F5FD4E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A78756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0,4</w:t>
            </w:r>
          </w:p>
          <w:p w14:paraId="5A3D643C"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003B2DE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0,05</w:t>
            </w:r>
          </w:p>
        </w:tc>
      </w:tr>
      <w:tr w:rsidR="00E42ED0" w:rsidRPr="00DD2B61" w14:paraId="7B8E1B7E" w14:textId="77777777" w:rsidTr="00E42ED0">
        <w:tblPrEx>
          <w:tblBorders>
            <w:top w:val="none" w:sz="0" w:space="0" w:color="auto"/>
            <w:bottom w:val="none" w:sz="0" w:space="0" w:color="auto"/>
            <w:insideH w:val="none" w:sz="0" w:space="0" w:color="auto"/>
            <w:insideV w:val="none" w:sz="0" w:space="0" w:color="auto"/>
          </w:tblBorders>
        </w:tblPrEx>
        <w:tc>
          <w:tcPr>
            <w:tcW w:w="722" w:type="pct"/>
            <w:tcBorders>
              <w:top w:val="single" w:sz="8" w:space="0" w:color="auto"/>
              <w:tl2br w:val="nil"/>
              <w:tr2bl w:val="nil"/>
            </w:tcBorders>
            <w:shd w:val="clear" w:color="auto" w:fill="auto"/>
            <w:tcMar>
              <w:top w:w="0" w:type="dxa"/>
              <w:left w:w="108" w:type="dxa"/>
              <w:bottom w:w="0" w:type="dxa"/>
              <w:right w:w="108" w:type="dxa"/>
            </w:tcMar>
          </w:tcPr>
          <w:p w14:paraId="539150E2" w14:textId="77777777" w:rsidR="00E42ED0" w:rsidRPr="00DD2B61" w:rsidRDefault="00E42ED0" w:rsidP="00895BE2">
            <w:pPr>
              <w:spacing w:after="0"/>
              <w:rPr>
                <w:rFonts w:ascii="Times New Roman" w:eastAsia="Times New Roman" w:hAnsi="Times New Roman" w:cs="Times New Roman"/>
                <w:sz w:val="26"/>
                <w:szCs w:val="26"/>
                <w:lang w:val="en-GB"/>
              </w:rPr>
            </w:pPr>
          </w:p>
        </w:tc>
        <w:tc>
          <w:tcPr>
            <w:tcW w:w="1236" w:type="pct"/>
            <w:tcBorders>
              <w:top w:val="single" w:sz="8" w:space="0" w:color="auto"/>
              <w:tl2br w:val="nil"/>
              <w:tr2bl w:val="nil"/>
            </w:tcBorders>
            <w:shd w:val="clear" w:color="auto" w:fill="auto"/>
            <w:tcMar>
              <w:top w:w="0" w:type="dxa"/>
              <w:left w:w="108" w:type="dxa"/>
              <w:bottom w:w="0" w:type="dxa"/>
              <w:right w:w="108" w:type="dxa"/>
            </w:tcMar>
          </w:tcPr>
          <w:p w14:paraId="08D8CEC3" w14:textId="77777777" w:rsidR="00E42ED0" w:rsidRPr="00DD2B61" w:rsidRDefault="00E42ED0" w:rsidP="00895BE2">
            <w:pPr>
              <w:spacing w:after="0"/>
              <w:rPr>
                <w:rFonts w:ascii="Times New Roman" w:eastAsia="Times New Roman" w:hAnsi="Times New Roman" w:cs="Times New Roman"/>
                <w:sz w:val="26"/>
                <w:szCs w:val="26"/>
                <w:lang w:val="en-GB"/>
              </w:rPr>
            </w:pPr>
          </w:p>
        </w:tc>
        <w:tc>
          <w:tcPr>
            <w:tcW w:w="1616" w:type="pct"/>
            <w:tcBorders>
              <w:top w:val="single" w:sz="8" w:space="0" w:color="auto"/>
              <w:tl2br w:val="nil"/>
              <w:tr2bl w:val="nil"/>
            </w:tcBorders>
            <w:shd w:val="clear" w:color="auto" w:fill="auto"/>
            <w:tcMar>
              <w:top w:w="0" w:type="dxa"/>
              <w:left w:w="108" w:type="dxa"/>
              <w:bottom w:w="0" w:type="dxa"/>
              <w:right w:w="108" w:type="dxa"/>
            </w:tcMar>
          </w:tcPr>
          <w:p w14:paraId="0080CE75" w14:textId="77777777" w:rsidR="00E42ED0" w:rsidRPr="00DD2B61" w:rsidRDefault="00E42ED0" w:rsidP="00895BE2">
            <w:pPr>
              <w:spacing w:after="0"/>
              <w:rPr>
                <w:rFonts w:ascii="Times New Roman" w:eastAsia="Times New Roman" w:hAnsi="Times New Roman" w:cs="Times New Roman"/>
                <w:i/>
                <w:iCs/>
                <w:sz w:val="26"/>
                <w:szCs w:val="26"/>
                <w:lang w:val="en-GB"/>
              </w:rPr>
            </w:pPr>
          </w:p>
        </w:tc>
        <w:tc>
          <w:tcPr>
            <w:tcW w:w="640" w:type="pct"/>
            <w:tcBorders>
              <w:top w:val="single" w:sz="8" w:space="0" w:color="auto"/>
              <w:right w:val="single" w:sz="8" w:space="0" w:color="auto"/>
              <w:tl2br w:val="nil"/>
              <w:tr2bl w:val="nil"/>
            </w:tcBorders>
            <w:shd w:val="clear" w:color="auto" w:fill="auto"/>
            <w:tcMar>
              <w:top w:w="0" w:type="dxa"/>
              <w:left w:w="108" w:type="dxa"/>
              <w:bottom w:w="0" w:type="dxa"/>
              <w:right w:w="108" w:type="dxa"/>
            </w:tcMar>
          </w:tcPr>
          <w:p w14:paraId="687D1A25" w14:textId="77777777" w:rsidR="00E42ED0" w:rsidRPr="00DD2B61" w:rsidRDefault="00E42ED0" w:rsidP="00895BE2">
            <w:pPr>
              <w:spacing w:after="0"/>
              <w:jc w:val="center"/>
              <w:rPr>
                <w:rFonts w:ascii="Times New Roman" w:eastAsia="Times New Roman" w:hAnsi="Times New Roman" w:cs="Times New Roman"/>
                <w:sz w:val="26"/>
                <w:szCs w:val="26"/>
                <w:lang w:val="en-GB"/>
              </w:rPr>
            </w:pPr>
          </w:p>
        </w:tc>
        <w:tc>
          <w:tcPr>
            <w:tcW w:w="7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60EDC3" w14:textId="15C19FD2" w:rsidR="00E42ED0" w:rsidRPr="00DD2B61" w:rsidRDefault="00E42ED0" w:rsidP="00895BE2">
            <w:pPr>
              <w:spacing w:after="0"/>
              <w:jc w:val="cente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1</w:t>
            </w:r>
          </w:p>
        </w:tc>
      </w:tr>
    </w:tbl>
    <w:p w14:paraId="5D5E8F93" w14:textId="77777777" w:rsidR="000447F5" w:rsidRPr="00DD2B61" w:rsidRDefault="000447F5" w:rsidP="000447F5">
      <w:pPr>
        <w:spacing w:after="0"/>
        <w:rPr>
          <w:rFonts w:ascii="Times New Roman" w:hAnsi="Times New Roman" w:cs="Times New Roman"/>
          <w:sz w:val="26"/>
          <w:szCs w:val="26"/>
        </w:rPr>
      </w:pPr>
    </w:p>
    <w:p w14:paraId="0FB6E22E" w14:textId="77777777" w:rsidR="000447F5" w:rsidRPr="00194BC2" w:rsidRDefault="000447F5" w:rsidP="000447F5">
      <w:pPr>
        <w:spacing w:after="0"/>
        <w:rPr>
          <w:rFonts w:ascii="Times New Roman" w:hAnsi="Times New Roman" w:cs="Times New Roman"/>
          <w:sz w:val="26"/>
          <w:szCs w:val="26"/>
          <w:lang w:val="vi-VN"/>
        </w:rPr>
      </w:pPr>
      <w:r w:rsidRPr="007866D7">
        <w:rPr>
          <w:rFonts w:ascii="Times New Roman" w:hAnsi="Times New Roman" w:cs="Times New Roman"/>
          <w:b/>
          <w:sz w:val="26"/>
          <w:szCs w:val="26"/>
          <w:u w:val="single"/>
        </w:rPr>
        <w:br w:type="page"/>
      </w:r>
    </w:p>
    <w:p w14:paraId="760FC823" w14:textId="77777777" w:rsidR="000447F5" w:rsidRPr="001D731F" w:rsidRDefault="000447F5" w:rsidP="000447F5">
      <w:pPr>
        <w:spacing w:after="0"/>
        <w:jc w:val="center"/>
        <w:rPr>
          <w:rFonts w:ascii="Times New Roman" w:hAnsi="Times New Roman" w:cs="Times New Roman"/>
          <w:b/>
          <w:sz w:val="26"/>
          <w:szCs w:val="26"/>
          <w:lang w:val="vi-VN"/>
        </w:rPr>
      </w:pPr>
      <w:r w:rsidRPr="001D731F">
        <w:rPr>
          <w:rFonts w:ascii="Times New Roman" w:hAnsi="Times New Roman" w:cs="Times New Roman"/>
          <w:b/>
          <w:sz w:val="26"/>
          <w:szCs w:val="26"/>
          <w:u w:val="single"/>
          <w:lang w:val="vi-VN"/>
        </w:rPr>
        <w:lastRenderedPageBreak/>
        <w:t>PHẦN III</w:t>
      </w:r>
      <w:r w:rsidRPr="001D731F">
        <w:rPr>
          <w:rFonts w:ascii="Times New Roman" w:hAnsi="Times New Roman" w:cs="Times New Roman"/>
          <w:b/>
          <w:sz w:val="26"/>
          <w:szCs w:val="26"/>
          <w:lang w:val="vi-VN"/>
        </w:rPr>
        <w:t>: CÁC CÔNG TÁC TRỒNG VÀ DUY TRÌ CÂY XANH</w:t>
      </w:r>
    </w:p>
    <w:p w14:paraId="567DE737" w14:textId="4CA7132D" w:rsidR="000447F5" w:rsidRPr="001D731F" w:rsidRDefault="00E42ED0" w:rsidP="00E42ED0">
      <w:pPr>
        <w:spacing w:after="0"/>
        <w:rPr>
          <w:rFonts w:ascii="Times New Roman" w:hAnsi="Times New Roman" w:cs="Times New Roman"/>
          <w:b/>
          <w:sz w:val="26"/>
          <w:szCs w:val="26"/>
          <w:lang w:val="vi-VN"/>
        </w:rPr>
      </w:pPr>
      <w:r w:rsidRPr="001D731F">
        <w:rPr>
          <w:rFonts w:ascii="Times New Roman" w:hAnsi="Times New Roman" w:cs="Times New Roman"/>
          <w:b/>
          <w:sz w:val="26"/>
          <w:szCs w:val="26"/>
          <w:lang w:val="vi-VN"/>
        </w:rPr>
        <w:t xml:space="preserve">1. </w:t>
      </w:r>
      <w:r w:rsidR="000447F5" w:rsidRPr="001D731F">
        <w:rPr>
          <w:rFonts w:ascii="Times New Roman" w:hAnsi="Times New Roman" w:cs="Times New Roman"/>
          <w:b/>
          <w:sz w:val="26"/>
          <w:szCs w:val="26"/>
          <w:lang w:val="vi-VN"/>
        </w:rPr>
        <w:t>TRỒNG MỚI CÁC LOẠI CÂY</w:t>
      </w:r>
    </w:p>
    <w:p w14:paraId="371C169A" w14:textId="77777777" w:rsidR="000447F5" w:rsidRPr="001D731F" w:rsidRDefault="000447F5" w:rsidP="000447F5">
      <w:pPr>
        <w:spacing w:after="0"/>
        <w:jc w:val="both"/>
        <w:rPr>
          <w:rFonts w:ascii="Times New Roman" w:hAnsi="Times New Roman" w:cs="Times New Roman"/>
          <w:sz w:val="26"/>
          <w:szCs w:val="26"/>
          <w:lang w:val="vi-VN"/>
        </w:rPr>
      </w:pPr>
      <w:r w:rsidRPr="001D731F">
        <w:rPr>
          <w:rFonts w:ascii="Times New Roman" w:hAnsi="Times New Roman" w:cs="Times New Roman"/>
          <w:b/>
          <w:bCs/>
          <w:sz w:val="26"/>
          <w:szCs w:val="26"/>
          <w:lang w:val="vi-VN"/>
        </w:rPr>
        <w:t>CX. 41100 TRỒNG CÂY XANH.</w:t>
      </w:r>
    </w:p>
    <w:p w14:paraId="4B9BE1D2" w14:textId="77777777" w:rsidR="000447F5" w:rsidRPr="001D731F" w:rsidRDefault="000447F5" w:rsidP="00E42ED0">
      <w:pPr>
        <w:spacing w:after="0"/>
        <w:jc w:val="both"/>
        <w:rPr>
          <w:rFonts w:ascii="Times New Roman" w:hAnsi="Times New Roman" w:cs="Times New Roman"/>
          <w:i/>
          <w:sz w:val="26"/>
          <w:szCs w:val="26"/>
          <w:lang w:val="vi-VN"/>
        </w:rPr>
      </w:pPr>
      <w:r w:rsidRPr="001D731F">
        <w:rPr>
          <w:rFonts w:ascii="Times New Roman" w:hAnsi="Times New Roman" w:cs="Times New Roman"/>
          <w:bCs/>
          <w:i/>
          <w:sz w:val="26"/>
          <w:szCs w:val="26"/>
          <w:lang w:val="vi-VN"/>
        </w:rPr>
        <w:t>Thành phần công việc:</w:t>
      </w:r>
    </w:p>
    <w:p w14:paraId="363300E5" w14:textId="77777777" w:rsidR="000447F5" w:rsidRPr="001D731F" w:rsidRDefault="000447F5" w:rsidP="000447F5">
      <w:pPr>
        <w:spacing w:after="0"/>
        <w:ind w:firstLine="540"/>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Khảo sát, xác định vị trí trồng cây.</w:t>
      </w:r>
    </w:p>
    <w:p w14:paraId="5DB60F3B" w14:textId="77777777" w:rsidR="000447F5" w:rsidRPr="001D731F" w:rsidRDefault="000447F5" w:rsidP="000447F5">
      <w:pPr>
        <w:spacing w:after="0"/>
        <w:ind w:firstLine="540"/>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Đào đất hố trồng cây xanh, xúc đất ra ngoài, cho đất thừa vào bao, kích thước hố đào lớn hơn bầu cây 10 cm để lèn đất trộn phân hữu cơ.</w:t>
      </w:r>
    </w:p>
    <w:p w14:paraId="2C73338F" w14:textId="77777777" w:rsidR="000447F5" w:rsidRPr="001D731F" w:rsidRDefault="000447F5" w:rsidP="000447F5">
      <w:pPr>
        <w:spacing w:after="0"/>
        <w:ind w:firstLine="540"/>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Vận chuyển đất đen, phân hữu cơ từ vị trí tập kết đến từng hố đào, cự li bình quân 30m.</w:t>
      </w:r>
    </w:p>
    <w:p w14:paraId="5A8DC8B8" w14:textId="77777777" w:rsidR="000447F5" w:rsidRPr="001D731F" w:rsidRDefault="000447F5" w:rsidP="000447F5">
      <w:pPr>
        <w:spacing w:after="0"/>
        <w:ind w:firstLine="540"/>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Vận chuyển cây từ vị trí tập kết đến từng hố đào, cự li bình quân 30m.</w:t>
      </w:r>
    </w:p>
    <w:p w14:paraId="0C5A1789" w14:textId="77777777" w:rsidR="000447F5" w:rsidRPr="001D731F" w:rsidRDefault="000447F5" w:rsidP="000447F5">
      <w:pPr>
        <w:spacing w:after="0"/>
        <w:ind w:firstLine="540"/>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Lấp đất, lèn chặt đất làm bồn, tưới nước, đóng cọc chống (4 cọc/gốc cây) theo đúng yêu cầu kỹ thuật.</w:t>
      </w:r>
    </w:p>
    <w:p w14:paraId="77458A54" w14:textId="77777777" w:rsidR="000447F5" w:rsidRPr="001D731F" w:rsidRDefault="000447F5" w:rsidP="000447F5">
      <w:pPr>
        <w:spacing w:after="0"/>
        <w:ind w:firstLine="540"/>
        <w:jc w:val="both"/>
        <w:rPr>
          <w:rFonts w:ascii="Times New Roman" w:hAnsi="Times New Roman" w:cs="Times New Roman"/>
          <w:i/>
          <w:sz w:val="26"/>
          <w:szCs w:val="26"/>
          <w:lang w:val="vi-VN"/>
        </w:rPr>
      </w:pPr>
      <w:r w:rsidRPr="001D731F">
        <w:rPr>
          <w:rFonts w:ascii="Times New Roman" w:hAnsi="Times New Roman" w:cs="Times New Roman"/>
          <w:bCs/>
          <w:i/>
          <w:sz w:val="26"/>
          <w:szCs w:val="26"/>
          <w:lang w:val="vi-VN"/>
        </w:rPr>
        <w:t>Yêu cầu kỹ thuật</w:t>
      </w:r>
      <w:r w:rsidRPr="001D731F">
        <w:rPr>
          <w:rFonts w:ascii="Times New Roman" w:hAnsi="Times New Roman" w:cs="Times New Roman"/>
          <w:i/>
          <w:sz w:val="26"/>
          <w:szCs w:val="26"/>
          <w:lang w:val="vi-VN"/>
        </w:rPr>
        <w:t>:</w:t>
      </w:r>
    </w:p>
    <w:p w14:paraId="41D8B51F" w14:textId="77777777" w:rsidR="000447F5" w:rsidRPr="001D731F" w:rsidRDefault="000447F5" w:rsidP="000447F5">
      <w:pPr>
        <w:spacing w:after="0"/>
        <w:ind w:firstLine="540"/>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Cây sau khi trồng phát triển xanh tốt bình thường, không nghiêng ngả.</w:t>
      </w:r>
    </w:p>
    <w:p w14:paraId="31A942CD"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lang w:val="en-GB"/>
        </w:rPr>
        <w:t>Đơn vị tính: 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1"/>
        <w:gridCol w:w="1103"/>
        <w:gridCol w:w="2470"/>
        <w:gridCol w:w="724"/>
        <w:gridCol w:w="1451"/>
        <w:gridCol w:w="1451"/>
        <w:gridCol w:w="1451"/>
      </w:tblGrid>
      <w:tr w:rsidR="000447F5" w:rsidRPr="00DD2B61" w14:paraId="5DDC7058" w14:textId="77777777" w:rsidTr="00895BE2">
        <w:tc>
          <w:tcPr>
            <w:tcW w:w="48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747276" w14:textId="77777777" w:rsidR="000447F5" w:rsidRPr="00E42ED0" w:rsidRDefault="000447F5" w:rsidP="00895BE2">
            <w:pPr>
              <w:spacing w:after="0"/>
              <w:jc w:val="center"/>
              <w:rPr>
                <w:rFonts w:ascii="Times New Roman" w:hAnsi="Times New Roman" w:cs="Times New Roman"/>
                <w:sz w:val="26"/>
                <w:szCs w:val="26"/>
              </w:rPr>
            </w:pPr>
            <w:r w:rsidRPr="00E42ED0">
              <w:rPr>
                <w:rFonts w:ascii="Times New Roman" w:hAnsi="Times New Roman" w:cs="Times New Roman"/>
                <w:bCs/>
                <w:sz w:val="26"/>
                <w:szCs w:val="26"/>
                <w:lang w:val="en-GB"/>
              </w:rPr>
              <w:t>Mã hiệu</w:t>
            </w:r>
          </w:p>
        </w:tc>
        <w:tc>
          <w:tcPr>
            <w:tcW w:w="5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57F75B" w14:textId="77777777" w:rsidR="000447F5" w:rsidRPr="00E42ED0" w:rsidRDefault="000447F5" w:rsidP="00895BE2">
            <w:pPr>
              <w:spacing w:after="0"/>
              <w:jc w:val="center"/>
              <w:rPr>
                <w:rFonts w:ascii="Times New Roman" w:hAnsi="Times New Roman" w:cs="Times New Roman"/>
                <w:sz w:val="26"/>
                <w:szCs w:val="26"/>
              </w:rPr>
            </w:pPr>
            <w:r w:rsidRPr="00E42ED0">
              <w:rPr>
                <w:rFonts w:ascii="Times New Roman" w:hAnsi="Times New Roman" w:cs="Times New Roman"/>
                <w:bCs/>
                <w:sz w:val="26"/>
                <w:szCs w:val="26"/>
                <w:lang w:val="en-GB"/>
              </w:rPr>
              <w:t>Loại công tác</w:t>
            </w:r>
          </w:p>
        </w:tc>
        <w:tc>
          <w:tcPr>
            <w:tcW w:w="12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B91369" w14:textId="77777777" w:rsidR="000447F5" w:rsidRPr="00E42ED0" w:rsidRDefault="000447F5" w:rsidP="00895BE2">
            <w:pPr>
              <w:spacing w:after="0"/>
              <w:jc w:val="center"/>
              <w:rPr>
                <w:rFonts w:ascii="Times New Roman" w:hAnsi="Times New Roman" w:cs="Times New Roman"/>
                <w:sz w:val="26"/>
                <w:szCs w:val="26"/>
              </w:rPr>
            </w:pPr>
            <w:r w:rsidRPr="00E42ED0">
              <w:rPr>
                <w:rFonts w:ascii="Times New Roman" w:hAnsi="Times New Roman" w:cs="Times New Roman"/>
                <w:bCs/>
                <w:sz w:val="26"/>
                <w:szCs w:val="26"/>
                <w:lang w:val="en-GB"/>
              </w:rPr>
              <w:t>Thành phần hao phí</w:t>
            </w:r>
          </w:p>
        </w:tc>
        <w:tc>
          <w:tcPr>
            <w:tcW w:w="3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2A6336" w14:textId="77777777" w:rsidR="000447F5" w:rsidRPr="00E42ED0" w:rsidRDefault="000447F5" w:rsidP="00895BE2">
            <w:pPr>
              <w:spacing w:after="0"/>
              <w:jc w:val="center"/>
              <w:rPr>
                <w:rFonts w:ascii="Times New Roman" w:hAnsi="Times New Roman" w:cs="Times New Roman"/>
                <w:sz w:val="26"/>
                <w:szCs w:val="26"/>
              </w:rPr>
            </w:pPr>
            <w:r w:rsidRPr="00E42ED0">
              <w:rPr>
                <w:rFonts w:ascii="Times New Roman" w:hAnsi="Times New Roman" w:cs="Times New Roman"/>
                <w:bCs/>
                <w:sz w:val="26"/>
                <w:szCs w:val="26"/>
                <w:lang w:val="en-GB"/>
              </w:rPr>
              <w:t>Đơn vị</w:t>
            </w:r>
          </w:p>
        </w:tc>
        <w:tc>
          <w:tcPr>
            <w:tcW w:w="227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2CCDB4" w14:textId="77777777" w:rsidR="000447F5" w:rsidRPr="00E42ED0" w:rsidRDefault="000447F5" w:rsidP="00895BE2">
            <w:pPr>
              <w:spacing w:after="0"/>
              <w:jc w:val="center"/>
              <w:rPr>
                <w:rFonts w:ascii="Times New Roman" w:hAnsi="Times New Roman" w:cs="Times New Roman"/>
                <w:sz w:val="26"/>
                <w:szCs w:val="26"/>
              </w:rPr>
            </w:pPr>
            <w:r w:rsidRPr="00E42ED0">
              <w:rPr>
                <w:rFonts w:ascii="Times New Roman" w:hAnsi="Times New Roman" w:cs="Times New Roman"/>
                <w:bCs/>
                <w:sz w:val="26"/>
                <w:szCs w:val="26"/>
                <w:lang w:val="en-GB"/>
              </w:rPr>
              <w:t>Kích thước bầu (m)</w:t>
            </w:r>
          </w:p>
        </w:tc>
      </w:tr>
      <w:tr w:rsidR="000447F5" w:rsidRPr="00DD2B61" w14:paraId="2563D515" w14:textId="77777777" w:rsidTr="00CF64E8">
        <w:tblPrEx>
          <w:tblBorders>
            <w:top w:val="none" w:sz="0" w:space="0" w:color="auto"/>
            <w:bottom w:val="none" w:sz="0" w:space="0" w:color="auto"/>
            <w:insideH w:val="none" w:sz="0" w:space="0" w:color="auto"/>
            <w:insideV w:val="none" w:sz="0" w:space="0" w:color="auto"/>
          </w:tblBorders>
        </w:tblPrEx>
        <w:tc>
          <w:tcPr>
            <w:tcW w:w="48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CCEC6D8" w14:textId="77777777" w:rsidR="000447F5" w:rsidRPr="00E42ED0" w:rsidRDefault="000447F5" w:rsidP="00895BE2">
            <w:pPr>
              <w:spacing w:after="0"/>
              <w:jc w:val="center"/>
              <w:rPr>
                <w:rFonts w:ascii="Times New Roman" w:hAnsi="Times New Roman" w:cs="Times New Roman"/>
                <w:sz w:val="26"/>
                <w:szCs w:val="26"/>
              </w:rPr>
            </w:pPr>
          </w:p>
        </w:tc>
        <w:tc>
          <w:tcPr>
            <w:tcW w:w="577"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3AF355E" w14:textId="77777777" w:rsidR="000447F5" w:rsidRPr="00E42ED0" w:rsidRDefault="000447F5" w:rsidP="00895BE2">
            <w:pPr>
              <w:spacing w:after="0"/>
              <w:jc w:val="center"/>
              <w:rPr>
                <w:rFonts w:ascii="Times New Roman" w:hAnsi="Times New Roman" w:cs="Times New Roman"/>
                <w:sz w:val="26"/>
                <w:szCs w:val="26"/>
              </w:rPr>
            </w:pPr>
          </w:p>
        </w:tc>
        <w:tc>
          <w:tcPr>
            <w:tcW w:w="129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39F3C61" w14:textId="77777777" w:rsidR="000447F5" w:rsidRPr="00E42ED0" w:rsidRDefault="000447F5" w:rsidP="00895BE2">
            <w:pPr>
              <w:spacing w:after="0"/>
              <w:jc w:val="center"/>
              <w:rPr>
                <w:rFonts w:ascii="Times New Roman" w:hAnsi="Times New Roman" w:cs="Times New Roman"/>
                <w:sz w:val="26"/>
                <w:szCs w:val="26"/>
              </w:rPr>
            </w:pPr>
          </w:p>
        </w:tc>
        <w:tc>
          <w:tcPr>
            <w:tcW w:w="379"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EDC17EE" w14:textId="77777777" w:rsidR="000447F5" w:rsidRPr="00E42ED0" w:rsidRDefault="000447F5" w:rsidP="00895BE2">
            <w:pPr>
              <w:spacing w:after="0"/>
              <w:jc w:val="center"/>
              <w:rPr>
                <w:rFonts w:ascii="Times New Roman" w:hAnsi="Times New Roman" w:cs="Times New Roman"/>
                <w:sz w:val="26"/>
                <w:szCs w:val="26"/>
              </w:rPr>
            </w:pPr>
          </w:p>
        </w:tc>
        <w:tc>
          <w:tcPr>
            <w:tcW w:w="7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8EABE7" w14:textId="77777777" w:rsidR="000447F5" w:rsidRPr="00E42ED0" w:rsidRDefault="000447F5" w:rsidP="00CF64E8">
            <w:pPr>
              <w:spacing w:after="0"/>
              <w:jc w:val="center"/>
              <w:rPr>
                <w:rFonts w:ascii="Times New Roman" w:hAnsi="Times New Roman" w:cs="Times New Roman"/>
                <w:sz w:val="26"/>
                <w:szCs w:val="26"/>
              </w:rPr>
            </w:pPr>
            <w:r w:rsidRPr="00E42ED0">
              <w:rPr>
                <w:rFonts w:ascii="Times New Roman" w:hAnsi="Times New Roman" w:cs="Times New Roman"/>
                <w:bCs/>
                <w:sz w:val="26"/>
                <w:szCs w:val="26"/>
                <w:lang w:val="en-GB"/>
              </w:rPr>
              <w:t>0,7x0,7x0,7</w:t>
            </w:r>
          </w:p>
        </w:tc>
        <w:tc>
          <w:tcPr>
            <w:tcW w:w="7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65775C" w14:textId="77777777" w:rsidR="000447F5" w:rsidRPr="00E42ED0" w:rsidRDefault="000447F5" w:rsidP="00CF64E8">
            <w:pPr>
              <w:spacing w:after="0"/>
              <w:jc w:val="center"/>
              <w:rPr>
                <w:rFonts w:ascii="Times New Roman" w:hAnsi="Times New Roman" w:cs="Times New Roman"/>
                <w:sz w:val="26"/>
                <w:szCs w:val="26"/>
              </w:rPr>
            </w:pPr>
            <w:r w:rsidRPr="00E42ED0">
              <w:rPr>
                <w:rFonts w:ascii="Times New Roman" w:hAnsi="Times New Roman" w:cs="Times New Roman"/>
                <w:bCs/>
                <w:sz w:val="26"/>
                <w:szCs w:val="26"/>
                <w:lang w:val="en-GB"/>
              </w:rPr>
              <w:t>0,6x0,6x0,6</w:t>
            </w:r>
          </w:p>
        </w:tc>
        <w:tc>
          <w:tcPr>
            <w:tcW w:w="7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A0F855" w14:textId="77777777" w:rsidR="000447F5" w:rsidRPr="00E42ED0" w:rsidRDefault="000447F5" w:rsidP="00895BE2">
            <w:pPr>
              <w:spacing w:after="0"/>
              <w:jc w:val="center"/>
              <w:rPr>
                <w:rFonts w:ascii="Times New Roman" w:hAnsi="Times New Roman" w:cs="Times New Roman"/>
                <w:sz w:val="26"/>
                <w:szCs w:val="26"/>
              </w:rPr>
            </w:pPr>
            <w:r w:rsidRPr="00E42ED0">
              <w:rPr>
                <w:rFonts w:ascii="Times New Roman" w:hAnsi="Times New Roman" w:cs="Times New Roman"/>
                <w:bCs/>
                <w:sz w:val="26"/>
                <w:szCs w:val="26"/>
                <w:lang w:val="en-GB"/>
              </w:rPr>
              <w:t>0,4x0,4x0,4</w:t>
            </w:r>
          </w:p>
        </w:tc>
      </w:tr>
      <w:tr w:rsidR="000447F5" w:rsidRPr="00DD2B61" w14:paraId="58BE1E78" w14:textId="77777777" w:rsidTr="00895BE2">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F2584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CX. 4111</w:t>
            </w:r>
          </w:p>
        </w:tc>
        <w:tc>
          <w:tcPr>
            <w:tcW w:w="57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325B5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Trồng cây xanh.</w:t>
            </w:r>
          </w:p>
        </w:tc>
        <w:tc>
          <w:tcPr>
            <w:tcW w:w="12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E7CD0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Vật liệu:</w:t>
            </w:r>
          </w:p>
          <w:p w14:paraId="76B0CED8"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Cây trồng</w:t>
            </w:r>
          </w:p>
          <w:p w14:paraId="77FC1DB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Nẹp gỗ 0,03x0,05</w:t>
            </w:r>
          </w:p>
          <w:p w14:paraId="1E0DE3C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xml:space="preserve">dài L=0,3m </w:t>
            </w:r>
          </w:p>
          <w:p w14:paraId="15E9315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Cọc chống dài</w:t>
            </w:r>
          </w:p>
          <w:p w14:paraId="2E160EA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BQ L</w:t>
            </w:r>
            <w:r w:rsidRPr="00DD2B61">
              <w:rPr>
                <w:rFonts w:ascii="Times New Roman" w:hAnsi="Times New Roman" w:cs="Times New Roman"/>
                <w:sz w:val="26"/>
                <w:szCs w:val="26"/>
                <w:vertAlign w:val="subscript"/>
                <w:lang w:val="en-GB"/>
              </w:rPr>
              <w:t>bq</w:t>
            </w:r>
            <w:r w:rsidRPr="00DD2B61">
              <w:rPr>
                <w:rFonts w:ascii="Times New Roman" w:hAnsi="Times New Roman" w:cs="Times New Roman"/>
                <w:sz w:val="26"/>
                <w:szCs w:val="26"/>
                <w:lang w:val="en-GB"/>
              </w:rPr>
              <w:t>=2,5m</w:t>
            </w:r>
          </w:p>
          <w:p w14:paraId="1F3DCE4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Bao bố</w:t>
            </w:r>
          </w:p>
          <w:p w14:paraId="21203671"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Đinh</w:t>
            </w:r>
          </w:p>
          <w:p w14:paraId="6BD5580D"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Nước</w:t>
            </w:r>
          </w:p>
          <w:p w14:paraId="729FE41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Phân hữu cơ</w:t>
            </w:r>
          </w:p>
          <w:p w14:paraId="7AFEC389"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Đất</w:t>
            </w:r>
          </w:p>
          <w:p w14:paraId="1AA055FC"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Vật liệu khác</w:t>
            </w:r>
          </w:p>
          <w:p w14:paraId="140F57B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Nhân công:</w:t>
            </w:r>
          </w:p>
          <w:p w14:paraId="2BA5305F"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xml:space="preserve">- Bậc thợ bình quân </w:t>
            </w:r>
            <w:r w:rsidRPr="007E4204">
              <w:rPr>
                <w:rFonts w:ascii="Times New Roman" w:hAnsi="Times New Roman" w:cs="Times New Roman"/>
                <w:sz w:val="26"/>
                <w:szCs w:val="26"/>
                <w:lang w:val="en-GB"/>
              </w:rPr>
              <w:t>3,5</w:t>
            </w:r>
            <w:r w:rsidRPr="00DD2B61">
              <w:rPr>
                <w:rFonts w:ascii="Times New Roman" w:hAnsi="Times New Roman" w:cs="Times New Roman"/>
                <w:sz w:val="26"/>
                <w:szCs w:val="26"/>
                <w:lang w:val="en-GB"/>
              </w:rPr>
              <w:t>/7</w:t>
            </w:r>
          </w:p>
        </w:tc>
        <w:tc>
          <w:tcPr>
            <w:tcW w:w="37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3D700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7EFF62E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cây</w:t>
            </w:r>
          </w:p>
          <w:p w14:paraId="2682381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cây</w:t>
            </w:r>
          </w:p>
          <w:p w14:paraId="6CAFCF0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2FA5601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cây</w:t>
            </w:r>
          </w:p>
          <w:p w14:paraId="7663F61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73E4E93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cái</w:t>
            </w:r>
          </w:p>
          <w:p w14:paraId="2FD3851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kg</w:t>
            </w:r>
          </w:p>
          <w:p w14:paraId="60A4F64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m</w:t>
            </w:r>
            <w:r w:rsidRPr="00DD2B61">
              <w:rPr>
                <w:rFonts w:ascii="Times New Roman" w:hAnsi="Times New Roman" w:cs="Times New Roman"/>
                <w:sz w:val="26"/>
                <w:szCs w:val="26"/>
                <w:vertAlign w:val="superscript"/>
                <w:lang w:val="en-GB"/>
              </w:rPr>
              <w:t>3</w:t>
            </w:r>
          </w:p>
          <w:p w14:paraId="3387F8F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kg</w:t>
            </w:r>
          </w:p>
          <w:p w14:paraId="02674EB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m</w:t>
            </w:r>
            <w:r w:rsidRPr="00DD2B61">
              <w:rPr>
                <w:rFonts w:ascii="Times New Roman" w:hAnsi="Times New Roman" w:cs="Times New Roman"/>
                <w:sz w:val="26"/>
                <w:szCs w:val="26"/>
                <w:vertAlign w:val="superscript"/>
                <w:lang w:val="en-GB"/>
              </w:rPr>
              <w:t>3</w:t>
            </w:r>
          </w:p>
          <w:p w14:paraId="504459D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w:t>
            </w:r>
          </w:p>
          <w:p w14:paraId="6936606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661CFFB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công</w:t>
            </w:r>
          </w:p>
        </w:tc>
        <w:tc>
          <w:tcPr>
            <w:tcW w:w="7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8C224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780C844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w:t>
            </w:r>
          </w:p>
          <w:p w14:paraId="133B099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4</w:t>
            </w:r>
          </w:p>
          <w:p w14:paraId="5AEA84B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71F1810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4</w:t>
            </w:r>
          </w:p>
          <w:p w14:paraId="58EF8D4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790BF5B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0,10</w:t>
            </w:r>
          </w:p>
          <w:p w14:paraId="5ADE89A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0,05</w:t>
            </w:r>
          </w:p>
          <w:p w14:paraId="2652D40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0,02</w:t>
            </w:r>
          </w:p>
          <w:p w14:paraId="529C277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7,240</w:t>
            </w:r>
          </w:p>
          <w:p w14:paraId="4BA3F3A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0,067</w:t>
            </w:r>
          </w:p>
          <w:p w14:paraId="6BC7103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1,5</w:t>
            </w:r>
          </w:p>
          <w:p w14:paraId="4EC5801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09D0E80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1,026</w:t>
            </w:r>
          </w:p>
        </w:tc>
        <w:tc>
          <w:tcPr>
            <w:tcW w:w="7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6201F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00F1A3F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w:t>
            </w:r>
          </w:p>
          <w:p w14:paraId="512C08A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4</w:t>
            </w:r>
          </w:p>
          <w:p w14:paraId="2154EB4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51D2C45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4</w:t>
            </w:r>
          </w:p>
          <w:p w14:paraId="1DC3AE6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77075D7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0,10</w:t>
            </w:r>
          </w:p>
          <w:p w14:paraId="709A991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0,05</w:t>
            </w:r>
          </w:p>
          <w:p w14:paraId="75EF096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0,012</w:t>
            </w:r>
          </w:p>
          <w:p w14:paraId="6E48815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4,780</w:t>
            </w:r>
          </w:p>
          <w:p w14:paraId="6E97E1F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0,042</w:t>
            </w:r>
          </w:p>
          <w:p w14:paraId="53C4B37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1,5</w:t>
            </w:r>
          </w:p>
          <w:p w14:paraId="3C24F9D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7191E71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0,602</w:t>
            </w:r>
          </w:p>
        </w:tc>
        <w:tc>
          <w:tcPr>
            <w:tcW w:w="7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5ABDA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052ADCA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w:t>
            </w:r>
          </w:p>
          <w:p w14:paraId="5860C25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3</w:t>
            </w:r>
          </w:p>
          <w:p w14:paraId="130CA09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66793C3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3</w:t>
            </w:r>
          </w:p>
          <w:p w14:paraId="5407B36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467AD48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0,10</w:t>
            </w:r>
          </w:p>
          <w:p w14:paraId="7137416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0,02</w:t>
            </w:r>
          </w:p>
          <w:p w14:paraId="6FD45BB6" w14:textId="1EE69A9B"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w:t>
            </w:r>
            <w:r w:rsidR="00B1576B">
              <w:rPr>
                <w:rFonts w:ascii="Times New Roman" w:hAnsi="Times New Roman" w:cs="Times New Roman"/>
                <w:sz w:val="26"/>
                <w:szCs w:val="26"/>
                <w:lang w:val="en-GB"/>
              </w:rPr>
              <w:t>0</w:t>
            </w:r>
            <w:r w:rsidRPr="00DD2B61">
              <w:rPr>
                <w:rFonts w:ascii="Times New Roman" w:hAnsi="Times New Roman" w:cs="Times New Roman"/>
                <w:sz w:val="26"/>
                <w:szCs w:val="26"/>
                <w:lang w:val="en-GB"/>
              </w:rPr>
              <w:t>4</w:t>
            </w:r>
          </w:p>
          <w:p w14:paraId="40CF52C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1,463</w:t>
            </w:r>
          </w:p>
          <w:p w14:paraId="6CA740E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0,013</w:t>
            </w:r>
          </w:p>
          <w:p w14:paraId="6772E3D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1,5</w:t>
            </w:r>
          </w:p>
          <w:p w14:paraId="3D9BB93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1A1CAA4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0,294</w:t>
            </w:r>
          </w:p>
        </w:tc>
      </w:tr>
      <w:tr w:rsidR="000447F5" w:rsidRPr="00DD2B61" w14:paraId="2F4AF3EC" w14:textId="77777777" w:rsidTr="00895BE2">
        <w:tblPrEx>
          <w:tblBorders>
            <w:top w:val="none" w:sz="0" w:space="0" w:color="auto"/>
            <w:bottom w:val="none" w:sz="0" w:space="0" w:color="auto"/>
            <w:insideH w:val="none" w:sz="0" w:space="0" w:color="auto"/>
            <w:insideV w:val="none" w:sz="0" w:space="0" w:color="auto"/>
          </w:tblBorders>
        </w:tblPrEx>
        <w:tc>
          <w:tcPr>
            <w:tcW w:w="482" w:type="pct"/>
            <w:tcBorders>
              <w:top w:val="nil"/>
              <w:left w:val="nil"/>
              <w:bottom w:val="nil"/>
              <w:right w:val="nil"/>
              <w:tl2br w:val="nil"/>
              <w:tr2bl w:val="nil"/>
            </w:tcBorders>
            <w:shd w:val="clear" w:color="auto" w:fill="auto"/>
            <w:tcMar>
              <w:top w:w="0" w:type="dxa"/>
              <w:left w:w="108" w:type="dxa"/>
              <w:bottom w:w="0" w:type="dxa"/>
              <w:right w:w="108" w:type="dxa"/>
            </w:tcMar>
          </w:tcPr>
          <w:p w14:paraId="10A3BAE9"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w:t>
            </w:r>
          </w:p>
        </w:tc>
        <w:tc>
          <w:tcPr>
            <w:tcW w:w="577" w:type="pct"/>
            <w:tcBorders>
              <w:top w:val="nil"/>
              <w:left w:val="nil"/>
              <w:bottom w:val="nil"/>
              <w:right w:val="nil"/>
              <w:tl2br w:val="nil"/>
              <w:tr2bl w:val="nil"/>
            </w:tcBorders>
            <w:shd w:val="clear" w:color="auto" w:fill="auto"/>
            <w:tcMar>
              <w:top w:w="0" w:type="dxa"/>
              <w:left w:w="108" w:type="dxa"/>
              <w:bottom w:w="0" w:type="dxa"/>
              <w:right w:w="108" w:type="dxa"/>
            </w:tcMar>
          </w:tcPr>
          <w:p w14:paraId="744643E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w:t>
            </w:r>
          </w:p>
        </w:tc>
        <w:tc>
          <w:tcPr>
            <w:tcW w:w="1291" w:type="pct"/>
            <w:tcBorders>
              <w:top w:val="nil"/>
              <w:left w:val="nil"/>
              <w:bottom w:val="nil"/>
              <w:right w:val="nil"/>
              <w:tl2br w:val="nil"/>
              <w:tr2bl w:val="nil"/>
            </w:tcBorders>
            <w:shd w:val="clear" w:color="auto" w:fill="auto"/>
            <w:tcMar>
              <w:top w:w="0" w:type="dxa"/>
              <w:left w:w="108" w:type="dxa"/>
              <w:bottom w:w="0" w:type="dxa"/>
              <w:right w:w="108" w:type="dxa"/>
            </w:tcMar>
          </w:tcPr>
          <w:p w14:paraId="46A7C4C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 </w:t>
            </w:r>
          </w:p>
        </w:tc>
        <w:tc>
          <w:tcPr>
            <w:tcW w:w="379"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D356B5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6419B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w:t>
            </w:r>
          </w:p>
        </w:tc>
        <w:tc>
          <w:tcPr>
            <w:tcW w:w="7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3C2A6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2</w:t>
            </w:r>
          </w:p>
        </w:tc>
        <w:tc>
          <w:tcPr>
            <w:tcW w:w="7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34451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3</w:t>
            </w:r>
          </w:p>
        </w:tc>
      </w:tr>
    </w:tbl>
    <w:p w14:paraId="697C6E89" w14:textId="77777777" w:rsidR="000447F5" w:rsidRDefault="000447F5" w:rsidP="000447F5">
      <w:pPr>
        <w:spacing w:after="0"/>
        <w:ind w:firstLine="540"/>
        <w:jc w:val="both"/>
        <w:rPr>
          <w:rFonts w:ascii="Times New Roman" w:eastAsia="Times New Roman" w:hAnsi="Times New Roman" w:cs="Times New Roman"/>
          <w:b/>
          <w:bCs/>
          <w:sz w:val="26"/>
          <w:szCs w:val="26"/>
          <w:lang w:val="en-GB"/>
        </w:rPr>
      </w:pPr>
    </w:p>
    <w:p w14:paraId="65A97ABF" w14:textId="77777777" w:rsidR="000447F5" w:rsidRDefault="000447F5" w:rsidP="000447F5">
      <w:pPr>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br w:type="page"/>
      </w:r>
    </w:p>
    <w:p w14:paraId="5A17355A" w14:textId="77777777" w:rsidR="00CB1791" w:rsidRPr="00DD2B61" w:rsidRDefault="00CB1791" w:rsidP="00CB1791">
      <w:pPr>
        <w:spacing w:after="0"/>
        <w:jc w:val="both"/>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lang w:val="en-GB"/>
        </w:rPr>
        <w:lastRenderedPageBreak/>
        <w:t>CX. 41120 VẬN CHUYỂN CÂY BẰNG CƠ GIỚI.</w:t>
      </w:r>
    </w:p>
    <w:p w14:paraId="4766B1FC" w14:textId="77777777" w:rsidR="00CB1791" w:rsidRPr="00E42ED0" w:rsidRDefault="00CB1791" w:rsidP="00E42ED0">
      <w:pPr>
        <w:spacing w:after="0"/>
        <w:jc w:val="both"/>
        <w:rPr>
          <w:rFonts w:ascii="Times New Roman" w:eastAsia="Times New Roman" w:hAnsi="Times New Roman" w:cs="Times New Roman"/>
          <w:i/>
          <w:sz w:val="26"/>
          <w:szCs w:val="26"/>
        </w:rPr>
      </w:pPr>
      <w:r w:rsidRPr="00E42ED0">
        <w:rPr>
          <w:rFonts w:ascii="Times New Roman" w:eastAsia="Times New Roman" w:hAnsi="Times New Roman" w:cs="Times New Roman"/>
          <w:bCs/>
          <w:i/>
          <w:sz w:val="26"/>
          <w:szCs w:val="26"/>
          <w:lang w:val="en-GB"/>
        </w:rPr>
        <w:t>Thành phần công việc:</w:t>
      </w:r>
    </w:p>
    <w:p w14:paraId="49C6E6CA" w14:textId="77777777" w:rsidR="00CB1791" w:rsidRPr="00DD2B61" w:rsidRDefault="00CB1791" w:rsidP="00CB1791">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Bốc lên xe bằng cẩu, cự li vận chuyển bình quân 5km.</w:t>
      </w:r>
    </w:p>
    <w:p w14:paraId="6E90AFD8" w14:textId="77777777" w:rsidR="00CB1791" w:rsidRPr="00DD2B61" w:rsidRDefault="00CB1791" w:rsidP="00CB1791">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Cây</w:t>
      </w: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971"/>
        <w:gridCol w:w="1184"/>
        <w:gridCol w:w="1960"/>
        <w:gridCol w:w="854"/>
        <w:gridCol w:w="1451"/>
        <w:gridCol w:w="1451"/>
        <w:gridCol w:w="1451"/>
      </w:tblGrid>
      <w:tr w:rsidR="00CB1791" w:rsidRPr="00DD2B61" w14:paraId="49C93F75" w14:textId="77777777" w:rsidTr="0069620F">
        <w:tc>
          <w:tcPr>
            <w:tcW w:w="100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B6D0DA"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Mã hiệu</w:t>
            </w:r>
          </w:p>
        </w:tc>
        <w:tc>
          <w:tcPr>
            <w:tcW w:w="126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771DE0"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Loại công tác</w:t>
            </w:r>
          </w:p>
        </w:tc>
        <w:tc>
          <w:tcPr>
            <w:tcW w:w="234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C1FCAE"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Thành phần hao phí</w:t>
            </w:r>
          </w:p>
        </w:tc>
        <w:tc>
          <w:tcPr>
            <w:tcW w:w="90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7850B"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Đơn vị</w:t>
            </w:r>
          </w:p>
        </w:tc>
        <w:tc>
          <w:tcPr>
            <w:tcW w:w="3814"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87A4C8"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Kích thước bầu (m)</w:t>
            </w:r>
          </w:p>
        </w:tc>
      </w:tr>
      <w:tr w:rsidR="00CB1791" w:rsidRPr="00DD2B61" w14:paraId="38E78CFF" w14:textId="77777777" w:rsidTr="0069620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8944B30" w14:textId="77777777" w:rsidR="00CB1791" w:rsidRPr="00E42ED0" w:rsidRDefault="00CB1791" w:rsidP="0069620F">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15488D" w14:textId="77777777" w:rsidR="00CB1791" w:rsidRPr="00E42ED0" w:rsidRDefault="00CB1791" w:rsidP="0069620F">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8D3A70" w14:textId="77777777" w:rsidR="00CB1791" w:rsidRPr="00E42ED0" w:rsidRDefault="00CB1791" w:rsidP="0069620F">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07C635" w14:textId="77777777" w:rsidR="00CB1791" w:rsidRPr="00E42ED0" w:rsidRDefault="00CB1791" w:rsidP="0069620F">
            <w:pPr>
              <w:spacing w:after="0"/>
              <w:jc w:val="center"/>
              <w:rPr>
                <w:rFonts w:ascii="Times New Roman" w:eastAsia="Times New Roman" w:hAnsi="Times New Roman" w:cs="Times New Roman"/>
                <w:sz w:val="26"/>
                <w:szCs w:val="26"/>
              </w:rPr>
            </w:pPr>
          </w:p>
        </w:tc>
        <w:tc>
          <w:tcPr>
            <w:tcW w:w="126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4BD232"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0,7x0,7x0,7</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CB9410"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0,6x0,6x0,6</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FC2A16"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0,4x0,4x0,4</w:t>
            </w:r>
          </w:p>
        </w:tc>
      </w:tr>
      <w:tr w:rsidR="00CB1791" w:rsidRPr="00DD2B61" w14:paraId="6496F41B" w14:textId="77777777" w:rsidTr="0069620F">
        <w:tblPrEx>
          <w:tblBorders>
            <w:top w:val="none" w:sz="0" w:space="0" w:color="auto"/>
            <w:bottom w:val="none" w:sz="0" w:space="0" w:color="auto"/>
            <w:insideH w:val="none" w:sz="0" w:space="0" w:color="auto"/>
            <w:insideV w:val="none" w:sz="0" w:space="0" w:color="auto"/>
          </w:tblBorders>
        </w:tblPrEx>
        <w:tc>
          <w:tcPr>
            <w:tcW w:w="100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18E7E8"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CX. 41120</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857DE2"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Vận chuyển cây bằng cơ giới.</w:t>
            </w:r>
          </w:p>
        </w:tc>
        <w:tc>
          <w:tcPr>
            <w:tcW w:w="23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3B0F55"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64C80D9D"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p w14:paraId="69BF22CA"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Máy thi công:</w:t>
            </w:r>
          </w:p>
          <w:p w14:paraId="64A688A8"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Cần cẩu bánh hơi 3 tấn</w:t>
            </w:r>
          </w:p>
          <w:p w14:paraId="63D576BC"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Ôtô tải 2 tấn</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39051C"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985AB7C"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p w14:paraId="3810833F"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C87E180"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ca</w:t>
            </w:r>
          </w:p>
          <w:p w14:paraId="33E2CEA2"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ca</w:t>
            </w:r>
          </w:p>
        </w:tc>
        <w:tc>
          <w:tcPr>
            <w:tcW w:w="126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1DDC51"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799E37F"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0,10</w:t>
            </w:r>
          </w:p>
          <w:p w14:paraId="45B95155"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71720DAE"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0,01</w:t>
            </w:r>
          </w:p>
          <w:p w14:paraId="3F83CA51"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0,010</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F553E0"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079F9909"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0,08</w:t>
            </w:r>
          </w:p>
          <w:p w14:paraId="10BEADE3"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7E21991B"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0,01</w:t>
            </w:r>
          </w:p>
          <w:p w14:paraId="69FB9120"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0,0075</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FB5D40"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0355E48"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0,06</w:t>
            </w:r>
          </w:p>
          <w:p w14:paraId="0A6EB7B7"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48AACDD"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0,01</w:t>
            </w:r>
          </w:p>
          <w:p w14:paraId="67167BC4"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0,006</w:t>
            </w:r>
          </w:p>
        </w:tc>
      </w:tr>
      <w:tr w:rsidR="00CB1791" w:rsidRPr="00DD2B61" w14:paraId="5E9C5829" w14:textId="77777777" w:rsidTr="0069620F">
        <w:tblPrEx>
          <w:tblBorders>
            <w:top w:val="none" w:sz="0" w:space="0" w:color="auto"/>
            <w:bottom w:val="none" w:sz="0" w:space="0" w:color="auto"/>
            <w:insideH w:val="none" w:sz="0" w:space="0" w:color="auto"/>
            <w:insideV w:val="none" w:sz="0" w:space="0" w:color="auto"/>
          </w:tblBorders>
        </w:tblPrEx>
        <w:tc>
          <w:tcPr>
            <w:tcW w:w="1008" w:type="dxa"/>
            <w:tcBorders>
              <w:top w:val="nil"/>
              <w:left w:val="nil"/>
              <w:bottom w:val="nil"/>
              <w:right w:val="nil"/>
              <w:tl2br w:val="nil"/>
              <w:tr2bl w:val="nil"/>
            </w:tcBorders>
            <w:shd w:val="clear" w:color="auto" w:fill="auto"/>
            <w:tcMar>
              <w:top w:w="0" w:type="dxa"/>
              <w:left w:w="108" w:type="dxa"/>
              <w:bottom w:w="0" w:type="dxa"/>
              <w:right w:w="108" w:type="dxa"/>
            </w:tcMar>
          </w:tcPr>
          <w:p w14:paraId="0E1F8ADA"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260" w:type="dxa"/>
            <w:tcBorders>
              <w:top w:val="nil"/>
              <w:left w:val="nil"/>
              <w:bottom w:val="nil"/>
              <w:right w:val="nil"/>
              <w:tl2br w:val="nil"/>
              <w:tr2bl w:val="nil"/>
            </w:tcBorders>
            <w:shd w:val="clear" w:color="auto" w:fill="auto"/>
            <w:tcMar>
              <w:top w:w="0" w:type="dxa"/>
              <w:left w:w="108" w:type="dxa"/>
              <w:bottom w:w="0" w:type="dxa"/>
              <w:right w:w="108" w:type="dxa"/>
            </w:tcMar>
          </w:tcPr>
          <w:p w14:paraId="6B1E74E8"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2340" w:type="dxa"/>
            <w:tcBorders>
              <w:top w:val="nil"/>
              <w:left w:val="nil"/>
              <w:bottom w:val="nil"/>
              <w:right w:val="nil"/>
              <w:tl2br w:val="nil"/>
              <w:tr2bl w:val="nil"/>
            </w:tcBorders>
            <w:shd w:val="clear" w:color="auto" w:fill="auto"/>
            <w:tcMar>
              <w:top w:w="0" w:type="dxa"/>
              <w:left w:w="108" w:type="dxa"/>
              <w:bottom w:w="0" w:type="dxa"/>
              <w:right w:w="108" w:type="dxa"/>
            </w:tcMar>
          </w:tcPr>
          <w:p w14:paraId="0A77CC77"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 </w:t>
            </w:r>
          </w:p>
        </w:tc>
        <w:tc>
          <w:tcPr>
            <w:tcW w:w="9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0EB9F2A"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26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45CEFF"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22E414"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w:t>
            </w:r>
          </w:p>
        </w:tc>
        <w:tc>
          <w:tcPr>
            <w:tcW w:w="12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94AC22"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3</w:t>
            </w:r>
          </w:p>
        </w:tc>
      </w:tr>
    </w:tbl>
    <w:p w14:paraId="2EEF057F" w14:textId="27A8FB49" w:rsidR="00CB1791" w:rsidRPr="00DD2B61" w:rsidRDefault="00CB1791" w:rsidP="00CB1791">
      <w:pPr>
        <w:spacing w:after="0"/>
        <w:ind w:firstLine="540"/>
        <w:jc w:val="both"/>
        <w:rPr>
          <w:rFonts w:ascii="Times New Roman" w:eastAsia="Times New Roman" w:hAnsi="Times New Roman" w:cs="Times New Roman"/>
          <w:sz w:val="26"/>
          <w:szCs w:val="26"/>
        </w:rPr>
      </w:pPr>
      <w:r w:rsidRPr="00797B13">
        <w:rPr>
          <w:rFonts w:ascii="Times New Roman" w:eastAsia="Times New Roman" w:hAnsi="Times New Roman" w:cs="Times New Roman"/>
          <w:bCs/>
          <w:i/>
          <w:sz w:val="26"/>
          <w:szCs w:val="26"/>
          <w:lang w:val="en-GB"/>
        </w:rPr>
        <w:t>Ghi chú</w:t>
      </w:r>
      <w:r w:rsidRPr="00DD2B61">
        <w:rPr>
          <w:rFonts w:ascii="Times New Roman" w:eastAsia="Times New Roman" w:hAnsi="Times New Roman" w:cs="Times New Roman"/>
          <w:b/>
          <w:bCs/>
          <w:sz w:val="26"/>
          <w:szCs w:val="26"/>
          <w:lang w:val="en-GB"/>
        </w:rPr>
        <w:t>:</w:t>
      </w:r>
      <w:r w:rsidRPr="00DD2B61">
        <w:rPr>
          <w:rFonts w:ascii="Times New Roman" w:eastAsia="Times New Roman" w:hAnsi="Times New Roman" w:cs="Times New Roman"/>
          <w:sz w:val="26"/>
          <w:szCs w:val="26"/>
          <w:lang w:val="en-GB"/>
        </w:rPr>
        <w:t xml:space="preserve"> </w:t>
      </w:r>
      <w:r w:rsidR="00E42ED0">
        <w:rPr>
          <w:rFonts w:ascii="Times New Roman" w:eastAsia="Times New Roman" w:hAnsi="Times New Roman" w:cs="Times New Roman"/>
          <w:sz w:val="26"/>
          <w:szCs w:val="26"/>
          <w:lang w:val="en-GB"/>
        </w:rPr>
        <w:t>N</w:t>
      </w:r>
      <w:r w:rsidRPr="00DD2B61">
        <w:rPr>
          <w:rFonts w:ascii="Times New Roman" w:eastAsia="Times New Roman" w:hAnsi="Times New Roman" w:cs="Times New Roman"/>
          <w:sz w:val="26"/>
          <w:szCs w:val="26"/>
          <w:lang w:val="en-GB"/>
        </w:rPr>
        <w:t>ếu cự ly vận chuyển ngoài phạm vi 5km, thì hao phí ôtô tải 2 t</w:t>
      </w:r>
      <w:r w:rsidR="00F87162">
        <w:rPr>
          <w:rFonts w:ascii="Times New Roman" w:eastAsia="Times New Roman" w:hAnsi="Times New Roman" w:cs="Times New Roman"/>
          <w:sz w:val="26"/>
          <w:szCs w:val="26"/>
          <w:lang w:val="en-GB"/>
        </w:rPr>
        <w:t>ấn được điều chỉnh với hệ số K=1,</w:t>
      </w:r>
      <w:r w:rsidRPr="00DD2B61">
        <w:rPr>
          <w:rFonts w:ascii="Times New Roman" w:eastAsia="Times New Roman" w:hAnsi="Times New Roman" w:cs="Times New Roman"/>
          <w:sz w:val="26"/>
          <w:szCs w:val="26"/>
          <w:lang w:val="en-GB"/>
        </w:rPr>
        <w:t>15</w:t>
      </w:r>
      <w:r w:rsidR="00F87162">
        <w:rPr>
          <w:rFonts w:ascii="Times New Roman" w:eastAsia="Times New Roman" w:hAnsi="Times New Roman" w:cs="Times New Roman"/>
          <w:sz w:val="26"/>
          <w:szCs w:val="26"/>
          <w:lang w:val="en-GB"/>
        </w:rPr>
        <w:t xml:space="preserve"> </w:t>
      </w:r>
      <w:r w:rsidRPr="00DD2B61">
        <w:rPr>
          <w:rFonts w:ascii="Times New Roman" w:eastAsia="Times New Roman" w:hAnsi="Times New Roman" w:cs="Times New Roman"/>
          <w:sz w:val="26"/>
          <w:szCs w:val="26"/>
          <w:lang w:val="en-GB"/>
        </w:rPr>
        <w:t>với 1 km tiếp theo.</w:t>
      </w:r>
    </w:p>
    <w:p w14:paraId="3A108EF2" w14:textId="3BD69466" w:rsidR="00CB1791" w:rsidRPr="007E4204" w:rsidRDefault="00CB1791" w:rsidP="00CB1791">
      <w:pPr>
        <w:spacing w:after="0"/>
        <w:rPr>
          <w:rFonts w:ascii="Times New Roman" w:eastAsia="Times New Roman" w:hAnsi="Times New Roman" w:cs="Times New Roman"/>
          <w:b/>
          <w:bCs/>
          <w:sz w:val="26"/>
          <w:szCs w:val="26"/>
          <w:lang w:val="en-GB"/>
        </w:rPr>
      </w:pPr>
      <w:r w:rsidRPr="00DD2B61">
        <w:rPr>
          <w:rFonts w:ascii="Times New Roman" w:eastAsia="Times New Roman" w:hAnsi="Times New Roman" w:cs="Times New Roman"/>
          <w:b/>
          <w:bCs/>
          <w:sz w:val="26"/>
          <w:szCs w:val="26"/>
          <w:lang w:val="en-GB"/>
        </w:rPr>
        <w:t>CX. 41130 BẢO DƯỠNG CÂY XANH SAU KHI TRỒNG.</w:t>
      </w:r>
    </w:p>
    <w:p w14:paraId="2848A538" w14:textId="4C3EB226" w:rsidR="00CB1791" w:rsidRPr="00E42ED0" w:rsidRDefault="00CB1791" w:rsidP="00E42ED0">
      <w:pPr>
        <w:spacing w:after="0"/>
        <w:jc w:val="both"/>
        <w:rPr>
          <w:rFonts w:ascii="Times New Roman" w:eastAsia="Times New Roman" w:hAnsi="Times New Roman" w:cs="Times New Roman"/>
          <w:i/>
          <w:sz w:val="26"/>
          <w:szCs w:val="26"/>
        </w:rPr>
      </w:pPr>
      <w:r w:rsidRPr="00E42ED0">
        <w:rPr>
          <w:rFonts w:ascii="Times New Roman" w:eastAsia="Times New Roman" w:hAnsi="Times New Roman" w:cs="Times New Roman"/>
          <w:bCs/>
          <w:i/>
          <w:sz w:val="26"/>
          <w:szCs w:val="26"/>
          <w:lang w:val="en-GB"/>
        </w:rPr>
        <w:t>Thành phần công việc:</w:t>
      </w:r>
      <w:r w:rsidR="00F87162">
        <w:rPr>
          <w:rFonts w:ascii="Times New Roman" w:eastAsia="Times New Roman" w:hAnsi="Times New Roman" w:cs="Times New Roman"/>
          <w:bCs/>
          <w:i/>
          <w:sz w:val="26"/>
          <w:szCs w:val="26"/>
          <w:lang w:val="en-GB"/>
        </w:rPr>
        <w:t xml:space="preserve"> </w:t>
      </w:r>
    </w:p>
    <w:p w14:paraId="05F71DE1" w14:textId="77777777" w:rsidR="00CB1791" w:rsidRPr="00DD2B61" w:rsidRDefault="00CB1791" w:rsidP="00CB1791">
      <w:pPr>
        <w:spacing w:after="0"/>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GB"/>
        </w:rPr>
        <w:t>- Được tí</w:t>
      </w:r>
      <w:r w:rsidRPr="00DD2B61">
        <w:rPr>
          <w:rFonts w:ascii="Times New Roman" w:eastAsia="Times New Roman" w:hAnsi="Times New Roman" w:cs="Times New Roman"/>
          <w:sz w:val="26"/>
          <w:szCs w:val="26"/>
          <w:lang w:val="en-GB"/>
        </w:rPr>
        <w:t>nh từ sau khi trồng xong đến lúc chăm sóc được 90 ngày để nghiệm thu. Bao gồm: tưới nước, vun bồn, làm cỏ dại, sửa nọc chống, dọn dẹp vệ sinh đều trong vòng 90 ngày.</w:t>
      </w:r>
    </w:p>
    <w:p w14:paraId="7441ED9E" w14:textId="77777777" w:rsidR="00CB1791" w:rsidRPr="00DD2B61" w:rsidRDefault="00CB1791" w:rsidP="00CB1791">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1 cây/90 ngày</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1101"/>
        <w:gridCol w:w="1260"/>
        <w:gridCol w:w="2880"/>
        <w:gridCol w:w="821"/>
        <w:gridCol w:w="1701"/>
        <w:gridCol w:w="1701"/>
      </w:tblGrid>
      <w:tr w:rsidR="00CB1791" w:rsidRPr="00DD2B61" w14:paraId="0F6332C4" w14:textId="77777777" w:rsidTr="0069620F">
        <w:tc>
          <w:tcPr>
            <w:tcW w:w="1101"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45BF09"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Mã hiệu</w:t>
            </w:r>
          </w:p>
        </w:tc>
        <w:tc>
          <w:tcPr>
            <w:tcW w:w="126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BE80D5"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Loại công tác</w:t>
            </w:r>
          </w:p>
        </w:tc>
        <w:tc>
          <w:tcPr>
            <w:tcW w:w="288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612692"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Thành phần hao phí</w:t>
            </w:r>
          </w:p>
        </w:tc>
        <w:tc>
          <w:tcPr>
            <w:tcW w:w="82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119BE8"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Đơn vị</w:t>
            </w:r>
          </w:p>
        </w:tc>
        <w:tc>
          <w:tcPr>
            <w:tcW w:w="3402"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971091"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Định mức</w:t>
            </w:r>
          </w:p>
        </w:tc>
      </w:tr>
      <w:tr w:rsidR="00CB1791" w:rsidRPr="00DD2B61" w14:paraId="05147AAB" w14:textId="77777777" w:rsidTr="0069620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B9F437F" w14:textId="77777777" w:rsidR="00CB1791" w:rsidRPr="00E42ED0" w:rsidRDefault="00CB1791" w:rsidP="0069620F">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ED451D" w14:textId="77777777" w:rsidR="00CB1791" w:rsidRPr="00E42ED0" w:rsidRDefault="00CB1791" w:rsidP="0069620F">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814B9E" w14:textId="77777777" w:rsidR="00CB1791" w:rsidRPr="00E42ED0" w:rsidRDefault="00CB1791" w:rsidP="0069620F">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3EBD53" w14:textId="77777777" w:rsidR="00CB1791" w:rsidRPr="00E42ED0" w:rsidRDefault="00CB1791" w:rsidP="0069620F">
            <w:pPr>
              <w:spacing w:after="0"/>
              <w:jc w:val="center"/>
              <w:rPr>
                <w:rFonts w:ascii="Times New Roman" w:eastAsia="Times New Roman" w:hAnsi="Times New Roman" w:cs="Times New Roman"/>
                <w:sz w:val="26"/>
                <w:szCs w:val="26"/>
              </w:rPr>
            </w:pPr>
          </w:p>
        </w:tc>
        <w:tc>
          <w:tcPr>
            <w:tcW w:w="170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F1D33A"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Nước giếng bơm điện</w:t>
            </w:r>
          </w:p>
        </w:tc>
        <w:tc>
          <w:tcPr>
            <w:tcW w:w="170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4102C8"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Nước giếng bơm xăng</w:t>
            </w:r>
          </w:p>
        </w:tc>
      </w:tr>
      <w:tr w:rsidR="00CB1791" w:rsidRPr="00DD2B61" w14:paraId="4F7F10FA" w14:textId="77777777" w:rsidTr="0069620F">
        <w:tblPrEx>
          <w:tblBorders>
            <w:top w:val="none" w:sz="0" w:space="0" w:color="auto"/>
            <w:bottom w:val="none" w:sz="0" w:space="0" w:color="auto"/>
            <w:insideH w:val="none" w:sz="0" w:space="0" w:color="auto"/>
            <w:insideV w:val="none" w:sz="0" w:space="0" w:color="auto"/>
          </w:tblBorders>
        </w:tblPrEx>
        <w:tc>
          <w:tcPr>
            <w:tcW w:w="110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B29496"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CX. 4113</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FB2D9C"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Bảo dưỡng cây xanh sau khi trồng.</w:t>
            </w:r>
          </w:p>
        </w:tc>
        <w:tc>
          <w:tcPr>
            <w:tcW w:w="28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11A1E6"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187CC16F"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p w14:paraId="051580BE"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Máy thi công:</w:t>
            </w:r>
          </w:p>
          <w:p w14:paraId="24F89C18"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Máy bơm điện 1,5KW</w:t>
            </w:r>
          </w:p>
          <w:p w14:paraId="7088F87E"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Máy bơm xăng 3CV</w:t>
            </w:r>
          </w:p>
        </w:tc>
        <w:tc>
          <w:tcPr>
            <w:tcW w:w="82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B1E751"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103FDD8"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p w14:paraId="012E2522"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2533EC6"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ca</w:t>
            </w:r>
          </w:p>
          <w:p w14:paraId="2E9C1F54"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ca</w:t>
            </w:r>
          </w:p>
        </w:tc>
        <w:tc>
          <w:tcPr>
            <w:tcW w:w="170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6A9FF3"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386FD3A"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0,695</w:t>
            </w:r>
          </w:p>
          <w:p w14:paraId="5CAD6CA4"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042DAFDD"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0,0792</w:t>
            </w:r>
          </w:p>
        </w:tc>
        <w:tc>
          <w:tcPr>
            <w:tcW w:w="170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C0746B"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D3F237B"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0,695</w:t>
            </w:r>
          </w:p>
          <w:p w14:paraId="5A411420"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0DAE05CA"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820DB04"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0,0396</w:t>
            </w:r>
          </w:p>
        </w:tc>
      </w:tr>
      <w:tr w:rsidR="00CB1791" w:rsidRPr="00DD2B61" w14:paraId="3190E77D" w14:textId="77777777" w:rsidTr="0069620F">
        <w:tblPrEx>
          <w:tblBorders>
            <w:top w:val="none" w:sz="0" w:space="0" w:color="auto"/>
            <w:bottom w:val="none" w:sz="0" w:space="0" w:color="auto"/>
            <w:insideH w:val="none" w:sz="0" w:space="0" w:color="auto"/>
            <w:insideV w:val="none" w:sz="0" w:space="0" w:color="auto"/>
          </w:tblBorders>
        </w:tblPrEx>
        <w:tc>
          <w:tcPr>
            <w:tcW w:w="1101" w:type="dxa"/>
            <w:tcBorders>
              <w:top w:val="nil"/>
              <w:left w:val="nil"/>
              <w:bottom w:val="nil"/>
              <w:right w:val="nil"/>
              <w:tl2br w:val="nil"/>
              <w:tr2bl w:val="nil"/>
            </w:tcBorders>
            <w:shd w:val="clear" w:color="auto" w:fill="auto"/>
            <w:tcMar>
              <w:top w:w="0" w:type="dxa"/>
              <w:left w:w="108" w:type="dxa"/>
              <w:bottom w:w="0" w:type="dxa"/>
              <w:right w:w="108" w:type="dxa"/>
            </w:tcMar>
          </w:tcPr>
          <w:p w14:paraId="58BB2F92"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260" w:type="dxa"/>
            <w:tcBorders>
              <w:top w:val="nil"/>
              <w:left w:val="nil"/>
              <w:bottom w:val="nil"/>
              <w:right w:val="nil"/>
              <w:tl2br w:val="nil"/>
              <w:tr2bl w:val="nil"/>
            </w:tcBorders>
            <w:shd w:val="clear" w:color="auto" w:fill="auto"/>
            <w:tcMar>
              <w:top w:w="0" w:type="dxa"/>
              <w:left w:w="108" w:type="dxa"/>
              <w:bottom w:w="0" w:type="dxa"/>
              <w:right w:w="108" w:type="dxa"/>
            </w:tcMar>
          </w:tcPr>
          <w:p w14:paraId="201CCB55"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2880" w:type="dxa"/>
            <w:tcBorders>
              <w:top w:val="nil"/>
              <w:left w:val="nil"/>
              <w:bottom w:val="nil"/>
              <w:right w:val="nil"/>
              <w:tl2br w:val="nil"/>
              <w:tr2bl w:val="nil"/>
            </w:tcBorders>
            <w:shd w:val="clear" w:color="auto" w:fill="auto"/>
            <w:tcMar>
              <w:top w:w="0" w:type="dxa"/>
              <w:left w:w="108" w:type="dxa"/>
              <w:bottom w:w="0" w:type="dxa"/>
              <w:right w:w="108" w:type="dxa"/>
            </w:tcMar>
          </w:tcPr>
          <w:p w14:paraId="0BB146D0"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 </w:t>
            </w:r>
          </w:p>
        </w:tc>
        <w:tc>
          <w:tcPr>
            <w:tcW w:w="821"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AF63F41"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70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E5621A"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w:t>
            </w:r>
          </w:p>
        </w:tc>
        <w:tc>
          <w:tcPr>
            <w:tcW w:w="170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F14FD8"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w:t>
            </w:r>
          </w:p>
        </w:tc>
      </w:tr>
    </w:tbl>
    <w:p w14:paraId="6140887A" w14:textId="5E52D82E" w:rsidR="00CB1791" w:rsidRPr="00194BC2" w:rsidRDefault="00CB1791" w:rsidP="00CB1791">
      <w:pPr>
        <w:spacing w:after="0"/>
        <w:jc w:val="right"/>
        <w:rPr>
          <w:rFonts w:ascii="Times New Roman" w:eastAsia="Times New Roman" w:hAnsi="Times New Roman" w:cs="Times New Roman"/>
          <w:i/>
          <w:iCs/>
          <w:sz w:val="26"/>
          <w:szCs w:val="26"/>
          <w:lang w:val="en-GB"/>
        </w:rPr>
      </w:pPr>
      <w:r w:rsidRPr="00DD2B61">
        <w:rPr>
          <w:rFonts w:ascii="Times New Roman" w:eastAsia="Times New Roman" w:hAnsi="Times New Roman" w:cs="Times New Roman"/>
          <w:sz w:val="26"/>
          <w:szCs w:val="26"/>
          <w:lang w:val="en-GB"/>
        </w:rPr>
        <w:t> </w:t>
      </w:r>
      <w:r w:rsidRPr="00DD2B61">
        <w:rPr>
          <w:rFonts w:ascii="Times New Roman" w:eastAsia="Times New Roman" w:hAnsi="Times New Roman" w:cs="Times New Roman"/>
          <w:i/>
          <w:iCs/>
          <w:sz w:val="26"/>
          <w:szCs w:val="26"/>
          <w:lang w:val="en-GB"/>
        </w:rPr>
        <w:t>Đơn vị tính: 1 cây/90 ngày</w:t>
      </w:r>
    </w:p>
    <w:tbl>
      <w:tblPr>
        <w:tblW w:w="9444" w:type="dxa"/>
        <w:tblBorders>
          <w:top w:val="nil"/>
          <w:bottom w:val="nil"/>
          <w:insideH w:val="nil"/>
          <w:insideV w:val="nil"/>
        </w:tblBorders>
        <w:tblCellMar>
          <w:left w:w="0" w:type="dxa"/>
          <w:right w:w="0" w:type="dxa"/>
        </w:tblCellMar>
        <w:tblLook w:val="04A0" w:firstRow="1" w:lastRow="0" w:firstColumn="1" w:lastColumn="0" w:noHBand="0" w:noVBand="1"/>
      </w:tblPr>
      <w:tblGrid>
        <w:gridCol w:w="1548"/>
        <w:gridCol w:w="1260"/>
        <w:gridCol w:w="2880"/>
        <w:gridCol w:w="900"/>
        <w:gridCol w:w="1458"/>
        <w:gridCol w:w="1398"/>
      </w:tblGrid>
      <w:tr w:rsidR="00CB1791" w:rsidRPr="00DD2B61" w14:paraId="65AEA17E" w14:textId="77777777" w:rsidTr="0069620F">
        <w:tc>
          <w:tcPr>
            <w:tcW w:w="154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C091CE"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Mã hiệu</w:t>
            </w:r>
          </w:p>
        </w:tc>
        <w:tc>
          <w:tcPr>
            <w:tcW w:w="126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A64B61"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Loại công tác</w:t>
            </w:r>
          </w:p>
        </w:tc>
        <w:tc>
          <w:tcPr>
            <w:tcW w:w="288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A67CEA"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Thành phần hao phí</w:t>
            </w:r>
          </w:p>
        </w:tc>
        <w:tc>
          <w:tcPr>
            <w:tcW w:w="90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12EB15"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Đơn vị</w:t>
            </w:r>
          </w:p>
        </w:tc>
        <w:tc>
          <w:tcPr>
            <w:tcW w:w="2856"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D168CE"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Định mức</w:t>
            </w:r>
          </w:p>
        </w:tc>
      </w:tr>
      <w:tr w:rsidR="00CB1791" w:rsidRPr="00DD2B61" w14:paraId="7E5CBB11" w14:textId="77777777" w:rsidTr="0069620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77645F2" w14:textId="77777777" w:rsidR="00CB1791" w:rsidRPr="00E42ED0" w:rsidRDefault="00CB1791" w:rsidP="0069620F">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6659B1" w14:textId="77777777" w:rsidR="00CB1791" w:rsidRPr="00E42ED0" w:rsidRDefault="00CB1791" w:rsidP="0069620F">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8B89AE" w14:textId="77777777" w:rsidR="00CB1791" w:rsidRPr="00E42ED0" w:rsidRDefault="00CB1791" w:rsidP="0069620F">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2DC2C2" w14:textId="77777777" w:rsidR="00CB1791" w:rsidRPr="00E42ED0" w:rsidRDefault="00CB1791" w:rsidP="0069620F">
            <w:pPr>
              <w:spacing w:after="0"/>
              <w:jc w:val="center"/>
              <w:rPr>
                <w:rFonts w:ascii="Times New Roman" w:eastAsia="Times New Roman" w:hAnsi="Times New Roman" w:cs="Times New Roman"/>
                <w:sz w:val="26"/>
                <w:szCs w:val="26"/>
              </w:rPr>
            </w:pPr>
          </w:p>
        </w:tc>
        <w:tc>
          <w:tcPr>
            <w:tcW w:w="14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95718D"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Xe bồn</w:t>
            </w:r>
          </w:p>
        </w:tc>
        <w:tc>
          <w:tcPr>
            <w:tcW w:w="13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322FB2"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Nước máy</w:t>
            </w:r>
          </w:p>
        </w:tc>
      </w:tr>
      <w:tr w:rsidR="00CB1791" w:rsidRPr="00DD2B61" w14:paraId="65C89804" w14:textId="77777777" w:rsidTr="0069620F">
        <w:tblPrEx>
          <w:tblBorders>
            <w:top w:val="none" w:sz="0" w:space="0" w:color="auto"/>
            <w:bottom w:val="none" w:sz="0" w:space="0" w:color="auto"/>
            <w:insideH w:val="none" w:sz="0" w:space="0" w:color="auto"/>
            <w:insideV w:val="none" w:sz="0" w:space="0" w:color="auto"/>
          </w:tblBorders>
        </w:tblPrEx>
        <w:tc>
          <w:tcPr>
            <w:tcW w:w="15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8181AC"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CX. 4113</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587F1E"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Bảo dưỡng cây xanh sau khi trồng.</w:t>
            </w:r>
          </w:p>
        </w:tc>
        <w:tc>
          <w:tcPr>
            <w:tcW w:w="28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11A7B8"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Vật liệu:</w:t>
            </w:r>
          </w:p>
          <w:p w14:paraId="1F5C2792"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Nước</w:t>
            </w:r>
          </w:p>
          <w:p w14:paraId="2D66CAE8"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5B82E8F7"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p w14:paraId="48303EE5"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Máy thi công:</w:t>
            </w:r>
          </w:p>
          <w:p w14:paraId="7DE9B7FF"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Xe bồn 5 m</w:t>
            </w:r>
            <w:r w:rsidRPr="00DD2B61">
              <w:rPr>
                <w:rFonts w:ascii="Times New Roman" w:eastAsia="Times New Roman" w:hAnsi="Times New Roman" w:cs="Times New Roman"/>
                <w:sz w:val="26"/>
                <w:szCs w:val="26"/>
                <w:vertAlign w:val="superscript"/>
                <w:lang w:val="en-GB"/>
              </w:rPr>
              <w:t>3</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44A58E"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068FEC11"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3</w:t>
            </w:r>
          </w:p>
          <w:p w14:paraId="5A5FF37C"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2E0CB570"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p w14:paraId="389957EA"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DCE77C2"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ca</w:t>
            </w:r>
          </w:p>
        </w:tc>
        <w:tc>
          <w:tcPr>
            <w:tcW w:w="14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D53FD2"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23FE15F6"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0,9</w:t>
            </w:r>
          </w:p>
          <w:p w14:paraId="659D3A75"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BD88E44"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0,695</w:t>
            </w:r>
          </w:p>
          <w:p w14:paraId="1DD6B8E5"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17FFC23"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0,042</w:t>
            </w:r>
          </w:p>
        </w:tc>
        <w:tc>
          <w:tcPr>
            <w:tcW w:w="13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F8A77A"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F3DC837"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0,9</w:t>
            </w:r>
          </w:p>
          <w:p w14:paraId="2036B81B"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E419A47"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0,695</w:t>
            </w:r>
          </w:p>
        </w:tc>
      </w:tr>
      <w:tr w:rsidR="00CB1791" w:rsidRPr="00DD2B61" w14:paraId="50FEE98E" w14:textId="77777777" w:rsidTr="0069620F">
        <w:tblPrEx>
          <w:tblBorders>
            <w:top w:val="none" w:sz="0" w:space="0" w:color="auto"/>
            <w:bottom w:val="none" w:sz="0" w:space="0" w:color="auto"/>
            <w:insideH w:val="none" w:sz="0" w:space="0" w:color="auto"/>
            <w:insideV w:val="none" w:sz="0" w:space="0" w:color="auto"/>
          </w:tblBorders>
        </w:tblPrEx>
        <w:tc>
          <w:tcPr>
            <w:tcW w:w="1548" w:type="dxa"/>
            <w:tcBorders>
              <w:top w:val="nil"/>
              <w:left w:val="nil"/>
              <w:bottom w:val="nil"/>
              <w:right w:val="nil"/>
              <w:tl2br w:val="nil"/>
              <w:tr2bl w:val="nil"/>
            </w:tcBorders>
            <w:shd w:val="clear" w:color="auto" w:fill="auto"/>
            <w:tcMar>
              <w:top w:w="0" w:type="dxa"/>
              <w:left w:w="108" w:type="dxa"/>
              <w:bottom w:w="0" w:type="dxa"/>
              <w:right w:w="108" w:type="dxa"/>
            </w:tcMar>
          </w:tcPr>
          <w:p w14:paraId="5B7CC5F7"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260" w:type="dxa"/>
            <w:tcBorders>
              <w:top w:val="nil"/>
              <w:left w:val="nil"/>
              <w:bottom w:val="nil"/>
              <w:right w:val="nil"/>
              <w:tl2br w:val="nil"/>
              <w:tr2bl w:val="nil"/>
            </w:tcBorders>
            <w:shd w:val="clear" w:color="auto" w:fill="auto"/>
            <w:tcMar>
              <w:top w:w="0" w:type="dxa"/>
              <w:left w:w="108" w:type="dxa"/>
              <w:bottom w:w="0" w:type="dxa"/>
              <w:right w:w="108" w:type="dxa"/>
            </w:tcMar>
          </w:tcPr>
          <w:p w14:paraId="5CC37FE0"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2880" w:type="dxa"/>
            <w:tcBorders>
              <w:top w:val="nil"/>
              <w:left w:val="nil"/>
              <w:bottom w:val="nil"/>
              <w:right w:val="nil"/>
              <w:tl2br w:val="nil"/>
              <w:tr2bl w:val="nil"/>
            </w:tcBorders>
            <w:shd w:val="clear" w:color="auto" w:fill="auto"/>
            <w:tcMar>
              <w:top w:w="0" w:type="dxa"/>
              <w:left w:w="108" w:type="dxa"/>
              <w:bottom w:w="0" w:type="dxa"/>
              <w:right w:w="108" w:type="dxa"/>
            </w:tcMar>
          </w:tcPr>
          <w:p w14:paraId="530DAAD6"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 </w:t>
            </w:r>
          </w:p>
        </w:tc>
        <w:tc>
          <w:tcPr>
            <w:tcW w:w="9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E5FB440"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4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92D34A"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3</w:t>
            </w:r>
          </w:p>
        </w:tc>
        <w:tc>
          <w:tcPr>
            <w:tcW w:w="13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C0A822"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4</w:t>
            </w:r>
          </w:p>
        </w:tc>
      </w:tr>
    </w:tbl>
    <w:p w14:paraId="31D6F0B1" w14:textId="77777777" w:rsidR="000447F5" w:rsidRPr="00DD2B61" w:rsidRDefault="000447F5" w:rsidP="000447F5">
      <w:pPr>
        <w:spacing w:after="0"/>
        <w:jc w:val="both"/>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lang w:val="en-GB"/>
        </w:rPr>
        <w:lastRenderedPageBreak/>
        <w:t>CX. 41140 TRỒNG CỎ LÁ GỪNG (BỒN CỎ GỐC CÂY).</w:t>
      </w:r>
    </w:p>
    <w:p w14:paraId="1DDC8115" w14:textId="77777777" w:rsidR="000447F5" w:rsidRPr="00E42ED0" w:rsidRDefault="000447F5" w:rsidP="00E42ED0">
      <w:pPr>
        <w:spacing w:after="0"/>
        <w:jc w:val="both"/>
        <w:rPr>
          <w:rFonts w:ascii="Times New Roman" w:eastAsia="Times New Roman" w:hAnsi="Times New Roman" w:cs="Times New Roman"/>
          <w:i/>
          <w:sz w:val="26"/>
          <w:szCs w:val="26"/>
        </w:rPr>
      </w:pPr>
      <w:r w:rsidRPr="00E42ED0">
        <w:rPr>
          <w:rFonts w:ascii="Times New Roman" w:eastAsia="Times New Roman" w:hAnsi="Times New Roman" w:cs="Times New Roman"/>
          <w:bCs/>
          <w:i/>
          <w:sz w:val="26"/>
          <w:szCs w:val="26"/>
          <w:lang w:val="en-GB"/>
        </w:rPr>
        <w:t>Thành phần công việc:</w:t>
      </w:r>
    </w:p>
    <w:p w14:paraId="2F50C0BF"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Đào đất, xúc đất ra ngoài sâu 0,2m.</w:t>
      </w:r>
    </w:p>
    <w:p w14:paraId="47FF291E"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Vận chuyển phân hữu cơ, đất đen từ nơi tập trung đến các bồn, cự li bình quân 100m.</w:t>
      </w:r>
    </w:p>
    <w:p w14:paraId="22D9338D"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Trồng cỏ vào các bồn.</w:t>
      </w:r>
    </w:p>
    <w:p w14:paraId="019B5EED"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1m</w:t>
      </w:r>
      <w:r w:rsidRPr="00DD2B61">
        <w:rPr>
          <w:rFonts w:ascii="Times New Roman" w:eastAsia="Times New Roman" w:hAnsi="Times New Roman" w:cs="Times New Roman"/>
          <w:i/>
          <w:iCs/>
          <w:sz w:val="26"/>
          <w:szCs w:val="26"/>
          <w:vertAlign w:val="superscript"/>
          <w:lang w:val="en-GB"/>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2366"/>
        <w:gridCol w:w="3093"/>
        <w:gridCol w:w="1225"/>
        <w:gridCol w:w="1505"/>
      </w:tblGrid>
      <w:tr w:rsidR="000447F5" w:rsidRPr="00E42ED0" w14:paraId="7B97A263" w14:textId="77777777" w:rsidTr="00895BE2">
        <w:tc>
          <w:tcPr>
            <w:tcW w:w="7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954E23"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Mã hiệu</w:t>
            </w:r>
          </w:p>
        </w:tc>
        <w:tc>
          <w:tcPr>
            <w:tcW w:w="123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E37CB8"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Loại công tác</w:t>
            </w:r>
          </w:p>
        </w:tc>
        <w:tc>
          <w:tcPr>
            <w:tcW w:w="161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346247"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Thành phần hao phí</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AB29EB"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Đơn vị</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73D3F8"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Định mức</w:t>
            </w:r>
          </w:p>
        </w:tc>
      </w:tr>
      <w:tr w:rsidR="000447F5" w:rsidRPr="00DD2B61" w14:paraId="72740CAA" w14:textId="77777777" w:rsidTr="00401D6F">
        <w:tblPrEx>
          <w:tblBorders>
            <w:top w:val="none" w:sz="0" w:space="0" w:color="auto"/>
            <w:bottom w:val="none" w:sz="0" w:space="0" w:color="auto"/>
            <w:insideH w:val="none" w:sz="0" w:space="0" w:color="auto"/>
            <w:insideV w:val="none" w:sz="0" w:space="0" w:color="auto"/>
          </w:tblBorders>
        </w:tblPrEx>
        <w:tc>
          <w:tcPr>
            <w:tcW w:w="722" w:type="pct"/>
            <w:tcBorders>
              <w:top w:val="nil"/>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tcPr>
          <w:p w14:paraId="033DB33E" w14:textId="04FF3457" w:rsidR="000447F5" w:rsidRPr="00DD2B61" w:rsidRDefault="000447F5" w:rsidP="00F74DBA">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CX.4114</w:t>
            </w:r>
          </w:p>
        </w:tc>
        <w:tc>
          <w:tcPr>
            <w:tcW w:w="1236"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71120DFD"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Trồng cỏ lá gừng (bồn cỏ gốc cây).</w:t>
            </w:r>
          </w:p>
        </w:tc>
        <w:tc>
          <w:tcPr>
            <w:tcW w:w="1616"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5CAF9327"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Vật liệu:</w:t>
            </w:r>
          </w:p>
          <w:p w14:paraId="56AD33AE"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Cỏ lá gừng</w:t>
            </w:r>
          </w:p>
          <w:p w14:paraId="4DA4855C"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Phân hữu cơ</w:t>
            </w:r>
          </w:p>
          <w:p w14:paraId="3B9CEA85"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Nước</w:t>
            </w:r>
          </w:p>
          <w:p w14:paraId="0DDDD0D4"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11A106B2"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tc>
        <w:tc>
          <w:tcPr>
            <w:tcW w:w="640"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698A9E8C"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05F1506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2</w:t>
            </w:r>
          </w:p>
          <w:p w14:paraId="15A7513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4EE2BEB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3</w:t>
            </w:r>
          </w:p>
          <w:p w14:paraId="6BBB13E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02F738D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tc>
        <w:tc>
          <w:tcPr>
            <w:tcW w:w="786" w:type="pct"/>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614C8BA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096C064"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w:t>
            </w:r>
          </w:p>
          <w:p w14:paraId="425F9FA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w:t>
            </w:r>
          </w:p>
          <w:p w14:paraId="697DD0D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0,015</w:t>
            </w:r>
          </w:p>
          <w:p w14:paraId="1AC2BBC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BA98C3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0,05</w:t>
            </w:r>
          </w:p>
        </w:tc>
      </w:tr>
      <w:tr w:rsidR="00401D6F" w:rsidRPr="00DD2B61" w14:paraId="11DAB6AF" w14:textId="77777777" w:rsidTr="00401D6F">
        <w:tblPrEx>
          <w:tblBorders>
            <w:top w:val="none" w:sz="0" w:space="0" w:color="auto"/>
            <w:bottom w:val="none" w:sz="0" w:space="0" w:color="auto"/>
            <w:insideH w:val="none" w:sz="0" w:space="0" w:color="auto"/>
            <w:insideV w:val="none" w:sz="0" w:space="0" w:color="auto"/>
          </w:tblBorders>
        </w:tblPrEx>
        <w:tc>
          <w:tcPr>
            <w:tcW w:w="722" w:type="pct"/>
            <w:tcBorders>
              <w:top w:val="single" w:sz="4" w:space="0" w:color="auto"/>
              <w:tl2br w:val="nil"/>
              <w:tr2bl w:val="nil"/>
            </w:tcBorders>
            <w:shd w:val="clear" w:color="auto" w:fill="auto"/>
            <w:tcMar>
              <w:top w:w="0" w:type="dxa"/>
              <w:left w:w="108" w:type="dxa"/>
              <w:bottom w:w="0" w:type="dxa"/>
              <w:right w:w="108" w:type="dxa"/>
            </w:tcMar>
          </w:tcPr>
          <w:p w14:paraId="3664E4DC" w14:textId="77777777" w:rsidR="00401D6F" w:rsidRPr="00DD2B61" w:rsidRDefault="00401D6F" w:rsidP="00895BE2">
            <w:pPr>
              <w:spacing w:after="0"/>
              <w:rPr>
                <w:rFonts w:ascii="Times New Roman" w:eastAsia="Times New Roman" w:hAnsi="Times New Roman" w:cs="Times New Roman"/>
                <w:sz w:val="26"/>
                <w:szCs w:val="26"/>
                <w:lang w:val="en-GB"/>
              </w:rPr>
            </w:pPr>
          </w:p>
        </w:tc>
        <w:tc>
          <w:tcPr>
            <w:tcW w:w="1236" w:type="pct"/>
            <w:tcBorders>
              <w:top w:val="single" w:sz="4" w:space="0" w:color="auto"/>
              <w:tl2br w:val="nil"/>
              <w:tr2bl w:val="nil"/>
            </w:tcBorders>
            <w:shd w:val="clear" w:color="auto" w:fill="auto"/>
            <w:tcMar>
              <w:top w:w="0" w:type="dxa"/>
              <w:left w:w="108" w:type="dxa"/>
              <w:bottom w:w="0" w:type="dxa"/>
              <w:right w:w="108" w:type="dxa"/>
            </w:tcMar>
          </w:tcPr>
          <w:p w14:paraId="57ACAB9B" w14:textId="77777777" w:rsidR="00401D6F" w:rsidRPr="00DD2B61" w:rsidRDefault="00401D6F" w:rsidP="00895BE2">
            <w:pPr>
              <w:spacing w:after="0"/>
              <w:rPr>
                <w:rFonts w:ascii="Times New Roman" w:eastAsia="Times New Roman" w:hAnsi="Times New Roman" w:cs="Times New Roman"/>
                <w:sz w:val="26"/>
                <w:szCs w:val="26"/>
                <w:lang w:val="en-GB"/>
              </w:rPr>
            </w:pPr>
          </w:p>
        </w:tc>
        <w:tc>
          <w:tcPr>
            <w:tcW w:w="1616" w:type="pct"/>
            <w:tcBorders>
              <w:top w:val="single" w:sz="4" w:space="0" w:color="auto"/>
              <w:tl2br w:val="nil"/>
              <w:tr2bl w:val="nil"/>
            </w:tcBorders>
            <w:shd w:val="clear" w:color="auto" w:fill="auto"/>
            <w:tcMar>
              <w:top w:w="0" w:type="dxa"/>
              <w:left w:w="108" w:type="dxa"/>
              <w:bottom w:w="0" w:type="dxa"/>
              <w:right w:w="108" w:type="dxa"/>
            </w:tcMar>
          </w:tcPr>
          <w:p w14:paraId="1640316D" w14:textId="77777777" w:rsidR="00401D6F" w:rsidRPr="00DD2B61" w:rsidRDefault="00401D6F" w:rsidP="00895BE2">
            <w:pPr>
              <w:spacing w:after="0"/>
              <w:rPr>
                <w:rFonts w:ascii="Times New Roman" w:eastAsia="Times New Roman" w:hAnsi="Times New Roman" w:cs="Times New Roman"/>
                <w:i/>
                <w:iCs/>
                <w:sz w:val="26"/>
                <w:szCs w:val="26"/>
                <w:lang w:val="en-GB"/>
              </w:rPr>
            </w:pPr>
          </w:p>
        </w:tc>
        <w:tc>
          <w:tcPr>
            <w:tcW w:w="640" w:type="pct"/>
            <w:tcBorders>
              <w:top w:val="single" w:sz="4" w:space="0" w:color="auto"/>
              <w:right w:val="single" w:sz="8" w:space="0" w:color="auto"/>
              <w:tl2br w:val="nil"/>
              <w:tr2bl w:val="nil"/>
            </w:tcBorders>
            <w:shd w:val="clear" w:color="auto" w:fill="auto"/>
            <w:tcMar>
              <w:top w:w="0" w:type="dxa"/>
              <w:left w:w="108" w:type="dxa"/>
              <w:bottom w:w="0" w:type="dxa"/>
              <w:right w:w="108" w:type="dxa"/>
            </w:tcMar>
          </w:tcPr>
          <w:p w14:paraId="37B4ED74" w14:textId="77777777" w:rsidR="00401D6F" w:rsidRPr="00DD2B61" w:rsidRDefault="00401D6F" w:rsidP="00895BE2">
            <w:pPr>
              <w:spacing w:after="0"/>
              <w:jc w:val="center"/>
              <w:rPr>
                <w:rFonts w:ascii="Times New Roman" w:eastAsia="Times New Roman" w:hAnsi="Times New Roman" w:cs="Times New Roman"/>
                <w:sz w:val="26"/>
                <w:szCs w:val="26"/>
                <w:lang w:val="en-GB"/>
              </w:rPr>
            </w:pPr>
          </w:p>
        </w:tc>
        <w:tc>
          <w:tcPr>
            <w:tcW w:w="786" w:type="pct"/>
            <w:tcBorders>
              <w:top w:val="single" w:sz="4"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06403A" w14:textId="0E9F013D" w:rsidR="00401D6F" w:rsidRPr="00DD2B61" w:rsidRDefault="00401D6F" w:rsidP="00895BE2">
            <w:pPr>
              <w:spacing w:after="0"/>
              <w:jc w:val="cente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1</w:t>
            </w:r>
          </w:p>
        </w:tc>
      </w:tr>
    </w:tbl>
    <w:p w14:paraId="6916BFEE" w14:textId="2506E198" w:rsidR="000447F5" w:rsidRPr="00DD2B61" w:rsidRDefault="000447F5" w:rsidP="00797B13">
      <w:pPr>
        <w:spacing w:before="120" w:after="0"/>
        <w:jc w:val="both"/>
        <w:rPr>
          <w:rFonts w:ascii="Times New Roman" w:eastAsia="Times New Roman" w:hAnsi="Times New Roman" w:cs="Times New Roman"/>
          <w:sz w:val="26"/>
          <w:szCs w:val="26"/>
        </w:rPr>
      </w:pPr>
      <w:r w:rsidRPr="00797B13">
        <w:rPr>
          <w:rFonts w:ascii="Times New Roman" w:eastAsia="Times New Roman" w:hAnsi="Times New Roman" w:cs="Times New Roman"/>
          <w:bCs/>
          <w:i/>
          <w:sz w:val="26"/>
          <w:szCs w:val="26"/>
          <w:lang w:val="en-GB"/>
        </w:rPr>
        <w:t>Ghi chú:</w:t>
      </w:r>
      <w:r w:rsidRPr="00DD2B61">
        <w:rPr>
          <w:rFonts w:ascii="Times New Roman" w:eastAsia="Times New Roman" w:hAnsi="Times New Roman" w:cs="Times New Roman"/>
          <w:sz w:val="26"/>
          <w:szCs w:val="26"/>
          <w:lang w:val="en-GB"/>
        </w:rPr>
        <w:t xml:space="preserve"> </w:t>
      </w:r>
      <w:r w:rsidR="00E42ED0">
        <w:rPr>
          <w:rFonts w:ascii="Times New Roman" w:eastAsia="Times New Roman" w:hAnsi="Times New Roman" w:cs="Times New Roman"/>
          <w:sz w:val="26"/>
          <w:szCs w:val="26"/>
          <w:lang w:val="en-GB"/>
        </w:rPr>
        <w:t>Đ</w:t>
      </w:r>
      <w:r w:rsidRPr="00DD2B61">
        <w:rPr>
          <w:rFonts w:ascii="Times New Roman" w:eastAsia="Times New Roman" w:hAnsi="Times New Roman" w:cs="Times New Roman"/>
          <w:sz w:val="26"/>
          <w:szCs w:val="26"/>
          <w:lang w:val="en-GB"/>
        </w:rPr>
        <w:t>ất đen dùng cho trồng cỏ được tính toán theo nhu cầu thực tế (hệ số đầm tơi 1,3)</w:t>
      </w:r>
      <w:r w:rsidR="00797B13">
        <w:rPr>
          <w:rFonts w:ascii="Times New Roman" w:eastAsia="Times New Roman" w:hAnsi="Times New Roman" w:cs="Times New Roman"/>
          <w:sz w:val="26"/>
          <w:szCs w:val="26"/>
          <w:lang w:val="en-GB"/>
        </w:rPr>
        <w:t>.</w:t>
      </w:r>
    </w:p>
    <w:p w14:paraId="60A4F3AC" w14:textId="77777777" w:rsidR="00CB1791" w:rsidRDefault="00CB1791" w:rsidP="00CB1791">
      <w:pPr>
        <w:spacing w:after="0"/>
        <w:rPr>
          <w:rFonts w:ascii="Times New Roman" w:eastAsia="Times New Roman" w:hAnsi="Times New Roman" w:cs="Times New Roman"/>
          <w:b/>
          <w:bCs/>
          <w:sz w:val="26"/>
          <w:szCs w:val="26"/>
          <w:lang w:val="en-GB"/>
        </w:rPr>
      </w:pPr>
    </w:p>
    <w:p w14:paraId="51B3C39C" w14:textId="77777777" w:rsidR="00CB1791" w:rsidRPr="00194BC2" w:rsidRDefault="00CB1791" w:rsidP="00CB1791">
      <w:pPr>
        <w:spacing w:after="0"/>
        <w:rPr>
          <w:rFonts w:ascii="Times New Roman" w:eastAsia="Times New Roman" w:hAnsi="Times New Roman" w:cs="Times New Roman"/>
          <w:b/>
          <w:bCs/>
          <w:sz w:val="26"/>
          <w:szCs w:val="26"/>
          <w:lang w:val="en-GB"/>
        </w:rPr>
      </w:pPr>
      <w:r w:rsidRPr="00DD2B61">
        <w:rPr>
          <w:rFonts w:ascii="Times New Roman" w:eastAsia="Times New Roman" w:hAnsi="Times New Roman" w:cs="Times New Roman"/>
          <w:b/>
          <w:bCs/>
          <w:sz w:val="26"/>
          <w:szCs w:val="26"/>
          <w:lang w:val="en-GB"/>
        </w:rPr>
        <w:t xml:space="preserve">CX. 41150 BẢO DƯỠNG BỒN CỎ SAU KHI TRỒNG </w:t>
      </w:r>
    </w:p>
    <w:p w14:paraId="78640CA3" w14:textId="77777777" w:rsidR="00CB1791" w:rsidRPr="00E42ED0" w:rsidRDefault="00CB1791" w:rsidP="00E42ED0">
      <w:pPr>
        <w:spacing w:after="0"/>
        <w:jc w:val="both"/>
        <w:rPr>
          <w:rFonts w:ascii="Times New Roman" w:eastAsia="Times New Roman" w:hAnsi="Times New Roman" w:cs="Times New Roman"/>
          <w:i/>
          <w:sz w:val="26"/>
          <w:szCs w:val="26"/>
        </w:rPr>
      </w:pPr>
      <w:r w:rsidRPr="00E42ED0">
        <w:rPr>
          <w:rFonts w:ascii="Times New Roman" w:eastAsia="Times New Roman" w:hAnsi="Times New Roman" w:cs="Times New Roman"/>
          <w:bCs/>
          <w:i/>
          <w:sz w:val="26"/>
          <w:szCs w:val="26"/>
          <w:lang w:val="en-GB"/>
        </w:rPr>
        <w:t>Thành phần công việc:</w:t>
      </w:r>
    </w:p>
    <w:p w14:paraId="3145C8AB" w14:textId="77777777" w:rsidR="00CB1791" w:rsidRPr="00DD2B61" w:rsidRDefault="00CB1791" w:rsidP="00CB1791">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Tưới nước bảo dưỡng bồn cỏ.</w:t>
      </w:r>
    </w:p>
    <w:p w14:paraId="5D3020E9" w14:textId="34B135D3" w:rsidR="00CB1791" w:rsidRPr="00DD2B61" w:rsidRDefault="00CB1791" w:rsidP="00CB1791">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Đơn vị tính:</w:t>
      </w:r>
      <w:r w:rsidR="006F5AC6">
        <w:rPr>
          <w:rFonts w:ascii="Times New Roman" w:eastAsia="Times New Roman" w:hAnsi="Times New Roman" w:cs="Times New Roman"/>
          <w:i/>
          <w:iCs/>
          <w:sz w:val="26"/>
          <w:szCs w:val="26"/>
        </w:rPr>
        <w:t xml:space="preserve"> </w:t>
      </w:r>
      <w:r w:rsidRPr="00DD2B61">
        <w:rPr>
          <w:rFonts w:ascii="Times New Roman" w:eastAsia="Times New Roman" w:hAnsi="Times New Roman" w:cs="Times New Roman"/>
          <w:i/>
          <w:iCs/>
          <w:sz w:val="26"/>
          <w:szCs w:val="26"/>
        </w:rPr>
        <w:t>bồn/tháng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73"/>
        <w:gridCol w:w="1347"/>
        <w:gridCol w:w="1783"/>
        <w:gridCol w:w="285"/>
        <w:gridCol w:w="963"/>
        <w:gridCol w:w="1377"/>
        <w:gridCol w:w="1325"/>
        <w:gridCol w:w="1220"/>
      </w:tblGrid>
      <w:tr w:rsidR="00CB1791" w:rsidRPr="00DD2B61" w14:paraId="52C9B71B" w14:textId="77777777" w:rsidTr="0069620F">
        <w:tc>
          <w:tcPr>
            <w:tcW w:w="1212"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B6DDA"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rPr>
              <w:t>Mã hiệu</w:t>
            </w:r>
          </w:p>
        </w:tc>
        <w:tc>
          <w:tcPr>
            <w:tcW w:w="147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20A8E"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rPr>
              <w:t>Loại công tác</w:t>
            </w:r>
          </w:p>
        </w:tc>
        <w:tc>
          <w:tcPr>
            <w:tcW w:w="2328" w:type="dxa"/>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BB292"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rPr>
              <w:t>Thành phần hao phí</w:t>
            </w:r>
          </w:p>
        </w:tc>
        <w:tc>
          <w:tcPr>
            <w:tcW w:w="1009"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3E3B5D"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rPr>
              <w:t>Đơn vị</w:t>
            </w:r>
          </w:p>
        </w:tc>
        <w:tc>
          <w:tcPr>
            <w:tcW w:w="4239"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78650F" w14:textId="77777777" w:rsidR="00CB1791" w:rsidRPr="00E42ED0" w:rsidRDefault="00CB1791" w:rsidP="0069620F">
            <w:pPr>
              <w:spacing w:after="0"/>
              <w:jc w:val="center"/>
              <w:rPr>
                <w:rFonts w:ascii="Times New Roman" w:eastAsia="Times New Roman" w:hAnsi="Times New Roman" w:cs="Times New Roman"/>
                <w:bCs/>
                <w:sz w:val="26"/>
                <w:szCs w:val="26"/>
              </w:rPr>
            </w:pPr>
            <w:r w:rsidRPr="00E42ED0">
              <w:rPr>
                <w:rFonts w:ascii="Times New Roman" w:eastAsia="Times New Roman" w:hAnsi="Times New Roman" w:cs="Times New Roman"/>
                <w:bCs/>
                <w:sz w:val="26"/>
                <w:szCs w:val="26"/>
              </w:rPr>
              <w:t>Định mức</w:t>
            </w:r>
          </w:p>
        </w:tc>
      </w:tr>
      <w:tr w:rsidR="00CB1791" w:rsidRPr="00DD2B61" w14:paraId="4DAE1EEF" w14:textId="77777777" w:rsidTr="0069620F">
        <w:tblPrEx>
          <w:tblBorders>
            <w:top w:val="none" w:sz="0" w:space="0" w:color="auto"/>
            <w:bottom w:val="none" w:sz="0" w:space="0" w:color="auto"/>
            <w:insideH w:val="none" w:sz="0" w:space="0" w:color="auto"/>
            <w:insideV w:val="none" w:sz="0" w:space="0" w:color="auto"/>
          </w:tblBorders>
        </w:tblPrEx>
        <w:tc>
          <w:tcPr>
            <w:tcW w:w="1212" w:type="dxa"/>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F826BAA" w14:textId="77777777" w:rsidR="00CB1791" w:rsidRPr="00E42ED0" w:rsidRDefault="00CB1791" w:rsidP="0069620F">
            <w:pPr>
              <w:spacing w:after="0"/>
              <w:jc w:val="center"/>
              <w:rPr>
                <w:rFonts w:ascii="Times New Roman" w:eastAsia="Times New Roman" w:hAnsi="Times New Roman" w:cs="Times New Roman"/>
                <w:sz w:val="26"/>
                <w:szCs w:val="26"/>
              </w:rPr>
            </w:pPr>
          </w:p>
        </w:tc>
        <w:tc>
          <w:tcPr>
            <w:tcW w:w="1471"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69691EF7" w14:textId="77777777" w:rsidR="00CB1791" w:rsidRPr="00E42ED0" w:rsidRDefault="00CB1791" w:rsidP="0069620F">
            <w:pPr>
              <w:spacing w:after="0"/>
              <w:jc w:val="center"/>
              <w:rPr>
                <w:rFonts w:ascii="Times New Roman" w:eastAsia="Times New Roman" w:hAnsi="Times New Roman" w:cs="Times New Roman"/>
                <w:sz w:val="26"/>
                <w:szCs w:val="26"/>
              </w:rPr>
            </w:pPr>
          </w:p>
        </w:tc>
        <w:tc>
          <w:tcPr>
            <w:tcW w:w="2328" w:type="dxa"/>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00D5CB24" w14:textId="77777777" w:rsidR="00CB1791" w:rsidRPr="00E42ED0" w:rsidRDefault="00CB1791" w:rsidP="0069620F">
            <w:pPr>
              <w:spacing w:after="0"/>
              <w:jc w:val="center"/>
              <w:rPr>
                <w:rFonts w:ascii="Times New Roman" w:eastAsia="Times New Roman" w:hAnsi="Times New Roman" w:cs="Times New Roman"/>
                <w:sz w:val="26"/>
                <w:szCs w:val="26"/>
              </w:rPr>
            </w:pPr>
          </w:p>
        </w:tc>
        <w:tc>
          <w:tcPr>
            <w:tcW w:w="1009"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24DEDCA7" w14:textId="77777777" w:rsidR="00CB1791" w:rsidRPr="00E42ED0" w:rsidRDefault="00CB1791" w:rsidP="0069620F">
            <w:pPr>
              <w:spacing w:after="0"/>
              <w:jc w:val="center"/>
              <w:rPr>
                <w:rFonts w:ascii="Times New Roman" w:eastAsia="Times New Roman" w:hAnsi="Times New Roman" w:cs="Times New Roman"/>
                <w:sz w:val="26"/>
                <w:szCs w:val="26"/>
              </w:rPr>
            </w:pPr>
          </w:p>
        </w:tc>
        <w:tc>
          <w:tcPr>
            <w:tcW w:w="14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C3AB78"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rPr>
              <w:t>kích thước bồn cỏ loại 1m</w:t>
            </w:r>
            <w:r w:rsidRPr="00E42ED0">
              <w:rPr>
                <w:rFonts w:ascii="Times New Roman" w:eastAsia="Times New Roman" w:hAnsi="Times New Roman" w:cs="Times New Roman"/>
                <w:bCs/>
                <w:sz w:val="26"/>
                <w:szCs w:val="26"/>
                <w:vertAlign w:val="superscript"/>
              </w:rPr>
              <w:t>2</w:t>
            </w:r>
          </w:p>
        </w:tc>
        <w:tc>
          <w:tcPr>
            <w:tcW w:w="142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95CD6F" w14:textId="77777777" w:rsidR="00CB1791" w:rsidRPr="00E42ED0" w:rsidRDefault="00CB1791" w:rsidP="0069620F">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rPr>
              <w:t>kích thước bồn cỏ loại 2m</w:t>
            </w:r>
            <w:r w:rsidRPr="00E42ED0">
              <w:rPr>
                <w:rFonts w:ascii="Times New Roman" w:eastAsia="Times New Roman" w:hAnsi="Times New Roman" w:cs="Times New Roman"/>
                <w:bCs/>
                <w:sz w:val="26"/>
                <w:szCs w:val="26"/>
                <w:vertAlign w:val="superscript"/>
              </w:rPr>
              <w:t>2</w:t>
            </w:r>
          </w:p>
        </w:tc>
        <w:tc>
          <w:tcPr>
            <w:tcW w:w="1334" w:type="dxa"/>
            <w:tcBorders>
              <w:top w:val="nil"/>
              <w:left w:val="nil"/>
              <w:bottom w:val="single" w:sz="8" w:space="0" w:color="auto"/>
              <w:right w:val="single" w:sz="8" w:space="0" w:color="auto"/>
              <w:tl2br w:val="nil"/>
              <w:tr2bl w:val="nil"/>
            </w:tcBorders>
          </w:tcPr>
          <w:p w14:paraId="5AF6EB4F" w14:textId="77777777" w:rsidR="00CB1791" w:rsidRPr="00E42ED0" w:rsidRDefault="00CB1791" w:rsidP="0069620F">
            <w:pPr>
              <w:spacing w:after="0"/>
              <w:jc w:val="center"/>
              <w:rPr>
                <w:rFonts w:ascii="Times New Roman" w:eastAsia="Times New Roman" w:hAnsi="Times New Roman" w:cs="Times New Roman"/>
                <w:bCs/>
                <w:sz w:val="26"/>
                <w:szCs w:val="26"/>
              </w:rPr>
            </w:pPr>
            <w:r w:rsidRPr="00E42ED0">
              <w:rPr>
                <w:rFonts w:ascii="Times New Roman" w:eastAsia="Times New Roman" w:hAnsi="Times New Roman" w:cs="Times New Roman"/>
                <w:bCs/>
                <w:sz w:val="26"/>
                <w:szCs w:val="26"/>
              </w:rPr>
              <w:t>kích thước bồn cỏ loại 3m</w:t>
            </w:r>
            <w:r w:rsidRPr="00E42ED0">
              <w:rPr>
                <w:rFonts w:ascii="Times New Roman" w:eastAsia="Times New Roman" w:hAnsi="Times New Roman" w:cs="Times New Roman"/>
                <w:bCs/>
                <w:sz w:val="26"/>
                <w:szCs w:val="26"/>
                <w:vertAlign w:val="superscript"/>
              </w:rPr>
              <w:t>2</w:t>
            </w:r>
          </w:p>
        </w:tc>
      </w:tr>
      <w:tr w:rsidR="00CB1791" w:rsidRPr="00DD2B61" w14:paraId="749C9D54" w14:textId="77777777" w:rsidTr="0069620F">
        <w:tblPrEx>
          <w:tblBorders>
            <w:top w:val="none" w:sz="0" w:space="0" w:color="auto"/>
            <w:bottom w:val="none" w:sz="0" w:space="0" w:color="auto"/>
            <w:insideH w:val="none" w:sz="0" w:space="0" w:color="auto"/>
            <w:insideV w:val="none" w:sz="0" w:space="0" w:color="auto"/>
          </w:tblBorders>
        </w:tblPrEx>
        <w:tc>
          <w:tcPr>
            <w:tcW w:w="12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E5A844"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CX.4115</w:t>
            </w:r>
          </w:p>
        </w:tc>
        <w:tc>
          <w:tcPr>
            <w:tcW w:w="14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512B2"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Bảo dưỡng bồn cỏ sau khi trồng</w:t>
            </w:r>
          </w:p>
        </w:tc>
        <w:tc>
          <w:tcPr>
            <w:tcW w:w="232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AEFE9"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Vật liệu:</w:t>
            </w:r>
          </w:p>
          <w:p w14:paraId="4DB28ECB"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Nước sạch</w:t>
            </w:r>
          </w:p>
          <w:p w14:paraId="561CD0B8"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Nhân công:</w:t>
            </w:r>
          </w:p>
          <w:p w14:paraId="2A800DEB"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 xml:space="preserve">- </w:t>
            </w:r>
            <w:r w:rsidRPr="00DD2B61">
              <w:rPr>
                <w:rFonts w:ascii="Times New Roman" w:eastAsia="Times New Roman" w:hAnsi="Times New Roman" w:cs="Times New Roman"/>
                <w:sz w:val="26"/>
                <w:szCs w:val="26"/>
              </w:rPr>
              <w:t>Cấp bậc thợ 3,5/7</w:t>
            </w:r>
          </w:p>
          <w:p w14:paraId="0DA2B981"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Máy thi công:</w:t>
            </w:r>
          </w:p>
          <w:p w14:paraId="36B34821"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 xml:space="preserve">- </w:t>
            </w:r>
            <w:r w:rsidRPr="00DD2B61">
              <w:rPr>
                <w:rFonts w:ascii="Times New Roman" w:eastAsia="Times New Roman" w:hAnsi="Times New Roman" w:cs="Times New Roman"/>
                <w:sz w:val="26"/>
                <w:szCs w:val="26"/>
              </w:rPr>
              <w:t>Xe bồn 5m</w:t>
            </w:r>
            <w:r w:rsidRPr="00DD2B61">
              <w:rPr>
                <w:rFonts w:ascii="Times New Roman" w:eastAsia="Times New Roman" w:hAnsi="Times New Roman" w:cs="Times New Roman"/>
                <w:sz w:val="26"/>
                <w:szCs w:val="26"/>
                <w:vertAlign w:val="superscript"/>
              </w:rPr>
              <w:t>3</w:t>
            </w:r>
          </w:p>
        </w:tc>
        <w:tc>
          <w:tcPr>
            <w:tcW w:w="10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E2F1A8"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1B5D8171"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m</w:t>
            </w:r>
            <w:r w:rsidRPr="00DD2B61">
              <w:rPr>
                <w:rFonts w:ascii="Times New Roman" w:eastAsia="Times New Roman" w:hAnsi="Times New Roman" w:cs="Times New Roman"/>
                <w:sz w:val="26"/>
                <w:szCs w:val="26"/>
                <w:vertAlign w:val="superscript"/>
              </w:rPr>
              <w:t>3</w:t>
            </w:r>
          </w:p>
          <w:p w14:paraId="6D3B837F"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1F3088DD"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công</w:t>
            </w:r>
          </w:p>
          <w:p w14:paraId="23FF4527"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p w14:paraId="130CABDB"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ca</w:t>
            </w:r>
          </w:p>
        </w:tc>
        <w:tc>
          <w:tcPr>
            <w:tcW w:w="14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29BD5C" w14:textId="77777777" w:rsidR="00CB1791" w:rsidRPr="00DD2B61" w:rsidRDefault="00CB1791" w:rsidP="0069620F">
            <w:pPr>
              <w:spacing w:after="0"/>
              <w:jc w:val="center"/>
              <w:rPr>
                <w:rFonts w:ascii="Times New Roman" w:eastAsia="Times New Roman" w:hAnsi="Times New Roman" w:cs="Times New Roman"/>
                <w:sz w:val="26"/>
                <w:szCs w:val="26"/>
              </w:rPr>
            </w:pPr>
          </w:p>
          <w:p w14:paraId="2452533B"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0,30</w:t>
            </w:r>
          </w:p>
          <w:p w14:paraId="054FCBFD" w14:textId="77777777" w:rsidR="00CB1791" w:rsidRPr="00DD2B61" w:rsidRDefault="00CB1791" w:rsidP="0069620F">
            <w:pPr>
              <w:spacing w:after="0"/>
              <w:jc w:val="center"/>
              <w:rPr>
                <w:rFonts w:ascii="Times New Roman" w:eastAsia="Times New Roman" w:hAnsi="Times New Roman" w:cs="Times New Roman"/>
                <w:sz w:val="26"/>
                <w:szCs w:val="26"/>
              </w:rPr>
            </w:pPr>
          </w:p>
          <w:p w14:paraId="61515C4F"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0,106</w:t>
            </w:r>
          </w:p>
          <w:p w14:paraId="094F33C5" w14:textId="77777777" w:rsidR="00CB1791" w:rsidRPr="00DD2B61" w:rsidRDefault="00CB1791" w:rsidP="0069620F">
            <w:pPr>
              <w:spacing w:after="0"/>
              <w:jc w:val="center"/>
              <w:rPr>
                <w:rFonts w:ascii="Times New Roman" w:eastAsia="Times New Roman" w:hAnsi="Times New Roman" w:cs="Times New Roman"/>
                <w:sz w:val="26"/>
                <w:szCs w:val="26"/>
              </w:rPr>
            </w:pPr>
          </w:p>
          <w:p w14:paraId="3E81C3B7"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0,016</w:t>
            </w:r>
          </w:p>
        </w:tc>
        <w:tc>
          <w:tcPr>
            <w:tcW w:w="142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3E1156" w14:textId="77777777" w:rsidR="00CB1791" w:rsidRPr="00DD2B61" w:rsidRDefault="00CB1791" w:rsidP="0069620F">
            <w:pPr>
              <w:spacing w:after="0"/>
              <w:jc w:val="center"/>
              <w:rPr>
                <w:rFonts w:ascii="Times New Roman" w:eastAsia="Times New Roman" w:hAnsi="Times New Roman" w:cs="Times New Roman"/>
                <w:sz w:val="26"/>
                <w:szCs w:val="26"/>
              </w:rPr>
            </w:pPr>
          </w:p>
          <w:p w14:paraId="4F2BB927"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0,60</w:t>
            </w:r>
          </w:p>
          <w:p w14:paraId="5B6AEDC0" w14:textId="77777777" w:rsidR="00CB1791" w:rsidRPr="00DD2B61" w:rsidRDefault="00CB1791" w:rsidP="0069620F">
            <w:pPr>
              <w:spacing w:after="0"/>
              <w:jc w:val="center"/>
              <w:rPr>
                <w:rFonts w:ascii="Times New Roman" w:eastAsia="Times New Roman" w:hAnsi="Times New Roman" w:cs="Times New Roman"/>
                <w:sz w:val="26"/>
                <w:szCs w:val="26"/>
              </w:rPr>
            </w:pPr>
          </w:p>
          <w:p w14:paraId="302FBDC3"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0,213</w:t>
            </w:r>
          </w:p>
          <w:p w14:paraId="328FA19B" w14:textId="77777777" w:rsidR="00CB1791" w:rsidRPr="00DD2B61" w:rsidRDefault="00CB1791" w:rsidP="0069620F">
            <w:pPr>
              <w:spacing w:after="0"/>
              <w:jc w:val="center"/>
              <w:rPr>
                <w:rFonts w:ascii="Times New Roman" w:eastAsia="Times New Roman" w:hAnsi="Times New Roman" w:cs="Times New Roman"/>
                <w:sz w:val="26"/>
                <w:szCs w:val="26"/>
              </w:rPr>
            </w:pPr>
          </w:p>
          <w:p w14:paraId="4B3780E3"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0,023</w:t>
            </w:r>
          </w:p>
        </w:tc>
        <w:tc>
          <w:tcPr>
            <w:tcW w:w="1334" w:type="dxa"/>
            <w:tcBorders>
              <w:top w:val="nil"/>
              <w:left w:val="nil"/>
              <w:bottom w:val="single" w:sz="8" w:space="0" w:color="auto"/>
              <w:right w:val="single" w:sz="8" w:space="0" w:color="auto"/>
              <w:tl2br w:val="nil"/>
              <w:tr2bl w:val="nil"/>
            </w:tcBorders>
          </w:tcPr>
          <w:p w14:paraId="2B586C8B" w14:textId="77777777" w:rsidR="00CB1791" w:rsidRDefault="00CB1791" w:rsidP="0069620F">
            <w:pPr>
              <w:spacing w:after="0"/>
              <w:jc w:val="center"/>
              <w:rPr>
                <w:rFonts w:ascii="Times New Roman" w:eastAsia="Times New Roman" w:hAnsi="Times New Roman" w:cs="Times New Roman"/>
                <w:bCs/>
                <w:iCs/>
                <w:sz w:val="26"/>
                <w:szCs w:val="26"/>
                <w:lang w:val="en-GB"/>
              </w:rPr>
            </w:pPr>
          </w:p>
          <w:p w14:paraId="7A48CF6F" w14:textId="77777777" w:rsidR="00CB1791" w:rsidRDefault="00CB1791" w:rsidP="0069620F">
            <w:pPr>
              <w:spacing w:after="0"/>
              <w:jc w:val="center"/>
              <w:rPr>
                <w:rFonts w:ascii="Times New Roman" w:eastAsia="Times New Roman" w:hAnsi="Times New Roman" w:cs="Times New Roman"/>
                <w:bCs/>
                <w:iCs/>
                <w:sz w:val="26"/>
                <w:szCs w:val="26"/>
                <w:lang w:val="en-GB"/>
              </w:rPr>
            </w:pPr>
            <w:r w:rsidRPr="00DD2B61">
              <w:rPr>
                <w:rFonts w:ascii="Times New Roman" w:eastAsia="Times New Roman" w:hAnsi="Times New Roman" w:cs="Times New Roman"/>
                <w:bCs/>
                <w:iCs/>
                <w:sz w:val="26"/>
                <w:szCs w:val="26"/>
                <w:lang w:val="en-GB"/>
              </w:rPr>
              <w:t>0,9</w:t>
            </w:r>
            <w:r w:rsidRPr="00DD2B61">
              <w:rPr>
                <w:rFonts w:ascii="Times New Roman" w:eastAsia="Times New Roman" w:hAnsi="Times New Roman" w:cs="Times New Roman"/>
                <w:sz w:val="26"/>
                <w:szCs w:val="26"/>
              </w:rPr>
              <w:br/>
            </w:r>
          </w:p>
          <w:p w14:paraId="564AC557"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bCs/>
                <w:iCs/>
                <w:sz w:val="26"/>
                <w:szCs w:val="26"/>
                <w:lang w:val="en-GB"/>
              </w:rPr>
              <w:t>0,32</w:t>
            </w:r>
          </w:p>
          <w:p w14:paraId="0D8189BA" w14:textId="77777777" w:rsidR="00CB1791" w:rsidRDefault="00CB1791" w:rsidP="0069620F">
            <w:pPr>
              <w:spacing w:after="0"/>
              <w:jc w:val="center"/>
              <w:rPr>
                <w:rFonts w:ascii="Times New Roman" w:eastAsia="Times New Roman" w:hAnsi="Times New Roman" w:cs="Times New Roman"/>
                <w:bCs/>
                <w:iCs/>
                <w:sz w:val="26"/>
                <w:szCs w:val="26"/>
                <w:lang w:val="en-GB"/>
              </w:rPr>
            </w:pPr>
          </w:p>
          <w:p w14:paraId="3D8D665C"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bCs/>
                <w:iCs/>
                <w:sz w:val="26"/>
                <w:szCs w:val="26"/>
                <w:lang w:val="en-GB"/>
              </w:rPr>
              <w:t>0,03</w:t>
            </w:r>
          </w:p>
        </w:tc>
      </w:tr>
      <w:tr w:rsidR="00CB1791" w:rsidRPr="00DD2B61" w14:paraId="66EB017D" w14:textId="77777777" w:rsidTr="0069620F">
        <w:tblPrEx>
          <w:tblBorders>
            <w:top w:val="none" w:sz="0" w:space="0" w:color="auto"/>
            <w:bottom w:val="none" w:sz="0" w:space="0" w:color="auto"/>
            <w:insideH w:val="none" w:sz="0" w:space="0" w:color="auto"/>
            <w:insideV w:val="none" w:sz="0" w:space="0" w:color="auto"/>
          </w:tblBorders>
        </w:tblPrEx>
        <w:tc>
          <w:tcPr>
            <w:tcW w:w="1212" w:type="dxa"/>
            <w:tcBorders>
              <w:top w:val="nil"/>
              <w:left w:val="nil"/>
              <w:bottom w:val="nil"/>
              <w:right w:val="nil"/>
              <w:tl2br w:val="nil"/>
              <w:tr2bl w:val="nil"/>
            </w:tcBorders>
            <w:shd w:val="clear" w:color="auto" w:fill="auto"/>
            <w:tcMar>
              <w:top w:w="0" w:type="dxa"/>
              <w:left w:w="0" w:type="dxa"/>
              <w:bottom w:w="0" w:type="dxa"/>
              <w:right w:w="0" w:type="dxa"/>
            </w:tcMar>
          </w:tcPr>
          <w:p w14:paraId="374C8B6A"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1471" w:type="dxa"/>
            <w:tcBorders>
              <w:top w:val="nil"/>
              <w:left w:val="nil"/>
              <w:bottom w:val="nil"/>
              <w:right w:val="nil"/>
              <w:tl2br w:val="nil"/>
              <w:tr2bl w:val="nil"/>
            </w:tcBorders>
            <w:shd w:val="clear" w:color="auto" w:fill="auto"/>
            <w:tcMar>
              <w:top w:w="0" w:type="dxa"/>
              <w:left w:w="0" w:type="dxa"/>
              <w:bottom w:w="0" w:type="dxa"/>
              <w:right w:w="0" w:type="dxa"/>
            </w:tcMar>
          </w:tcPr>
          <w:p w14:paraId="0E8D2A91"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2000" w:type="dxa"/>
            <w:tcBorders>
              <w:top w:val="nil"/>
              <w:left w:val="nil"/>
              <w:bottom w:val="nil"/>
              <w:right w:val="nil"/>
              <w:tl2br w:val="nil"/>
              <w:tr2bl w:val="nil"/>
            </w:tcBorders>
            <w:shd w:val="clear" w:color="auto" w:fill="auto"/>
            <w:tcMar>
              <w:top w:w="0" w:type="dxa"/>
              <w:left w:w="0" w:type="dxa"/>
              <w:bottom w:w="0" w:type="dxa"/>
              <w:right w:w="0" w:type="dxa"/>
            </w:tcMar>
          </w:tcPr>
          <w:p w14:paraId="58A6B3F9"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rPr>
              <w:t> </w:t>
            </w:r>
          </w:p>
        </w:tc>
        <w:tc>
          <w:tcPr>
            <w:tcW w:w="1337"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53333F"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 </w:t>
            </w:r>
          </w:p>
        </w:tc>
        <w:tc>
          <w:tcPr>
            <w:tcW w:w="14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E1BEEC"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1</w:t>
            </w:r>
          </w:p>
        </w:tc>
        <w:tc>
          <w:tcPr>
            <w:tcW w:w="142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661EB3"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2</w:t>
            </w:r>
          </w:p>
        </w:tc>
        <w:tc>
          <w:tcPr>
            <w:tcW w:w="1334" w:type="dxa"/>
            <w:tcBorders>
              <w:top w:val="nil"/>
              <w:left w:val="nil"/>
              <w:bottom w:val="single" w:sz="8" w:space="0" w:color="auto"/>
              <w:right w:val="single" w:sz="8" w:space="0" w:color="auto"/>
              <w:tl2br w:val="nil"/>
              <w:tr2bl w:val="nil"/>
            </w:tcBorders>
          </w:tcPr>
          <w:p w14:paraId="23B4B75C"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rPr>
              <w:t>3</w:t>
            </w:r>
          </w:p>
        </w:tc>
      </w:tr>
    </w:tbl>
    <w:p w14:paraId="28CDF623" w14:textId="77777777" w:rsidR="000447F5" w:rsidRDefault="000447F5" w:rsidP="000447F5">
      <w:pPr>
        <w:spacing w:after="0"/>
        <w:rPr>
          <w:rFonts w:ascii="Times New Roman" w:hAnsi="Times New Roman" w:cs="Times New Roman"/>
          <w:b/>
          <w:sz w:val="26"/>
          <w:szCs w:val="26"/>
        </w:rPr>
      </w:pPr>
    </w:p>
    <w:p w14:paraId="2B3C569F" w14:textId="77777777" w:rsidR="00CB1791" w:rsidRDefault="00CB1791" w:rsidP="000447F5">
      <w:pPr>
        <w:spacing w:after="0"/>
        <w:rPr>
          <w:rFonts w:ascii="Times New Roman" w:hAnsi="Times New Roman" w:cs="Times New Roman"/>
          <w:b/>
          <w:sz w:val="26"/>
          <w:szCs w:val="26"/>
        </w:rPr>
      </w:pPr>
    </w:p>
    <w:p w14:paraId="44D3D98B" w14:textId="77777777" w:rsidR="00CB1791" w:rsidRDefault="00CB1791" w:rsidP="000447F5">
      <w:pPr>
        <w:spacing w:after="0"/>
        <w:rPr>
          <w:rFonts w:ascii="Times New Roman" w:hAnsi="Times New Roman" w:cs="Times New Roman"/>
          <w:b/>
          <w:sz w:val="26"/>
          <w:szCs w:val="26"/>
        </w:rPr>
      </w:pPr>
    </w:p>
    <w:p w14:paraId="0E4D83CA" w14:textId="77777777" w:rsidR="00CB1791" w:rsidRDefault="00CB1791" w:rsidP="000447F5">
      <w:pPr>
        <w:spacing w:after="0"/>
        <w:rPr>
          <w:rFonts w:ascii="Times New Roman" w:hAnsi="Times New Roman" w:cs="Times New Roman"/>
          <w:b/>
          <w:sz w:val="26"/>
          <w:szCs w:val="26"/>
        </w:rPr>
      </w:pPr>
    </w:p>
    <w:p w14:paraId="4EC58B23" w14:textId="77777777" w:rsidR="00CB1791" w:rsidRDefault="00CB1791" w:rsidP="000447F5">
      <w:pPr>
        <w:spacing w:after="0"/>
        <w:rPr>
          <w:rFonts w:ascii="Times New Roman" w:hAnsi="Times New Roman" w:cs="Times New Roman"/>
          <w:b/>
          <w:sz w:val="26"/>
          <w:szCs w:val="26"/>
        </w:rPr>
      </w:pPr>
    </w:p>
    <w:p w14:paraId="0B77A4BF" w14:textId="77777777" w:rsidR="00CB1791" w:rsidRDefault="00CB1791" w:rsidP="000447F5">
      <w:pPr>
        <w:spacing w:after="0"/>
        <w:rPr>
          <w:rFonts w:ascii="Times New Roman" w:hAnsi="Times New Roman" w:cs="Times New Roman"/>
          <w:b/>
          <w:sz w:val="26"/>
          <w:szCs w:val="26"/>
        </w:rPr>
      </w:pPr>
    </w:p>
    <w:p w14:paraId="07F7DD80" w14:textId="77777777" w:rsidR="00CB1791" w:rsidRDefault="00CB1791" w:rsidP="000447F5">
      <w:pPr>
        <w:spacing w:after="0"/>
        <w:rPr>
          <w:rFonts w:ascii="Times New Roman" w:hAnsi="Times New Roman" w:cs="Times New Roman"/>
          <w:b/>
          <w:sz w:val="26"/>
          <w:szCs w:val="26"/>
        </w:rPr>
      </w:pPr>
    </w:p>
    <w:p w14:paraId="409788B4" w14:textId="77777777" w:rsidR="00E42ED0" w:rsidRDefault="00E42ED0" w:rsidP="000447F5">
      <w:pPr>
        <w:spacing w:after="0"/>
        <w:rPr>
          <w:rFonts w:ascii="Times New Roman" w:hAnsi="Times New Roman" w:cs="Times New Roman"/>
          <w:b/>
          <w:sz w:val="26"/>
          <w:szCs w:val="26"/>
        </w:rPr>
      </w:pPr>
    </w:p>
    <w:p w14:paraId="7E8E37EE" w14:textId="77777777" w:rsidR="000447F5" w:rsidRPr="00DD2B61" w:rsidRDefault="000447F5" w:rsidP="000447F5">
      <w:pPr>
        <w:spacing w:after="0"/>
        <w:jc w:val="both"/>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lang w:val="en-GB"/>
        </w:rPr>
        <w:lastRenderedPageBreak/>
        <w:t>CX. 41210 TRỒNG CÂY CẢNH, CÂY TẠO HÌNH, CÂY TRỔ HOA.</w:t>
      </w:r>
    </w:p>
    <w:p w14:paraId="31049315" w14:textId="77777777" w:rsidR="000447F5" w:rsidRPr="00E42ED0" w:rsidRDefault="000447F5" w:rsidP="00E42ED0">
      <w:pPr>
        <w:spacing w:after="0"/>
        <w:jc w:val="both"/>
        <w:rPr>
          <w:rFonts w:ascii="Times New Roman" w:eastAsia="Times New Roman" w:hAnsi="Times New Roman" w:cs="Times New Roman"/>
          <w:i/>
          <w:sz w:val="26"/>
          <w:szCs w:val="26"/>
        </w:rPr>
      </w:pPr>
      <w:r w:rsidRPr="00E42ED0">
        <w:rPr>
          <w:rFonts w:ascii="Times New Roman" w:eastAsia="Times New Roman" w:hAnsi="Times New Roman" w:cs="Times New Roman"/>
          <w:bCs/>
          <w:i/>
          <w:sz w:val="26"/>
          <w:szCs w:val="26"/>
          <w:lang w:val="en-GB"/>
        </w:rPr>
        <w:t>Thành phần công việc:</w:t>
      </w:r>
    </w:p>
    <w:p w14:paraId="178B5C95"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Chuẩn bị dụng cụ, bảo hộ lao động.</w:t>
      </w:r>
    </w:p>
    <w:p w14:paraId="586B6C56"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Đào đất hố trồng cây, xúc đất ra ngoài, kích thước hố đào lớn hơn bầu cây 10 cm để lèn đất trộn phân hữu cơ.</w:t>
      </w:r>
    </w:p>
    <w:p w14:paraId="2C27FF87"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Xúc và vận chuyển phân hũu cơ đổ đúng nơi qui định trong phạm vi 30m.</w:t>
      </w:r>
    </w:p>
    <w:p w14:paraId="1582A12E"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Cho phân vào hố.</w:t>
      </w:r>
    </w:p>
    <w:p w14:paraId="4F6E31F5"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Vận chuyển cây bằng thủ công đến các hố trồng.</w:t>
      </w:r>
    </w:p>
    <w:p w14:paraId="517F7273"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Trồng thẳng cây, lèn chặt gốc, đành vừng giữ nước tưới, đóng cọc chống cây (3 cọc/1 cây); buộc giữ cọc vào thân cây bằng dây nilon, tưới nước 2 lần/ngày.</w:t>
      </w:r>
    </w:p>
    <w:p w14:paraId="21567594"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Thu dọn dụng cụ, vệ sinh nơi làm việc sau khi trồng.</w:t>
      </w:r>
    </w:p>
    <w:p w14:paraId="0CE97367"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Yêu cầu kỹ thuật:</w:t>
      </w:r>
    </w:p>
    <w:p w14:paraId="72FCF894"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Cây sau khi trồng đảm bảo không bị gãy cành, vỡ bầu.</w:t>
      </w:r>
    </w:p>
    <w:p w14:paraId="6DD92E83"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cây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3"/>
        <w:gridCol w:w="852"/>
        <w:gridCol w:w="1080"/>
        <w:gridCol w:w="692"/>
        <w:gridCol w:w="826"/>
        <w:gridCol w:w="826"/>
        <w:gridCol w:w="826"/>
        <w:gridCol w:w="826"/>
        <w:gridCol w:w="826"/>
        <w:gridCol w:w="827"/>
        <w:gridCol w:w="827"/>
      </w:tblGrid>
      <w:tr w:rsidR="000447F5" w:rsidRPr="00DD2B61" w14:paraId="7301245B" w14:textId="77777777" w:rsidTr="00895BE2">
        <w:tc>
          <w:tcPr>
            <w:tcW w:w="58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DA553F"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Mã hiệu</w:t>
            </w:r>
          </w:p>
        </w:tc>
        <w:tc>
          <w:tcPr>
            <w:tcW w:w="4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51CE4"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Loại công tác</w:t>
            </w:r>
          </w:p>
        </w:tc>
        <w:tc>
          <w:tcPr>
            <w:tcW w:w="5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3229D8"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Thành phần hao phí</w:t>
            </w:r>
          </w:p>
        </w:tc>
        <w:tc>
          <w:tcPr>
            <w:tcW w:w="3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7C4D91"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Đơn vị</w:t>
            </w:r>
          </w:p>
        </w:tc>
        <w:tc>
          <w:tcPr>
            <w:tcW w:w="3046"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B85E2A"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Kích thước bầu (cm)</w:t>
            </w:r>
          </w:p>
        </w:tc>
      </w:tr>
      <w:tr w:rsidR="000447F5" w:rsidRPr="00DD2B61" w14:paraId="64E6EAB1" w14:textId="77777777" w:rsidTr="00895BE2">
        <w:tblPrEx>
          <w:tblBorders>
            <w:top w:val="none" w:sz="0" w:space="0" w:color="auto"/>
            <w:bottom w:val="none" w:sz="0" w:space="0" w:color="auto"/>
            <w:insideH w:val="none" w:sz="0" w:space="0" w:color="auto"/>
            <w:insideV w:val="none" w:sz="0" w:space="0" w:color="auto"/>
          </w:tblBorders>
        </w:tblPrEx>
        <w:tc>
          <w:tcPr>
            <w:tcW w:w="584"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DDCB29E" w14:textId="77777777" w:rsidR="000447F5" w:rsidRPr="00E42ED0" w:rsidRDefault="000447F5" w:rsidP="00895BE2">
            <w:pPr>
              <w:spacing w:after="0"/>
              <w:jc w:val="center"/>
              <w:rPr>
                <w:rFonts w:ascii="Times New Roman" w:eastAsia="Times New Roman" w:hAnsi="Times New Roman" w:cs="Times New Roman"/>
                <w:sz w:val="26"/>
                <w:szCs w:val="26"/>
              </w:rPr>
            </w:pPr>
          </w:p>
        </w:tc>
        <w:tc>
          <w:tcPr>
            <w:tcW w:w="438"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6BD1F1A" w14:textId="77777777" w:rsidR="000447F5" w:rsidRPr="00E42ED0" w:rsidRDefault="000447F5" w:rsidP="00895BE2">
            <w:pPr>
              <w:spacing w:after="0"/>
              <w:jc w:val="center"/>
              <w:rPr>
                <w:rFonts w:ascii="Times New Roman" w:eastAsia="Times New Roman" w:hAnsi="Times New Roman" w:cs="Times New Roman"/>
                <w:sz w:val="26"/>
                <w:szCs w:val="26"/>
              </w:rPr>
            </w:pPr>
          </w:p>
        </w:tc>
        <w:tc>
          <w:tcPr>
            <w:tcW w:w="568"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05F2222" w14:textId="77777777" w:rsidR="000447F5" w:rsidRPr="00E42ED0" w:rsidRDefault="000447F5" w:rsidP="00895BE2">
            <w:pPr>
              <w:spacing w:after="0"/>
              <w:jc w:val="center"/>
              <w:rPr>
                <w:rFonts w:ascii="Times New Roman" w:eastAsia="Times New Roman" w:hAnsi="Times New Roman" w:cs="Times New Roman"/>
                <w:sz w:val="26"/>
                <w:szCs w:val="26"/>
              </w:rPr>
            </w:pPr>
          </w:p>
        </w:tc>
        <w:tc>
          <w:tcPr>
            <w:tcW w:w="365"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CAD253A" w14:textId="77777777" w:rsidR="000447F5" w:rsidRPr="00E42ED0" w:rsidRDefault="000447F5" w:rsidP="00895BE2">
            <w:pPr>
              <w:spacing w:after="0"/>
              <w:jc w:val="center"/>
              <w:rPr>
                <w:rFonts w:ascii="Times New Roman" w:eastAsia="Times New Roman" w:hAnsi="Times New Roman" w:cs="Times New Roman"/>
                <w:sz w:val="26"/>
                <w:szCs w:val="26"/>
              </w:rPr>
            </w:pP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7A08B8" w14:textId="77777777" w:rsidR="000447F5" w:rsidRPr="00E42ED0" w:rsidRDefault="000447F5" w:rsidP="00895BE2">
            <w:pPr>
              <w:spacing w:after="0"/>
              <w:jc w:val="center"/>
              <w:rPr>
                <w:rFonts w:ascii="Times New Roman" w:eastAsia="Times New Roman" w:hAnsi="Times New Roman" w:cs="Times New Roman"/>
              </w:rPr>
            </w:pPr>
            <w:r w:rsidRPr="00E42ED0">
              <w:rPr>
                <w:rFonts w:ascii="Times New Roman" w:eastAsia="Times New Roman" w:hAnsi="Times New Roman" w:cs="Times New Roman"/>
                <w:bCs/>
                <w:lang w:val="en-GB"/>
              </w:rPr>
              <w:t>15x15</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AD8396" w14:textId="77777777" w:rsidR="000447F5" w:rsidRPr="00E42ED0" w:rsidRDefault="000447F5" w:rsidP="00895BE2">
            <w:pPr>
              <w:spacing w:after="0"/>
              <w:jc w:val="center"/>
              <w:rPr>
                <w:rFonts w:ascii="Times New Roman" w:eastAsia="Times New Roman" w:hAnsi="Times New Roman" w:cs="Times New Roman"/>
              </w:rPr>
            </w:pPr>
            <w:r w:rsidRPr="00E42ED0">
              <w:rPr>
                <w:rFonts w:ascii="Times New Roman" w:eastAsia="Times New Roman" w:hAnsi="Times New Roman" w:cs="Times New Roman"/>
                <w:bCs/>
                <w:lang w:val="en-GB"/>
              </w:rPr>
              <w:t>20x20</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9DFE5C" w14:textId="77777777" w:rsidR="000447F5" w:rsidRPr="00E42ED0" w:rsidRDefault="000447F5" w:rsidP="00895BE2">
            <w:pPr>
              <w:spacing w:after="0"/>
              <w:jc w:val="center"/>
              <w:rPr>
                <w:rFonts w:ascii="Times New Roman" w:eastAsia="Times New Roman" w:hAnsi="Times New Roman" w:cs="Times New Roman"/>
              </w:rPr>
            </w:pPr>
            <w:r w:rsidRPr="00E42ED0">
              <w:rPr>
                <w:rFonts w:ascii="Times New Roman" w:eastAsia="Times New Roman" w:hAnsi="Times New Roman" w:cs="Times New Roman"/>
                <w:bCs/>
                <w:lang w:val="en-GB"/>
              </w:rPr>
              <w:t>30x30</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340CB3" w14:textId="77777777" w:rsidR="000447F5" w:rsidRPr="00E42ED0" w:rsidRDefault="000447F5" w:rsidP="00895BE2">
            <w:pPr>
              <w:spacing w:after="0"/>
              <w:jc w:val="center"/>
              <w:rPr>
                <w:rFonts w:ascii="Times New Roman" w:eastAsia="Times New Roman" w:hAnsi="Times New Roman" w:cs="Times New Roman"/>
              </w:rPr>
            </w:pPr>
            <w:r w:rsidRPr="00E42ED0">
              <w:rPr>
                <w:rFonts w:ascii="Times New Roman" w:eastAsia="Times New Roman" w:hAnsi="Times New Roman" w:cs="Times New Roman"/>
                <w:bCs/>
                <w:lang w:val="en-GB"/>
              </w:rPr>
              <w:t>40x40</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D823D6" w14:textId="77777777" w:rsidR="000447F5" w:rsidRPr="00E42ED0" w:rsidRDefault="000447F5" w:rsidP="00895BE2">
            <w:pPr>
              <w:spacing w:after="0"/>
              <w:jc w:val="center"/>
              <w:rPr>
                <w:rFonts w:ascii="Times New Roman" w:eastAsia="Times New Roman" w:hAnsi="Times New Roman" w:cs="Times New Roman"/>
              </w:rPr>
            </w:pPr>
            <w:r w:rsidRPr="00E42ED0">
              <w:rPr>
                <w:rFonts w:ascii="Times New Roman" w:eastAsia="Times New Roman" w:hAnsi="Times New Roman" w:cs="Times New Roman"/>
                <w:bCs/>
                <w:lang w:val="en-GB"/>
              </w:rPr>
              <w:t>50x50</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E3CFD7" w14:textId="77777777" w:rsidR="000447F5" w:rsidRPr="00E42ED0" w:rsidRDefault="000447F5" w:rsidP="00895BE2">
            <w:pPr>
              <w:spacing w:after="0"/>
              <w:jc w:val="center"/>
              <w:rPr>
                <w:rFonts w:ascii="Times New Roman" w:eastAsia="Times New Roman" w:hAnsi="Times New Roman" w:cs="Times New Roman"/>
              </w:rPr>
            </w:pPr>
            <w:r w:rsidRPr="00E42ED0">
              <w:rPr>
                <w:rFonts w:ascii="Times New Roman" w:eastAsia="Times New Roman" w:hAnsi="Times New Roman" w:cs="Times New Roman"/>
                <w:bCs/>
                <w:lang w:val="en-GB"/>
              </w:rPr>
              <w:t>60x60</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A931C3" w14:textId="77777777" w:rsidR="000447F5" w:rsidRPr="00E42ED0" w:rsidRDefault="000447F5" w:rsidP="00895BE2">
            <w:pPr>
              <w:spacing w:after="0"/>
              <w:jc w:val="center"/>
              <w:rPr>
                <w:rFonts w:ascii="Times New Roman" w:eastAsia="Times New Roman" w:hAnsi="Times New Roman" w:cs="Times New Roman"/>
              </w:rPr>
            </w:pPr>
            <w:r w:rsidRPr="00E42ED0">
              <w:rPr>
                <w:rFonts w:ascii="Times New Roman" w:eastAsia="Times New Roman" w:hAnsi="Times New Roman" w:cs="Times New Roman"/>
                <w:bCs/>
                <w:lang w:val="en-GB"/>
              </w:rPr>
              <w:t>70x70</w:t>
            </w:r>
          </w:p>
        </w:tc>
      </w:tr>
      <w:tr w:rsidR="000447F5" w:rsidRPr="00DD2B61" w14:paraId="64155891" w14:textId="77777777" w:rsidTr="00895BE2">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C674E0"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CX.4121</w:t>
            </w:r>
          </w:p>
        </w:tc>
        <w:tc>
          <w:tcPr>
            <w:tcW w:w="4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7E706C"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Trồng cây cảnh, cây tạo hình, cây trổ hoa</w:t>
            </w:r>
          </w:p>
        </w:tc>
        <w:tc>
          <w:tcPr>
            <w:tcW w:w="5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AB97CF"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Vật liệu:</w:t>
            </w:r>
          </w:p>
          <w:p w14:paraId="4FEB98FF"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Cây trồng</w:t>
            </w:r>
          </w:p>
          <w:p w14:paraId="1C593C57"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Dây Nilon</w:t>
            </w:r>
          </w:p>
          <w:p w14:paraId="266C96F2"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Cọc chống</w:t>
            </w:r>
          </w:p>
          <w:p w14:paraId="2EE78460"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Nước</w:t>
            </w:r>
          </w:p>
          <w:p w14:paraId="02CE3524"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Phân hữu cơ</w:t>
            </w:r>
          </w:p>
          <w:p w14:paraId="3BD94686"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19734F1D"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tc>
        <w:tc>
          <w:tcPr>
            <w:tcW w:w="3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AEBA23"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p>
          <w:p w14:paraId="0527D02C"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6369DA69"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6EECD159"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r w:rsidRPr="00F601A5">
              <w:rPr>
                <w:rFonts w:ascii="Times New Roman" w:eastAsia="Times New Roman" w:hAnsi="Times New Roman" w:cs="Times New Roman"/>
                <w:color w:val="000000" w:themeColor="text1"/>
                <w:lang w:val="en-GB"/>
              </w:rPr>
              <w:t>cây</w:t>
            </w:r>
          </w:p>
          <w:p w14:paraId="0E28300E"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p>
          <w:p w14:paraId="36C85224"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kg</w:t>
            </w:r>
          </w:p>
          <w:p w14:paraId="3E040CBD"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p>
          <w:p w14:paraId="3C698A73"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cây</w:t>
            </w:r>
          </w:p>
          <w:p w14:paraId="37F124CF"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391DFA88"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4E210B5F"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m</w:t>
            </w:r>
            <w:r w:rsidRPr="00F601A5">
              <w:rPr>
                <w:rFonts w:ascii="Times New Roman" w:eastAsia="Times New Roman" w:hAnsi="Times New Roman" w:cs="Times New Roman"/>
                <w:color w:val="000000" w:themeColor="text1"/>
                <w:vertAlign w:val="superscript"/>
                <w:lang w:val="en-GB"/>
              </w:rPr>
              <w:t>3</w:t>
            </w:r>
          </w:p>
          <w:p w14:paraId="64BE1ECA"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br/>
              <w:t>kg</w:t>
            </w:r>
            <w:r>
              <w:rPr>
                <w:rFonts w:ascii="Times New Roman" w:eastAsia="Times New Roman" w:hAnsi="Times New Roman" w:cs="Times New Roman"/>
                <w:color w:val="000000" w:themeColor="text1"/>
              </w:rPr>
              <w:br/>
            </w:r>
            <w:r>
              <w:rPr>
                <w:rFonts w:ascii="Times New Roman" w:eastAsia="Times New Roman" w:hAnsi="Times New Roman" w:cs="Times New Roman"/>
                <w:color w:val="000000" w:themeColor="text1"/>
              </w:rPr>
              <w:br/>
            </w:r>
            <w:r w:rsidRPr="00F601A5">
              <w:rPr>
                <w:rFonts w:ascii="Times New Roman" w:eastAsia="Times New Roman" w:hAnsi="Times New Roman" w:cs="Times New Roman"/>
                <w:color w:val="000000" w:themeColor="text1"/>
              </w:rPr>
              <w:br/>
            </w:r>
            <w:r w:rsidRPr="00F601A5">
              <w:rPr>
                <w:rFonts w:ascii="Times New Roman" w:eastAsia="Times New Roman" w:hAnsi="Times New Roman" w:cs="Times New Roman"/>
                <w:color w:val="000000" w:themeColor="text1"/>
                <w:lang w:val="en-GB"/>
              </w:rPr>
              <w:t>công</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B01F12" w14:textId="77777777" w:rsidR="000447F5" w:rsidRPr="00F601A5" w:rsidRDefault="000447F5" w:rsidP="00895BE2">
            <w:pPr>
              <w:spacing w:after="0"/>
              <w:jc w:val="center"/>
              <w:rPr>
                <w:rFonts w:ascii="Times New Roman" w:eastAsia="Times New Roman" w:hAnsi="Times New Roman" w:cs="Times New Roman"/>
                <w:color w:val="000000" w:themeColor="text1"/>
              </w:rPr>
            </w:pPr>
          </w:p>
          <w:p w14:paraId="3BA4E0C3"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3F4F6FFB"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6587D389"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1</w:t>
            </w:r>
          </w:p>
          <w:p w14:paraId="26CB296E" w14:textId="77777777" w:rsidR="000447F5" w:rsidRPr="00F601A5" w:rsidRDefault="000447F5" w:rsidP="00895BE2">
            <w:pPr>
              <w:spacing w:after="0"/>
              <w:jc w:val="center"/>
              <w:rPr>
                <w:rFonts w:ascii="Times New Roman" w:eastAsia="Times New Roman" w:hAnsi="Times New Roman" w:cs="Times New Roman"/>
                <w:color w:val="000000" w:themeColor="text1"/>
              </w:rPr>
            </w:pPr>
          </w:p>
          <w:p w14:paraId="5B0121B3"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rPr>
              <w:t>-</w:t>
            </w:r>
          </w:p>
          <w:p w14:paraId="5576A778"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p>
          <w:p w14:paraId="44037F75"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r w:rsidRPr="00F601A5">
              <w:rPr>
                <w:rFonts w:ascii="Times New Roman" w:eastAsia="Times New Roman" w:hAnsi="Times New Roman" w:cs="Times New Roman"/>
                <w:color w:val="000000" w:themeColor="text1"/>
                <w:lang w:val="en-GB"/>
              </w:rPr>
              <w:t>-</w:t>
            </w:r>
          </w:p>
          <w:p w14:paraId="553D95AD"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36A3F673"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4B326322"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0,004</w:t>
            </w:r>
          </w:p>
          <w:p w14:paraId="6711E285" w14:textId="77777777" w:rsidR="000447F5" w:rsidRPr="00F601A5" w:rsidRDefault="000447F5" w:rsidP="00895BE2">
            <w:pPr>
              <w:spacing w:after="0"/>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br/>
              <w:t>2,00</w:t>
            </w:r>
          </w:p>
          <w:p w14:paraId="342BF9FC" w14:textId="77777777" w:rsidR="000447F5" w:rsidRPr="00F601A5" w:rsidRDefault="000447F5" w:rsidP="00895BE2">
            <w:pPr>
              <w:spacing w:after="0"/>
              <w:jc w:val="center"/>
              <w:rPr>
                <w:rFonts w:ascii="Times New Roman" w:eastAsia="Times New Roman" w:hAnsi="Times New Roman" w:cs="Times New Roman"/>
                <w:color w:val="000000" w:themeColor="text1"/>
              </w:rPr>
            </w:pPr>
          </w:p>
          <w:p w14:paraId="16220115" w14:textId="77777777" w:rsidR="000447F5" w:rsidRPr="00F601A5" w:rsidRDefault="000447F5" w:rsidP="00895BE2">
            <w:pPr>
              <w:spacing w:after="0"/>
              <w:jc w:val="center"/>
              <w:rPr>
                <w:rFonts w:ascii="Times New Roman" w:eastAsia="Times New Roman" w:hAnsi="Times New Roman" w:cs="Times New Roman"/>
                <w:color w:val="000000" w:themeColor="text1"/>
              </w:rPr>
            </w:pPr>
          </w:p>
          <w:p w14:paraId="31902F83"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0,03</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7B86DD"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34F190B2"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3248D049"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2E6B4F45"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1</w:t>
            </w:r>
          </w:p>
          <w:p w14:paraId="65CCE03B"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p>
          <w:p w14:paraId="7FC33349"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0,025</w:t>
            </w:r>
          </w:p>
          <w:p w14:paraId="7E938162"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r w:rsidRPr="00F601A5">
              <w:rPr>
                <w:rFonts w:ascii="Times New Roman" w:eastAsia="Times New Roman" w:hAnsi="Times New Roman" w:cs="Times New Roman"/>
                <w:color w:val="000000" w:themeColor="text1"/>
                <w:lang w:val="en-GB"/>
              </w:rPr>
              <w:t> </w:t>
            </w:r>
          </w:p>
          <w:p w14:paraId="7BD79531"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rPr>
              <w:t>-</w:t>
            </w:r>
          </w:p>
          <w:p w14:paraId="18837E1A"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07896452"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3CDA4C18"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0,005</w:t>
            </w:r>
          </w:p>
          <w:p w14:paraId="1DA6184D" w14:textId="77777777" w:rsidR="000447F5" w:rsidRPr="00F601A5" w:rsidRDefault="000447F5" w:rsidP="00895BE2">
            <w:pPr>
              <w:spacing w:after="0"/>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br/>
              <w:t>2,500</w:t>
            </w:r>
          </w:p>
          <w:p w14:paraId="07FF04D0"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5D6853F0"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0668F6C2"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0,037</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CF186B"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3AE86D3B"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01B3384B"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53835024"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1</w:t>
            </w:r>
          </w:p>
          <w:p w14:paraId="6FA64613"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p>
          <w:p w14:paraId="58DB454E"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0,035</w:t>
            </w:r>
          </w:p>
          <w:p w14:paraId="6EFEABA8"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p>
          <w:p w14:paraId="3B0C4292"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60629C26"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420D5816"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14F92E9E"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0,006</w:t>
            </w:r>
          </w:p>
          <w:p w14:paraId="367E2915" w14:textId="77777777" w:rsidR="000447F5" w:rsidRPr="00F601A5" w:rsidRDefault="000447F5" w:rsidP="00895BE2">
            <w:pPr>
              <w:spacing w:after="0"/>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br/>
              <w:t>3,000</w:t>
            </w:r>
          </w:p>
          <w:p w14:paraId="20FAE19F"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53AE662E"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6492CF3F" w14:textId="77777777" w:rsidR="000447F5" w:rsidRPr="00F601A5" w:rsidRDefault="000447F5" w:rsidP="00895BE2">
            <w:pPr>
              <w:spacing w:after="0"/>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0,054</w:t>
            </w:r>
          </w:p>
          <w:p w14:paraId="6F258A3C"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3524A6"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27CBA9BB"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4B3B31F7"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38F8B210"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1</w:t>
            </w:r>
          </w:p>
          <w:p w14:paraId="37D3E7C7"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p>
          <w:p w14:paraId="576FA092"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0,045</w:t>
            </w:r>
          </w:p>
          <w:p w14:paraId="706FF4BA"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p>
          <w:p w14:paraId="120C6ECC"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020338E4"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50AA3FD2"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2E5F2F96"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0,008</w:t>
            </w:r>
          </w:p>
          <w:p w14:paraId="14B1653C" w14:textId="77777777" w:rsidR="000447F5" w:rsidRPr="00F601A5" w:rsidRDefault="000447F5" w:rsidP="00895BE2">
            <w:pPr>
              <w:spacing w:after="0"/>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br/>
              <w:t>5,000</w:t>
            </w:r>
          </w:p>
          <w:p w14:paraId="74857D2B"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401FDAAD"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2114E2A9"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0,076</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482FA2"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21582335"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4D4B7B6C"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63CACFE6"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1</w:t>
            </w:r>
          </w:p>
          <w:p w14:paraId="76969972"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p>
          <w:p w14:paraId="0A89A407"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0,07</w:t>
            </w:r>
          </w:p>
          <w:p w14:paraId="5D664C86"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p>
          <w:p w14:paraId="3892A26C"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3</w:t>
            </w:r>
          </w:p>
          <w:p w14:paraId="6C6DD8BB"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4D20736C"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70F8C8E1"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0,01</w:t>
            </w:r>
          </w:p>
          <w:p w14:paraId="133F46FE" w14:textId="77777777" w:rsidR="000447F5" w:rsidRPr="00F601A5" w:rsidRDefault="000447F5" w:rsidP="00895BE2">
            <w:pPr>
              <w:spacing w:after="0"/>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br/>
              <w:t>6,000</w:t>
            </w:r>
          </w:p>
          <w:p w14:paraId="7D933D49"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14A31082"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4EBD0FC9"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0,110</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137393"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7345BB45"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552E4358"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6ADA7BC8"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1</w:t>
            </w:r>
          </w:p>
          <w:p w14:paraId="5ACB8850"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p>
          <w:p w14:paraId="4D394B0A"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0,075</w:t>
            </w:r>
          </w:p>
          <w:p w14:paraId="2A00A0A4"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p>
          <w:p w14:paraId="751F7D88"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3</w:t>
            </w:r>
          </w:p>
          <w:p w14:paraId="541FAEF6"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5E87E410"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1E452BB5"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0,012</w:t>
            </w:r>
          </w:p>
          <w:p w14:paraId="5EAA75D3" w14:textId="77777777" w:rsidR="000447F5" w:rsidRPr="00F601A5" w:rsidRDefault="000447F5" w:rsidP="00895BE2">
            <w:pPr>
              <w:spacing w:after="0"/>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br/>
              <w:t>7,500</w:t>
            </w:r>
          </w:p>
          <w:p w14:paraId="4C770CE6"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0E36A6F4"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61AF987C"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0,146</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79AF94"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5F519522"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57D3276C"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5A9C2D8E"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1</w:t>
            </w:r>
          </w:p>
          <w:p w14:paraId="348C79D4"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p>
          <w:p w14:paraId="0C2A7A4F"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0,10</w:t>
            </w:r>
          </w:p>
          <w:p w14:paraId="54A2D654" w14:textId="77777777" w:rsidR="000447F5" w:rsidRPr="00F601A5" w:rsidRDefault="000447F5" w:rsidP="00895BE2">
            <w:pPr>
              <w:spacing w:after="0"/>
              <w:jc w:val="center"/>
              <w:rPr>
                <w:rFonts w:ascii="Times New Roman" w:eastAsia="Times New Roman" w:hAnsi="Times New Roman" w:cs="Times New Roman"/>
                <w:color w:val="000000" w:themeColor="text1"/>
                <w:lang w:val="en-GB"/>
              </w:rPr>
            </w:pPr>
          </w:p>
          <w:p w14:paraId="0605461C"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3</w:t>
            </w:r>
          </w:p>
          <w:p w14:paraId="135F61BD"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4D3540AA" w14:textId="77777777" w:rsidR="000447F5" w:rsidRDefault="000447F5" w:rsidP="00895BE2">
            <w:pPr>
              <w:spacing w:after="0"/>
              <w:jc w:val="center"/>
              <w:rPr>
                <w:rFonts w:ascii="Times New Roman" w:eastAsia="Times New Roman" w:hAnsi="Times New Roman" w:cs="Times New Roman"/>
                <w:color w:val="000000" w:themeColor="text1"/>
                <w:lang w:val="en-GB"/>
              </w:rPr>
            </w:pPr>
          </w:p>
          <w:p w14:paraId="0EFE8BA8"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0,016</w:t>
            </w:r>
          </w:p>
          <w:p w14:paraId="564073F6" w14:textId="77777777" w:rsidR="000447F5" w:rsidRPr="00F601A5" w:rsidRDefault="000447F5" w:rsidP="00895BE2">
            <w:pPr>
              <w:spacing w:after="0"/>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br/>
              <w:t>9,000</w:t>
            </w:r>
          </w:p>
          <w:p w14:paraId="01AD8C99"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79F77018"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 </w:t>
            </w:r>
          </w:p>
          <w:p w14:paraId="24943080" w14:textId="77777777" w:rsidR="000447F5" w:rsidRPr="00F601A5" w:rsidRDefault="000447F5" w:rsidP="00895BE2">
            <w:pPr>
              <w:spacing w:after="0"/>
              <w:jc w:val="center"/>
              <w:rPr>
                <w:rFonts w:ascii="Times New Roman" w:eastAsia="Times New Roman" w:hAnsi="Times New Roman" w:cs="Times New Roman"/>
                <w:color w:val="000000" w:themeColor="text1"/>
              </w:rPr>
            </w:pPr>
            <w:r w:rsidRPr="00F601A5">
              <w:rPr>
                <w:rFonts w:ascii="Times New Roman" w:eastAsia="Times New Roman" w:hAnsi="Times New Roman" w:cs="Times New Roman"/>
                <w:color w:val="000000" w:themeColor="text1"/>
                <w:lang w:val="en-GB"/>
              </w:rPr>
              <w:t>0,199</w:t>
            </w:r>
          </w:p>
        </w:tc>
      </w:tr>
      <w:tr w:rsidR="000447F5" w:rsidRPr="00DD2B61" w14:paraId="5EB9AF40" w14:textId="77777777" w:rsidTr="00895BE2">
        <w:tblPrEx>
          <w:tblBorders>
            <w:top w:val="none" w:sz="0" w:space="0" w:color="auto"/>
            <w:bottom w:val="none" w:sz="0" w:space="0" w:color="auto"/>
            <w:insideH w:val="none" w:sz="0" w:space="0" w:color="auto"/>
            <w:insideV w:val="none" w:sz="0" w:space="0" w:color="auto"/>
          </w:tblBorders>
        </w:tblPrEx>
        <w:tc>
          <w:tcPr>
            <w:tcW w:w="584" w:type="pct"/>
            <w:tcBorders>
              <w:top w:val="nil"/>
              <w:left w:val="nil"/>
              <w:bottom w:val="nil"/>
              <w:right w:val="nil"/>
              <w:tl2br w:val="nil"/>
              <w:tr2bl w:val="nil"/>
            </w:tcBorders>
            <w:shd w:val="clear" w:color="auto" w:fill="auto"/>
            <w:tcMar>
              <w:top w:w="0" w:type="dxa"/>
              <w:left w:w="108" w:type="dxa"/>
              <w:bottom w:w="0" w:type="dxa"/>
              <w:right w:w="108" w:type="dxa"/>
            </w:tcMar>
          </w:tcPr>
          <w:p w14:paraId="21F3AA1D"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438" w:type="pct"/>
            <w:tcBorders>
              <w:top w:val="nil"/>
              <w:left w:val="nil"/>
              <w:bottom w:val="nil"/>
              <w:right w:val="nil"/>
              <w:tl2br w:val="nil"/>
              <w:tr2bl w:val="nil"/>
            </w:tcBorders>
            <w:shd w:val="clear" w:color="auto" w:fill="auto"/>
            <w:tcMar>
              <w:top w:w="0" w:type="dxa"/>
              <w:left w:w="108" w:type="dxa"/>
              <w:bottom w:w="0" w:type="dxa"/>
              <w:right w:w="108" w:type="dxa"/>
            </w:tcMar>
          </w:tcPr>
          <w:p w14:paraId="1BD1E28B"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568" w:type="pct"/>
            <w:tcBorders>
              <w:top w:val="nil"/>
              <w:left w:val="nil"/>
              <w:bottom w:val="nil"/>
              <w:right w:val="nil"/>
              <w:tl2br w:val="nil"/>
              <w:tr2bl w:val="nil"/>
            </w:tcBorders>
            <w:shd w:val="clear" w:color="auto" w:fill="auto"/>
            <w:tcMar>
              <w:top w:w="0" w:type="dxa"/>
              <w:left w:w="108" w:type="dxa"/>
              <w:bottom w:w="0" w:type="dxa"/>
              <w:right w:w="108" w:type="dxa"/>
            </w:tcMar>
          </w:tcPr>
          <w:p w14:paraId="5DECB753"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365"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D41DA4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5F713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87374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5F7E2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3</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7740D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4</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0015A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5</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4BB0C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6</w:t>
            </w:r>
          </w:p>
        </w:tc>
        <w:tc>
          <w:tcPr>
            <w:tcW w:w="4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CA0F4C"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7</w:t>
            </w:r>
          </w:p>
        </w:tc>
      </w:tr>
    </w:tbl>
    <w:p w14:paraId="14851686" w14:textId="77777777" w:rsidR="000447F5" w:rsidRPr="00DD2B61" w:rsidRDefault="000447F5" w:rsidP="000447F5">
      <w:pPr>
        <w:spacing w:after="0"/>
        <w:rPr>
          <w:rFonts w:ascii="Times New Roman" w:hAnsi="Times New Roman" w:cs="Times New Roman"/>
          <w:b/>
          <w:sz w:val="26"/>
          <w:szCs w:val="26"/>
        </w:rPr>
      </w:pPr>
    </w:p>
    <w:p w14:paraId="50BDD836" w14:textId="77777777" w:rsidR="000447F5" w:rsidRDefault="000447F5" w:rsidP="000447F5">
      <w:pPr>
        <w:spacing w:after="0"/>
        <w:rPr>
          <w:rFonts w:ascii="Times New Roman" w:hAnsi="Times New Roman" w:cs="Times New Roman"/>
          <w:b/>
          <w:sz w:val="26"/>
          <w:szCs w:val="26"/>
        </w:rPr>
      </w:pPr>
    </w:p>
    <w:p w14:paraId="3324F077" w14:textId="77777777" w:rsidR="00CB1791" w:rsidRDefault="00CB1791" w:rsidP="00CB1791">
      <w:pPr>
        <w:spacing w:after="0"/>
        <w:rPr>
          <w:rFonts w:ascii="Times New Roman" w:hAnsi="Times New Roman" w:cs="Times New Roman"/>
          <w:b/>
          <w:sz w:val="26"/>
          <w:szCs w:val="26"/>
        </w:rPr>
      </w:pPr>
    </w:p>
    <w:p w14:paraId="2B29DD0C" w14:textId="77777777" w:rsidR="00CB1791" w:rsidRDefault="00CB1791" w:rsidP="00CB1791">
      <w:pPr>
        <w:spacing w:after="0"/>
        <w:rPr>
          <w:rFonts w:ascii="Times New Roman" w:hAnsi="Times New Roman" w:cs="Times New Roman"/>
          <w:b/>
          <w:sz w:val="26"/>
          <w:szCs w:val="26"/>
        </w:rPr>
      </w:pPr>
    </w:p>
    <w:p w14:paraId="0011EAB5" w14:textId="77777777" w:rsidR="00CB1791" w:rsidRDefault="00CB1791" w:rsidP="00CB1791">
      <w:pPr>
        <w:spacing w:after="0"/>
        <w:rPr>
          <w:rFonts w:ascii="Times New Roman" w:hAnsi="Times New Roman" w:cs="Times New Roman"/>
          <w:b/>
          <w:sz w:val="26"/>
          <w:szCs w:val="26"/>
        </w:rPr>
      </w:pPr>
    </w:p>
    <w:p w14:paraId="4A65D0F5" w14:textId="77777777" w:rsidR="00CB1791" w:rsidRDefault="00CB1791" w:rsidP="00CB1791">
      <w:pPr>
        <w:spacing w:after="0"/>
        <w:rPr>
          <w:rFonts w:ascii="Times New Roman" w:hAnsi="Times New Roman" w:cs="Times New Roman"/>
          <w:b/>
          <w:sz w:val="26"/>
          <w:szCs w:val="26"/>
        </w:rPr>
      </w:pPr>
    </w:p>
    <w:p w14:paraId="3F717A26" w14:textId="5353AF72" w:rsidR="00CB1791" w:rsidRPr="00DD2B61" w:rsidRDefault="00CB1791" w:rsidP="00CB1791">
      <w:pPr>
        <w:spacing w:after="0"/>
        <w:rPr>
          <w:rFonts w:ascii="Times New Roman" w:hAnsi="Times New Roman" w:cs="Times New Roman"/>
          <w:b/>
          <w:sz w:val="26"/>
          <w:szCs w:val="26"/>
        </w:rPr>
      </w:pPr>
      <w:r w:rsidRPr="00DD2B61">
        <w:rPr>
          <w:rFonts w:ascii="Times New Roman" w:hAnsi="Times New Roman" w:cs="Times New Roman"/>
          <w:b/>
          <w:sz w:val="26"/>
          <w:szCs w:val="26"/>
        </w:rPr>
        <w:lastRenderedPageBreak/>
        <w:t>CX.4</w:t>
      </w:r>
      <w:r w:rsidRPr="00DD2B61">
        <w:rPr>
          <w:rFonts w:ascii="Times New Roman" w:hAnsi="Times New Roman" w:cs="Times New Roman"/>
          <w:b/>
          <w:sz w:val="26"/>
          <w:szCs w:val="26"/>
          <w:lang w:val="vi-VN"/>
        </w:rPr>
        <w:t>122</w:t>
      </w:r>
      <w:r w:rsidRPr="00DD2B61">
        <w:rPr>
          <w:rFonts w:ascii="Times New Roman" w:hAnsi="Times New Roman" w:cs="Times New Roman"/>
          <w:b/>
          <w:sz w:val="26"/>
          <w:szCs w:val="26"/>
        </w:rPr>
        <w:t>0</w:t>
      </w:r>
      <w:r w:rsidR="001D731F">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TRỒNG HOA CÔNG VIÊN</w:t>
      </w:r>
    </w:p>
    <w:p w14:paraId="7F67E7AE" w14:textId="77777777" w:rsidR="00CB1791" w:rsidRPr="00E42ED0" w:rsidRDefault="00CB1791" w:rsidP="00E42ED0">
      <w:pPr>
        <w:spacing w:after="0"/>
        <w:ind w:left="567" w:hanging="567"/>
        <w:rPr>
          <w:rFonts w:ascii="Times New Roman" w:hAnsi="Times New Roman" w:cs="Times New Roman"/>
          <w:i/>
          <w:sz w:val="26"/>
          <w:szCs w:val="26"/>
        </w:rPr>
      </w:pPr>
      <w:r w:rsidRPr="00E42ED0">
        <w:rPr>
          <w:rFonts w:ascii="Times New Roman" w:hAnsi="Times New Roman" w:cs="Times New Roman"/>
          <w:i/>
          <w:sz w:val="26"/>
          <w:szCs w:val="26"/>
        </w:rPr>
        <w:t>Thành phần công việc:</w:t>
      </w:r>
    </w:p>
    <w:p w14:paraId="6D1025AD" w14:textId="77777777" w:rsidR="001D731F" w:rsidRDefault="00E42ED0" w:rsidP="001D731F">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CB1791" w:rsidRPr="00E42ED0">
        <w:rPr>
          <w:rFonts w:ascii="Times New Roman" w:hAnsi="Times New Roman" w:cs="Times New Roman"/>
          <w:sz w:val="26"/>
          <w:szCs w:val="26"/>
        </w:rPr>
        <w:t>Chuẩn bị dụng cụ, bảo hộ lao độ</w:t>
      </w:r>
      <w:r w:rsidR="001D731F">
        <w:rPr>
          <w:rFonts w:ascii="Times New Roman" w:hAnsi="Times New Roman" w:cs="Times New Roman"/>
          <w:sz w:val="26"/>
          <w:szCs w:val="26"/>
        </w:rPr>
        <w:t>ng</w:t>
      </w:r>
    </w:p>
    <w:p w14:paraId="5CFAD1C6" w14:textId="1F825210" w:rsidR="00CB1791" w:rsidRPr="00E42ED0" w:rsidRDefault="00E42ED0" w:rsidP="001D731F">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CB1791" w:rsidRPr="00E42ED0">
        <w:rPr>
          <w:rFonts w:ascii="Times New Roman" w:hAnsi="Times New Roman" w:cs="Times New Roman"/>
          <w:sz w:val="26"/>
          <w:szCs w:val="26"/>
        </w:rPr>
        <w:t>Xúc và vận chuyển phân hữu cơ đổ đúng nơi quy định trong phạ</w:t>
      </w:r>
      <w:r>
        <w:rPr>
          <w:rFonts w:ascii="Times New Roman" w:hAnsi="Times New Roman" w:cs="Times New Roman"/>
          <w:sz w:val="26"/>
          <w:szCs w:val="26"/>
        </w:rPr>
        <w:t>m vi 30m.</w:t>
      </w:r>
    </w:p>
    <w:p w14:paraId="1D4E72FF" w14:textId="1444F836" w:rsidR="00CB1791" w:rsidRPr="00E42ED0" w:rsidRDefault="00E42ED0" w:rsidP="00E42ED0">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CB1791" w:rsidRPr="00E42ED0">
        <w:rPr>
          <w:rFonts w:ascii="Times New Roman" w:hAnsi="Times New Roman" w:cs="Times New Roman"/>
          <w:sz w:val="26"/>
          <w:szCs w:val="26"/>
        </w:rPr>
        <w:t>Rải phân, vận chuyển cây giống bằng thủ công đến địa điểm quy đị</w:t>
      </w:r>
      <w:r>
        <w:rPr>
          <w:rFonts w:ascii="Times New Roman" w:hAnsi="Times New Roman" w:cs="Times New Roman"/>
          <w:sz w:val="26"/>
          <w:szCs w:val="26"/>
        </w:rPr>
        <w:t>nh.</w:t>
      </w:r>
    </w:p>
    <w:p w14:paraId="659E60D9" w14:textId="428F9D33" w:rsidR="00CB1791" w:rsidRPr="00E42ED0" w:rsidRDefault="00E42ED0" w:rsidP="00E42ED0">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CB1791" w:rsidRPr="00E42ED0">
        <w:rPr>
          <w:rFonts w:ascii="Times New Roman" w:hAnsi="Times New Roman" w:cs="Times New Roman"/>
          <w:sz w:val="26"/>
          <w:szCs w:val="26"/>
        </w:rPr>
        <w:t xml:space="preserve">Trồng </w:t>
      </w:r>
      <w:r w:rsidR="006F5AC6">
        <w:rPr>
          <w:rFonts w:ascii="Times New Roman" w:hAnsi="Times New Roman" w:cs="Times New Roman"/>
          <w:sz w:val="26"/>
          <w:szCs w:val="26"/>
        </w:rPr>
        <w:t xml:space="preserve">hoa </w:t>
      </w:r>
      <w:r w:rsidR="00CB1791" w:rsidRPr="00E42ED0">
        <w:rPr>
          <w:rFonts w:ascii="Times New Roman" w:hAnsi="Times New Roman" w:cs="Times New Roman"/>
          <w:sz w:val="26"/>
          <w:szCs w:val="26"/>
        </w:rPr>
        <w:t>theo yêu cầu kỹ thuật, làm vệ sinh sạch sẽ, tưới nước 2 lầ</w:t>
      </w:r>
      <w:r>
        <w:rPr>
          <w:rFonts w:ascii="Times New Roman" w:hAnsi="Times New Roman" w:cs="Times New Roman"/>
          <w:sz w:val="26"/>
          <w:szCs w:val="26"/>
        </w:rPr>
        <w:t>n/ngày.</w:t>
      </w:r>
    </w:p>
    <w:p w14:paraId="07F6583A" w14:textId="5EB027F4" w:rsidR="00CB1791" w:rsidRPr="00E42ED0" w:rsidRDefault="00E42ED0" w:rsidP="00E42ED0">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CB1791" w:rsidRPr="00E42ED0">
        <w:rPr>
          <w:rFonts w:ascii="Times New Roman" w:hAnsi="Times New Roman" w:cs="Times New Roman"/>
          <w:sz w:val="26"/>
          <w:szCs w:val="26"/>
        </w:rPr>
        <w:t>Thu dọn dụng cụ, vệ sinh nơi làm việc sau khi trồng.</w:t>
      </w:r>
    </w:p>
    <w:p w14:paraId="10A3520F" w14:textId="77777777" w:rsidR="00CB1791" w:rsidRPr="00E42ED0" w:rsidRDefault="00CB1791" w:rsidP="00CB1791">
      <w:pPr>
        <w:spacing w:after="0"/>
        <w:ind w:left="567"/>
        <w:rPr>
          <w:rFonts w:ascii="Times New Roman" w:hAnsi="Times New Roman" w:cs="Times New Roman"/>
          <w:i/>
          <w:sz w:val="26"/>
          <w:szCs w:val="26"/>
        </w:rPr>
      </w:pPr>
      <w:r w:rsidRPr="00E42ED0">
        <w:rPr>
          <w:rFonts w:ascii="Times New Roman" w:hAnsi="Times New Roman" w:cs="Times New Roman"/>
          <w:i/>
          <w:sz w:val="26"/>
          <w:szCs w:val="26"/>
        </w:rPr>
        <w:t>Yêu cầu kỹ thuật:</w:t>
      </w:r>
    </w:p>
    <w:p w14:paraId="648FCAA3" w14:textId="77777777" w:rsidR="00CB1791" w:rsidRPr="00DD2B61" w:rsidRDefault="00CB1791" w:rsidP="00CB1791">
      <w:pPr>
        <w:spacing w:after="0"/>
        <w:ind w:firstLine="567"/>
        <w:rPr>
          <w:rFonts w:ascii="Times New Roman" w:hAnsi="Times New Roman" w:cs="Times New Roman"/>
          <w:sz w:val="26"/>
          <w:szCs w:val="26"/>
        </w:rPr>
      </w:pPr>
      <w:r w:rsidRPr="00DD2B61">
        <w:rPr>
          <w:rFonts w:ascii="Times New Roman" w:hAnsi="Times New Roman" w:cs="Times New Roman"/>
          <w:sz w:val="26"/>
          <w:szCs w:val="26"/>
        </w:rPr>
        <w:t>Đảm bảo cây sau khi trồng phát triển bình thường, lá xanh tươi, không sâu bệnh.</w:t>
      </w:r>
    </w:p>
    <w:p w14:paraId="7B5DAA19" w14:textId="77777777" w:rsidR="00CB1791" w:rsidRPr="00DD2B61" w:rsidRDefault="00CB1791" w:rsidP="00CB1791">
      <w:pPr>
        <w:spacing w:after="0"/>
        <w:jc w:val="right"/>
        <w:rPr>
          <w:rFonts w:ascii="Times New Roman" w:hAnsi="Times New Roman" w:cs="Times New Roman"/>
          <w:sz w:val="26"/>
          <w:szCs w:val="26"/>
        </w:rPr>
      </w:pPr>
      <w:r w:rsidRPr="00DD2B61">
        <w:rPr>
          <w:rFonts w:ascii="Times New Roman" w:hAnsi="Times New Roman" w:cs="Times New Roman"/>
          <w:i/>
          <w:iCs/>
          <w:sz w:val="26"/>
          <w:szCs w:val="26"/>
          <w:lang w:val="en-GB"/>
        </w:rPr>
        <w:t>Đơn vị tính: 100m</w:t>
      </w:r>
      <w:r w:rsidRPr="00DD2B61">
        <w:rPr>
          <w:rFonts w:ascii="Times New Roman" w:hAnsi="Times New Roman" w:cs="Times New Roman"/>
          <w:i/>
          <w:iCs/>
          <w:sz w:val="26"/>
          <w:szCs w:val="26"/>
          <w:vertAlign w:val="superscript"/>
          <w:lang w:val="en-GB"/>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8"/>
        <w:gridCol w:w="1835"/>
        <w:gridCol w:w="3245"/>
        <w:gridCol w:w="1013"/>
        <w:gridCol w:w="1013"/>
        <w:gridCol w:w="1057"/>
      </w:tblGrid>
      <w:tr w:rsidR="00CB1791" w:rsidRPr="00DD2B61" w14:paraId="08BC6CC7" w14:textId="77777777" w:rsidTr="0069620F">
        <w:tc>
          <w:tcPr>
            <w:tcW w:w="7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538DF2"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Mã hiệu</w:t>
            </w:r>
          </w:p>
        </w:tc>
        <w:tc>
          <w:tcPr>
            <w:tcW w:w="9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796956"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Loại công tác</w:t>
            </w:r>
          </w:p>
        </w:tc>
        <w:tc>
          <w:tcPr>
            <w:tcW w:w="16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CADBB7"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Thành phần hao phí</w:t>
            </w:r>
          </w:p>
        </w:tc>
        <w:tc>
          <w:tcPr>
            <w:tcW w:w="5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5BBC4B"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Đơn vị</w:t>
            </w:r>
          </w:p>
        </w:tc>
        <w:tc>
          <w:tcPr>
            <w:tcW w:w="108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5367A8"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Loại hoa</w:t>
            </w:r>
          </w:p>
        </w:tc>
      </w:tr>
      <w:tr w:rsidR="00CB1791" w:rsidRPr="00DD2B61" w14:paraId="6EDF66ED" w14:textId="77777777" w:rsidTr="0069620F">
        <w:tblPrEx>
          <w:tblBorders>
            <w:top w:val="none" w:sz="0" w:space="0" w:color="auto"/>
            <w:bottom w:val="none" w:sz="0" w:space="0" w:color="auto"/>
            <w:insideH w:val="none" w:sz="0" w:space="0" w:color="auto"/>
            <w:insideV w:val="none" w:sz="0" w:space="0" w:color="auto"/>
          </w:tblBorders>
        </w:tblPrEx>
        <w:tc>
          <w:tcPr>
            <w:tcW w:w="736"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FA5D27A" w14:textId="77777777" w:rsidR="00CB1791" w:rsidRPr="00DD2B61" w:rsidRDefault="00CB1791" w:rsidP="0069620F">
            <w:pPr>
              <w:spacing w:after="0"/>
              <w:jc w:val="center"/>
              <w:rPr>
                <w:rFonts w:ascii="Times New Roman" w:hAnsi="Times New Roman" w:cs="Times New Roman"/>
                <w:sz w:val="26"/>
                <w:szCs w:val="26"/>
              </w:rPr>
            </w:pPr>
          </w:p>
        </w:tc>
        <w:tc>
          <w:tcPr>
            <w:tcW w:w="959"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7887766" w14:textId="77777777" w:rsidR="00CB1791" w:rsidRPr="00DD2B61" w:rsidRDefault="00CB1791" w:rsidP="0069620F">
            <w:pPr>
              <w:spacing w:after="0"/>
              <w:jc w:val="center"/>
              <w:rPr>
                <w:rFonts w:ascii="Times New Roman" w:hAnsi="Times New Roman" w:cs="Times New Roman"/>
                <w:sz w:val="26"/>
                <w:szCs w:val="26"/>
              </w:rPr>
            </w:pPr>
          </w:p>
        </w:tc>
        <w:tc>
          <w:tcPr>
            <w:tcW w:w="1695"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29595F2B" w14:textId="77777777" w:rsidR="00CB1791" w:rsidRPr="00DD2B61" w:rsidRDefault="00CB1791" w:rsidP="0069620F">
            <w:pPr>
              <w:spacing w:after="0"/>
              <w:jc w:val="center"/>
              <w:rPr>
                <w:rFonts w:ascii="Times New Roman" w:hAnsi="Times New Roman" w:cs="Times New Roman"/>
                <w:sz w:val="26"/>
                <w:szCs w:val="26"/>
              </w:rPr>
            </w:pPr>
          </w:p>
        </w:tc>
        <w:tc>
          <w:tcPr>
            <w:tcW w:w="529"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4A4C9AA" w14:textId="77777777" w:rsidR="00CB1791" w:rsidRPr="00DD2B61" w:rsidRDefault="00CB1791" w:rsidP="0069620F">
            <w:pPr>
              <w:spacing w:after="0"/>
              <w:jc w:val="center"/>
              <w:rPr>
                <w:rFonts w:ascii="Times New Roman" w:hAnsi="Times New Roman" w:cs="Times New Roman"/>
                <w:sz w:val="26"/>
                <w:szCs w:val="26"/>
              </w:rPr>
            </w:pPr>
          </w:p>
        </w:tc>
        <w:tc>
          <w:tcPr>
            <w:tcW w:w="5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D95ED1"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Cây</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174C85"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Giỏ</w:t>
            </w:r>
          </w:p>
        </w:tc>
      </w:tr>
      <w:tr w:rsidR="00CB1791" w:rsidRPr="00DD2B61" w14:paraId="07914AA7" w14:textId="77777777" w:rsidTr="0069620F">
        <w:tblPrEx>
          <w:tblBorders>
            <w:top w:val="none" w:sz="0" w:space="0" w:color="auto"/>
            <w:bottom w:val="none" w:sz="0" w:space="0" w:color="auto"/>
            <w:insideH w:val="none" w:sz="0" w:space="0" w:color="auto"/>
            <w:insideV w:val="none" w:sz="0" w:space="0" w:color="auto"/>
          </w:tblBorders>
        </w:tblPrEx>
        <w:tc>
          <w:tcPr>
            <w:tcW w:w="73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7C7F6C" w14:textId="77777777" w:rsidR="00CB1791" w:rsidRPr="00DD2B61" w:rsidRDefault="00CB1791" w:rsidP="00D65E05">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CX.4</w:t>
            </w:r>
            <w:r w:rsidRPr="00DD2B61">
              <w:rPr>
                <w:rFonts w:ascii="Times New Roman" w:hAnsi="Times New Roman" w:cs="Times New Roman"/>
                <w:sz w:val="26"/>
                <w:szCs w:val="26"/>
                <w:lang w:val="vi-VN"/>
              </w:rPr>
              <w:t>122</w:t>
            </w:r>
          </w:p>
        </w:tc>
        <w:tc>
          <w:tcPr>
            <w:tcW w:w="9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31064F" w14:textId="77777777" w:rsidR="00CB1791" w:rsidRPr="00DD2B61" w:rsidRDefault="00CB1791" w:rsidP="0069620F">
            <w:pPr>
              <w:spacing w:after="0"/>
              <w:rPr>
                <w:rFonts w:ascii="Times New Roman" w:hAnsi="Times New Roman" w:cs="Times New Roman"/>
                <w:sz w:val="26"/>
                <w:szCs w:val="26"/>
              </w:rPr>
            </w:pPr>
            <w:r w:rsidRPr="00DD2B61">
              <w:rPr>
                <w:rFonts w:ascii="Times New Roman" w:hAnsi="Times New Roman" w:cs="Times New Roman"/>
                <w:sz w:val="26"/>
                <w:szCs w:val="26"/>
                <w:lang w:val="en-GB"/>
              </w:rPr>
              <w:t>Trồng hoa công viên</w:t>
            </w:r>
          </w:p>
        </w:tc>
        <w:tc>
          <w:tcPr>
            <w:tcW w:w="16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CBE7C0" w14:textId="77777777" w:rsidR="00CB1791" w:rsidRPr="00DD2B61" w:rsidRDefault="00CB1791" w:rsidP="0069620F">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Vật liệu:</w:t>
            </w:r>
          </w:p>
          <w:p w14:paraId="4286B5E6" w14:textId="77777777" w:rsidR="00CB1791" w:rsidRPr="00DD2B61" w:rsidRDefault="00CB1791" w:rsidP="0069620F">
            <w:pPr>
              <w:spacing w:after="0"/>
              <w:rPr>
                <w:rFonts w:ascii="Times New Roman" w:hAnsi="Times New Roman" w:cs="Times New Roman"/>
                <w:sz w:val="26"/>
                <w:szCs w:val="26"/>
              </w:rPr>
            </w:pPr>
            <w:r w:rsidRPr="00DD2B61">
              <w:rPr>
                <w:rFonts w:ascii="Times New Roman" w:hAnsi="Times New Roman" w:cs="Times New Roman"/>
                <w:sz w:val="26"/>
                <w:szCs w:val="26"/>
                <w:lang w:val="en-GB"/>
              </w:rPr>
              <w:t>- Hoa cây</w:t>
            </w:r>
          </w:p>
          <w:p w14:paraId="44FD09DA" w14:textId="77777777" w:rsidR="00CB1791" w:rsidRPr="00DD2B61" w:rsidRDefault="00CB1791" w:rsidP="0069620F">
            <w:pPr>
              <w:spacing w:after="0"/>
              <w:rPr>
                <w:rFonts w:ascii="Times New Roman" w:hAnsi="Times New Roman" w:cs="Times New Roman"/>
                <w:sz w:val="26"/>
                <w:szCs w:val="26"/>
              </w:rPr>
            </w:pPr>
            <w:r w:rsidRPr="00DD2B61">
              <w:rPr>
                <w:rFonts w:ascii="Times New Roman" w:hAnsi="Times New Roman" w:cs="Times New Roman"/>
                <w:sz w:val="26"/>
                <w:szCs w:val="26"/>
                <w:lang w:val="en-GB"/>
              </w:rPr>
              <w:t>- Hoa giỏ</w:t>
            </w:r>
          </w:p>
          <w:p w14:paraId="3A6FCD1B" w14:textId="77777777" w:rsidR="00CB1791" w:rsidRPr="00DD2B61" w:rsidRDefault="00CB1791" w:rsidP="0069620F">
            <w:pPr>
              <w:spacing w:after="0"/>
              <w:rPr>
                <w:rFonts w:ascii="Times New Roman" w:hAnsi="Times New Roman" w:cs="Times New Roman"/>
                <w:sz w:val="26"/>
                <w:szCs w:val="26"/>
              </w:rPr>
            </w:pPr>
            <w:r w:rsidRPr="00DD2B61">
              <w:rPr>
                <w:rFonts w:ascii="Times New Roman" w:hAnsi="Times New Roman" w:cs="Times New Roman"/>
                <w:sz w:val="26"/>
                <w:szCs w:val="26"/>
                <w:lang w:val="en-GB"/>
              </w:rPr>
              <w:t>- Nước</w:t>
            </w:r>
          </w:p>
          <w:p w14:paraId="6E1C67A3" w14:textId="77777777" w:rsidR="00CB1791" w:rsidRPr="00DD2B61" w:rsidRDefault="00CB1791" w:rsidP="0069620F">
            <w:pPr>
              <w:spacing w:after="0"/>
              <w:rPr>
                <w:rFonts w:ascii="Times New Roman" w:hAnsi="Times New Roman" w:cs="Times New Roman"/>
                <w:sz w:val="26"/>
                <w:szCs w:val="26"/>
              </w:rPr>
            </w:pPr>
            <w:r w:rsidRPr="00DD2B61">
              <w:rPr>
                <w:rFonts w:ascii="Times New Roman" w:hAnsi="Times New Roman" w:cs="Times New Roman"/>
                <w:sz w:val="26"/>
                <w:szCs w:val="26"/>
                <w:lang w:val="en-GB"/>
              </w:rPr>
              <w:t>- Phân hữu cơ, phân ủ</w:t>
            </w:r>
          </w:p>
          <w:p w14:paraId="52C0C875" w14:textId="77777777" w:rsidR="00CB1791" w:rsidRPr="00DD2B61" w:rsidRDefault="00CB1791" w:rsidP="0069620F">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Nhân công:</w:t>
            </w:r>
          </w:p>
          <w:p w14:paraId="48D70E3D" w14:textId="77777777" w:rsidR="00CB1791" w:rsidRPr="00DD2B61" w:rsidRDefault="00CB1791" w:rsidP="0069620F">
            <w:pPr>
              <w:spacing w:after="0"/>
              <w:rPr>
                <w:rFonts w:ascii="Times New Roman" w:hAnsi="Times New Roman" w:cs="Times New Roman"/>
                <w:sz w:val="26"/>
                <w:szCs w:val="26"/>
              </w:rPr>
            </w:pPr>
            <w:r w:rsidRPr="00DD2B61">
              <w:rPr>
                <w:rFonts w:ascii="Times New Roman" w:hAnsi="Times New Roman" w:cs="Times New Roman"/>
                <w:sz w:val="26"/>
                <w:szCs w:val="26"/>
                <w:lang w:val="en-GB"/>
              </w:rPr>
              <w:t>- Bậc thợ bình quân 3</w:t>
            </w:r>
            <w:r w:rsidRPr="00DD2B61">
              <w:rPr>
                <w:rFonts w:ascii="Times New Roman" w:hAnsi="Times New Roman" w:cs="Times New Roman"/>
                <w:sz w:val="26"/>
                <w:szCs w:val="26"/>
                <w:lang w:val="vi-VN"/>
              </w:rPr>
              <w:t>,</w:t>
            </w:r>
            <w:r w:rsidRPr="00DD2B61">
              <w:rPr>
                <w:rFonts w:ascii="Times New Roman" w:hAnsi="Times New Roman" w:cs="Times New Roman"/>
                <w:sz w:val="26"/>
                <w:szCs w:val="26"/>
                <w:lang w:val="en-GB"/>
              </w:rPr>
              <w:t>5/7</w:t>
            </w:r>
          </w:p>
        </w:tc>
        <w:tc>
          <w:tcPr>
            <w:tcW w:w="5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4A1CEA"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1F442649"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cây</w:t>
            </w:r>
          </w:p>
          <w:p w14:paraId="147D79F1"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giỏ</w:t>
            </w:r>
          </w:p>
          <w:p w14:paraId="2CBBC79A"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m</w:t>
            </w:r>
            <w:r w:rsidRPr="00DD2B61">
              <w:rPr>
                <w:rFonts w:ascii="Times New Roman" w:hAnsi="Times New Roman" w:cs="Times New Roman"/>
                <w:sz w:val="26"/>
                <w:szCs w:val="26"/>
                <w:vertAlign w:val="superscript"/>
                <w:lang w:val="en-GB"/>
              </w:rPr>
              <w:t>3</w:t>
            </w:r>
          </w:p>
          <w:p w14:paraId="3AE52980"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kg</w:t>
            </w:r>
          </w:p>
          <w:p w14:paraId="0475E314"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399525FF"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công</w:t>
            </w:r>
          </w:p>
        </w:tc>
        <w:tc>
          <w:tcPr>
            <w:tcW w:w="5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DF762A"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7CC4EA84"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w:t>
            </w:r>
            <w:r w:rsidRPr="00DD2B61">
              <w:rPr>
                <w:rFonts w:ascii="Times New Roman" w:hAnsi="Times New Roman" w:cs="Times New Roman"/>
                <w:sz w:val="26"/>
                <w:szCs w:val="26"/>
                <w:lang w:val="vi-VN"/>
              </w:rPr>
              <w:t>.</w:t>
            </w:r>
            <w:r w:rsidRPr="00DD2B61">
              <w:rPr>
                <w:rFonts w:ascii="Times New Roman" w:hAnsi="Times New Roman" w:cs="Times New Roman"/>
                <w:sz w:val="26"/>
                <w:szCs w:val="26"/>
                <w:lang w:val="en-GB"/>
              </w:rPr>
              <w:t>600</w:t>
            </w:r>
          </w:p>
          <w:p w14:paraId="2965D22D" w14:textId="77777777" w:rsidR="00CB1791" w:rsidRPr="00DD2B61" w:rsidRDefault="00CB1791" w:rsidP="0069620F">
            <w:pPr>
              <w:spacing w:after="0"/>
              <w:jc w:val="center"/>
              <w:rPr>
                <w:rFonts w:ascii="Times New Roman" w:hAnsi="Times New Roman" w:cs="Times New Roman"/>
                <w:sz w:val="26"/>
                <w:szCs w:val="26"/>
                <w:lang w:val="vi-VN"/>
              </w:rPr>
            </w:pPr>
            <w:r w:rsidRPr="00DD2B61">
              <w:rPr>
                <w:rFonts w:ascii="Times New Roman" w:hAnsi="Times New Roman" w:cs="Times New Roman"/>
                <w:sz w:val="26"/>
                <w:szCs w:val="26"/>
                <w:lang w:val="en-GB"/>
              </w:rPr>
              <w:t> </w:t>
            </w:r>
            <w:r w:rsidRPr="00DD2B61">
              <w:rPr>
                <w:rFonts w:ascii="Times New Roman" w:hAnsi="Times New Roman" w:cs="Times New Roman"/>
                <w:sz w:val="26"/>
                <w:szCs w:val="26"/>
                <w:lang w:val="vi-VN"/>
              </w:rPr>
              <w:t>-</w:t>
            </w:r>
          </w:p>
          <w:p w14:paraId="423CC484"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w:t>
            </w:r>
            <w:r w:rsidRPr="00DD2B61">
              <w:rPr>
                <w:rFonts w:ascii="Times New Roman" w:hAnsi="Times New Roman" w:cs="Times New Roman"/>
                <w:sz w:val="26"/>
                <w:szCs w:val="26"/>
                <w:lang w:val="vi-VN"/>
              </w:rPr>
              <w:t>,</w:t>
            </w:r>
            <w:r w:rsidRPr="00DD2B61">
              <w:rPr>
                <w:rFonts w:ascii="Times New Roman" w:hAnsi="Times New Roman" w:cs="Times New Roman"/>
                <w:sz w:val="26"/>
                <w:szCs w:val="26"/>
                <w:lang w:val="en-GB"/>
              </w:rPr>
              <w:t>5</w:t>
            </w:r>
          </w:p>
          <w:p w14:paraId="304BD053"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300</w:t>
            </w:r>
          </w:p>
          <w:p w14:paraId="6783C7DB"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4597163E"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3,7</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3D21C3"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54451C7E" w14:textId="77777777" w:rsidR="00CB1791" w:rsidRPr="00DD2B61" w:rsidRDefault="00CB1791" w:rsidP="0069620F">
            <w:pPr>
              <w:spacing w:after="0"/>
              <w:jc w:val="center"/>
              <w:rPr>
                <w:rFonts w:ascii="Times New Roman" w:hAnsi="Times New Roman" w:cs="Times New Roman"/>
                <w:sz w:val="26"/>
                <w:szCs w:val="26"/>
                <w:lang w:val="vi-VN"/>
              </w:rPr>
            </w:pPr>
            <w:r w:rsidRPr="00DD2B61">
              <w:rPr>
                <w:rFonts w:ascii="Times New Roman" w:hAnsi="Times New Roman" w:cs="Times New Roman"/>
                <w:sz w:val="26"/>
                <w:szCs w:val="26"/>
                <w:lang w:val="en-GB"/>
              </w:rPr>
              <w:t> </w:t>
            </w:r>
            <w:r w:rsidRPr="00DD2B61">
              <w:rPr>
                <w:rFonts w:ascii="Times New Roman" w:hAnsi="Times New Roman" w:cs="Times New Roman"/>
                <w:sz w:val="26"/>
                <w:szCs w:val="26"/>
                <w:lang w:val="vi-VN"/>
              </w:rPr>
              <w:t>-</w:t>
            </w:r>
          </w:p>
          <w:p w14:paraId="7A62E1C4"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w:t>
            </w:r>
            <w:r w:rsidRPr="00DD2B61">
              <w:rPr>
                <w:rFonts w:ascii="Times New Roman" w:hAnsi="Times New Roman" w:cs="Times New Roman"/>
                <w:sz w:val="26"/>
                <w:szCs w:val="26"/>
                <w:lang w:val="vi-VN"/>
              </w:rPr>
              <w:t>.</w:t>
            </w:r>
            <w:r w:rsidRPr="00DD2B61">
              <w:rPr>
                <w:rFonts w:ascii="Times New Roman" w:hAnsi="Times New Roman" w:cs="Times New Roman"/>
                <w:sz w:val="26"/>
                <w:szCs w:val="26"/>
                <w:lang w:val="en-GB"/>
              </w:rPr>
              <w:t>600</w:t>
            </w:r>
          </w:p>
          <w:p w14:paraId="3E7C0DCB"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w:t>
            </w:r>
            <w:r w:rsidRPr="00DD2B61">
              <w:rPr>
                <w:rFonts w:ascii="Times New Roman" w:hAnsi="Times New Roman" w:cs="Times New Roman"/>
                <w:sz w:val="26"/>
                <w:szCs w:val="26"/>
                <w:lang w:val="vi-VN"/>
              </w:rPr>
              <w:t>,</w:t>
            </w:r>
            <w:r w:rsidRPr="00DD2B61">
              <w:rPr>
                <w:rFonts w:ascii="Times New Roman" w:hAnsi="Times New Roman" w:cs="Times New Roman"/>
                <w:sz w:val="26"/>
                <w:szCs w:val="26"/>
                <w:lang w:val="en-GB"/>
              </w:rPr>
              <w:t>5</w:t>
            </w:r>
          </w:p>
          <w:p w14:paraId="382A0CAC"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300</w:t>
            </w:r>
          </w:p>
          <w:p w14:paraId="4034F9DA"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4B61F217"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3,7</w:t>
            </w:r>
          </w:p>
        </w:tc>
      </w:tr>
      <w:tr w:rsidR="00CB1791" w:rsidRPr="00DD2B61" w14:paraId="6E1EDE58" w14:textId="77777777" w:rsidTr="0069620F">
        <w:tblPrEx>
          <w:tblBorders>
            <w:top w:val="none" w:sz="0" w:space="0" w:color="auto"/>
            <w:bottom w:val="none" w:sz="0" w:space="0" w:color="auto"/>
            <w:insideH w:val="none" w:sz="0" w:space="0" w:color="auto"/>
            <w:insideV w:val="none" w:sz="0" w:space="0" w:color="auto"/>
          </w:tblBorders>
        </w:tblPrEx>
        <w:tc>
          <w:tcPr>
            <w:tcW w:w="736" w:type="pct"/>
            <w:tcBorders>
              <w:top w:val="nil"/>
              <w:left w:val="nil"/>
              <w:bottom w:val="nil"/>
              <w:right w:val="nil"/>
              <w:tl2br w:val="nil"/>
              <w:tr2bl w:val="nil"/>
            </w:tcBorders>
            <w:shd w:val="clear" w:color="auto" w:fill="auto"/>
            <w:tcMar>
              <w:top w:w="0" w:type="dxa"/>
              <w:left w:w="108" w:type="dxa"/>
              <w:bottom w:w="0" w:type="dxa"/>
              <w:right w:w="108" w:type="dxa"/>
            </w:tcMar>
          </w:tcPr>
          <w:p w14:paraId="6BE9AA87" w14:textId="77777777" w:rsidR="00CB1791" w:rsidRPr="00DD2B61" w:rsidRDefault="00CB1791" w:rsidP="0069620F">
            <w:pPr>
              <w:spacing w:after="0"/>
              <w:rPr>
                <w:rFonts w:ascii="Times New Roman" w:hAnsi="Times New Roman" w:cs="Times New Roman"/>
                <w:sz w:val="26"/>
                <w:szCs w:val="26"/>
              </w:rPr>
            </w:pPr>
            <w:r w:rsidRPr="00DD2B61">
              <w:rPr>
                <w:rFonts w:ascii="Times New Roman" w:hAnsi="Times New Roman" w:cs="Times New Roman"/>
                <w:sz w:val="26"/>
                <w:szCs w:val="26"/>
                <w:lang w:val="en-GB"/>
              </w:rPr>
              <w:t> </w:t>
            </w:r>
          </w:p>
        </w:tc>
        <w:tc>
          <w:tcPr>
            <w:tcW w:w="959" w:type="pct"/>
            <w:tcBorders>
              <w:top w:val="nil"/>
              <w:left w:val="nil"/>
              <w:bottom w:val="nil"/>
              <w:right w:val="nil"/>
              <w:tl2br w:val="nil"/>
              <w:tr2bl w:val="nil"/>
            </w:tcBorders>
            <w:shd w:val="clear" w:color="auto" w:fill="auto"/>
            <w:tcMar>
              <w:top w:w="0" w:type="dxa"/>
              <w:left w:w="108" w:type="dxa"/>
              <w:bottom w:w="0" w:type="dxa"/>
              <w:right w:w="108" w:type="dxa"/>
            </w:tcMar>
          </w:tcPr>
          <w:p w14:paraId="7E3FF047" w14:textId="77777777" w:rsidR="00CB1791" w:rsidRPr="00DD2B61" w:rsidRDefault="00CB1791" w:rsidP="0069620F">
            <w:pPr>
              <w:spacing w:after="0"/>
              <w:rPr>
                <w:rFonts w:ascii="Times New Roman" w:hAnsi="Times New Roman" w:cs="Times New Roman"/>
                <w:sz w:val="26"/>
                <w:szCs w:val="26"/>
              </w:rPr>
            </w:pPr>
            <w:r w:rsidRPr="00DD2B61">
              <w:rPr>
                <w:rFonts w:ascii="Times New Roman" w:hAnsi="Times New Roman" w:cs="Times New Roman"/>
                <w:sz w:val="26"/>
                <w:szCs w:val="26"/>
                <w:lang w:val="en-GB"/>
              </w:rPr>
              <w:t> </w:t>
            </w:r>
          </w:p>
        </w:tc>
        <w:tc>
          <w:tcPr>
            <w:tcW w:w="1695" w:type="pct"/>
            <w:tcBorders>
              <w:top w:val="nil"/>
              <w:left w:val="nil"/>
              <w:bottom w:val="nil"/>
              <w:right w:val="nil"/>
              <w:tl2br w:val="nil"/>
              <w:tr2bl w:val="nil"/>
            </w:tcBorders>
            <w:shd w:val="clear" w:color="auto" w:fill="auto"/>
            <w:tcMar>
              <w:top w:w="0" w:type="dxa"/>
              <w:left w:w="108" w:type="dxa"/>
              <w:bottom w:w="0" w:type="dxa"/>
              <w:right w:w="108" w:type="dxa"/>
            </w:tcMar>
          </w:tcPr>
          <w:p w14:paraId="75F1E214" w14:textId="77777777" w:rsidR="00CB1791" w:rsidRPr="00DD2B61" w:rsidRDefault="00CB1791" w:rsidP="0069620F">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 </w:t>
            </w:r>
          </w:p>
        </w:tc>
        <w:tc>
          <w:tcPr>
            <w:tcW w:w="529"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B7B1712"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30E67B"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w:t>
            </w:r>
          </w:p>
        </w:tc>
        <w:tc>
          <w:tcPr>
            <w:tcW w:w="5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06C777" w14:textId="77777777" w:rsidR="00CB1791" w:rsidRPr="00DD2B61" w:rsidRDefault="00CB1791" w:rsidP="0069620F">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2</w:t>
            </w:r>
          </w:p>
        </w:tc>
      </w:tr>
    </w:tbl>
    <w:p w14:paraId="708D9141" w14:textId="77777777" w:rsidR="00E42ED0" w:rsidRDefault="00E42ED0" w:rsidP="000447F5">
      <w:pPr>
        <w:spacing w:after="0"/>
        <w:rPr>
          <w:rFonts w:ascii="Times New Roman" w:eastAsia="Times New Roman" w:hAnsi="Times New Roman" w:cs="Times New Roman"/>
          <w:b/>
          <w:bCs/>
          <w:sz w:val="26"/>
          <w:szCs w:val="26"/>
          <w:lang w:val="en-GB"/>
        </w:rPr>
      </w:pPr>
    </w:p>
    <w:p w14:paraId="464259EE" w14:textId="10CBABE1" w:rsidR="000447F5" w:rsidRPr="002C63BD" w:rsidRDefault="000447F5" w:rsidP="000447F5">
      <w:pPr>
        <w:spacing w:after="0"/>
        <w:rPr>
          <w:rFonts w:ascii="Times New Roman" w:eastAsia="Times New Roman" w:hAnsi="Times New Roman" w:cs="Times New Roman"/>
          <w:b/>
          <w:bCs/>
          <w:sz w:val="26"/>
          <w:szCs w:val="26"/>
          <w:lang w:val="en-GB"/>
        </w:rPr>
      </w:pPr>
      <w:r w:rsidRPr="00DD2B61">
        <w:rPr>
          <w:rFonts w:ascii="Times New Roman" w:eastAsia="Times New Roman" w:hAnsi="Times New Roman" w:cs="Times New Roman"/>
          <w:b/>
          <w:bCs/>
          <w:sz w:val="26"/>
          <w:szCs w:val="26"/>
          <w:lang w:val="en-GB"/>
        </w:rPr>
        <w:t>CX. 41230 TRỒNG CÂY HÀNG RÀO, ĐƯỜNG VIỀN.</w:t>
      </w:r>
    </w:p>
    <w:p w14:paraId="7A80DB3F" w14:textId="77777777" w:rsidR="000447F5" w:rsidRPr="00E42ED0" w:rsidRDefault="000447F5" w:rsidP="00E42ED0">
      <w:pPr>
        <w:spacing w:after="0"/>
        <w:jc w:val="both"/>
        <w:rPr>
          <w:rFonts w:ascii="Times New Roman" w:eastAsia="Times New Roman" w:hAnsi="Times New Roman" w:cs="Times New Roman"/>
          <w:i/>
          <w:sz w:val="26"/>
          <w:szCs w:val="26"/>
        </w:rPr>
      </w:pPr>
      <w:r w:rsidRPr="00E42ED0">
        <w:rPr>
          <w:rFonts w:ascii="Times New Roman" w:eastAsia="Times New Roman" w:hAnsi="Times New Roman" w:cs="Times New Roman"/>
          <w:bCs/>
          <w:i/>
          <w:sz w:val="26"/>
          <w:szCs w:val="26"/>
          <w:lang w:val="en-GB"/>
        </w:rPr>
        <w:t>Thành phần công việc:</w:t>
      </w:r>
    </w:p>
    <w:p w14:paraId="3C67ED48"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Chuẩn bị dụng cụ, bảo hộ lao động.</w:t>
      </w:r>
    </w:p>
    <w:p w14:paraId="7A06C47C"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Xúc và vận chuyển phân hữu cơ đổ đúng nơi qui định trong phạm vi 30m.</w:t>
      </w:r>
    </w:p>
    <w:p w14:paraId="70ACC760"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Rải phân, vận chuyển cây giống bằng thủ công đến địa điểm qui định.</w:t>
      </w:r>
    </w:p>
    <w:p w14:paraId="2F699128" w14:textId="1A8E923C"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Trồng </w:t>
      </w:r>
      <w:r w:rsidR="006F5AC6">
        <w:rPr>
          <w:rFonts w:ascii="Times New Roman" w:eastAsia="Times New Roman" w:hAnsi="Times New Roman" w:cs="Times New Roman"/>
          <w:sz w:val="26"/>
          <w:szCs w:val="26"/>
          <w:lang w:val="en-GB"/>
        </w:rPr>
        <w:t xml:space="preserve">cây </w:t>
      </w:r>
      <w:r w:rsidRPr="00DD2B61">
        <w:rPr>
          <w:rFonts w:ascii="Times New Roman" w:eastAsia="Times New Roman" w:hAnsi="Times New Roman" w:cs="Times New Roman"/>
          <w:sz w:val="26"/>
          <w:szCs w:val="26"/>
          <w:lang w:val="en-GB"/>
        </w:rPr>
        <w:t>theo yêu cầu kỹ thuật, làm vệ sinh sạch sẽ, tưới nước 2 lần/ngày.</w:t>
      </w:r>
    </w:p>
    <w:p w14:paraId="7FF278EE"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Thu dọn dụng cụ, vệ sinh nơi làm việc sau khi trồng.</w:t>
      </w:r>
    </w:p>
    <w:p w14:paraId="141634A8" w14:textId="77777777" w:rsidR="000447F5" w:rsidRPr="00E42ED0" w:rsidRDefault="000447F5" w:rsidP="000447F5">
      <w:pPr>
        <w:spacing w:after="0"/>
        <w:ind w:firstLine="540"/>
        <w:jc w:val="both"/>
        <w:rPr>
          <w:rFonts w:ascii="Times New Roman" w:eastAsia="Times New Roman" w:hAnsi="Times New Roman" w:cs="Times New Roman"/>
          <w:i/>
          <w:sz w:val="26"/>
          <w:szCs w:val="26"/>
        </w:rPr>
      </w:pPr>
      <w:r w:rsidRPr="00E42ED0">
        <w:rPr>
          <w:rFonts w:ascii="Times New Roman" w:eastAsia="Times New Roman" w:hAnsi="Times New Roman" w:cs="Times New Roman"/>
          <w:bCs/>
          <w:i/>
          <w:sz w:val="26"/>
          <w:szCs w:val="26"/>
          <w:lang w:val="en-GB"/>
        </w:rPr>
        <w:t>Yêu cầu kỹ thuật</w:t>
      </w:r>
      <w:r w:rsidRPr="00E42ED0">
        <w:rPr>
          <w:rFonts w:ascii="Times New Roman" w:eastAsia="Times New Roman" w:hAnsi="Times New Roman" w:cs="Times New Roman"/>
          <w:i/>
          <w:sz w:val="26"/>
          <w:szCs w:val="26"/>
          <w:lang w:val="en-GB"/>
        </w:rPr>
        <w:t>:</w:t>
      </w:r>
    </w:p>
    <w:p w14:paraId="32EEBD9D"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Đảm bảo cây sau khi trồng phát triển bình thường, lá xanh tươi, không sâu bệnh.</w:t>
      </w:r>
    </w:p>
    <w:p w14:paraId="0BED0CCD"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100m</w:t>
      </w:r>
      <w:r w:rsidRPr="00DD2B61">
        <w:rPr>
          <w:rFonts w:ascii="Times New Roman" w:eastAsia="Times New Roman" w:hAnsi="Times New Roman" w:cs="Times New Roman"/>
          <w:i/>
          <w:iCs/>
          <w:sz w:val="26"/>
          <w:szCs w:val="26"/>
          <w:vertAlign w:val="superscript"/>
          <w:lang w:val="en-GB"/>
        </w:rPr>
        <w:t>2</w:t>
      </w:r>
    </w:p>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1368"/>
        <w:gridCol w:w="2340"/>
        <w:gridCol w:w="3060"/>
        <w:gridCol w:w="1212"/>
        <w:gridCol w:w="1488"/>
      </w:tblGrid>
      <w:tr w:rsidR="000447F5" w:rsidRPr="00E42ED0" w14:paraId="4F884525" w14:textId="77777777" w:rsidTr="00D65E05">
        <w:tc>
          <w:tcPr>
            <w:tcW w:w="13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10C301"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Mã hiệu</w:t>
            </w:r>
          </w:p>
        </w:tc>
        <w:tc>
          <w:tcPr>
            <w:tcW w:w="23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15CF7C"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Loại công tác</w:t>
            </w:r>
          </w:p>
        </w:tc>
        <w:tc>
          <w:tcPr>
            <w:tcW w:w="30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C5A4E2"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Thành phần hao phí</w:t>
            </w:r>
          </w:p>
        </w:tc>
        <w:tc>
          <w:tcPr>
            <w:tcW w:w="121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534DF6"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Đơn vị</w:t>
            </w:r>
          </w:p>
        </w:tc>
        <w:tc>
          <w:tcPr>
            <w:tcW w:w="1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E2CABC" w14:textId="77777777" w:rsidR="000447F5" w:rsidRPr="00E42ED0" w:rsidRDefault="000447F5" w:rsidP="00895BE2">
            <w:pPr>
              <w:spacing w:after="0"/>
              <w:jc w:val="center"/>
              <w:rPr>
                <w:rFonts w:ascii="Times New Roman" w:eastAsia="Times New Roman" w:hAnsi="Times New Roman" w:cs="Times New Roman"/>
                <w:sz w:val="26"/>
                <w:szCs w:val="26"/>
              </w:rPr>
            </w:pPr>
            <w:r w:rsidRPr="00E42ED0">
              <w:rPr>
                <w:rFonts w:ascii="Times New Roman" w:eastAsia="Times New Roman" w:hAnsi="Times New Roman" w:cs="Times New Roman"/>
                <w:bCs/>
                <w:sz w:val="26"/>
                <w:szCs w:val="26"/>
                <w:lang w:val="en-GB"/>
              </w:rPr>
              <w:t>Định mức</w:t>
            </w:r>
          </w:p>
        </w:tc>
      </w:tr>
      <w:tr w:rsidR="000447F5" w:rsidRPr="00DD2B61" w14:paraId="6FE1D4A1" w14:textId="77777777" w:rsidTr="00D65E05">
        <w:tblPrEx>
          <w:tblBorders>
            <w:top w:val="none" w:sz="0" w:space="0" w:color="auto"/>
            <w:bottom w:val="none" w:sz="0" w:space="0" w:color="auto"/>
            <w:insideH w:val="none" w:sz="0" w:space="0" w:color="auto"/>
            <w:insideV w:val="none" w:sz="0" w:space="0" w:color="auto"/>
          </w:tblBorders>
        </w:tblPrEx>
        <w:tc>
          <w:tcPr>
            <w:tcW w:w="13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D174C8" w14:textId="6FED7249" w:rsidR="000447F5" w:rsidRPr="00DD2B61" w:rsidRDefault="000447F5" w:rsidP="00D65E05">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CX.4123</w:t>
            </w:r>
          </w:p>
        </w:tc>
        <w:tc>
          <w:tcPr>
            <w:tcW w:w="23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79FC6A"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Trồng cây hàng rào, đường viền</w:t>
            </w:r>
          </w:p>
        </w:tc>
        <w:tc>
          <w:tcPr>
            <w:tcW w:w="30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D54D97"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Vật liệu:</w:t>
            </w:r>
          </w:p>
          <w:p w14:paraId="370E86F4"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Cây hàng rào</w:t>
            </w:r>
          </w:p>
          <w:p w14:paraId="435C0419"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Nước</w:t>
            </w:r>
          </w:p>
          <w:p w14:paraId="3C161B88"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Phân hữu cơ, phân ủ</w:t>
            </w:r>
          </w:p>
          <w:p w14:paraId="372B1230"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0A6596DB"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tc>
        <w:tc>
          <w:tcPr>
            <w:tcW w:w="121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58F3B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4D8BDC5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cây</w:t>
            </w:r>
          </w:p>
          <w:p w14:paraId="0990324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3</w:t>
            </w:r>
          </w:p>
          <w:p w14:paraId="7BE4696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04ACC8C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739F0F7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tc>
        <w:tc>
          <w:tcPr>
            <w:tcW w:w="1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22647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A75D1B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2500</w:t>
            </w:r>
          </w:p>
          <w:p w14:paraId="34FB768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1.5</w:t>
            </w:r>
          </w:p>
          <w:p w14:paraId="2DFF0E7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300</w:t>
            </w:r>
          </w:p>
          <w:p w14:paraId="2CDA6A2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228521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4,00</w:t>
            </w:r>
          </w:p>
        </w:tc>
      </w:tr>
      <w:tr w:rsidR="00D65E05" w:rsidRPr="00DD2B61" w14:paraId="4DB0A41D" w14:textId="77777777" w:rsidTr="00D65E05">
        <w:tblPrEx>
          <w:tblBorders>
            <w:top w:val="none" w:sz="0" w:space="0" w:color="auto"/>
            <w:bottom w:val="none" w:sz="0" w:space="0" w:color="auto"/>
            <w:insideH w:val="none" w:sz="0" w:space="0" w:color="auto"/>
            <w:insideV w:val="none" w:sz="0" w:space="0" w:color="auto"/>
          </w:tblBorders>
        </w:tblPrEx>
        <w:tc>
          <w:tcPr>
            <w:tcW w:w="1368" w:type="dxa"/>
            <w:tcBorders>
              <w:top w:val="single" w:sz="8" w:space="0" w:color="auto"/>
              <w:tl2br w:val="nil"/>
              <w:tr2bl w:val="nil"/>
            </w:tcBorders>
            <w:shd w:val="clear" w:color="auto" w:fill="auto"/>
            <w:tcMar>
              <w:top w:w="0" w:type="dxa"/>
              <w:left w:w="108" w:type="dxa"/>
              <w:bottom w:w="0" w:type="dxa"/>
              <w:right w:w="108" w:type="dxa"/>
            </w:tcMar>
          </w:tcPr>
          <w:p w14:paraId="20DB1B4A" w14:textId="77777777" w:rsidR="00D65E05" w:rsidRPr="00DD2B61" w:rsidRDefault="00D65E05" w:rsidP="00E42ED0">
            <w:pPr>
              <w:spacing w:after="0"/>
              <w:rPr>
                <w:rFonts w:ascii="Times New Roman" w:eastAsia="Times New Roman" w:hAnsi="Times New Roman" w:cs="Times New Roman"/>
                <w:sz w:val="26"/>
                <w:szCs w:val="26"/>
                <w:lang w:val="en-GB"/>
              </w:rPr>
            </w:pPr>
          </w:p>
        </w:tc>
        <w:tc>
          <w:tcPr>
            <w:tcW w:w="2340" w:type="dxa"/>
            <w:tcBorders>
              <w:top w:val="single" w:sz="8" w:space="0" w:color="auto"/>
              <w:tl2br w:val="nil"/>
              <w:tr2bl w:val="nil"/>
            </w:tcBorders>
            <w:shd w:val="clear" w:color="auto" w:fill="auto"/>
            <w:tcMar>
              <w:top w:w="0" w:type="dxa"/>
              <w:left w:w="108" w:type="dxa"/>
              <w:bottom w:w="0" w:type="dxa"/>
              <w:right w:w="108" w:type="dxa"/>
            </w:tcMar>
          </w:tcPr>
          <w:p w14:paraId="10B2A700" w14:textId="77777777" w:rsidR="00D65E05" w:rsidRPr="00DD2B61" w:rsidRDefault="00D65E05" w:rsidP="00895BE2">
            <w:pPr>
              <w:spacing w:after="0"/>
              <w:rPr>
                <w:rFonts w:ascii="Times New Roman" w:eastAsia="Times New Roman" w:hAnsi="Times New Roman" w:cs="Times New Roman"/>
                <w:sz w:val="26"/>
                <w:szCs w:val="26"/>
                <w:lang w:val="en-GB"/>
              </w:rPr>
            </w:pPr>
          </w:p>
        </w:tc>
        <w:tc>
          <w:tcPr>
            <w:tcW w:w="3060" w:type="dxa"/>
            <w:tcBorders>
              <w:top w:val="single" w:sz="8" w:space="0" w:color="auto"/>
              <w:tl2br w:val="nil"/>
              <w:tr2bl w:val="nil"/>
            </w:tcBorders>
            <w:shd w:val="clear" w:color="auto" w:fill="auto"/>
            <w:tcMar>
              <w:top w:w="0" w:type="dxa"/>
              <w:left w:w="108" w:type="dxa"/>
              <w:bottom w:w="0" w:type="dxa"/>
              <w:right w:w="108" w:type="dxa"/>
            </w:tcMar>
          </w:tcPr>
          <w:p w14:paraId="30BD588F" w14:textId="77777777" w:rsidR="00D65E05" w:rsidRPr="00DD2B61" w:rsidRDefault="00D65E05" w:rsidP="00895BE2">
            <w:pPr>
              <w:spacing w:after="0"/>
              <w:rPr>
                <w:rFonts w:ascii="Times New Roman" w:eastAsia="Times New Roman" w:hAnsi="Times New Roman" w:cs="Times New Roman"/>
                <w:i/>
                <w:iCs/>
                <w:sz w:val="26"/>
                <w:szCs w:val="26"/>
                <w:lang w:val="en-GB"/>
              </w:rPr>
            </w:pPr>
          </w:p>
        </w:tc>
        <w:tc>
          <w:tcPr>
            <w:tcW w:w="1212" w:type="dxa"/>
            <w:tcBorders>
              <w:top w:val="single" w:sz="8" w:space="0" w:color="auto"/>
              <w:right w:val="single" w:sz="8" w:space="0" w:color="auto"/>
              <w:tl2br w:val="nil"/>
              <w:tr2bl w:val="nil"/>
            </w:tcBorders>
            <w:shd w:val="clear" w:color="auto" w:fill="auto"/>
            <w:tcMar>
              <w:top w:w="0" w:type="dxa"/>
              <w:left w:w="108" w:type="dxa"/>
              <w:bottom w:w="0" w:type="dxa"/>
              <w:right w:w="108" w:type="dxa"/>
            </w:tcMar>
          </w:tcPr>
          <w:p w14:paraId="6AFB2A35" w14:textId="77777777" w:rsidR="00D65E05" w:rsidRPr="00DD2B61" w:rsidRDefault="00D65E05" w:rsidP="00895BE2">
            <w:pPr>
              <w:spacing w:after="0"/>
              <w:jc w:val="center"/>
              <w:rPr>
                <w:rFonts w:ascii="Times New Roman" w:eastAsia="Times New Roman" w:hAnsi="Times New Roman" w:cs="Times New Roman"/>
                <w:sz w:val="26"/>
                <w:szCs w:val="26"/>
                <w:lang w:val="en-GB"/>
              </w:rPr>
            </w:pPr>
          </w:p>
        </w:tc>
        <w:tc>
          <w:tcPr>
            <w:tcW w:w="14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8F1F4D" w14:textId="0C94CFE5" w:rsidR="00D65E05" w:rsidRPr="00DD2B61" w:rsidRDefault="00D65E05" w:rsidP="00895BE2">
            <w:pPr>
              <w:spacing w:after="0"/>
              <w:jc w:val="cente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1</w:t>
            </w:r>
          </w:p>
        </w:tc>
      </w:tr>
    </w:tbl>
    <w:p w14:paraId="45A71EFF" w14:textId="77777777" w:rsidR="000447F5" w:rsidRDefault="000447F5" w:rsidP="000447F5">
      <w:pPr>
        <w:spacing w:after="0"/>
        <w:jc w:val="both"/>
        <w:rPr>
          <w:rFonts w:ascii="Times New Roman" w:eastAsia="Times New Roman" w:hAnsi="Times New Roman" w:cs="Times New Roman"/>
          <w:b/>
          <w:bCs/>
          <w:sz w:val="26"/>
          <w:szCs w:val="26"/>
          <w:lang w:val="en-GB"/>
        </w:rPr>
      </w:pPr>
    </w:p>
    <w:p w14:paraId="020A6580" w14:textId="77777777" w:rsidR="00E42ED0" w:rsidRDefault="00E42ED0" w:rsidP="000447F5">
      <w:pPr>
        <w:spacing w:after="0"/>
        <w:jc w:val="both"/>
        <w:rPr>
          <w:rFonts w:ascii="Times New Roman" w:eastAsia="Times New Roman" w:hAnsi="Times New Roman" w:cs="Times New Roman"/>
          <w:b/>
          <w:bCs/>
          <w:sz w:val="26"/>
          <w:szCs w:val="26"/>
          <w:lang w:val="en-GB"/>
        </w:rPr>
      </w:pPr>
    </w:p>
    <w:p w14:paraId="375CF5E1" w14:textId="77777777" w:rsidR="000447F5" w:rsidRPr="00DD2B61" w:rsidRDefault="000447F5" w:rsidP="000447F5">
      <w:pPr>
        <w:spacing w:after="0"/>
        <w:jc w:val="both"/>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lang w:val="en-GB"/>
        </w:rPr>
        <w:lastRenderedPageBreak/>
        <w:t>CX. 41240 TRỒNG CÂY LÁ MÀU, BỒN CẢNH.</w:t>
      </w:r>
    </w:p>
    <w:p w14:paraId="04517908" w14:textId="77777777" w:rsidR="000447F5" w:rsidRPr="00D65E05" w:rsidRDefault="000447F5" w:rsidP="00D65E05">
      <w:pPr>
        <w:spacing w:after="0"/>
        <w:jc w:val="both"/>
        <w:rPr>
          <w:rFonts w:ascii="Times New Roman" w:eastAsia="Times New Roman" w:hAnsi="Times New Roman" w:cs="Times New Roman"/>
          <w:i/>
          <w:sz w:val="26"/>
          <w:szCs w:val="26"/>
        </w:rPr>
      </w:pPr>
      <w:r w:rsidRPr="00D65E05">
        <w:rPr>
          <w:rFonts w:ascii="Times New Roman" w:eastAsia="Times New Roman" w:hAnsi="Times New Roman" w:cs="Times New Roman"/>
          <w:bCs/>
          <w:i/>
          <w:sz w:val="26"/>
          <w:szCs w:val="26"/>
          <w:lang w:val="en-GB"/>
        </w:rPr>
        <w:t>Thành phần công việc:</w:t>
      </w:r>
    </w:p>
    <w:p w14:paraId="449CD58A"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Chuẩn bị dụng cụ, bảo hộ lao động.</w:t>
      </w:r>
    </w:p>
    <w:p w14:paraId="4FB8DA5C"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Xúc và vận chuyển phân hữu cơ đổ đúng nơi qui định trong phạm vi 30m.</w:t>
      </w:r>
    </w:p>
    <w:p w14:paraId="019DE35A"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Rải phân, vận chuyển cây giống bằng thủ công đến địa điểm qui định.</w:t>
      </w:r>
    </w:p>
    <w:p w14:paraId="2127A4B3" w14:textId="2B55EC51"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Trồng </w:t>
      </w:r>
      <w:r w:rsidR="006F5AC6">
        <w:rPr>
          <w:rFonts w:ascii="Times New Roman" w:eastAsia="Times New Roman" w:hAnsi="Times New Roman" w:cs="Times New Roman"/>
          <w:sz w:val="26"/>
          <w:szCs w:val="26"/>
          <w:lang w:val="en-GB"/>
        </w:rPr>
        <w:t xml:space="preserve">cây </w:t>
      </w:r>
      <w:r w:rsidRPr="00DD2B61">
        <w:rPr>
          <w:rFonts w:ascii="Times New Roman" w:eastAsia="Times New Roman" w:hAnsi="Times New Roman" w:cs="Times New Roman"/>
          <w:sz w:val="26"/>
          <w:szCs w:val="26"/>
          <w:lang w:val="en-GB"/>
        </w:rPr>
        <w:t>theo yêu cầu kỹ thuật, khoảng cách cây trồng tùy thuộc vào chiều cao thân cây, làm vệ sinh sạch sẽ, tưới nước 2 lần/ngày.</w:t>
      </w:r>
    </w:p>
    <w:p w14:paraId="08E638EE"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Thu dọn dụng cụ, vệ sinh nơi làm việc sau khi trồng.</w:t>
      </w:r>
    </w:p>
    <w:p w14:paraId="0322AF89" w14:textId="77777777" w:rsidR="000447F5" w:rsidRPr="00D65E05" w:rsidRDefault="000447F5" w:rsidP="000447F5">
      <w:pPr>
        <w:spacing w:after="0"/>
        <w:ind w:firstLine="540"/>
        <w:jc w:val="both"/>
        <w:rPr>
          <w:rFonts w:ascii="Times New Roman" w:eastAsia="Times New Roman" w:hAnsi="Times New Roman" w:cs="Times New Roman"/>
          <w:i/>
          <w:sz w:val="26"/>
          <w:szCs w:val="26"/>
        </w:rPr>
      </w:pPr>
      <w:r w:rsidRPr="00D65E05">
        <w:rPr>
          <w:rFonts w:ascii="Times New Roman" w:eastAsia="Times New Roman" w:hAnsi="Times New Roman" w:cs="Times New Roman"/>
          <w:bCs/>
          <w:i/>
          <w:sz w:val="26"/>
          <w:szCs w:val="26"/>
          <w:lang w:val="en-GB"/>
        </w:rPr>
        <w:t>Yêu cầu kỹ thuật</w:t>
      </w:r>
      <w:r w:rsidRPr="00D65E05">
        <w:rPr>
          <w:rFonts w:ascii="Times New Roman" w:eastAsia="Times New Roman" w:hAnsi="Times New Roman" w:cs="Times New Roman"/>
          <w:i/>
          <w:sz w:val="26"/>
          <w:szCs w:val="26"/>
          <w:lang w:val="en-GB"/>
        </w:rPr>
        <w:t>:</w:t>
      </w:r>
    </w:p>
    <w:p w14:paraId="64B4C4EA"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Cây phải được cắt tỉa đều theo qui định, lá xanh tốt, không sâu bệnh.</w:t>
      </w:r>
    </w:p>
    <w:p w14:paraId="05F338AA"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100m</w:t>
      </w:r>
      <w:r w:rsidRPr="00DD2B61">
        <w:rPr>
          <w:rFonts w:ascii="Times New Roman" w:eastAsia="Times New Roman" w:hAnsi="Times New Roman" w:cs="Times New Roman"/>
          <w:i/>
          <w:iCs/>
          <w:sz w:val="26"/>
          <w:szCs w:val="26"/>
          <w:vertAlign w:val="superscript"/>
          <w:lang w:val="en-GB"/>
        </w:rPr>
        <w:t>2</w:t>
      </w:r>
    </w:p>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1368"/>
        <w:gridCol w:w="2340"/>
        <w:gridCol w:w="3060"/>
        <w:gridCol w:w="1212"/>
        <w:gridCol w:w="1488"/>
      </w:tblGrid>
      <w:tr w:rsidR="000447F5" w:rsidRPr="00D65E05" w14:paraId="0C3A0B7A" w14:textId="77777777" w:rsidTr="00895BE2">
        <w:tc>
          <w:tcPr>
            <w:tcW w:w="13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D196EA" w14:textId="77777777" w:rsidR="000447F5" w:rsidRPr="00D65E05" w:rsidRDefault="000447F5" w:rsidP="00895BE2">
            <w:pPr>
              <w:spacing w:after="0"/>
              <w:jc w:val="center"/>
              <w:rPr>
                <w:rFonts w:ascii="Times New Roman" w:eastAsia="Times New Roman" w:hAnsi="Times New Roman" w:cs="Times New Roman"/>
                <w:sz w:val="26"/>
                <w:szCs w:val="26"/>
              </w:rPr>
            </w:pPr>
            <w:r w:rsidRPr="00D65E05">
              <w:rPr>
                <w:rFonts w:ascii="Times New Roman" w:eastAsia="Times New Roman" w:hAnsi="Times New Roman" w:cs="Times New Roman"/>
                <w:bCs/>
                <w:sz w:val="26"/>
                <w:szCs w:val="26"/>
                <w:lang w:val="en-GB"/>
              </w:rPr>
              <w:t>Mã hiệu</w:t>
            </w:r>
          </w:p>
        </w:tc>
        <w:tc>
          <w:tcPr>
            <w:tcW w:w="23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9781F3" w14:textId="77777777" w:rsidR="000447F5" w:rsidRPr="00D65E05" w:rsidRDefault="000447F5" w:rsidP="00895BE2">
            <w:pPr>
              <w:spacing w:after="0"/>
              <w:jc w:val="center"/>
              <w:rPr>
                <w:rFonts w:ascii="Times New Roman" w:eastAsia="Times New Roman" w:hAnsi="Times New Roman" w:cs="Times New Roman"/>
                <w:sz w:val="26"/>
                <w:szCs w:val="26"/>
              </w:rPr>
            </w:pPr>
            <w:r w:rsidRPr="00D65E05">
              <w:rPr>
                <w:rFonts w:ascii="Times New Roman" w:eastAsia="Times New Roman" w:hAnsi="Times New Roman" w:cs="Times New Roman"/>
                <w:bCs/>
                <w:sz w:val="26"/>
                <w:szCs w:val="26"/>
                <w:lang w:val="en-GB"/>
              </w:rPr>
              <w:t>Loại công tác</w:t>
            </w:r>
          </w:p>
        </w:tc>
        <w:tc>
          <w:tcPr>
            <w:tcW w:w="30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61132E" w14:textId="77777777" w:rsidR="000447F5" w:rsidRPr="00D65E05" w:rsidRDefault="000447F5" w:rsidP="00895BE2">
            <w:pPr>
              <w:spacing w:after="0"/>
              <w:jc w:val="center"/>
              <w:rPr>
                <w:rFonts w:ascii="Times New Roman" w:eastAsia="Times New Roman" w:hAnsi="Times New Roman" w:cs="Times New Roman"/>
                <w:sz w:val="26"/>
                <w:szCs w:val="26"/>
              </w:rPr>
            </w:pPr>
            <w:r w:rsidRPr="00D65E05">
              <w:rPr>
                <w:rFonts w:ascii="Times New Roman" w:eastAsia="Times New Roman" w:hAnsi="Times New Roman" w:cs="Times New Roman"/>
                <w:bCs/>
                <w:sz w:val="26"/>
                <w:szCs w:val="26"/>
                <w:lang w:val="en-GB"/>
              </w:rPr>
              <w:t>Thành phần hao phí</w:t>
            </w:r>
          </w:p>
        </w:tc>
        <w:tc>
          <w:tcPr>
            <w:tcW w:w="121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29A5A1" w14:textId="77777777" w:rsidR="000447F5" w:rsidRPr="00D65E05" w:rsidRDefault="000447F5" w:rsidP="00895BE2">
            <w:pPr>
              <w:spacing w:after="0"/>
              <w:jc w:val="center"/>
              <w:rPr>
                <w:rFonts w:ascii="Times New Roman" w:eastAsia="Times New Roman" w:hAnsi="Times New Roman" w:cs="Times New Roman"/>
                <w:sz w:val="26"/>
                <w:szCs w:val="26"/>
              </w:rPr>
            </w:pPr>
            <w:r w:rsidRPr="00D65E05">
              <w:rPr>
                <w:rFonts w:ascii="Times New Roman" w:eastAsia="Times New Roman" w:hAnsi="Times New Roman" w:cs="Times New Roman"/>
                <w:bCs/>
                <w:sz w:val="26"/>
                <w:szCs w:val="26"/>
                <w:lang w:val="en-GB"/>
              </w:rPr>
              <w:t>Đơn vị</w:t>
            </w:r>
          </w:p>
        </w:tc>
        <w:tc>
          <w:tcPr>
            <w:tcW w:w="1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C3C3C4" w14:textId="77777777" w:rsidR="000447F5" w:rsidRPr="00D65E05" w:rsidRDefault="000447F5" w:rsidP="00895BE2">
            <w:pPr>
              <w:spacing w:after="0"/>
              <w:jc w:val="center"/>
              <w:rPr>
                <w:rFonts w:ascii="Times New Roman" w:eastAsia="Times New Roman" w:hAnsi="Times New Roman" w:cs="Times New Roman"/>
                <w:sz w:val="26"/>
                <w:szCs w:val="26"/>
              </w:rPr>
            </w:pPr>
            <w:r w:rsidRPr="00D65E05">
              <w:rPr>
                <w:rFonts w:ascii="Times New Roman" w:eastAsia="Times New Roman" w:hAnsi="Times New Roman" w:cs="Times New Roman"/>
                <w:bCs/>
                <w:sz w:val="26"/>
                <w:szCs w:val="26"/>
                <w:lang w:val="en-GB"/>
              </w:rPr>
              <w:t>Định mức</w:t>
            </w:r>
          </w:p>
        </w:tc>
      </w:tr>
      <w:tr w:rsidR="000447F5" w:rsidRPr="00DD2B61" w14:paraId="4DCB2EE6" w14:textId="77777777" w:rsidTr="00D65E05">
        <w:tblPrEx>
          <w:tblBorders>
            <w:top w:val="none" w:sz="0" w:space="0" w:color="auto"/>
            <w:bottom w:val="none" w:sz="0" w:space="0" w:color="auto"/>
            <w:insideH w:val="none" w:sz="0" w:space="0" w:color="auto"/>
            <w:insideV w:val="none" w:sz="0" w:space="0" w:color="auto"/>
          </w:tblBorders>
        </w:tblPrEx>
        <w:tc>
          <w:tcPr>
            <w:tcW w:w="136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D6EF8F" w14:textId="43F8321F" w:rsidR="000447F5" w:rsidRPr="00DD2B61" w:rsidRDefault="000447F5" w:rsidP="00D65E05">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CX.4124</w:t>
            </w:r>
          </w:p>
        </w:tc>
        <w:tc>
          <w:tcPr>
            <w:tcW w:w="23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B1092E"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Trồng cây lá màu, bồn cảnh.</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BA0772"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Vật liệu:</w:t>
            </w:r>
          </w:p>
          <w:p w14:paraId="72BC832B"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Cây lá màu</w:t>
            </w:r>
          </w:p>
          <w:p w14:paraId="4500F1E5"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Nước</w:t>
            </w:r>
          </w:p>
          <w:p w14:paraId="504CBFF9"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Phân hữu cơ, phân ủ</w:t>
            </w:r>
          </w:p>
          <w:p w14:paraId="2B6D8EDF"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250ECB91"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tc>
        <w:tc>
          <w:tcPr>
            <w:tcW w:w="12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A4494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09AF25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giỏ</w:t>
            </w:r>
          </w:p>
          <w:p w14:paraId="234FE87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3</w:t>
            </w:r>
          </w:p>
          <w:p w14:paraId="4B97116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7D8357E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2D0680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tc>
        <w:tc>
          <w:tcPr>
            <w:tcW w:w="14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339B0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6D018A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1600</w:t>
            </w:r>
          </w:p>
          <w:p w14:paraId="084E1A0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1,50</w:t>
            </w:r>
          </w:p>
          <w:p w14:paraId="37496D9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300</w:t>
            </w:r>
          </w:p>
          <w:p w14:paraId="16FDF4A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27A05AE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5,67</w:t>
            </w:r>
          </w:p>
        </w:tc>
      </w:tr>
      <w:tr w:rsidR="00D65E05" w:rsidRPr="00DD2B61" w14:paraId="4FFB386F" w14:textId="77777777" w:rsidTr="00D65E05">
        <w:tblPrEx>
          <w:tblBorders>
            <w:top w:val="none" w:sz="0" w:space="0" w:color="auto"/>
            <w:bottom w:val="none" w:sz="0" w:space="0" w:color="auto"/>
            <w:insideH w:val="none" w:sz="0" w:space="0" w:color="auto"/>
            <w:insideV w:val="none" w:sz="0" w:space="0" w:color="auto"/>
          </w:tblBorders>
        </w:tblPrEx>
        <w:tc>
          <w:tcPr>
            <w:tcW w:w="1368" w:type="dxa"/>
            <w:tcBorders>
              <w:top w:val="single" w:sz="8" w:space="0" w:color="auto"/>
              <w:tl2br w:val="nil"/>
              <w:tr2bl w:val="nil"/>
            </w:tcBorders>
            <w:shd w:val="clear" w:color="auto" w:fill="auto"/>
            <w:tcMar>
              <w:top w:w="0" w:type="dxa"/>
              <w:left w:w="108" w:type="dxa"/>
              <w:bottom w:w="0" w:type="dxa"/>
              <w:right w:w="108" w:type="dxa"/>
            </w:tcMar>
          </w:tcPr>
          <w:p w14:paraId="74AFB04B" w14:textId="77777777" w:rsidR="00D65E05" w:rsidRPr="00DD2B61" w:rsidRDefault="00D65E05" w:rsidP="00D65E05">
            <w:pPr>
              <w:spacing w:after="0"/>
              <w:rPr>
                <w:rFonts w:ascii="Times New Roman" w:eastAsia="Times New Roman" w:hAnsi="Times New Roman" w:cs="Times New Roman"/>
                <w:sz w:val="26"/>
                <w:szCs w:val="26"/>
                <w:lang w:val="en-GB"/>
              </w:rPr>
            </w:pPr>
          </w:p>
        </w:tc>
        <w:tc>
          <w:tcPr>
            <w:tcW w:w="2340" w:type="dxa"/>
            <w:tcBorders>
              <w:top w:val="single" w:sz="8" w:space="0" w:color="auto"/>
              <w:tl2br w:val="nil"/>
              <w:tr2bl w:val="nil"/>
            </w:tcBorders>
            <w:shd w:val="clear" w:color="auto" w:fill="auto"/>
            <w:tcMar>
              <w:top w:w="0" w:type="dxa"/>
              <w:left w:w="108" w:type="dxa"/>
              <w:bottom w:w="0" w:type="dxa"/>
              <w:right w:w="108" w:type="dxa"/>
            </w:tcMar>
          </w:tcPr>
          <w:p w14:paraId="130B2788" w14:textId="77777777" w:rsidR="00D65E05" w:rsidRPr="00DD2B61" w:rsidRDefault="00D65E05" w:rsidP="00895BE2">
            <w:pPr>
              <w:spacing w:after="0"/>
              <w:rPr>
                <w:rFonts w:ascii="Times New Roman" w:eastAsia="Times New Roman" w:hAnsi="Times New Roman" w:cs="Times New Roman"/>
                <w:sz w:val="26"/>
                <w:szCs w:val="26"/>
                <w:lang w:val="en-GB"/>
              </w:rPr>
            </w:pPr>
          </w:p>
        </w:tc>
        <w:tc>
          <w:tcPr>
            <w:tcW w:w="3060" w:type="dxa"/>
            <w:tcBorders>
              <w:top w:val="single" w:sz="8" w:space="0" w:color="auto"/>
              <w:tl2br w:val="nil"/>
              <w:tr2bl w:val="nil"/>
            </w:tcBorders>
            <w:shd w:val="clear" w:color="auto" w:fill="auto"/>
            <w:tcMar>
              <w:top w:w="0" w:type="dxa"/>
              <w:left w:w="108" w:type="dxa"/>
              <w:bottom w:w="0" w:type="dxa"/>
              <w:right w:w="108" w:type="dxa"/>
            </w:tcMar>
          </w:tcPr>
          <w:p w14:paraId="2DF850AB" w14:textId="77777777" w:rsidR="00D65E05" w:rsidRPr="00DD2B61" w:rsidRDefault="00D65E05" w:rsidP="00895BE2">
            <w:pPr>
              <w:spacing w:after="0"/>
              <w:rPr>
                <w:rFonts w:ascii="Times New Roman" w:eastAsia="Times New Roman" w:hAnsi="Times New Roman" w:cs="Times New Roman"/>
                <w:i/>
                <w:iCs/>
                <w:sz w:val="26"/>
                <w:szCs w:val="26"/>
                <w:lang w:val="en-GB"/>
              </w:rPr>
            </w:pPr>
          </w:p>
        </w:tc>
        <w:tc>
          <w:tcPr>
            <w:tcW w:w="1212" w:type="dxa"/>
            <w:tcBorders>
              <w:top w:val="single" w:sz="8" w:space="0" w:color="auto"/>
              <w:right w:val="single" w:sz="8" w:space="0" w:color="auto"/>
              <w:tl2br w:val="nil"/>
              <w:tr2bl w:val="nil"/>
            </w:tcBorders>
            <w:shd w:val="clear" w:color="auto" w:fill="auto"/>
            <w:tcMar>
              <w:top w:w="0" w:type="dxa"/>
              <w:left w:w="108" w:type="dxa"/>
              <w:bottom w:w="0" w:type="dxa"/>
              <w:right w:w="108" w:type="dxa"/>
            </w:tcMar>
          </w:tcPr>
          <w:p w14:paraId="2A3B75CE" w14:textId="77777777" w:rsidR="00D65E05" w:rsidRPr="00DD2B61" w:rsidRDefault="00D65E05" w:rsidP="00895BE2">
            <w:pPr>
              <w:spacing w:after="0"/>
              <w:jc w:val="center"/>
              <w:rPr>
                <w:rFonts w:ascii="Times New Roman" w:eastAsia="Times New Roman" w:hAnsi="Times New Roman" w:cs="Times New Roman"/>
                <w:sz w:val="26"/>
                <w:szCs w:val="26"/>
                <w:lang w:val="en-GB"/>
              </w:rPr>
            </w:pPr>
          </w:p>
        </w:tc>
        <w:tc>
          <w:tcPr>
            <w:tcW w:w="1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2336D4" w14:textId="73B0D6DC" w:rsidR="00D65E05" w:rsidRPr="00DD2B61" w:rsidRDefault="00D65E05" w:rsidP="00895BE2">
            <w:pPr>
              <w:spacing w:after="0"/>
              <w:jc w:val="cente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1</w:t>
            </w:r>
          </w:p>
        </w:tc>
      </w:tr>
    </w:tbl>
    <w:p w14:paraId="06D2FA23" w14:textId="622F9C46" w:rsidR="000447F5" w:rsidRPr="00C17080" w:rsidRDefault="000447F5" w:rsidP="000447F5">
      <w:pPr>
        <w:spacing w:after="0"/>
        <w:rPr>
          <w:rFonts w:ascii="Times New Roman" w:eastAsia="Times New Roman" w:hAnsi="Times New Roman" w:cs="Times New Roman"/>
          <w:b/>
          <w:bCs/>
          <w:sz w:val="26"/>
          <w:szCs w:val="26"/>
          <w:lang w:val="en-GB"/>
        </w:rPr>
      </w:pPr>
      <w:r w:rsidRPr="00DD2B61">
        <w:rPr>
          <w:rFonts w:ascii="Times New Roman" w:eastAsia="Times New Roman" w:hAnsi="Times New Roman" w:cs="Times New Roman"/>
          <w:b/>
          <w:bCs/>
          <w:sz w:val="26"/>
          <w:szCs w:val="26"/>
          <w:lang w:val="en-GB"/>
        </w:rPr>
        <w:t>CX. 41250 TRỒNG CỎ.</w:t>
      </w:r>
    </w:p>
    <w:p w14:paraId="66D2B640" w14:textId="77777777" w:rsidR="000447F5" w:rsidRPr="00D65E05" w:rsidRDefault="000447F5" w:rsidP="00D65E05">
      <w:pPr>
        <w:spacing w:after="0"/>
        <w:jc w:val="both"/>
        <w:rPr>
          <w:rFonts w:ascii="Times New Roman" w:eastAsia="Times New Roman" w:hAnsi="Times New Roman" w:cs="Times New Roman"/>
          <w:i/>
          <w:sz w:val="26"/>
          <w:szCs w:val="26"/>
        </w:rPr>
      </w:pPr>
      <w:r w:rsidRPr="00D65E05">
        <w:rPr>
          <w:rFonts w:ascii="Times New Roman" w:eastAsia="Times New Roman" w:hAnsi="Times New Roman" w:cs="Times New Roman"/>
          <w:bCs/>
          <w:i/>
          <w:sz w:val="26"/>
          <w:szCs w:val="26"/>
          <w:lang w:val="en-GB"/>
        </w:rPr>
        <w:t>Thành phần công việc:</w:t>
      </w:r>
    </w:p>
    <w:p w14:paraId="3CA6B587" w14:textId="6830D9AD" w:rsidR="000447F5" w:rsidRPr="00DD2B61" w:rsidRDefault="00C649F6" w:rsidP="000447F5">
      <w:pPr>
        <w:spacing w:after="0"/>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GB"/>
        </w:rPr>
        <w:t xml:space="preserve">- Chuẩn bị dụng cụ, bảo hộ lao </w:t>
      </w:r>
      <w:r w:rsidR="000447F5" w:rsidRPr="00DD2B61">
        <w:rPr>
          <w:rFonts w:ascii="Times New Roman" w:eastAsia="Times New Roman" w:hAnsi="Times New Roman" w:cs="Times New Roman"/>
          <w:sz w:val="26"/>
          <w:szCs w:val="26"/>
          <w:lang w:val="en-GB"/>
        </w:rPr>
        <w:t>động.</w:t>
      </w:r>
    </w:p>
    <w:p w14:paraId="628ED4AE"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Xúc và vận chuyển phân hữu cơ đổ đúng nơi qui định trong phạm vi 30m.</w:t>
      </w:r>
    </w:p>
    <w:p w14:paraId="1C8212D8"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Rải phân, vận chuyển cây giống bằng thủ công đến địa điểm qui định.</w:t>
      </w:r>
    </w:p>
    <w:p w14:paraId="4519B712" w14:textId="7F9ADBD2"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Trồng </w:t>
      </w:r>
      <w:r w:rsidR="00C649F6">
        <w:rPr>
          <w:rFonts w:ascii="Times New Roman" w:eastAsia="Times New Roman" w:hAnsi="Times New Roman" w:cs="Times New Roman"/>
          <w:sz w:val="26"/>
          <w:szCs w:val="26"/>
          <w:lang w:val="en-GB"/>
        </w:rPr>
        <w:t>cỏ theo</w:t>
      </w:r>
      <w:r w:rsidRPr="00DD2B61">
        <w:rPr>
          <w:rFonts w:ascii="Times New Roman" w:eastAsia="Times New Roman" w:hAnsi="Times New Roman" w:cs="Times New Roman"/>
          <w:sz w:val="26"/>
          <w:szCs w:val="26"/>
          <w:lang w:val="en-GB"/>
        </w:rPr>
        <w:t xml:space="preserve"> yêu cầu kỹ thuật, xới đất trước khi trồng, xong phải dầm dẻ, làm vệ sinh sạch sẽ, tưới nước 2 lần/ngày.</w:t>
      </w:r>
    </w:p>
    <w:p w14:paraId="0690F5C6"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Thu dọn dụng cụ, vệ sinh nơi làm việc sau khi trồng.</w:t>
      </w:r>
    </w:p>
    <w:p w14:paraId="0231644E" w14:textId="77777777" w:rsidR="000447F5" w:rsidRPr="00D65E05" w:rsidRDefault="000447F5" w:rsidP="000447F5">
      <w:pPr>
        <w:spacing w:after="0"/>
        <w:ind w:firstLine="540"/>
        <w:jc w:val="both"/>
        <w:rPr>
          <w:rFonts w:ascii="Times New Roman" w:eastAsia="Times New Roman" w:hAnsi="Times New Roman" w:cs="Times New Roman"/>
          <w:i/>
          <w:sz w:val="26"/>
          <w:szCs w:val="26"/>
        </w:rPr>
      </w:pPr>
      <w:r w:rsidRPr="00D65E05">
        <w:rPr>
          <w:rFonts w:ascii="Times New Roman" w:eastAsia="Times New Roman" w:hAnsi="Times New Roman" w:cs="Times New Roman"/>
          <w:bCs/>
          <w:i/>
          <w:sz w:val="26"/>
          <w:szCs w:val="26"/>
          <w:lang w:val="en-GB"/>
        </w:rPr>
        <w:t>Yêu cầu kỹ thuật</w:t>
      </w:r>
      <w:r w:rsidRPr="00D65E05">
        <w:rPr>
          <w:rFonts w:ascii="Times New Roman" w:eastAsia="Times New Roman" w:hAnsi="Times New Roman" w:cs="Times New Roman"/>
          <w:i/>
          <w:sz w:val="26"/>
          <w:szCs w:val="26"/>
          <w:lang w:val="en-GB"/>
        </w:rPr>
        <w:t>:</w:t>
      </w:r>
    </w:p>
    <w:p w14:paraId="3BE1C0BB"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Đảm bảo sau khi trồng đạt độ phủ kín đều, phát triển bình thường, cỏ xanh tươi, không sâu bệnh, không lẫn cỏ dại, đạt độ cao đều 5cm.</w:t>
      </w:r>
    </w:p>
    <w:p w14:paraId="5EAB88D8"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100m</w:t>
      </w:r>
      <w:r w:rsidRPr="00DD2B61">
        <w:rPr>
          <w:rFonts w:ascii="Times New Roman" w:eastAsia="Times New Roman" w:hAnsi="Times New Roman" w:cs="Times New Roman"/>
          <w:i/>
          <w:iCs/>
          <w:sz w:val="26"/>
          <w:szCs w:val="26"/>
          <w:vertAlign w:val="superscript"/>
          <w:lang w:val="en-GB"/>
        </w:rPr>
        <w:t>2</w:t>
      </w:r>
    </w:p>
    <w:tbl>
      <w:tblPr>
        <w:tblW w:w="9648" w:type="dxa"/>
        <w:tblBorders>
          <w:top w:val="nil"/>
          <w:bottom w:val="nil"/>
          <w:insideH w:val="nil"/>
          <w:insideV w:val="nil"/>
        </w:tblBorders>
        <w:tblCellMar>
          <w:left w:w="0" w:type="dxa"/>
          <w:right w:w="0" w:type="dxa"/>
        </w:tblCellMar>
        <w:tblLook w:val="04A0" w:firstRow="1" w:lastRow="0" w:firstColumn="1" w:lastColumn="0" w:noHBand="0" w:noVBand="1"/>
      </w:tblPr>
      <w:tblGrid>
        <w:gridCol w:w="1368"/>
        <w:gridCol w:w="1620"/>
        <w:gridCol w:w="2880"/>
        <w:gridCol w:w="900"/>
        <w:gridCol w:w="1440"/>
        <w:gridCol w:w="1440"/>
      </w:tblGrid>
      <w:tr w:rsidR="000447F5" w:rsidRPr="00DD2B61" w14:paraId="5A190FAB" w14:textId="77777777" w:rsidTr="00895BE2">
        <w:tc>
          <w:tcPr>
            <w:tcW w:w="136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ADBF2D" w14:textId="77777777" w:rsidR="000447F5" w:rsidRPr="00D65E05" w:rsidRDefault="000447F5" w:rsidP="00895BE2">
            <w:pPr>
              <w:spacing w:after="0"/>
              <w:jc w:val="center"/>
              <w:rPr>
                <w:rFonts w:ascii="Times New Roman" w:eastAsia="Times New Roman" w:hAnsi="Times New Roman" w:cs="Times New Roman"/>
                <w:sz w:val="26"/>
                <w:szCs w:val="26"/>
              </w:rPr>
            </w:pPr>
            <w:r w:rsidRPr="00D65E05">
              <w:rPr>
                <w:rFonts w:ascii="Times New Roman" w:eastAsia="Times New Roman" w:hAnsi="Times New Roman" w:cs="Times New Roman"/>
                <w:bCs/>
                <w:sz w:val="26"/>
                <w:szCs w:val="26"/>
                <w:lang w:val="en-GB"/>
              </w:rPr>
              <w:t>Mã hiệu</w:t>
            </w:r>
          </w:p>
        </w:tc>
        <w:tc>
          <w:tcPr>
            <w:tcW w:w="162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8C1317" w14:textId="77777777" w:rsidR="000447F5" w:rsidRPr="00D65E05" w:rsidRDefault="000447F5" w:rsidP="00895BE2">
            <w:pPr>
              <w:spacing w:after="0"/>
              <w:jc w:val="center"/>
              <w:rPr>
                <w:rFonts w:ascii="Times New Roman" w:eastAsia="Times New Roman" w:hAnsi="Times New Roman" w:cs="Times New Roman"/>
                <w:sz w:val="26"/>
                <w:szCs w:val="26"/>
              </w:rPr>
            </w:pPr>
            <w:r w:rsidRPr="00D65E05">
              <w:rPr>
                <w:rFonts w:ascii="Times New Roman" w:eastAsia="Times New Roman" w:hAnsi="Times New Roman" w:cs="Times New Roman"/>
                <w:bCs/>
                <w:sz w:val="26"/>
                <w:szCs w:val="26"/>
                <w:lang w:val="en-GB"/>
              </w:rPr>
              <w:t>Loại công tác</w:t>
            </w:r>
          </w:p>
        </w:tc>
        <w:tc>
          <w:tcPr>
            <w:tcW w:w="288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C528DC" w14:textId="77777777" w:rsidR="000447F5" w:rsidRPr="00D65E05" w:rsidRDefault="000447F5" w:rsidP="00895BE2">
            <w:pPr>
              <w:spacing w:after="0"/>
              <w:jc w:val="center"/>
              <w:rPr>
                <w:rFonts w:ascii="Times New Roman" w:eastAsia="Times New Roman" w:hAnsi="Times New Roman" w:cs="Times New Roman"/>
                <w:sz w:val="26"/>
                <w:szCs w:val="26"/>
              </w:rPr>
            </w:pPr>
            <w:r w:rsidRPr="00D65E05">
              <w:rPr>
                <w:rFonts w:ascii="Times New Roman" w:eastAsia="Times New Roman" w:hAnsi="Times New Roman" w:cs="Times New Roman"/>
                <w:bCs/>
                <w:sz w:val="26"/>
                <w:szCs w:val="26"/>
                <w:lang w:val="en-GB"/>
              </w:rPr>
              <w:t>Thành phần hao phí</w:t>
            </w:r>
          </w:p>
        </w:tc>
        <w:tc>
          <w:tcPr>
            <w:tcW w:w="90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BD28AE" w14:textId="77777777" w:rsidR="000447F5" w:rsidRPr="00D65E05" w:rsidRDefault="000447F5" w:rsidP="00895BE2">
            <w:pPr>
              <w:spacing w:after="0"/>
              <w:jc w:val="center"/>
              <w:rPr>
                <w:rFonts w:ascii="Times New Roman" w:eastAsia="Times New Roman" w:hAnsi="Times New Roman" w:cs="Times New Roman"/>
                <w:sz w:val="26"/>
                <w:szCs w:val="26"/>
              </w:rPr>
            </w:pPr>
            <w:r w:rsidRPr="00D65E05">
              <w:rPr>
                <w:rFonts w:ascii="Times New Roman" w:eastAsia="Times New Roman" w:hAnsi="Times New Roman" w:cs="Times New Roman"/>
                <w:bCs/>
                <w:sz w:val="26"/>
                <w:szCs w:val="26"/>
                <w:lang w:val="en-GB"/>
              </w:rPr>
              <w:t>Đơn vị</w:t>
            </w:r>
          </w:p>
        </w:tc>
        <w:tc>
          <w:tcPr>
            <w:tcW w:w="2880"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CE9438" w14:textId="77777777" w:rsidR="000447F5" w:rsidRPr="00D65E05" w:rsidRDefault="000447F5" w:rsidP="00895BE2">
            <w:pPr>
              <w:spacing w:after="0"/>
              <w:jc w:val="center"/>
              <w:rPr>
                <w:rFonts w:ascii="Times New Roman" w:eastAsia="Times New Roman" w:hAnsi="Times New Roman" w:cs="Times New Roman"/>
                <w:sz w:val="26"/>
                <w:szCs w:val="26"/>
              </w:rPr>
            </w:pPr>
            <w:r w:rsidRPr="00D65E05">
              <w:rPr>
                <w:rFonts w:ascii="Times New Roman" w:eastAsia="Times New Roman" w:hAnsi="Times New Roman" w:cs="Times New Roman"/>
                <w:bCs/>
                <w:sz w:val="26"/>
                <w:szCs w:val="26"/>
                <w:lang w:val="en-GB"/>
              </w:rPr>
              <w:t>Định mức</w:t>
            </w:r>
          </w:p>
        </w:tc>
      </w:tr>
      <w:tr w:rsidR="000447F5" w:rsidRPr="00DD2B61" w14:paraId="4975DC4F" w14:textId="77777777" w:rsidTr="00895BE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E7AFF79" w14:textId="77777777" w:rsidR="000447F5" w:rsidRPr="00D65E05" w:rsidRDefault="000447F5" w:rsidP="00895BE2">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A76B19" w14:textId="77777777" w:rsidR="000447F5" w:rsidRPr="00D65E05" w:rsidRDefault="000447F5" w:rsidP="00895BE2">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C46303" w14:textId="77777777" w:rsidR="000447F5" w:rsidRPr="00D65E05" w:rsidRDefault="000447F5" w:rsidP="00895BE2">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176E7D" w14:textId="77777777" w:rsidR="000447F5" w:rsidRPr="00D65E05" w:rsidRDefault="000447F5" w:rsidP="00895BE2">
            <w:pPr>
              <w:spacing w:after="0"/>
              <w:jc w:val="center"/>
              <w:rPr>
                <w:rFonts w:ascii="Times New Roman" w:eastAsia="Times New Roman" w:hAnsi="Times New Roman" w:cs="Times New Roman"/>
                <w:sz w:val="26"/>
                <w:szCs w:val="26"/>
              </w:rPr>
            </w:pP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F689BF" w14:textId="77777777" w:rsidR="000447F5" w:rsidRPr="00D65E05" w:rsidRDefault="000447F5" w:rsidP="00895BE2">
            <w:pPr>
              <w:spacing w:after="0"/>
              <w:jc w:val="center"/>
              <w:rPr>
                <w:rFonts w:ascii="Times New Roman" w:eastAsia="Times New Roman" w:hAnsi="Times New Roman" w:cs="Times New Roman"/>
                <w:sz w:val="26"/>
                <w:szCs w:val="26"/>
              </w:rPr>
            </w:pPr>
            <w:r w:rsidRPr="00D65E05">
              <w:rPr>
                <w:rFonts w:ascii="Times New Roman" w:eastAsia="Times New Roman" w:hAnsi="Times New Roman" w:cs="Times New Roman"/>
                <w:bCs/>
                <w:sz w:val="26"/>
                <w:szCs w:val="26"/>
                <w:lang w:val="en-GB"/>
              </w:rPr>
              <w:t>Cỏ lá gừng</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0F6A82" w14:textId="77777777" w:rsidR="000447F5" w:rsidRPr="00D65E05" w:rsidRDefault="000447F5" w:rsidP="00895BE2">
            <w:pPr>
              <w:spacing w:after="0"/>
              <w:jc w:val="center"/>
              <w:rPr>
                <w:rFonts w:ascii="Times New Roman" w:eastAsia="Times New Roman" w:hAnsi="Times New Roman" w:cs="Times New Roman"/>
                <w:sz w:val="26"/>
                <w:szCs w:val="26"/>
              </w:rPr>
            </w:pPr>
            <w:r w:rsidRPr="00D65E05">
              <w:rPr>
                <w:rFonts w:ascii="Times New Roman" w:eastAsia="Times New Roman" w:hAnsi="Times New Roman" w:cs="Times New Roman"/>
                <w:bCs/>
                <w:sz w:val="26"/>
                <w:szCs w:val="26"/>
                <w:lang w:val="en-GB"/>
              </w:rPr>
              <w:t>Cỏ nhung</w:t>
            </w:r>
          </w:p>
        </w:tc>
      </w:tr>
      <w:tr w:rsidR="000447F5" w:rsidRPr="00DD2B61" w14:paraId="0867B9D7" w14:textId="77777777" w:rsidTr="00895BE2">
        <w:tblPrEx>
          <w:tblBorders>
            <w:top w:val="none" w:sz="0" w:space="0" w:color="auto"/>
            <w:bottom w:val="none" w:sz="0" w:space="0" w:color="auto"/>
            <w:insideH w:val="none" w:sz="0" w:space="0" w:color="auto"/>
            <w:insideV w:val="none" w:sz="0" w:space="0" w:color="auto"/>
          </w:tblBorders>
        </w:tblPrEx>
        <w:tc>
          <w:tcPr>
            <w:tcW w:w="136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91AFDF"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CX.41250</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14CA70"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Trồng cỏ.</w:t>
            </w:r>
          </w:p>
        </w:tc>
        <w:tc>
          <w:tcPr>
            <w:tcW w:w="28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A70F04"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Vật liệu:</w:t>
            </w:r>
          </w:p>
          <w:p w14:paraId="58F7EEAF"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Cỏ</w:t>
            </w:r>
          </w:p>
          <w:p w14:paraId="3A8C8E6F"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Nước</w:t>
            </w:r>
          </w:p>
          <w:p w14:paraId="3D411084"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Phân hữu cơ, phân ủ</w:t>
            </w:r>
          </w:p>
          <w:p w14:paraId="042369C7"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5D9DB841"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B281F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093086D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2</w:t>
            </w:r>
          </w:p>
          <w:p w14:paraId="25B2DDF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3</w:t>
            </w:r>
          </w:p>
          <w:p w14:paraId="59F96AF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5088C48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29E8E14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1790B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117F5E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105</w:t>
            </w:r>
          </w:p>
          <w:p w14:paraId="7F42747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1,50</w:t>
            </w:r>
          </w:p>
          <w:p w14:paraId="3379E9B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200</w:t>
            </w:r>
          </w:p>
          <w:p w14:paraId="6708FE0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F05605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4,42</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4E3D6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0976B8C"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105</w:t>
            </w:r>
          </w:p>
          <w:p w14:paraId="1C05916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1,5</w:t>
            </w:r>
          </w:p>
          <w:p w14:paraId="1CA726E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200</w:t>
            </w:r>
          </w:p>
          <w:p w14:paraId="538D597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70AF193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6,42</w:t>
            </w:r>
          </w:p>
        </w:tc>
      </w:tr>
      <w:tr w:rsidR="000447F5" w:rsidRPr="00DD2B61" w14:paraId="38908A04" w14:textId="77777777" w:rsidTr="00895BE2">
        <w:tblPrEx>
          <w:tblBorders>
            <w:top w:val="none" w:sz="0" w:space="0" w:color="auto"/>
            <w:bottom w:val="none" w:sz="0" w:space="0" w:color="auto"/>
            <w:insideH w:val="none" w:sz="0" w:space="0" w:color="auto"/>
            <w:insideV w:val="none" w:sz="0" w:space="0" w:color="auto"/>
          </w:tblBorders>
        </w:tblPrEx>
        <w:tc>
          <w:tcPr>
            <w:tcW w:w="1368" w:type="dxa"/>
            <w:tcBorders>
              <w:top w:val="nil"/>
              <w:left w:val="nil"/>
              <w:bottom w:val="nil"/>
              <w:right w:val="nil"/>
              <w:tl2br w:val="nil"/>
              <w:tr2bl w:val="nil"/>
            </w:tcBorders>
            <w:shd w:val="clear" w:color="auto" w:fill="auto"/>
            <w:tcMar>
              <w:top w:w="0" w:type="dxa"/>
              <w:left w:w="108" w:type="dxa"/>
              <w:bottom w:w="0" w:type="dxa"/>
              <w:right w:w="108" w:type="dxa"/>
            </w:tcMar>
          </w:tcPr>
          <w:p w14:paraId="0E5112A6"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620" w:type="dxa"/>
            <w:tcBorders>
              <w:top w:val="nil"/>
              <w:left w:val="nil"/>
              <w:bottom w:val="nil"/>
              <w:right w:val="nil"/>
              <w:tl2br w:val="nil"/>
              <w:tr2bl w:val="nil"/>
            </w:tcBorders>
            <w:shd w:val="clear" w:color="auto" w:fill="auto"/>
            <w:tcMar>
              <w:top w:w="0" w:type="dxa"/>
              <w:left w:w="108" w:type="dxa"/>
              <w:bottom w:w="0" w:type="dxa"/>
              <w:right w:w="108" w:type="dxa"/>
            </w:tcMar>
          </w:tcPr>
          <w:p w14:paraId="57451DDB"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2880" w:type="dxa"/>
            <w:tcBorders>
              <w:top w:val="nil"/>
              <w:left w:val="nil"/>
              <w:bottom w:val="nil"/>
              <w:right w:val="nil"/>
              <w:tl2br w:val="nil"/>
              <w:tr2bl w:val="nil"/>
            </w:tcBorders>
            <w:shd w:val="clear" w:color="auto" w:fill="auto"/>
            <w:tcMar>
              <w:top w:w="0" w:type="dxa"/>
              <w:left w:w="108" w:type="dxa"/>
              <w:bottom w:w="0" w:type="dxa"/>
              <w:right w:w="108" w:type="dxa"/>
            </w:tcMar>
          </w:tcPr>
          <w:p w14:paraId="11973334"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 </w:t>
            </w:r>
          </w:p>
        </w:tc>
        <w:tc>
          <w:tcPr>
            <w:tcW w:w="9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09400C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EF60B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5DEE6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w:t>
            </w:r>
          </w:p>
        </w:tc>
      </w:tr>
    </w:tbl>
    <w:p w14:paraId="1C0B7AB2" w14:textId="77777777" w:rsidR="000447F5" w:rsidRDefault="000447F5" w:rsidP="000447F5">
      <w:pPr>
        <w:spacing w:after="0"/>
        <w:jc w:val="both"/>
        <w:rPr>
          <w:rFonts w:ascii="Times New Roman" w:eastAsia="Times New Roman" w:hAnsi="Times New Roman" w:cs="Times New Roman"/>
          <w:b/>
          <w:bCs/>
          <w:sz w:val="26"/>
          <w:szCs w:val="26"/>
          <w:lang w:val="en-GB"/>
        </w:rPr>
      </w:pPr>
    </w:p>
    <w:p w14:paraId="689B08C7" w14:textId="77777777" w:rsidR="00CB1791" w:rsidRPr="00DD2B61" w:rsidRDefault="00CB1791" w:rsidP="00CB1791">
      <w:pPr>
        <w:spacing w:after="0"/>
        <w:jc w:val="both"/>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lang w:val="en-GB"/>
        </w:rPr>
        <w:lastRenderedPageBreak/>
        <w:t>CX.41260 TRỒNG CÂY HOA CÚC.</w:t>
      </w:r>
    </w:p>
    <w:p w14:paraId="1EACA046" w14:textId="77777777" w:rsidR="00CB1791" w:rsidRPr="00D65E05" w:rsidRDefault="00CB1791" w:rsidP="00D65E05">
      <w:pPr>
        <w:spacing w:after="0"/>
        <w:jc w:val="both"/>
        <w:rPr>
          <w:rFonts w:ascii="Times New Roman" w:eastAsia="Times New Roman" w:hAnsi="Times New Roman" w:cs="Times New Roman"/>
          <w:i/>
          <w:sz w:val="26"/>
          <w:szCs w:val="26"/>
        </w:rPr>
      </w:pPr>
      <w:r w:rsidRPr="00D65E05">
        <w:rPr>
          <w:rFonts w:ascii="Times New Roman" w:eastAsia="Times New Roman" w:hAnsi="Times New Roman" w:cs="Times New Roman"/>
          <w:bCs/>
          <w:i/>
          <w:sz w:val="26"/>
          <w:szCs w:val="26"/>
          <w:lang w:val="en-GB"/>
        </w:rPr>
        <w:t>Thành phần công việc:</w:t>
      </w:r>
    </w:p>
    <w:p w14:paraId="5F8D5912" w14:textId="77777777" w:rsidR="00CB1791" w:rsidRPr="00DD2B61" w:rsidRDefault="00CB1791" w:rsidP="00CB1791">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Làm đất, xới tơi đất 3 lần, rạch chia luống, lên luống, cào san mặt luống.</w:t>
      </w:r>
    </w:p>
    <w:p w14:paraId="4C9EF7DB" w14:textId="77777777" w:rsidR="00CB1791" w:rsidRPr="00DD2B61" w:rsidRDefault="00CB1791" w:rsidP="00CB1791">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Trồng cây, làm cỏ, bón phân thúc, vét luống tưới nước theo đúng trình tự kỹ thuật.</w:t>
      </w:r>
    </w:p>
    <w:p w14:paraId="0997711E" w14:textId="77777777" w:rsidR="00CB1791" w:rsidRPr="00DD2B61" w:rsidRDefault="00CB1791" w:rsidP="00CB1791">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Phun thuốc trừ sâu, bấm tỉa ngọn, tỉa lá, nụ phụ, cắm vè, đánh xuất cây, bồi đất sau khi đánh cây.</w:t>
      </w:r>
    </w:p>
    <w:p w14:paraId="11DB363C" w14:textId="77777777" w:rsidR="00CB1791" w:rsidRPr="00DD2B61" w:rsidRDefault="00CB1791" w:rsidP="00CB1791">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Dọn dẹp vệ sinh, chuyển rác đổ nơi qui định.</w:t>
      </w:r>
    </w:p>
    <w:p w14:paraId="21BC6754" w14:textId="77777777" w:rsidR="00CB1791" w:rsidRPr="00DD2B61" w:rsidRDefault="00CB1791" w:rsidP="00CB1791">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Yêu cầu kỹ thuật:</w:t>
      </w:r>
    </w:p>
    <w:p w14:paraId="53D4B896" w14:textId="77777777" w:rsidR="00CB1791" w:rsidRPr="00DD2B61" w:rsidRDefault="00CB1791" w:rsidP="00CB1791">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Đảm bảo cây sau khi trồng phát triển bình thường, lá xanh tươi, hoa cái hé nở, nhiều nụ con, không sâu bệnh.</w:t>
      </w:r>
    </w:p>
    <w:p w14:paraId="22BA3FBD" w14:textId="77777777" w:rsidR="00CB1791" w:rsidRPr="00DD2B61" w:rsidRDefault="00CB1791" w:rsidP="00CB1791">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100 cây</w:t>
      </w:r>
    </w:p>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1368"/>
        <w:gridCol w:w="2340"/>
        <w:gridCol w:w="3060"/>
        <w:gridCol w:w="1212"/>
        <w:gridCol w:w="1488"/>
      </w:tblGrid>
      <w:tr w:rsidR="00CB1791" w:rsidRPr="00850EA4" w14:paraId="1E2DD48E" w14:textId="77777777" w:rsidTr="0069620F">
        <w:tc>
          <w:tcPr>
            <w:tcW w:w="13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2C090E" w14:textId="77777777" w:rsidR="00CB1791" w:rsidRPr="00850EA4" w:rsidRDefault="00CB1791" w:rsidP="0069620F">
            <w:pPr>
              <w:spacing w:after="0"/>
              <w:jc w:val="center"/>
              <w:rPr>
                <w:rFonts w:ascii="Times New Roman" w:eastAsia="Times New Roman" w:hAnsi="Times New Roman" w:cs="Times New Roman"/>
                <w:sz w:val="26"/>
                <w:szCs w:val="26"/>
              </w:rPr>
            </w:pPr>
            <w:r w:rsidRPr="00850EA4">
              <w:rPr>
                <w:rFonts w:ascii="Times New Roman" w:eastAsia="Times New Roman" w:hAnsi="Times New Roman" w:cs="Times New Roman"/>
                <w:bCs/>
                <w:sz w:val="26"/>
                <w:szCs w:val="26"/>
                <w:lang w:val="en-GB"/>
              </w:rPr>
              <w:t>Mã hiệu</w:t>
            </w:r>
          </w:p>
        </w:tc>
        <w:tc>
          <w:tcPr>
            <w:tcW w:w="23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643E4B" w14:textId="77777777" w:rsidR="00CB1791" w:rsidRPr="00850EA4" w:rsidRDefault="00CB1791" w:rsidP="0069620F">
            <w:pPr>
              <w:spacing w:after="0"/>
              <w:jc w:val="center"/>
              <w:rPr>
                <w:rFonts w:ascii="Times New Roman" w:eastAsia="Times New Roman" w:hAnsi="Times New Roman" w:cs="Times New Roman"/>
                <w:sz w:val="26"/>
                <w:szCs w:val="26"/>
              </w:rPr>
            </w:pPr>
            <w:r w:rsidRPr="00850EA4">
              <w:rPr>
                <w:rFonts w:ascii="Times New Roman" w:eastAsia="Times New Roman" w:hAnsi="Times New Roman" w:cs="Times New Roman"/>
                <w:bCs/>
                <w:sz w:val="26"/>
                <w:szCs w:val="26"/>
                <w:lang w:val="en-GB"/>
              </w:rPr>
              <w:t>Loại công tác</w:t>
            </w:r>
          </w:p>
        </w:tc>
        <w:tc>
          <w:tcPr>
            <w:tcW w:w="30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B6A5C7" w14:textId="77777777" w:rsidR="00CB1791" w:rsidRPr="00850EA4" w:rsidRDefault="00CB1791" w:rsidP="0069620F">
            <w:pPr>
              <w:spacing w:after="0"/>
              <w:jc w:val="center"/>
              <w:rPr>
                <w:rFonts w:ascii="Times New Roman" w:eastAsia="Times New Roman" w:hAnsi="Times New Roman" w:cs="Times New Roman"/>
                <w:sz w:val="26"/>
                <w:szCs w:val="26"/>
              </w:rPr>
            </w:pPr>
            <w:r w:rsidRPr="00850EA4">
              <w:rPr>
                <w:rFonts w:ascii="Times New Roman" w:eastAsia="Times New Roman" w:hAnsi="Times New Roman" w:cs="Times New Roman"/>
                <w:bCs/>
                <w:sz w:val="26"/>
                <w:szCs w:val="26"/>
                <w:lang w:val="en-GB"/>
              </w:rPr>
              <w:t>Thành phần hao phí</w:t>
            </w:r>
          </w:p>
        </w:tc>
        <w:tc>
          <w:tcPr>
            <w:tcW w:w="121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0297AA" w14:textId="77777777" w:rsidR="00CB1791" w:rsidRPr="00850EA4" w:rsidRDefault="00CB1791" w:rsidP="0069620F">
            <w:pPr>
              <w:spacing w:after="0"/>
              <w:jc w:val="center"/>
              <w:rPr>
                <w:rFonts w:ascii="Times New Roman" w:eastAsia="Times New Roman" w:hAnsi="Times New Roman" w:cs="Times New Roman"/>
                <w:sz w:val="26"/>
                <w:szCs w:val="26"/>
              </w:rPr>
            </w:pPr>
            <w:r w:rsidRPr="00850EA4">
              <w:rPr>
                <w:rFonts w:ascii="Times New Roman" w:eastAsia="Times New Roman" w:hAnsi="Times New Roman" w:cs="Times New Roman"/>
                <w:bCs/>
                <w:sz w:val="26"/>
                <w:szCs w:val="26"/>
                <w:lang w:val="en-GB"/>
              </w:rPr>
              <w:t>Đơn vị</w:t>
            </w:r>
          </w:p>
        </w:tc>
        <w:tc>
          <w:tcPr>
            <w:tcW w:w="1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811C77" w14:textId="77777777" w:rsidR="00CB1791" w:rsidRPr="00850EA4" w:rsidRDefault="00CB1791" w:rsidP="0069620F">
            <w:pPr>
              <w:spacing w:after="0"/>
              <w:jc w:val="center"/>
              <w:rPr>
                <w:rFonts w:ascii="Times New Roman" w:eastAsia="Times New Roman" w:hAnsi="Times New Roman" w:cs="Times New Roman"/>
                <w:sz w:val="26"/>
                <w:szCs w:val="26"/>
              </w:rPr>
            </w:pPr>
            <w:r w:rsidRPr="00850EA4">
              <w:rPr>
                <w:rFonts w:ascii="Times New Roman" w:eastAsia="Times New Roman" w:hAnsi="Times New Roman" w:cs="Times New Roman"/>
                <w:bCs/>
                <w:sz w:val="26"/>
                <w:szCs w:val="26"/>
                <w:lang w:val="en-GB"/>
              </w:rPr>
              <w:t>Định mức</w:t>
            </w:r>
          </w:p>
        </w:tc>
      </w:tr>
      <w:tr w:rsidR="00CB1791" w:rsidRPr="00DD2B61" w14:paraId="24F2BF88" w14:textId="77777777" w:rsidTr="00D65E05">
        <w:tblPrEx>
          <w:tblBorders>
            <w:top w:val="none" w:sz="0" w:space="0" w:color="auto"/>
            <w:bottom w:val="none" w:sz="0" w:space="0" w:color="auto"/>
            <w:insideH w:val="none" w:sz="0" w:space="0" w:color="auto"/>
            <w:insideV w:val="none" w:sz="0" w:space="0" w:color="auto"/>
          </w:tblBorders>
        </w:tblPrEx>
        <w:tc>
          <w:tcPr>
            <w:tcW w:w="136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3FFE76" w14:textId="578B0810" w:rsidR="00CB1791" w:rsidRPr="00DD2B61" w:rsidRDefault="00CB1791" w:rsidP="00D65E05">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CX.4126</w:t>
            </w:r>
          </w:p>
        </w:tc>
        <w:tc>
          <w:tcPr>
            <w:tcW w:w="23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11DB85"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Trồng cây hoa cúc.</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1F5151"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Vật liệu:</w:t>
            </w:r>
          </w:p>
          <w:p w14:paraId="117F354B"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Cây giống</w:t>
            </w:r>
          </w:p>
          <w:p w14:paraId="582C3FCF"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Nước</w:t>
            </w:r>
          </w:p>
          <w:p w14:paraId="3498BF91"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Phân vi sinh</w:t>
            </w:r>
          </w:p>
          <w:p w14:paraId="62F9EF92"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Lân</w:t>
            </w:r>
          </w:p>
          <w:p w14:paraId="2968A256"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Kali</w:t>
            </w:r>
          </w:p>
          <w:p w14:paraId="2E287F1B"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Urê</w:t>
            </w:r>
          </w:p>
          <w:p w14:paraId="62A0FBAF"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Thuốc sâu</w:t>
            </w:r>
          </w:p>
          <w:p w14:paraId="54E45059"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Đất màu</w:t>
            </w:r>
          </w:p>
          <w:p w14:paraId="55EB5620"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Tre đường kính Ø80mm</w:t>
            </w:r>
          </w:p>
          <w:p w14:paraId="4053E3C4"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Dây Nilon</w:t>
            </w:r>
          </w:p>
          <w:p w14:paraId="6D559D62"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0883A7E0" w14:textId="77777777" w:rsidR="00CB1791" w:rsidRPr="00DD2B61" w:rsidRDefault="00CB1791"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tc>
        <w:tc>
          <w:tcPr>
            <w:tcW w:w="12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CBE5D0"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23C2132"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cây</w:t>
            </w:r>
          </w:p>
          <w:p w14:paraId="67D263B0"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3</w:t>
            </w:r>
          </w:p>
          <w:p w14:paraId="0D473FB1"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01631A3C"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51F2145C"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4F03FFD7"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677AA80E"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lít</w:t>
            </w:r>
          </w:p>
          <w:p w14:paraId="678E0FD4"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3</w:t>
            </w:r>
          </w:p>
          <w:p w14:paraId="500223B0"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cây</w:t>
            </w:r>
          </w:p>
          <w:p w14:paraId="7D1FF173"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4D7EB2CD"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09E3D37"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tc>
        <w:tc>
          <w:tcPr>
            <w:tcW w:w="14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9F192F"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F95EE5F"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120</w:t>
            </w:r>
          </w:p>
          <w:p w14:paraId="65E6AB98"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0,400</w:t>
            </w:r>
          </w:p>
          <w:p w14:paraId="5D51D470"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0,539</w:t>
            </w:r>
          </w:p>
          <w:p w14:paraId="274FADF2"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0,910</w:t>
            </w:r>
          </w:p>
          <w:p w14:paraId="36D0EDEA"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0,910</w:t>
            </w:r>
          </w:p>
          <w:p w14:paraId="0843EB0D"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1,36</w:t>
            </w:r>
          </w:p>
          <w:p w14:paraId="309CF850"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0,021</w:t>
            </w:r>
          </w:p>
          <w:p w14:paraId="10EEDD72"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0,470</w:t>
            </w:r>
          </w:p>
          <w:p w14:paraId="36B223B9"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1,000</w:t>
            </w:r>
          </w:p>
          <w:p w14:paraId="6B114AB8"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0,655</w:t>
            </w:r>
          </w:p>
          <w:p w14:paraId="116C5EDF"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05804564" w14:textId="77777777" w:rsidR="00CB1791" w:rsidRPr="00DD2B61" w:rsidRDefault="00CB1791"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22,18</w:t>
            </w:r>
          </w:p>
        </w:tc>
      </w:tr>
      <w:tr w:rsidR="00D65E05" w:rsidRPr="00DD2B61" w14:paraId="42FA6FA1" w14:textId="77777777" w:rsidTr="00D65E05">
        <w:tblPrEx>
          <w:tblBorders>
            <w:top w:val="none" w:sz="0" w:space="0" w:color="auto"/>
            <w:bottom w:val="none" w:sz="0" w:space="0" w:color="auto"/>
            <w:insideH w:val="none" w:sz="0" w:space="0" w:color="auto"/>
            <w:insideV w:val="none" w:sz="0" w:space="0" w:color="auto"/>
          </w:tblBorders>
        </w:tblPrEx>
        <w:tc>
          <w:tcPr>
            <w:tcW w:w="1368" w:type="dxa"/>
            <w:tcBorders>
              <w:top w:val="single" w:sz="8" w:space="0" w:color="auto"/>
              <w:tl2br w:val="nil"/>
              <w:tr2bl w:val="nil"/>
            </w:tcBorders>
            <w:shd w:val="clear" w:color="auto" w:fill="auto"/>
            <w:tcMar>
              <w:top w:w="0" w:type="dxa"/>
              <w:left w:w="108" w:type="dxa"/>
              <w:bottom w:w="0" w:type="dxa"/>
              <w:right w:w="108" w:type="dxa"/>
            </w:tcMar>
          </w:tcPr>
          <w:p w14:paraId="1F1773DF" w14:textId="77777777" w:rsidR="00D65E05" w:rsidRPr="00DD2B61" w:rsidRDefault="00D65E05" w:rsidP="00D65E05">
            <w:pPr>
              <w:spacing w:after="0"/>
              <w:jc w:val="center"/>
              <w:rPr>
                <w:rFonts w:ascii="Times New Roman" w:eastAsia="Times New Roman" w:hAnsi="Times New Roman" w:cs="Times New Roman"/>
                <w:sz w:val="26"/>
                <w:szCs w:val="26"/>
                <w:lang w:val="en-GB"/>
              </w:rPr>
            </w:pPr>
          </w:p>
        </w:tc>
        <w:tc>
          <w:tcPr>
            <w:tcW w:w="2340" w:type="dxa"/>
            <w:tcBorders>
              <w:top w:val="single" w:sz="8" w:space="0" w:color="auto"/>
              <w:tl2br w:val="nil"/>
              <w:tr2bl w:val="nil"/>
            </w:tcBorders>
            <w:shd w:val="clear" w:color="auto" w:fill="auto"/>
            <w:tcMar>
              <w:top w:w="0" w:type="dxa"/>
              <w:left w:w="108" w:type="dxa"/>
              <w:bottom w:w="0" w:type="dxa"/>
              <w:right w:w="108" w:type="dxa"/>
            </w:tcMar>
          </w:tcPr>
          <w:p w14:paraId="61C4F825" w14:textId="77777777" w:rsidR="00D65E05" w:rsidRPr="00DD2B61" w:rsidRDefault="00D65E05" w:rsidP="0069620F">
            <w:pPr>
              <w:spacing w:after="0"/>
              <w:rPr>
                <w:rFonts w:ascii="Times New Roman" w:eastAsia="Times New Roman" w:hAnsi="Times New Roman" w:cs="Times New Roman"/>
                <w:sz w:val="26"/>
                <w:szCs w:val="26"/>
                <w:lang w:val="en-GB"/>
              </w:rPr>
            </w:pPr>
          </w:p>
        </w:tc>
        <w:tc>
          <w:tcPr>
            <w:tcW w:w="3060" w:type="dxa"/>
            <w:tcBorders>
              <w:top w:val="single" w:sz="8" w:space="0" w:color="auto"/>
              <w:tl2br w:val="nil"/>
              <w:tr2bl w:val="nil"/>
            </w:tcBorders>
            <w:shd w:val="clear" w:color="auto" w:fill="auto"/>
            <w:tcMar>
              <w:top w:w="0" w:type="dxa"/>
              <w:left w:w="108" w:type="dxa"/>
              <w:bottom w:w="0" w:type="dxa"/>
              <w:right w:w="108" w:type="dxa"/>
            </w:tcMar>
          </w:tcPr>
          <w:p w14:paraId="5C707DE1" w14:textId="77777777" w:rsidR="00D65E05" w:rsidRPr="00DD2B61" w:rsidRDefault="00D65E05" w:rsidP="0069620F">
            <w:pPr>
              <w:spacing w:after="0"/>
              <w:rPr>
                <w:rFonts w:ascii="Times New Roman" w:eastAsia="Times New Roman" w:hAnsi="Times New Roman" w:cs="Times New Roman"/>
                <w:i/>
                <w:iCs/>
                <w:sz w:val="26"/>
                <w:szCs w:val="26"/>
                <w:lang w:val="en-GB"/>
              </w:rPr>
            </w:pPr>
          </w:p>
        </w:tc>
        <w:tc>
          <w:tcPr>
            <w:tcW w:w="1212" w:type="dxa"/>
            <w:tcBorders>
              <w:top w:val="single" w:sz="8" w:space="0" w:color="auto"/>
              <w:right w:val="single" w:sz="8" w:space="0" w:color="auto"/>
              <w:tl2br w:val="nil"/>
              <w:tr2bl w:val="nil"/>
            </w:tcBorders>
            <w:shd w:val="clear" w:color="auto" w:fill="auto"/>
            <w:tcMar>
              <w:top w:w="0" w:type="dxa"/>
              <w:left w:w="108" w:type="dxa"/>
              <w:bottom w:w="0" w:type="dxa"/>
              <w:right w:w="108" w:type="dxa"/>
            </w:tcMar>
          </w:tcPr>
          <w:p w14:paraId="629A03CB" w14:textId="77777777" w:rsidR="00D65E05" w:rsidRPr="00DD2B61" w:rsidRDefault="00D65E05" w:rsidP="0069620F">
            <w:pPr>
              <w:spacing w:after="0"/>
              <w:jc w:val="center"/>
              <w:rPr>
                <w:rFonts w:ascii="Times New Roman" w:eastAsia="Times New Roman" w:hAnsi="Times New Roman" w:cs="Times New Roman"/>
                <w:sz w:val="26"/>
                <w:szCs w:val="26"/>
                <w:lang w:val="en-GB"/>
              </w:rPr>
            </w:pPr>
          </w:p>
        </w:tc>
        <w:tc>
          <w:tcPr>
            <w:tcW w:w="1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906188" w14:textId="1C99496F" w:rsidR="00D65E05" w:rsidRPr="00DD2B61" w:rsidRDefault="00D65E05" w:rsidP="0069620F">
            <w:pPr>
              <w:spacing w:after="0"/>
              <w:jc w:val="cente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1</w:t>
            </w:r>
          </w:p>
        </w:tc>
      </w:tr>
    </w:tbl>
    <w:p w14:paraId="52027152" w14:textId="6031514B" w:rsidR="00755195" w:rsidRPr="00194BC2" w:rsidRDefault="00755195" w:rsidP="00D65E05">
      <w:pPr>
        <w:spacing w:after="0"/>
        <w:jc w:val="both"/>
        <w:rPr>
          <w:rFonts w:ascii="Times New Roman" w:eastAsia="Times New Roman" w:hAnsi="Times New Roman" w:cs="Times New Roman"/>
          <w:b/>
          <w:bCs/>
          <w:sz w:val="26"/>
          <w:szCs w:val="26"/>
          <w:lang w:val="en-GB"/>
        </w:rPr>
      </w:pPr>
      <w:r w:rsidRPr="00DD2B61">
        <w:rPr>
          <w:rFonts w:ascii="Times New Roman" w:eastAsia="Times New Roman" w:hAnsi="Times New Roman" w:cs="Times New Roman"/>
          <w:b/>
          <w:bCs/>
          <w:sz w:val="26"/>
          <w:szCs w:val="26"/>
          <w:lang w:val="en-GB"/>
        </w:rPr>
        <w:t xml:space="preserve">CX. 41270 </w:t>
      </w:r>
      <w:r w:rsidR="00D65E05">
        <w:rPr>
          <w:rFonts w:ascii="Times New Roman" w:eastAsia="Times New Roman" w:hAnsi="Times New Roman" w:cs="Times New Roman"/>
          <w:b/>
          <w:bCs/>
          <w:sz w:val="26"/>
          <w:szCs w:val="26"/>
          <w:lang w:val="en-GB"/>
        </w:rPr>
        <w:t xml:space="preserve">TƯỚI NƯỚC </w:t>
      </w:r>
      <w:r w:rsidRPr="00DD2B61">
        <w:rPr>
          <w:rFonts w:ascii="Times New Roman" w:eastAsia="Times New Roman" w:hAnsi="Times New Roman" w:cs="Times New Roman"/>
          <w:b/>
          <w:bCs/>
          <w:sz w:val="26"/>
          <w:szCs w:val="26"/>
          <w:lang w:val="en-GB"/>
        </w:rPr>
        <w:t>BẢO DƯỠNG BỒN HOA, THẢM CỎ, BỒN CẢNH, HÀNG RÀO.</w:t>
      </w:r>
    </w:p>
    <w:p w14:paraId="42C235B9" w14:textId="77777777" w:rsidR="00755195" w:rsidRDefault="00755195" w:rsidP="00755195">
      <w:pPr>
        <w:spacing w:after="0"/>
        <w:ind w:firstLine="540"/>
        <w:jc w:val="both"/>
        <w:rPr>
          <w:rFonts w:ascii="Times New Roman" w:eastAsia="Times New Roman" w:hAnsi="Times New Roman" w:cs="Times New Roman"/>
          <w:sz w:val="26"/>
          <w:szCs w:val="26"/>
          <w:lang w:val="en-GB"/>
        </w:rPr>
      </w:pPr>
      <w:r w:rsidRPr="00DD2B61">
        <w:rPr>
          <w:rFonts w:ascii="Times New Roman" w:eastAsia="Times New Roman" w:hAnsi="Times New Roman" w:cs="Times New Roman"/>
          <w:sz w:val="26"/>
          <w:szCs w:val="26"/>
          <w:lang w:val="en-GB"/>
        </w:rPr>
        <w:t>Tưới bảo dưỡng trong 30 ngày (1 tháng) sau khi trồng.</w:t>
      </w:r>
    </w:p>
    <w:p w14:paraId="2F93D95E" w14:textId="77777777" w:rsidR="00755195" w:rsidRPr="00DD2B61" w:rsidRDefault="00755195" w:rsidP="0075519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100m</w:t>
      </w:r>
      <w:r w:rsidRPr="00DD2B61">
        <w:rPr>
          <w:rFonts w:ascii="Times New Roman" w:eastAsia="Times New Roman" w:hAnsi="Times New Roman" w:cs="Times New Roman"/>
          <w:i/>
          <w:iCs/>
          <w:sz w:val="26"/>
          <w:szCs w:val="26"/>
          <w:vertAlign w:val="superscript"/>
          <w:lang w:val="en-GB"/>
        </w:rPr>
        <w:t>2</w:t>
      </w:r>
      <w:r w:rsidRPr="00DD2B61">
        <w:rPr>
          <w:rFonts w:ascii="Times New Roman" w:eastAsia="Times New Roman" w:hAnsi="Times New Roman" w:cs="Times New Roman"/>
          <w:i/>
          <w:iCs/>
          <w:sz w:val="26"/>
          <w:szCs w:val="26"/>
          <w:lang w:val="en-GB"/>
        </w:rPr>
        <w:t>/tháng</w:t>
      </w:r>
    </w:p>
    <w:tbl>
      <w:tblPr>
        <w:tblW w:w="9648" w:type="dxa"/>
        <w:tblBorders>
          <w:top w:val="nil"/>
          <w:bottom w:val="nil"/>
          <w:insideH w:val="nil"/>
          <w:insideV w:val="nil"/>
        </w:tblBorders>
        <w:tblCellMar>
          <w:left w:w="0" w:type="dxa"/>
          <w:right w:w="0" w:type="dxa"/>
        </w:tblCellMar>
        <w:tblLook w:val="04A0" w:firstRow="1" w:lastRow="0" w:firstColumn="1" w:lastColumn="0" w:noHBand="0" w:noVBand="1"/>
      </w:tblPr>
      <w:tblGrid>
        <w:gridCol w:w="1368"/>
        <w:gridCol w:w="1620"/>
        <w:gridCol w:w="2880"/>
        <w:gridCol w:w="900"/>
        <w:gridCol w:w="1440"/>
        <w:gridCol w:w="1440"/>
      </w:tblGrid>
      <w:tr w:rsidR="00755195" w:rsidRPr="00DD2B61" w14:paraId="4A89DF63" w14:textId="77777777" w:rsidTr="0069620F">
        <w:tc>
          <w:tcPr>
            <w:tcW w:w="136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06B8D9" w14:textId="77777777" w:rsidR="00755195" w:rsidRPr="00850EA4" w:rsidRDefault="00755195" w:rsidP="0069620F">
            <w:pPr>
              <w:spacing w:after="0"/>
              <w:jc w:val="center"/>
              <w:rPr>
                <w:rFonts w:ascii="Times New Roman" w:eastAsia="Times New Roman" w:hAnsi="Times New Roman" w:cs="Times New Roman"/>
                <w:sz w:val="26"/>
                <w:szCs w:val="26"/>
              </w:rPr>
            </w:pPr>
            <w:r w:rsidRPr="00850EA4">
              <w:rPr>
                <w:rFonts w:ascii="Times New Roman" w:eastAsia="Times New Roman" w:hAnsi="Times New Roman" w:cs="Times New Roman"/>
                <w:bCs/>
                <w:sz w:val="26"/>
                <w:szCs w:val="26"/>
                <w:lang w:val="en-GB"/>
              </w:rPr>
              <w:t>Mã hiệu</w:t>
            </w:r>
          </w:p>
        </w:tc>
        <w:tc>
          <w:tcPr>
            <w:tcW w:w="162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EE4488" w14:textId="77777777" w:rsidR="00755195" w:rsidRPr="00850EA4" w:rsidRDefault="00755195" w:rsidP="0069620F">
            <w:pPr>
              <w:spacing w:after="0"/>
              <w:jc w:val="center"/>
              <w:rPr>
                <w:rFonts w:ascii="Times New Roman" w:eastAsia="Times New Roman" w:hAnsi="Times New Roman" w:cs="Times New Roman"/>
                <w:sz w:val="26"/>
                <w:szCs w:val="26"/>
              </w:rPr>
            </w:pPr>
            <w:r w:rsidRPr="00850EA4">
              <w:rPr>
                <w:rFonts w:ascii="Times New Roman" w:eastAsia="Times New Roman" w:hAnsi="Times New Roman" w:cs="Times New Roman"/>
                <w:bCs/>
                <w:sz w:val="26"/>
                <w:szCs w:val="26"/>
                <w:lang w:val="en-GB"/>
              </w:rPr>
              <w:t>Loại công tác</w:t>
            </w:r>
          </w:p>
        </w:tc>
        <w:tc>
          <w:tcPr>
            <w:tcW w:w="288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C7FE3C" w14:textId="77777777" w:rsidR="00755195" w:rsidRPr="00850EA4" w:rsidRDefault="00755195" w:rsidP="0069620F">
            <w:pPr>
              <w:spacing w:after="0"/>
              <w:jc w:val="center"/>
              <w:rPr>
                <w:rFonts w:ascii="Times New Roman" w:eastAsia="Times New Roman" w:hAnsi="Times New Roman" w:cs="Times New Roman"/>
                <w:sz w:val="26"/>
                <w:szCs w:val="26"/>
              </w:rPr>
            </w:pPr>
            <w:r w:rsidRPr="00850EA4">
              <w:rPr>
                <w:rFonts w:ascii="Times New Roman" w:eastAsia="Times New Roman" w:hAnsi="Times New Roman" w:cs="Times New Roman"/>
                <w:bCs/>
                <w:sz w:val="26"/>
                <w:szCs w:val="26"/>
                <w:lang w:val="en-GB"/>
              </w:rPr>
              <w:t>Thành phần hao phí</w:t>
            </w:r>
          </w:p>
        </w:tc>
        <w:tc>
          <w:tcPr>
            <w:tcW w:w="90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70FBB1" w14:textId="77777777" w:rsidR="00755195" w:rsidRPr="00850EA4" w:rsidRDefault="00755195" w:rsidP="0069620F">
            <w:pPr>
              <w:spacing w:after="0"/>
              <w:jc w:val="center"/>
              <w:rPr>
                <w:rFonts w:ascii="Times New Roman" w:eastAsia="Times New Roman" w:hAnsi="Times New Roman" w:cs="Times New Roman"/>
                <w:sz w:val="26"/>
                <w:szCs w:val="26"/>
              </w:rPr>
            </w:pPr>
            <w:r w:rsidRPr="00850EA4">
              <w:rPr>
                <w:rFonts w:ascii="Times New Roman" w:eastAsia="Times New Roman" w:hAnsi="Times New Roman" w:cs="Times New Roman"/>
                <w:bCs/>
                <w:sz w:val="26"/>
                <w:szCs w:val="26"/>
                <w:lang w:val="en-GB"/>
              </w:rPr>
              <w:t>Đơn vị</w:t>
            </w:r>
          </w:p>
        </w:tc>
        <w:tc>
          <w:tcPr>
            <w:tcW w:w="2880"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74A279" w14:textId="77777777" w:rsidR="00755195" w:rsidRPr="00850EA4" w:rsidRDefault="00755195" w:rsidP="0069620F">
            <w:pPr>
              <w:spacing w:after="0"/>
              <w:jc w:val="center"/>
              <w:rPr>
                <w:rFonts w:ascii="Times New Roman" w:eastAsia="Times New Roman" w:hAnsi="Times New Roman" w:cs="Times New Roman"/>
                <w:sz w:val="26"/>
                <w:szCs w:val="26"/>
              </w:rPr>
            </w:pPr>
            <w:r w:rsidRPr="00850EA4">
              <w:rPr>
                <w:rFonts w:ascii="Times New Roman" w:eastAsia="Times New Roman" w:hAnsi="Times New Roman" w:cs="Times New Roman"/>
                <w:bCs/>
                <w:sz w:val="26"/>
                <w:szCs w:val="26"/>
                <w:lang w:val="en-GB"/>
              </w:rPr>
              <w:t>Định mức</w:t>
            </w:r>
          </w:p>
        </w:tc>
      </w:tr>
      <w:tr w:rsidR="00755195" w:rsidRPr="00DD2B61" w14:paraId="1A14E10B" w14:textId="77777777" w:rsidTr="0069620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64BB43B" w14:textId="77777777" w:rsidR="00755195" w:rsidRPr="00850EA4" w:rsidRDefault="00755195" w:rsidP="0069620F">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4DF80D" w14:textId="77777777" w:rsidR="00755195" w:rsidRPr="00850EA4" w:rsidRDefault="00755195" w:rsidP="0069620F">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31E289" w14:textId="77777777" w:rsidR="00755195" w:rsidRPr="00850EA4" w:rsidRDefault="00755195" w:rsidP="0069620F">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CC9D79" w14:textId="77777777" w:rsidR="00755195" w:rsidRPr="00850EA4" w:rsidRDefault="00755195" w:rsidP="0069620F">
            <w:pPr>
              <w:spacing w:after="0"/>
              <w:jc w:val="center"/>
              <w:rPr>
                <w:rFonts w:ascii="Times New Roman" w:eastAsia="Times New Roman" w:hAnsi="Times New Roman" w:cs="Times New Roman"/>
                <w:sz w:val="26"/>
                <w:szCs w:val="26"/>
              </w:rPr>
            </w:pP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C226E3" w14:textId="77777777" w:rsidR="00755195" w:rsidRPr="00850EA4" w:rsidRDefault="00755195" w:rsidP="0069620F">
            <w:pPr>
              <w:spacing w:after="0"/>
              <w:jc w:val="center"/>
              <w:rPr>
                <w:rFonts w:ascii="Times New Roman" w:eastAsia="Times New Roman" w:hAnsi="Times New Roman" w:cs="Times New Roman"/>
                <w:sz w:val="26"/>
                <w:szCs w:val="26"/>
              </w:rPr>
            </w:pPr>
            <w:r w:rsidRPr="00850EA4">
              <w:rPr>
                <w:rFonts w:ascii="Times New Roman" w:eastAsia="Times New Roman" w:hAnsi="Times New Roman" w:cs="Times New Roman"/>
                <w:bCs/>
                <w:sz w:val="26"/>
                <w:szCs w:val="26"/>
                <w:lang w:val="en-GB"/>
              </w:rPr>
              <w:t>Bơm xăng</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5ABD17" w14:textId="77777777" w:rsidR="00755195" w:rsidRPr="00850EA4" w:rsidRDefault="00755195" w:rsidP="0069620F">
            <w:pPr>
              <w:spacing w:after="0"/>
              <w:jc w:val="center"/>
              <w:rPr>
                <w:rFonts w:ascii="Times New Roman" w:eastAsia="Times New Roman" w:hAnsi="Times New Roman" w:cs="Times New Roman"/>
                <w:sz w:val="26"/>
                <w:szCs w:val="26"/>
              </w:rPr>
            </w:pPr>
            <w:r w:rsidRPr="00850EA4">
              <w:rPr>
                <w:rFonts w:ascii="Times New Roman" w:eastAsia="Times New Roman" w:hAnsi="Times New Roman" w:cs="Times New Roman"/>
                <w:bCs/>
                <w:sz w:val="26"/>
                <w:szCs w:val="26"/>
                <w:lang w:val="en-GB"/>
              </w:rPr>
              <w:t>Bơm điện</w:t>
            </w:r>
          </w:p>
        </w:tc>
      </w:tr>
      <w:tr w:rsidR="00755195" w:rsidRPr="00DD2B61" w14:paraId="72F04919" w14:textId="77777777" w:rsidTr="0069620F">
        <w:tblPrEx>
          <w:tblBorders>
            <w:top w:val="none" w:sz="0" w:space="0" w:color="auto"/>
            <w:bottom w:val="none" w:sz="0" w:space="0" w:color="auto"/>
            <w:insideH w:val="none" w:sz="0" w:space="0" w:color="auto"/>
            <w:insideV w:val="none" w:sz="0" w:space="0" w:color="auto"/>
          </w:tblBorders>
        </w:tblPrEx>
        <w:tc>
          <w:tcPr>
            <w:tcW w:w="136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0A13A0"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CX.4127</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9FB68B"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Tưới nước bảo dưỡng bồn hoa, thảm cỏ, bồn cảnh, hàng rào, nước lấy từ giếng khoan.</w:t>
            </w:r>
          </w:p>
        </w:tc>
        <w:tc>
          <w:tcPr>
            <w:tcW w:w="28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2ACF09"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52554C42"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p w14:paraId="2D5B5E76"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Máy thi công:</w:t>
            </w:r>
          </w:p>
          <w:p w14:paraId="2543B095"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Máy bơm chạy xăng 3CV</w:t>
            </w:r>
          </w:p>
          <w:p w14:paraId="30DA0432"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Máy bơm chạy điện công suất 1,5KW</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DFB141" w14:textId="77777777" w:rsidR="00755195" w:rsidRPr="00DD2B61" w:rsidRDefault="00755195" w:rsidP="0069620F">
            <w:pPr>
              <w:spacing w:after="0"/>
              <w:jc w:val="center"/>
              <w:rPr>
                <w:rFonts w:ascii="Times New Roman" w:eastAsia="Times New Roman" w:hAnsi="Times New Roman" w:cs="Times New Roman"/>
                <w:sz w:val="26"/>
                <w:szCs w:val="26"/>
              </w:rPr>
            </w:pPr>
          </w:p>
          <w:p w14:paraId="3E9FE234"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p w14:paraId="16B5CBB2" w14:textId="77777777" w:rsidR="00755195" w:rsidRPr="00DD2B61" w:rsidRDefault="00755195" w:rsidP="0069620F">
            <w:pPr>
              <w:spacing w:after="0"/>
              <w:jc w:val="center"/>
              <w:rPr>
                <w:rFonts w:ascii="Times New Roman" w:eastAsia="Times New Roman" w:hAnsi="Times New Roman" w:cs="Times New Roman"/>
                <w:sz w:val="26"/>
                <w:szCs w:val="26"/>
              </w:rPr>
            </w:pPr>
          </w:p>
          <w:p w14:paraId="5754273B" w14:textId="77777777" w:rsidR="00755195" w:rsidRPr="00DD2B61" w:rsidRDefault="00755195" w:rsidP="0069620F">
            <w:pPr>
              <w:spacing w:after="0"/>
              <w:jc w:val="center"/>
              <w:rPr>
                <w:rFonts w:ascii="Times New Roman" w:eastAsia="Times New Roman" w:hAnsi="Times New Roman" w:cs="Times New Roman"/>
                <w:sz w:val="26"/>
                <w:szCs w:val="26"/>
                <w:lang w:val="en-GB"/>
              </w:rPr>
            </w:pPr>
          </w:p>
          <w:p w14:paraId="5271EBC8"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ca</w:t>
            </w:r>
          </w:p>
          <w:p w14:paraId="776F4054"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ca</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03CD35"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6E412F0"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2,49</w:t>
            </w:r>
          </w:p>
          <w:p w14:paraId="56B7733B"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6CC7A72" w14:textId="77777777" w:rsidR="00755195" w:rsidRPr="00DD2B61" w:rsidRDefault="00755195" w:rsidP="0069620F">
            <w:pPr>
              <w:spacing w:after="0"/>
              <w:jc w:val="center"/>
              <w:rPr>
                <w:rFonts w:ascii="Times New Roman" w:eastAsia="Times New Roman" w:hAnsi="Times New Roman" w:cs="Times New Roman"/>
                <w:sz w:val="26"/>
                <w:szCs w:val="26"/>
                <w:lang w:val="en-GB"/>
              </w:rPr>
            </w:pPr>
          </w:p>
          <w:p w14:paraId="7D824359"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0,99</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5EA8AB"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0F795B00"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2,49</w:t>
            </w:r>
          </w:p>
          <w:p w14:paraId="3DA4CF4A"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76B11DE0"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03D40BF8" w14:textId="77777777" w:rsidR="00755195" w:rsidRPr="00DD2B61" w:rsidRDefault="00755195" w:rsidP="0069620F">
            <w:pPr>
              <w:spacing w:after="0"/>
              <w:jc w:val="center"/>
              <w:rPr>
                <w:rFonts w:ascii="Times New Roman" w:eastAsia="Times New Roman" w:hAnsi="Times New Roman" w:cs="Times New Roman"/>
                <w:sz w:val="26"/>
                <w:szCs w:val="26"/>
                <w:lang w:val="en-GB"/>
              </w:rPr>
            </w:pPr>
          </w:p>
          <w:p w14:paraId="78DBEAA7" w14:textId="77777777" w:rsidR="00755195" w:rsidRPr="00DD2B61" w:rsidRDefault="00755195" w:rsidP="0069620F">
            <w:pPr>
              <w:spacing w:after="0"/>
              <w:jc w:val="center"/>
              <w:rPr>
                <w:rFonts w:ascii="Times New Roman" w:eastAsia="Times New Roman" w:hAnsi="Times New Roman" w:cs="Times New Roman"/>
                <w:sz w:val="26"/>
                <w:szCs w:val="26"/>
                <w:lang w:val="en-GB"/>
              </w:rPr>
            </w:pPr>
          </w:p>
          <w:p w14:paraId="27C60666"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0,75</w:t>
            </w:r>
          </w:p>
        </w:tc>
      </w:tr>
      <w:tr w:rsidR="00755195" w:rsidRPr="00DD2B61" w14:paraId="228BC114" w14:textId="77777777" w:rsidTr="0069620F">
        <w:tblPrEx>
          <w:tblBorders>
            <w:top w:val="none" w:sz="0" w:space="0" w:color="auto"/>
            <w:bottom w:val="none" w:sz="0" w:space="0" w:color="auto"/>
            <w:insideH w:val="none" w:sz="0" w:space="0" w:color="auto"/>
            <w:insideV w:val="none" w:sz="0" w:space="0" w:color="auto"/>
          </w:tblBorders>
        </w:tblPrEx>
        <w:tc>
          <w:tcPr>
            <w:tcW w:w="1368" w:type="dxa"/>
            <w:tcBorders>
              <w:top w:val="nil"/>
              <w:left w:val="nil"/>
              <w:bottom w:val="nil"/>
              <w:right w:val="nil"/>
              <w:tl2br w:val="nil"/>
              <w:tr2bl w:val="nil"/>
            </w:tcBorders>
            <w:shd w:val="clear" w:color="auto" w:fill="auto"/>
            <w:tcMar>
              <w:top w:w="0" w:type="dxa"/>
              <w:left w:w="108" w:type="dxa"/>
              <w:bottom w:w="0" w:type="dxa"/>
              <w:right w:w="108" w:type="dxa"/>
            </w:tcMar>
          </w:tcPr>
          <w:p w14:paraId="07314051"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620" w:type="dxa"/>
            <w:tcBorders>
              <w:top w:val="nil"/>
              <w:left w:val="nil"/>
              <w:bottom w:val="nil"/>
              <w:right w:val="nil"/>
              <w:tl2br w:val="nil"/>
              <w:tr2bl w:val="nil"/>
            </w:tcBorders>
            <w:shd w:val="clear" w:color="auto" w:fill="auto"/>
            <w:tcMar>
              <w:top w:w="0" w:type="dxa"/>
              <w:left w:w="108" w:type="dxa"/>
              <w:bottom w:w="0" w:type="dxa"/>
              <w:right w:w="108" w:type="dxa"/>
            </w:tcMar>
          </w:tcPr>
          <w:p w14:paraId="077D1D33"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2880" w:type="dxa"/>
            <w:tcBorders>
              <w:top w:val="nil"/>
              <w:left w:val="nil"/>
              <w:bottom w:val="nil"/>
              <w:right w:val="nil"/>
              <w:tl2br w:val="nil"/>
              <w:tr2bl w:val="nil"/>
            </w:tcBorders>
            <w:shd w:val="clear" w:color="auto" w:fill="auto"/>
            <w:tcMar>
              <w:top w:w="0" w:type="dxa"/>
              <w:left w:w="108" w:type="dxa"/>
              <w:bottom w:w="0" w:type="dxa"/>
              <w:right w:w="108" w:type="dxa"/>
            </w:tcMar>
          </w:tcPr>
          <w:p w14:paraId="65D5E2B9"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 </w:t>
            </w:r>
          </w:p>
        </w:tc>
        <w:tc>
          <w:tcPr>
            <w:tcW w:w="9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967D20F"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F27724"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D19D49"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w:t>
            </w:r>
          </w:p>
        </w:tc>
      </w:tr>
    </w:tbl>
    <w:p w14:paraId="132F7ECA" w14:textId="77777777" w:rsidR="00755195" w:rsidRPr="00DD2B61" w:rsidRDefault="00755195" w:rsidP="0075519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lastRenderedPageBreak/>
        <w:t>Đơn vị tính: 100m</w:t>
      </w:r>
      <w:r w:rsidRPr="00DD2B61">
        <w:rPr>
          <w:rFonts w:ascii="Times New Roman" w:eastAsia="Times New Roman" w:hAnsi="Times New Roman" w:cs="Times New Roman"/>
          <w:i/>
          <w:iCs/>
          <w:sz w:val="26"/>
          <w:szCs w:val="26"/>
          <w:vertAlign w:val="superscript"/>
          <w:lang w:val="en-GB"/>
        </w:rPr>
        <w:t>2</w:t>
      </w:r>
      <w:r w:rsidRPr="00DD2B61">
        <w:rPr>
          <w:rFonts w:ascii="Times New Roman" w:eastAsia="Times New Roman" w:hAnsi="Times New Roman" w:cs="Times New Roman"/>
          <w:i/>
          <w:iCs/>
          <w:sz w:val="26"/>
          <w:szCs w:val="26"/>
          <w:lang w:val="en-GB"/>
        </w:rPr>
        <w:t>/tháng</w:t>
      </w:r>
    </w:p>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1368"/>
        <w:gridCol w:w="2340"/>
        <w:gridCol w:w="3060"/>
        <w:gridCol w:w="1212"/>
        <w:gridCol w:w="1488"/>
      </w:tblGrid>
      <w:tr w:rsidR="00755195" w:rsidRPr="00DD2B61" w14:paraId="654E1E8B" w14:textId="77777777" w:rsidTr="0069620F">
        <w:tc>
          <w:tcPr>
            <w:tcW w:w="1368" w:type="dxa"/>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201FCAED" w14:textId="77777777" w:rsidR="00755195" w:rsidRPr="00850EA4" w:rsidRDefault="00755195" w:rsidP="0069620F">
            <w:pPr>
              <w:spacing w:after="0"/>
              <w:jc w:val="center"/>
              <w:rPr>
                <w:rFonts w:ascii="Times New Roman" w:eastAsia="Times New Roman" w:hAnsi="Times New Roman" w:cs="Times New Roman"/>
                <w:sz w:val="26"/>
                <w:szCs w:val="26"/>
              </w:rPr>
            </w:pPr>
            <w:r w:rsidRPr="00850EA4">
              <w:rPr>
                <w:rFonts w:ascii="Times New Roman" w:eastAsia="Times New Roman" w:hAnsi="Times New Roman" w:cs="Times New Roman"/>
                <w:bCs/>
                <w:sz w:val="26"/>
                <w:szCs w:val="26"/>
                <w:lang w:val="en-GB"/>
              </w:rPr>
              <w:t>Mã hiệu</w:t>
            </w:r>
          </w:p>
        </w:tc>
        <w:tc>
          <w:tcPr>
            <w:tcW w:w="2340" w:type="dxa"/>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7EB89AC5" w14:textId="77777777" w:rsidR="00755195" w:rsidRPr="00850EA4" w:rsidRDefault="00755195" w:rsidP="0069620F">
            <w:pPr>
              <w:spacing w:after="0"/>
              <w:jc w:val="center"/>
              <w:rPr>
                <w:rFonts w:ascii="Times New Roman" w:eastAsia="Times New Roman" w:hAnsi="Times New Roman" w:cs="Times New Roman"/>
                <w:sz w:val="26"/>
                <w:szCs w:val="26"/>
              </w:rPr>
            </w:pPr>
            <w:r w:rsidRPr="00850EA4">
              <w:rPr>
                <w:rFonts w:ascii="Times New Roman" w:eastAsia="Times New Roman" w:hAnsi="Times New Roman" w:cs="Times New Roman"/>
                <w:bCs/>
                <w:sz w:val="26"/>
                <w:szCs w:val="26"/>
                <w:lang w:val="en-GB"/>
              </w:rPr>
              <w:t>Loại công tác</w:t>
            </w:r>
          </w:p>
        </w:tc>
        <w:tc>
          <w:tcPr>
            <w:tcW w:w="3060" w:type="dxa"/>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0B166C02" w14:textId="77777777" w:rsidR="00755195" w:rsidRPr="00850EA4" w:rsidRDefault="00755195" w:rsidP="0069620F">
            <w:pPr>
              <w:spacing w:after="0"/>
              <w:jc w:val="center"/>
              <w:rPr>
                <w:rFonts w:ascii="Times New Roman" w:eastAsia="Times New Roman" w:hAnsi="Times New Roman" w:cs="Times New Roman"/>
                <w:sz w:val="26"/>
                <w:szCs w:val="26"/>
              </w:rPr>
            </w:pPr>
            <w:r w:rsidRPr="00850EA4">
              <w:rPr>
                <w:rFonts w:ascii="Times New Roman" w:eastAsia="Times New Roman" w:hAnsi="Times New Roman" w:cs="Times New Roman"/>
                <w:bCs/>
                <w:sz w:val="26"/>
                <w:szCs w:val="26"/>
                <w:lang w:val="en-GB"/>
              </w:rPr>
              <w:t>Thành phần hao phí</w:t>
            </w:r>
          </w:p>
        </w:tc>
        <w:tc>
          <w:tcPr>
            <w:tcW w:w="1212" w:type="dxa"/>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763A46B0" w14:textId="77777777" w:rsidR="00755195" w:rsidRPr="00850EA4" w:rsidRDefault="00755195" w:rsidP="0069620F">
            <w:pPr>
              <w:spacing w:after="0"/>
              <w:jc w:val="center"/>
              <w:rPr>
                <w:rFonts w:ascii="Times New Roman" w:eastAsia="Times New Roman" w:hAnsi="Times New Roman" w:cs="Times New Roman"/>
                <w:sz w:val="26"/>
                <w:szCs w:val="26"/>
              </w:rPr>
            </w:pPr>
            <w:r w:rsidRPr="00850EA4">
              <w:rPr>
                <w:rFonts w:ascii="Times New Roman" w:eastAsia="Times New Roman" w:hAnsi="Times New Roman" w:cs="Times New Roman"/>
                <w:bCs/>
                <w:sz w:val="26"/>
                <w:szCs w:val="26"/>
                <w:lang w:val="en-GB"/>
              </w:rPr>
              <w:t>Đơn vị</w:t>
            </w:r>
          </w:p>
        </w:tc>
        <w:tc>
          <w:tcPr>
            <w:tcW w:w="1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B6D675" w14:textId="77777777" w:rsidR="00755195" w:rsidRPr="00850EA4" w:rsidRDefault="00755195" w:rsidP="0069620F">
            <w:pPr>
              <w:spacing w:after="0"/>
              <w:jc w:val="center"/>
              <w:rPr>
                <w:rFonts w:ascii="Times New Roman" w:eastAsia="Times New Roman" w:hAnsi="Times New Roman" w:cs="Times New Roman"/>
                <w:sz w:val="26"/>
                <w:szCs w:val="26"/>
              </w:rPr>
            </w:pPr>
            <w:r w:rsidRPr="00850EA4">
              <w:rPr>
                <w:rFonts w:ascii="Times New Roman" w:eastAsia="Times New Roman" w:hAnsi="Times New Roman" w:cs="Times New Roman"/>
                <w:bCs/>
                <w:sz w:val="26"/>
                <w:szCs w:val="26"/>
                <w:lang w:val="en-GB"/>
              </w:rPr>
              <w:t>Định mức</w:t>
            </w:r>
          </w:p>
        </w:tc>
      </w:tr>
      <w:tr w:rsidR="00755195" w:rsidRPr="00DD2B61" w14:paraId="5FB8B809" w14:textId="77777777" w:rsidTr="0069620F">
        <w:tblPrEx>
          <w:tblBorders>
            <w:top w:val="none" w:sz="0" w:space="0" w:color="auto"/>
            <w:bottom w:val="none" w:sz="0" w:space="0" w:color="auto"/>
            <w:insideH w:val="none" w:sz="0" w:space="0" w:color="auto"/>
            <w:insideV w:val="none" w:sz="0" w:space="0" w:color="auto"/>
          </w:tblBorders>
        </w:tblPrEx>
        <w:tc>
          <w:tcPr>
            <w:tcW w:w="1368" w:type="dxa"/>
            <w:tcBorders>
              <w:top w:val="single" w:sz="4" w:space="0" w:color="auto"/>
              <w:left w:val="single" w:sz="4" w:space="0" w:color="auto"/>
              <w:bottom w:val="single" w:sz="4" w:space="0" w:color="auto"/>
              <w:right w:val="single" w:sz="8" w:space="0" w:color="auto"/>
              <w:tl2br w:val="nil"/>
              <w:tr2bl w:val="nil"/>
            </w:tcBorders>
            <w:shd w:val="clear" w:color="auto" w:fill="auto"/>
            <w:tcMar>
              <w:top w:w="0" w:type="dxa"/>
              <w:left w:w="108" w:type="dxa"/>
              <w:bottom w:w="0" w:type="dxa"/>
              <w:right w:w="108" w:type="dxa"/>
            </w:tcMar>
          </w:tcPr>
          <w:p w14:paraId="00F6A4C0"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CX.4127</w:t>
            </w:r>
          </w:p>
        </w:tc>
        <w:tc>
          <w:tcPr>
            <w:tcW w:w="2340" w:type="dxa"/>
            <w:tcBorders>
              <w:top w:val="single" w:sz="4"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111AFC98" w14:textId="3E60D12F" w:rsidR="00755195" w:rsidRPr="00DD2B61" w:rsidRDefault="00755195" w:rsidP="00DD7D59">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Tưới nước bảo dưỡng bồn hoa, thảm cỏ, bồn cảnh, hàng rào nước lấy nước từ  nước</w:t>
            </w:r>
            <w:r w:rsidR="00DD7D59">
              <w:rPr>
                <w:rFonts w:ascii="Times New Roman" w:eastAsia="Times New Roman" w:hAnsi="Times New Roman" w:cs="Times New Roman"/>
                <w:sz w:val="26"/>
                <w:szCs w:val="26"/>
                <w:lang w:val="en-GB"/>
              </w:rPr>
              <w:t xml:space="preserve"> </w:t>
            </w:r>
            <w:r w:rsidR="00DD7D59" w:rsidRPr="00DD2B61">
              <w:rPr>
                <w:rFonts w:ascii="Times New Roman" w:eastAsia="Times New Roman" w:hAnsi="Times New Roman" w:cs="Times New Roman"/>
                <w:sz w:val="26"/>
                <w:szCs w:val="26"/>
                <w:lang w:val="en-GB"/>
              </w:rPr>
              <w:t>máy</w:t>
            </w:r>
            <w:r w:rsidRPr="00DD2B61">
              <w:rPr>
                <w:rFonts w:ascii="Times New Roman" w:eastAsia="Times New Roman" w:hAnsi="Times New Roman" w:cs="Times New Roman"/>
                <w:sz w:val="26"/>
                <w:szCs w:val="26"/>
                <w:lang w:val="en-GB"/>
              </w:rPr>
              <w:t>.</w:t>
            </w:r>
          </w:p>
        </w:tc>
        <w:tc>
          <w:tcPr>
            <w:tcW w:w="3060" w:type="dxa"/>
            <w:tcBorders>
              <w:top w:val="single" w:sz="4"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53591874"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Vật liệu:</w:t>
            </w:r>
          </w:p>
          <w:p w14:paraId="1C0BF931"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Nước</w:t>
            </w:r>
          </w:p>
          <w:p w14:paraId="12637CE8"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0DBB9B4A"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tc>
        <w:tc>
          <w:tcPr>
            <w:tcW w:w="1212" w:type="dxa"/>
            <w:tcBorders>
              <w:top w:val="single" w:sz="4" w:space="0" w:color="auto"/>
              <w:left w:val="nil"/>
              <w:bottom w:val="single" w:sz="4" w:space="0" w:color="auto"/>
              <w:right w:val="single" w:sz="4" w:space="0" w:color="auto"/>
              <w:tl2br w:val="nil"/>
              <w:tr2bl w:val="nil"/>
            </w:tcBorders>
            <w:shd w:val="clear" w:color="auto" w:fill="auto"/>
            <w:tcMar>
              <w:top w:w="0" w:type="dxa"/>
              <w:left w:w="108" w:type="dxa"/>
              <w:bottom w:w="0" w:type="dxa"/>
              <w:right w:w="108" w:type="dxa"/>
            </w:tcMar>
          </w:tcPr>
          <w:p w14:paraId="7141128A"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8711BDC"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3</w:t>
            </w:r>
          </w:p>
          <w:p w14:paraId="5646BE22"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72F8F7D0"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tc>
        <w:tc>
          <w:tcPr>
            <w:tcW w:w="1488" w:type="dxa"/>
            <w:tcBorders>
              <w:top w:val="nil"/>
              <w:left w:val="single" w:sz="4" w:space="0" w:color="auto"/>
              <w:bottom w:val="single" w:sz="4" w:space="0" w:color="auto"/>
              <w:right w:val="single" w:sz="8" w:space="0" w:color="auto"/>
              <w:tl2br w:val="nil"/>
              <w:tr2bl w:val="nil"/>
            </w:tcBorders>
            <w:shd w:val="clear" w:color="auto" w:fill="auto"/>
            <w:tcMar>
              <w:top w:w="0" w:type="dxa"/>
              <w:left w:w="108" w:type="dxa"/>
              <w:bottom w:w="0" w:type="dxa"/>
              <w:right w:w="108" w:type="dxa"/>
            </w:tcMar>
          </w:tcPr>
          <w:p w14:paraId="5447E21E"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4BA86F7"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30</w:t>
            </w:r>
          </w:p>
          <w:p w14:paraId="62D8AB6A"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2D34DAC0"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3,00</w:t>
            </w:r>
          </w:p>
        </w:tc>
      </w:tr>
      <w:tr w:rsidR="00755195" w:rsidRPr="00DD2B61" w14:paraId="73F93B65" w14:textId="77777777" w:rsidTr="0069620F">
        <w:tblPrEx>
          <w:tblBorders>
            <w:top w:val="none" w:sz="0" w:space="0" w:color="auto"/>
            <w:bottom w:val="none" w:sz="0" w:space="0" w:color="auto"/>
            <w:insideH w:val="none" w:sz="0" w:space="0" w:color="auto"/>
            <w:insideV w:val="none" w:sz="0" w:space="0" w:color="auto"/>
          </w:tblBorders>
        </w:tblPrEx>
        <w:tc>
          <w:tcPr>
            <w:tcW w:w="1368" w:type="dxa"/>
            <w:tcBorders>
              <w:top w:val="single" w:sz="4" w:space="0" w:color="auto"/>
              <w:tl2br w:val="nil"/>
              <w:tr2bl w:val="nil"/>
            </w:tcBorders>
            <w:shd w:val="clear" w:color="auto" w:fill="auto"/>
            <w:tcMar>
              <w:top w:w="0" w:type="dxa"/>
              <w:left w:w="108" w:type="dxa"/>
              <w:bottom w:w="0" w:type="dxa"/>
              <w:right w:w="108" w:type="dxa"/>
            </w:tcMar>
          </w:tcPr>
          <w:p w14:paraId="4C792BA1" w14:textId="77777777" w:rsidR="00755195" w:rsidRPr="00DD2B61" w:rsidRDefault="00755195" w:rsidP="0069620F">
            <w:pPr>
              <w:spacing w:after="0"/>
              <w:rPr>
                <w:rFonts w:ascii="Times New Roman" w:eastAsia="Times New Roman" w:hAnsi="Times New Roman" w:cs="Times New Roman"/>
                <w:sz w:val="26"/>
                <w:szCs w:val="26"/>
                <w:lang w:val="en-GB"/>
              </w:rPr>
            </w:pPr>
          </w:p>
        </w:tc>
        <w:tc>
          <w:tcPr>
            <w:tcW w:w="2340" w:type="dxa"/>
            <w:tcBorders>
              <w:top w:val="single" w:sz="4" w:space="0" w:color="auto"/>
              <w:tl2br w:val="nil"/>
              <w:tr2bl w:val="nil"/>
            </w:tcBorders>
            <w:shd w:val="clear" w:color="auto" w:fill="auto"/>
            <w:tcMar>
              <w:top w:w="0" w:type="dxa"/>
              <w:left w:w="108" w:type="dxa"/>
              <w:bottom w:w="0" w:type="dxa"/>
              <w:right w:w="108" w:type="dxa"/>
            </w:tcMar>
          </w:tcPr>
          <w:p w14:paraId="5F8B8AB7" w14:textId="77777777" w:rsidR="00755195" w:rsidRPr="00DD2B61" w:rsidRDefault="00755195" w:rsidP="0069620F">
            <w:pPr>
              <w:spacing w:after="0"/>
              <w:rPr>
                <w:rFonts w:ascii="Times New Roman" w:eastAsia="Times New Roman" w:hAnsi="Times New Roman" w:cs="Times New Roman"/>
                <w:sz w:val="26"/>
                <w:szCs w:val="26"/>
                <w:lang w:val="en-GB"/>
              </w:rPr>
            </w:pPr>
          </w:p>
        </w:tc>
        <w:tc>
          <w:tcPr>
            <w:tcW w:w="3060" w:type="dxa"/>
            <w:tcBorders>
              <w:top w:val="single" w:sz="4" w:space="0" w:color="auto"/>
              <w:tl2br w:val="nil"/>
              <w:tr2bl w:val="nil"/>
            </w:tcBorders>
            <w:shd w:val="clear" w:color="auto" w:fill="auto"/>
            <w:tcMar>
              <w:top w:w="0" w:type="dxa"/>
              <w:left w:w="108" w:type="dxa"/>
              <w:bottom w:w="0" w:type="dxa"/>
              <w:right w:w="108" w:type="dxa"/>
            </w:tcMar>
          </w:tcPr>
          <w:p w14:paraId="07557669" w14:textId="77777777" w:rsidR="00755195" w:rsidRPr="00DD2B61" w:rsidRDefault="00755195" w:rsidP="0069620F">
            <w:pPr>
              <w:spacing w:after="0"/>
              <w:rPr>
                <w:rFonts w:ascii="Times New Roman" w:eastAsia="Times New Roman" w:hAnsi="Times New Roman" w:cs="Times New Roman"/>
                <w:i/>
                <w:iCs/>
                <w:sz w:val="26"/>
                <w:szCs w:val="26"/>
                <w:lang w:val="en-GB"/>
              </w:rPr>
            </w:pPr>
          </w:p>
        </w:tc>
        <w:tc>
          <w:tcPr>
            <w:tcW w:w="1212" w:type="dxa"/>
            <w:tcBorders>
              <w:top w:val="single" w:sz="4" w:space="0" w:color="auto"/>
              <w:right w:val="single" w:sz="4" w:space="0" w:color="auto"/>
              <w:tl2br w:val="nil"/>
              <w:tr2bl w:val="nil"/>
            </w:tcBorders>
            <w:shd w:val="clear" w:color="auto" w:fill="auto"/>
            <w:tcMar>
              <w:top w:w="0" w:type="dxa"/>
              <w:left w:w="108" w:type="dxa"/>
              <w:bottom w:w="0" w:type="dxa"/>
              <w:right w:w="108" w:type="dxa"/>
            </w:tcMar>
          </w:tcPr>
          <w:p w14:paraId="74AC4B25" w14:textId="77777777" w:rsidR="00755195" w:rsidRPr="00DD2B61" w:rsidRDefault="00755195" w:rsidP="0069620F">
            <w:pPr>
              <w:spacing w:after="0"/>
              <w:jc w:val="center"/>
              <w:rPr>
                <w:rFonts w:ascii="Times New Roman" w:eastAsia="Times New Roman" w:hAnsi="Times New Roman" w:cs="Times New Roman"/>
                <w:sz w:val="26"/>
                <w:szCs w:val="26"/>
                <w:lang w:val="en-GB"/>
              </w:rPr>
            </w:pPr>
          </w:p>
        </w:tc>
        <w:tc>
          <w:tcPr>
            <w:tcW w:w="148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10CBC2B4" w14:textId="77777777" w:rsidR="00755195" w:rsidRPr="00DD2B61" w:rsidRDefault="00755195" w:rsidP="0069620F">
            <w:pPr>
              <w:spacing w:after="0"/>
              <w:jc w:val="center"/>
              <w:rPr>
                <w:rFonts w:ascii="Times New Roman" w:eastAsia="Times New Roman" w:hAnsi="Times New Roman" w:cs="Times New Roman"/>
                <w:sz w:val="26"/>
                <w:szCs w:val="26"/>
                <w:lang w:val="en-GB"/>
              </w:rPr>
            </w:pPr>
            <w:r w:rsidRPr="00DD2B61">
              <w:rPr>
                <w:rFonts w:ascii="Times New Roman" w:eastAsia="Times New Roman" w:hAnsi="Times New Roman" w:cs="Times New Roman"/>
                <w:sz w:val="26"/>
                <w:szCs w:val="26"/>
                <w:lang w:val="en-GB"/>
              </w:rPr>
              <w:t>3</w:t>
            </w:r>
          </w:p>
        </w:tc>
      </w:tr>
    </w:tbl>
    <w:p w14:paraId="622CA0D1" w14:textId="77777777" w:rsidR="00850EA4" w:rsidRDefault="00850EA4" w:rsidP="00755195">
      <w:pPr>
        <w:spacing w:after="0"/>
        <w:jc w:val="right"/>
        <w:rPr>
          <w:rFonts w:ascii="Times New Roman" w:eastAsia="Times New Roman" w:hAnsi="Times New Roman" w:cs="Times New Roman"/>
          <w:i/>
          <w:iCs/>
          <w:sz w:val="26"/>
          <w:szCs w:val="26"/>
          <w:lang w:val="en-GB"/>
        </w:rPr>
      </w:pPr>
    </w:p>
    <w:p w14:paraId="33254D39" w14:textId="77777777" w:rsidR="00755195" w:rsidRPr="00DD2B61" w:rsidRDefault="00755195" w:rsidP="0075519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100m</w:t>
      </w:r>
      <w:r w:rsidRPr="00DD2B61">
        <w:rPr>
          <w:rFonts w:ascii="Times New Roman" w:eastAsia="Times New Roman" w:hAnsi="Times New Roman" w:cs="Times New Roman"/>
          <w:i/>
          <w:iCs/>
          <w:sz w:val="26"/>
          <w:szCs w:val="26"/>
          <w:vertAlign w:val="superscript"/>
          <w:lang w:val="en-GB"/>
        </w:rPr>
        <w:t>2</w:t>
      </w:r>
      <w:r w:rsidRPr="00DD2B61">
        <w:rPr>
          <w:rFonts w:ascii="Times New Roman" w:eastAsia="Times New Roman" w:hAnsi="Times New Roman" w:cs="Times New Roman"/>
          <w:i/>
          <w:iCs/>
          <w:sz w:val="26"/>
          <w:szCs w:val="26"/>
          <w:lang w:val="en-GB"/>
        </w:rPr>
        <w:t>/tháng</w:t>
      </w:r>
    </w:p>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1368"/>
        <w:gridCol w:w="1620"/>
        <w:gridCol w:w="2340"/>
        <w:gridCol w:w="900"/>
        <w:gridCol w:w="1620"/>
        <w:gridCol w:w="1620"/>
      </w:tblGrid>
      <w:tr w:rsidR="00755195" w:rsidRPr="00442AD9" w14:paraId="0F265A85" w14:textId="77777777" w:rsidTr="0069620F">
        <w:tc>
          <w:tcPr>
            <w:tcW w:w="136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10457F" w14:textId="77777777" w:rsidR="00755195" w:rsidRPr="00442AD9" w:rsidRDefault="00755195" w:rsidP="0069620F">
            <w:pPr>
              <w:spacing w:after="0"/>
              <w:jc w:val="center"/>
              <w:rPr>
                <w:rFonts w:ascii="Times New Roman" w:eastAsia="Times New Roman" w:hAnsi="Times New Roman" w:cs="Times New Roman"/>
                <w:sz w:val="26"/>
                <w:szCs w:val="26"/>
              </w:rPr>
            </w:pPr>
            <w:r w:rsidRPr="00442AD9">
              <w:rPr>
                <w:rFonts w:ascii="Times New Roman" w:eastAsia="Times New Roman" w:hAnsi="Times New Roman" w:cs="Times New Roman"/>
                <w:bCs/>
                <w:sz w:val="26"/>
                <w:szCs w:val="26"/>
                <w:lang w:val="en-GB"/>
              </w:rPr>
              <w:t>Mã hiệu</w:t>
            </w:r>
          </w:p>
        </w:tc>
        <w:tc>
          <w:tcPr>
            <w:tcW w:w="162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46DF0C" w14:textId="77777777" w:rsidR="00755195" w:rsidRPr="00442AD9" w:rsidRDefault="00755195" w:rsidP="0069620F">
            <w:pPr>
              <w:spacing w:after="0"/>
              <w:jc w:val="center"/>
              <w:rPr>
                <w:rFonts w:ascii="Times New Roman" w:eastAsia="Times New Roman" w:hAnsi="Times New Roman" w:cs="Times New Roman"/>
                <w:sz w:val="26"/>
                <w:szCs w:val="26"/>
              </w:rPr>
            </w:pPr>
            <w:r w:rsidRPr="00442AD9">
              <w:rPr>
                <w:rFonts w:ascii="Times New Roman" w:eastAsia="Times New Roman" w:hAnsi="Times New Roman" w:cs="Times New Roman"/>
                <w:bCs/>
                <w:sz w:val="26"/>
                <w:szCs w:val="26"/>
                <w:lang w:val="en-GB"/>
              </w:rPr>
              <w:t>Loại công tác</w:t>
            </w:r>
          </w:p>
        </w:tc>
        <w:tc>
          <w:tcPr>
            <w:tcW w:w="234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E794E4" w14:textId="77777777" w:rsidR="00755195" w:rsidRPr="00442AD9" w:rsidRDefault="00755195" w:rsidP="0069620F">
            <w:pPr>
              <w:spacing w:after="0"/>
              <w:jc w:val="center"/>
              <w:rPr>
                <w:rFonts w:ascii="Times New Roman" w:eastAsia="Times New Roman" w:hAnsi="Times New Roman" w:cs="Times New Roman"/>
                <w:sz w:val="26"/>
                <w:szCs w:val="26"/>
              </w:rPr>
            </w:pPr>
            <w:r w:rsidRPr="00442AD9">
              <w:rPr>
                <w:rFonts w:ascii="Times New Roman" w:eastAsia="Times New Roman" w:hAnsi="Times New Roman" w:cs="Times New Roman"/>
                <w:bCs/>
                <w:sz w:val="26"/>
                <w:szCs w:val="26"/>
                <w:lang w:val="en-GB"/>
              </w:rPr>
              <w:t>Thành phần hao phí</w:t>
            </w:r>
          </w:p>
        </w:tc>
        <w:tc>
          <w:tcPr>
            <w:tcW w:w="90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47DE3F" w14:textId="77777777" w:rsidR="00755195" w:rsidRPr="00442AD9" w:rsidRDefault="00755195" w:rsidP="0069620F">
            <w:pPr>
              <w:spacing w:after="0"/>
              <w:jc w:val="center"/>
              <w:rPr>
                <w:rFonts w:ascii="Times New Roman" w:eastAsia="Times New Roman" w:hAnsi="Times New Roman" w:cs="Times New Roman"/>
                <w:sz w:val="26"/>
                <w:szCs w:val="26"/>
              </w:rPr>
            </w:pPr>
            <w:r w:rsidRPr="00442AD9">
              <w:rPr>
                <w:rFonts w:ascii="Times New Roman" w:eastAsia="Times New Roman" w:hAnsi="Times New Roman" w:cs="Times New Roman"/>
                <w:bCs/>
                <w:sz w:val="26"/>
                <w:szCs w:val="26"/>
                <w:lang w:val="en-GB"/>
              </w:rPr>
              <w:t>Đơn vị</w:t>
            </w:r>
          </w:p>
        </w:tc>
        <w:tc>
          <w:tcPr>
            <w:tcW w:w="3240"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25F4A0" w14:textId="77777777" w:rsidR="00755195" w:rsidRPr="00442AD9" w:rsidRDefault="00755195" w:rsidP="0069620F">
            <w:pPr>
              <w:spacing w:after="0"/>
              <w:jc w:val="center"/>
              <w:rPr>
                <w:rFonts w:ascii="Times New Roman" w:eastAsia="Times New Roman" w:hAnsi="Times New Roman" w:cs="Times New Roman"/>
                <w:sz w:val="26"/>
                <w:szCs w:val="26"/>
              </w:rPr>
            </w:pPr>
            <w:r w:rsidRPr="00442AD9">
              <w:rPr>
                <w:rFonts w:ascii="Times New Roman" w:eastAsia="Times New Roman" w:hAnsi="Times New Roman" w:cs="Times New Roman"/>
                <w:bCs/>
                <w:sz w:val="26"/>
                <w:szCs w:val="26"/>
                <w:lang w:val="en-GB"/>
              </w:rPr>
              <w:t>Định mức</w:t>
            </w:r>
          </w:p>
        </w:tc>
      </w:tr>
      <w:tr w:rsidR="00755195" w:rsidRPr="00442AD9" w14:paraId="468FA6C2" w14:textId="77777777" w:rsidTr="0075519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D6B633A" w14:textId="77777777" w:rsidR="00755195" w:rsidRPr="00442AD9" w:rsidRDefault="00755195" w:rsidP="0069620F">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CA89C7" w14:textId="77777777" w:rsidR="00755195" w:rsidRPr="00442AD9" w:rsidRDefault="00755195" w:rsidP="0069620F">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146BBD" w14:textId="77777777" w:rsidR="00755195" w:rsidRPr="00442AD9" w:rsidRDefault="00755195" w:rsidP="0069620F">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760055" w14:textId="77777777" w:rsidR="00755195" w:rsidRPr="00442AD9" w:rsidRDefault="00755195" w:rsidP="0069620F">
            <w:pPr>
              <w:spacing w:after="0"/>
              <w:jc w:val="center"/>
              <w:rPr>
                <w:rFonts w:ascii="Times New Roman" w:eastAsia="Times New Roman" w:hAnsi="Times New Roman" w:cs="Times New Roman"/>
                <w:sz w:val="26"/>
                <w:szCs w:val="26"/>
              </w:rPr>
            </w:pP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F7B271" w14:textId="77777777" w:rsidR="00755195" w:rsidRPr="00442AD9" w:rsidRDefault="00755195" w:rsidP="0069620F">
            <w:pPr>
              <w:spacing w:after="0"/>
              <w:jc w:val="center"/>
              <w:rPr>
                <w:rFonts w:ascii="Times New Roman" w:eastAsia="Times New Roman" w:hAnsi="Times New Roman" w:cs="Times New Roman"/>
                <w:sz w:val="26"/>
                <w:szCs w:val="26"/>
              </w:rPr>
            </w:pPr>
            <w:r w:rsidRPr="00442AD9">
              <w:rPr>
                <w:rFonts w:ascii="Times New Roman" w:eastAsia="Times New Roman" w:hAnsi="Times New Roman" w:cs="Times New Roman"/>
                <w:bCs/>
                <w:sz w:val="26"/>
                <w:szCs w:val="26"/>
                <w:lang w:val="en-GB"/>
              </w:rPr>
              <w:t>Xe bồn 5m</w:t>
            </w:r>
            <w:r w:rsidRPr="00442AD9">
              <w:rPr>
                <w:rFonts w:ascii="Times New Roman" w:eastAsia="Times New Roman" w:hAnsi="Times New Roman" w:cs="Times New Roman"/>
                <w:bCs/>
                <w:sz w:val="26"/>
                <w:szCs w:val="26"/>
                <w:vertAlign w:val="superscript"/>
                <w:lang w:val="en-GB"/>
              </w:rPr>
              <w:t>3</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8572BE" w14:textId="77777777" w:rsidR="00755195" w:rsidRPr="00442AD9" w:rsidRDefault="00755195" w:rsidP="0069620F">
            <w:pPr>
              <w:spacing w:after="0"/>
              <w:jc w:val="center"/>
              <w:rPr>
                <w:rFonts w:ascii="Times New Roman" w:eastAsia="Times New Roman" w:hAnsi="Times New Roman" w:cs="Times New Roman"/>
                <w:sz w:val="26"/>
                <w:szCs w:val="26"/>
              </w:rPr>
            </w:pPr>
            <w:r w:rsidRPr="00442AD9">
              <w:rPr>
                <w:rFonts w:ascii="Times New Roman" w:eastAsia="Times New Roman" w:hAnsi="Times New Roman" w:cs="Times New Roman"/>
                <w:bCs/>
                <w:sz w:val="26"/>
                <w:szCs w:val="26"/>
                <w:lang w:val="en-GB"/>
              </w:rPr>
              <w:t>Xe bồn 8m</w:t>
            </w:r>
            <w:r w:rsidRPr="00442AD9">
              <w:rPr>
                <w:rFonts w:ascii="Times New Roman" w:eastAsia="Times New Roman" w:hAnsi="Times New Roman" w:cs="Times New Roman"/>
                <w:bCs/>
                <w:sz w:val="26"/>
                <w:szCs w:val="26"/>
                <w:vertAlign w:val="superscript"/>
                <w:lang w:val="en-GB"/>
              </w:rPr>
              <w:t>3</w:t>
            </w:r>
          </w:p>
        </w:tc>
      </w:tr>
      <w:tr w:rsidR="00755195" w:rsidRPr="00DD2B61" w14:paraId="1F176CE0" w14:textId="77777777" w:rsidTr="00755195">
        <w:tblPrEx>
          <w:tblBorders>
            <w:top w:val="none" w:sz="0" w:space="0" w:color="auto"/>
            <w:bottom w:val="none" w:sz="0" w:space="0" w:color="auto"/>
            <w:insideH w:val="none" w:sz="0" w:space="0" w:color="auto"/>
            <w:insideV w:val="none" w:sz="0" w:space="0" w:color="auto"/>
          </w:tblBorders>
        </w:tblPrEx>
        <w:tc>
          <w:tcPr>
            <w:tcW w:w="13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FD421D"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CX.4127</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DDF9A7"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Tưới nước bảo dưỡng bồn hoa, thảm cỏ, bồn cảnh, hàng rào bằng xe bồn.</w:t>
            </w:r>
          </w:p>
        </w:tc>
        <w:tc>
          <w:tcPr>
            <w:tcW w:w="23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BF281A"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Vật liệu:</w:t>
            </w:r>
          </w:p>
          <w:p w14:paraId="2F723C46"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Nước</w:t>
            </w:r>
          </w:p>
          <w:p w14:paraId="4C7F1734"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42AA148F"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p w14:paraId="11E396A8"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Máy thi công:</w:t>
            </w:r>
          </w:p>
          <w:p w14:paraId="6317634D" w14:textId="77777777" w:rsidR="00755195" w:rsidRPr="00DD2B61" w:rsidRDefault="00755195" w:rsidP="0069620F">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Xe bồn</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496AA0"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028C33F3"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3</w:t>
            </w:r>
          </w:p>
          <w:p w14:paraId="57B1B11D"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6E49C73"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p w14:paraId="1B52BC60"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011651F"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ca</w:t>
            </w:r>
          </w:p>
        </w:tc>
        <w:tc>
          <w:tcPr>
            <w:tcW w:w="1620"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46614395"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C6A857F"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30</w:t>
            </w:r>
          </w:p>
          <w:p w14:paraId="3D900EDC"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A96F0D3"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5,00</w:t>
            </w:r>
          </w:p>
          <w:p w14:paraId="6BA1C5DC"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83088C0"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2,40</w:t>
            </w:r>
          </w:p>
        </w:tc>
        <w:tc>
          <w:tcPr>
            <w:tcW w:w="1620"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38FB0318"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0B2854A"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30</w:t>
            </w:r>
          </w:p>
          <w:p w14:paraId="2BB02BFF"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20948D63"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4,50</w:t>
            </w:r>
          </w:p>
          <w:p w14:paraId="7E00C7D5"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7EFF3168" w14:textId="77777777" w:rsidR="00755195" w:rsidRPr="00DD2B61" w:rsidRDefault="00755195" w:rsidP="0069620F">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1,40</w:t>
            </w:r>
          </w:p>
        </w:tc>
      </w:tr>
      <w:tr w:rsidR="00755195" w:rsidRPr="00DD2B61" w14:paraId="05B3B784" w14:textId="77777777" w:rsidTr="00755195">
        <w:tblPrEx>
          <w:tblBorders>
            <w:top w:val="none" w:sz="0" w:space="0" w:color="auto"/>
            <w:bottom w:val="none" w:sz="0" w:space="0" w:color="auto"/>
            <w:insideH w:val="none" w:sz="0" w:space="0" w:color="auto"/>
            <w:insideV w:val="none" w:sz="0" w:space="0" w:color="auto"/>
          </w:tblBorders>
        </w:tblPrEx>
        <w:tc>
          <w:tcPr>
            <w:tcW w:w="1368" w:type="dxa"/>
            <w:tcBorders>
              <w:top w:val="single" w:sz="8" w:space="0" w:color="auto"/>
              <w:tl2br w:val="nil"/>
              <w:tr2bl w:val="nil"/>
            </w:tcBorders>
            <w:shd w:val="clear" w:color="auto" w:fill="auto"/>
            <w:tcMar>
              <w:top w:w="0" w:type="dxa"/>
              <w:left w:w="108" w:type="dxa"/>
              <w:bottom w:w="0" w:type="dxa"/>
              <w:right w:w="108" w:type="dxa"/>
            </w:tcMar>
          </w:tcPr>
          <w:p w14:paraId="2790FA3C" w14:textId="77777777" w:rsidR="00755195" w:rsidRPr="00DD2B61" w:rsidRDefault="00755195" w:rsidP="0069620F">
            <w:pPr>
              <w:spacing w:after="0"/>
              <w:rPr>
                <w:rFonts w:ascii="Times New Roman" w:eastAsia="Times New Roman" w:hAnsi="Times New Roman" w:cs="Times New Roman"/>
                <w:sz w:val="26"/>
                <w:szCs w:val="26"/>
                <w:lang w:val="en-GB"/>
              </w:rPr>
            </w:pPr>
          </w:p>
        </w:tc>
        <w:tc>
          <w:tcPr>
            <w:tcW w:w="1620" w:type="dxa"/>
            <w:tcBorders>
              <w:top w:val="single" w:sz="8" w:space="0" w:color="auto"/>
              <w:tl2br w:val="nil"/>
              <w:tr2bl w:val="nil"/>
            </w:tcBorders>
            <w:shd w:val="clear" w:color="auto" w:fill="auto"/>
            <w:tcMar>
              <w:top w:w="0" w:type="dxa"/>
              <w:left w:w="108" w:type="dxa"/>
              <w:bottom w:w="0" w:type="dxa"/>
              <w:right w:w="108" w:type="dxa"/>
            </w:tcMar>
          </w:tcPr>
          <w:p w14:paraId="7FDC8EE2" w14:textId="77777777" w:rsidR="00755195" w:rsidRPr="00DD2B61" w:rsidRDefault="00755195" w:rsidP="0069620F">
            <w:pPr>
              <w:spacing w:after="0"/>
              <w:rPr>
                <w:rFonts w:ascii="Times New Roman" w:eastAsia="Times New Roman" w:hAnsi="Times New Roman" w:cs="Times New Roman"/>
                <w:sz w:val="26"/>
                <w:szCs w:val="26"/>
                <w:lang w:val="en-GB"/>
              </w:rPr>
            </w:pPr>
          </w:p>
        </w:tc>
        <w:tc>
          <w:tcPr>
            <w:tcW w:w="2340" w:type="dxa"/>
            <w:tcBorders>
              <w:top w:val="single" w:sz="8" w:space="0" w:color="auto"/>
              <w:tl2br w:val="nil"/>
              <w:tr2bl w:val="nil"/>
            </w:tcBorders>
            <w:shd w:val="clear" w:color="auto" w:fill="auto"/>
            <w:tcMar>
              <w:top w:w="0" w:type="dxa"/>
              <w:left w:w="108" w:type="dxa"/>
              <w:bottom w:w="0" w:type="dxa"/>
              <w:right w:w="108" w:type="dxa"/>
            </w:tcMar>
          </w:tcPr>
          <w:p w14:paraId="4B62720E" w14:textId="77777777" w:rsidR="00755195" w:rsidRPr="00DD2B61" w:rsidRDefault="00755195" w:rsidP="0069620F">
            <w:pPr>
              <w:spacing w:after="0"/>
              <w:rPr>
                <w:rFonts w:ascii="Times New Roman" w:eastAsia="Times New Roman" w:hAnsi="Times New Roman" w:cs="Times New Roman"/>
                <w:i/>
                <w:iCs/>
                <w:sz w:val="26"/>
                <w:szCs w:val="26"/>
                <w:lang w:val="en-GB"/>
              </w:rPr>
            </w:pPr>
          </w:p>
        </w:tc>
        <w:tc>
          <w:tcPr>
            <w:tcW w:w="900" w:type="dxa"/>
            <w:tcBorders>
              <w:top w:val="single" w:sz="8" w:space="0" w:color="auto"/>
              <w:right w:val="single" w:sz="8" w:space="0" w:color="auto"/>
              <w:tl2br w:val="nil"/>
              <w:tr2bl w:val="nil"/>
            </w:tcBorders>
            <w:shd w:val="clear" w:color="auto" w:fill="auto"/>
            <w:tcMar>
              <w:top w:w="0" w:type="dxa"/>
              <w:left w:w="108" w:type="dxa"/>
              <w:bottom w:w="0" w:type="dxa"/>
              <w:right w:w="108" w:type="dxa"/>
            </w:tcMar>
          </w:tcPr>
          <w:p w14:paraId="1ABE69F7" w14:textId="77777777" w:rsidR="00755195" w:rsidRPr="00DD2B61" w:rsidRDefault="00755195" w:rsidP="0069620F">
            <w:pPr>
              <w:spacing w:after="0"/>
              <w:jc w:val="center"/>
              <w:rPr>
                <w:rFonts w:ascii="Times New Roman" w:eastAsia="Times New Roman" w:hAnsi="Times New Roman" w:cs="Times New Roman"/>
                <w:sz w:val="26"/>
                <w:szCs w:val="26"/>
                <w:lang w:val="en-GB"/>
              </w:rPr>
            </w:pPr>
          </w:p>
        </w:tc>
        <w:tc>
          <w:tcPr>
            <w:tcW w:w="1620"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F3EB45" w14:textId="5A93E964" w:rsidR="00755195" w:rsidRPr="00DD2B61" w:rsidRDefault="00755195" w:rsidP="0069620F">
            <w:pPr>
              <w:spacing w:after="0"/>
              <w:jc w:val="cente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4</w:t>
            </w:r>
          </w:p>
        </w:tc>
        <w:tc>
          <w:tcPr>
            <w:tcW w:w="1620" w:type="dxa"/>
            <w:tcBorders>
              <w:top w:val="single" w:sz="4"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9574EE" w14:textId="776D8222" w:rsidR="00755195" w:rsidRPr="00DD2B61" w:rsidRDefault="00755195" w:rsidP="0069620F">
            <w:pPr>
              <w:spacing w:after="0"/>
              <w:jc w:val="cente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5</w:t>
            </w:r>
          </w:p>
        </w:tc>
      </w:tr>
    </w:tbl>
    <w:p w14:paraId="7F6EBDD3" w14:textId="77777777" w:rsidR="000447F5" w:rsidRPr="00DD2B61" w:rsidRDefault="000447F5" w:rsidP="000447F5">
      <w:pPr>
        <w:spacing w:after="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en-GB"/>
        </w:rPr>
        <w:t>CX.</w:t>
      </w:r>
      <w:r w:rsidRPr="00DD2B61">
        <w:rPr>
          <w:rFonts w:ascii="Times New Roman" w:eastAsia="Times New Roman" w:hAnsi="Times New Roman" w:cs="Times New Roman"/>
          <w:b/>
          <w:bCs/>
          <w:sz w:val="26"/>
          <w:szCs w:val="26"/>
          <w:lang w:val="en-GB"/>
        </w:rPr>
        <w:t>41310 TRỒNG CÂY VÀO CHẬU.</w:t>
      </w:r>
    </w:p>
    <w:p w14:paraId="56754C93" w14:textId="77777777" w:rsidR="000447F5" w:rsidRPr="0061626B" w:rsidRDefault="000447F5" w:rsidP="0061626B">
      <w:pPr>
        <w:spacing w:after="0"/>
        <w:jc w:val="both"/>
        <w:rPr>
          <w:rFonts w:ascii="Times New Roman" w:eastAsia="Times New Roman" w:hAnsi="Times New Roman" w:cs="Times New Roman"/>
          <w:i/>
          <w:sz w:val="26"/>
          <w:szCs w:val="26"/>
        </w:rPr>
      </w:pPr>
      <w:r w:rsidRPr="0061626B">
        <w:rPr>
          <w:rFonts w:ascii="Times New Roman" w:eastAsia="Times New Roman" w:hAnsi="Times New Roman" w:cs="Times New Roman"/>
          <w:bCs/>
          <w:i/>
          <w:sz w:val="26"/>
          <w:szCs w:val="26"/>
          <w:lang w:val="en-GB"/>
        </w:rPr>
        <w:t>Thành phần công việc:</w:t>
      </w:r>
    </w:p>
    <w:p w14:paraId="6D078615" w14:textId="1D9AF93D"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Đổ đất phân vào chậu, trồng câ</w:t>
      </w:r>
      <w:r w:rsidR="00442AD9">
        <w:rPr>
          <w:rFonts w:ascii="Times New Roman" w:eastAsia="Times New Roman" w:hAnsi="Times New Roman" w:cs="Times New Roman"/>
          <w:sz w:val="26"/>
          <w:szCs w:val="26"/>
          <w:lang w:val="en-GB"/>
        </w:rPr>
        <w:t xml:space="preserve">y theo </w:t>
      </w:r>
      <w:r w:rsidRPr="00DD2B61">
        <w:rPr>
          <w:rFonts w:ascii="Times New Roman" w:eastAsia="Times New Roman" w:hAnsi="Times New Roman" w:cs="Times New Roman"/>
          <w:sz w:val="26"/>
          <w:szCs w:val="26"/>
          <w:lang w:val="en-GB"/>
        </w:rPr>
        <w:t>đúng yêu cầu kỹ thuật, dọn dẹp vệ sinh sau khi trồng, tưới nước 2 lần/ngày.</w:t>
      </w:r>
    </w:p>
    <w:p w14:paraId="54AFB5EF" w14:textId="77777777" w:rsidR="000447F5" w:rsidRPr="0061626B" w:rsidRDefault="000447F5" w:rsidP="000447F5">
      <w:pPr>
        <w:spacing w:after="0"/>
        <w:ind w:firstLine="540"/>
        <w:jc w:val="both"/>
        <w:rPr>
          <w:rFonts w:ascii="Times New Roman" w:eastAsia="Times New Roman" w:hAnsi="Times New Roman" w:cs="Times New Roman"/>
          <w:i/>
          <w:sz w:val="26"/>
          <w:szCs w:val="26"/>
        </w:rPr>
      </w:pPr>
      <w:r w:rsidRPr="0061626B">
        <w:rPr>
          <w:rFonts w:ascii="Times New Roman" w:eastAsia="Times New Roman" w:hAnsi="Times New Roman" w:cs="Times New Roman"/>
          <w:i/>
          <w:sz w:val="26"/>
          <w:szCs w:val="26"/>
          <w:lang w:val="en-GB"/>
        </w:rPr>
        <w:t>Yêu cầu kỹ thuật:</w:t>
      </w:r>
    </w:p>
    <w:p w14:paraId="73E377A6"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Đảm bảo cây sau khi trồng vào chậu phát triển bình thường, lá xanh tươi, không sâu bệnh.</w:t>
      </w:r>
    </w:p>
    <w:p w14:paraId="787215BC"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1 chậu</w:t>
      </w:r>
    </w:p>
    <w:tbl>
      <w:tblPr>
        <w:tblW w:w="9648" w:type="dxa"/>
        <w:tblBorders>
          <w:top w:val="nil"/>
          <w:bottom w:val="nil"/>
          <w:insideH w:val="nil"/>
          <w:insideV w:val="nil"/>
        </w:tblBorders>
        <w:tblCellMar>
          <w:left w:w="0" w:type="dxa"/>
          <w:right w:w="0" w:type="dxa"/>
        </w:tblCellMar>
        <w:tblLook w:val="04A0" w:firstRow="1" w:lastRow="0" w:firstColumn="1" w:lastColumn="0" w:noHBand="0" w:noVBand="1"/>
      </w:tblPr>
      <w:tblGrid>
        <w:gridCol w:w="1376"/>
        <w:gridCol w:w="1431"/>
        <w:gridCol w:w="1786"/>
        <w:gridCol w:w="761"/>
        <w:gridCol w:w="1060"/>
        <w:gridCol w:w="1078"/>
        <w:gridCol w:w="1078"/>
        <w:gridCol w:w="1078"/>
      </w:tblGrid>
      <w:tr w:rsidR="000447F5" w:rsidRPr="00DD2B61" w14:paraId="093E636C" w14:textId="77777777" w:rsidTr="00895BE2">
        <w:tc>
          <w:tcPr>
            <w:tcW w:w="1376"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B8C5DB" w14:textId="77777777" w:rsidR="000447F5" w:rsidRPr="0061626B" w:rsidRDefault="000447F5" w:rsidP="00895BE2">
            <w:pPr>
              <w:spacing w:after="0"/>
              <w:jc w:val="center"/>
              <w:rPr>
                <w:rFonts w:ascii="Times New Roman" w:eastAsia="Times New Roman" w:hAnsi="Times New Roman" w:cs="Times New Roman"/>
                <w:sz w:val="26"/>
                <w:szCs w:val="26"/>
              </w:rPr>
            </w:pPr>
            <w:r w:rsidRPr="0061626B">
              <w:rPr>
                <w:rFonts w:ascii="Times New Roman" w:eastAsia="Times New Roman" w:hAnsi="Times New Roman" w:cs="Times New Roman"/>
                <w:bCs/>
                <w:sz w:val="26"/>
                <w:szCs w:val="26"/>
                <w:lang w:val="en-GB"/>
              </w:rPr>
              <w:t>Mã hiệu</w:t>
            </w:r>
          </w:p>
        </w:tc>
        <w:tc>
          <w:tcPr>
            <w:tcW w:w="143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B4671" w14:textId="77777777" w:rsidR="000447F5" w:rsidRPr="0061626B" w:rsidRDefault="000447F5" w:rsidP="00895BE2">
            <w:pPr>
              <w:spacing w:after="0"/>
              <w:jc w:val="center"/>
              <w:rPr>
                <w:rFonts w:ascii="Times New Roman" w:eastAsia="Times New Roman" w:hAnsi="Times New Roman" w:cs="Times New Roman"/>
                <w:sz w:val="26"/>
                <w:szCs w:val="26"/>
              </w:rPr>
            </w:pPr>
            <w:r w:rsidRPr="0061626B">
              <w:rPr>
                <w:rFonts w:ascii="Times New Roman" w:eastAsia="Times New Roman" w:hAnsi="Times New Roman" w:cs="Times New Roman"/>
                <w:bCs/>
                <w:sz w:val="26"/>
                <w:szCs w:val="26"/>
                <w:lang w:val="en-GB"/>
              </w:rPr>
              <w:t>Loại công tác</w:t>
            </w:r>
          </w:p>
        </w:tc>
        <w:tc>
          <w:tcPr>
            <w:tcW w:w="178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1A1566" w14:textId="77777777" w:rsidR="000447F5" w:rsidRPr="0061626B" w:rsidRDefault="000447F5" w:rsidP="00895BE2">
            <w:pPr>
              <w:spacing w:after="0"/>
              <w:jc w:val="center"/>
              <w:rPr>
                <w:rFonts w:ascii="Times New Roman" w:eastAsia="Times New Roman" w:hAnsi="Times New Roman" w:cs="Times New Roman"/>
                <w:sz w:val="26"/>
                <w:szCs w:val="26"/>
              </w:rPr>
            </w:pPr>
            <w:r w:rsidRPr="0061626B">
              <w:rPr>
                <w:rFonts w:ascii="Times New Roman" w:eastAsia="Times New Roman" w:hAnsi="Times New Roman" w:cs="Times New Roman"/>
                <w:bCs/>
                <w:sz w:val="26"/>
                <w:szCs w:val="26"/>
                <w:lang w:val="en-GB"/>
              </w:rPr>
              <w:t>Thành phần hao phí</w:t>
            </w:r>
          </w:p>
        </w:tc>
        <w:tc>
          <w:tcPr>
            <w:tcW w:w="7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B3B44F" w14:textId="77777777" w:rsidR="000447F5" w:rsidRPr="0061626B" w:rsidRDefault="000447F5" w:rsidP="00895BE2">
            <w:pPr>
              <w:spacing w:after="0"/>
              <w:jc w:val="center"/>
              <w:rPr>
                <w:rFonts w:ascii="Times New Roman" w:eastAsia="Times New Roman" w:hAnsi="Times New Roman" w:cs="Times New Roman"/>
                <w:sz w:val="26"/>
                <w:szCs w:val="26"/>
              </w:rPr>
            </w:pPr>
            <w:r w:rsidRPr="0061626B">
              <w:rPr>
                <w:rFonts w:ascii="Times New Roman" w:eastAsia="Times New Roman" w:hAnsi="Times New Roman" w:cs="Times New Roman"/>
                <w:bCs/>
                <w:sz w:val="26"/>
                <w:szCs w:val="26"/>
                <w:lang w:val="en-GB"/>
              </w:rPr>
              <w:t>Đơn vị</w:t>
            </w:r>
          </w:p>
        </w:tc>
        <w:tc>
          <w:tcPr>
            <w:tcW w:w="4294" w:type="dxa"/>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1914C4" w14:textId="77777777" w:rsidR="000447F5" w:rsidRPr="0061626B" w:rsidRDefault="000447F5" w:rsidP="00895BE2">
            <w:pPr>
              <w:spacing w:after="0"/>
              <w:jc w:val="center"/>
              <w:rPr>
                <w:rFonts w:ascii="Times New Roman" w:eastAsia="Times New Roman" w:hAnsi="Times New Roman" w:cs="Times New Roman"/>
                <w:sz w:val="26"/>
                <w:szCs w:val="26"/>
              </w:rPr>
            </w:pPr>
            <w:r w:rsidRPr="0061626B">
              <w:rPr>
                <w:rFonts w:ascii="Times New Roman" w:eastAsia="Times New Roman" w:hAnsi="Times New Roman" w:cs="Times New Roman"/>
                <w:bCs/>
                <w:sz w:val="26"/>
                <w:szCs w:val="26"/>
                <w:lang w:val="en-GB"/>
              </w:rPr>
              <w:t>Kích thước chậu (cm)</w:t>
            </w:r>
          </w:p>
        </w:tc>
      </w:tr>
      <w:tr w:rsidR="000447F5" w:rsidRPr="00DD2B61" w14:paraId="7379EEB4" w14:textId="77777777" w:rsidTr="00895BE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978CCE6" w14:textId="77777777" w:rsidR="000447F5" w:rsidRPr="0061626B" w:rsidRDefault="000447F5" w:rsidP="00895BE2">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5962E7" w14:textId="77777777" w:rsidR="000447F5" w:rsidRPr="0061626B" w:rsidRDefault="000447F5" w:rsidP="00895BE2">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341F79" w14:textId="77777777" w:rsidR="000447F5" w:rsidRPr="0061626B" w:rsidRDefault="000447F5" w:rsidP="00895BE2">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A8197C" w14:textId="77777777" w:rsidR="000447F5" w:rsidRPr="0061626B" w:rsidRDefault="000447F5" w:rsidP="00895BE2">
            <w:pPr>
              <w:spacing w:after="0"/>
              <w:jc w:val="center"/>
              <w:rPr>
                <w:rFonts w:ascii="Times New Roman" w:eastAsia="Times New Roman" w:hAnsi="Times New Roman" w:cs="Times New Roman"/>
                <w:sz w:val="26"/>
                <w:szCs w:val="26"/>
              </w:rPr>
            </w:pPr>
          </w:p>
        </w:tc>
        <w:tc>
          <w:tcPr>
            <w:tcW w:w="1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E66A30" w14:textId="77777777" w:rsidR="000447F5" w:rsidRPr="0061626B" w:rsidRDefault="000447F5" w:rsidP="00895BE2">
            <w:pPr>
              <w:spacing w:after="0"/>
              <w:jc w:val="center"/>
              <w:rPr>
                <w:rFonts w:ascii="Times New Roman" w:eastAsia="Times New Roman" w:hAnsi="Times New Roman" w:cs="Times New Roman"/>
                <w:sz w:val="26"/>
                <w:szCs w:val="26"/>
              </w:rPr>
            </w:pPr>
            <w:r w:rsidRPr="0061626B">
              <w:rPr>
                <w:rFonts w:ascii="Times New Roman" w:eastAsia="Times New Roman" w:hAnsi="Times New Roman" w:cs="Times New Roman"/>
                <w:bCs/>
                <w:sz w:val="26"/>
                <w:szCs w:val="26"/>
                <w:lang w:val="en-GB"/>
              </w:rPr>
              <w:t>30x30</w:t>
            </w:r>
          </w:p>
        </w:tc>
        <w:tc>
          <w:tcPr>
            <w:tcW w:w="10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849080" w14:textId="77777777" w:rsidR="000447F5" w:rsidRPr="0061626B" w:rsidRDefault="000447F5" w:rsidP="00895BE2">
            <w:pPr>
              <w:spacing w:after="0"/>
              <w:jc w:val="center"/>
              <w:rPr>
                <w:rFonts w:ascii="Times New Roman" w:eastAsia="Times New Roman" w:hAnsi="Times New Roman" w:cs="Times New Roman"/>
                <w:sz w:val="26"/>
                <w:szCs w:val="26"/>
              </w:rPr>
            </w:pPr>
            <w:r w:rsidRPr="0061626B">
              <w:rPr>
                <w:rFonts w:ascii="Times New Roman" w:eastAsia="Times New Roman" w:hAnsi="Times New Roman" w:cs="Times New Roman"/>
                <w:bCs/>
                <w:sz w:val="26"/>
                <w:szCs w:val="26"/>
                <w:lang w:val="en-GB"/>
              </w:rPr>
              <w:t>50x50</w:t>
            </w:r>
          </w:p>
        </w:tc>
        <w:tc>
          <w:tcPr>
            <w:tcW w:w="10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A848E7" w14:textId="77777777" w:rsidR="000447F5" w:rsidRPr="0061626B" w:rsidRDefault="000447F5" w:rsidP="00895BE2">
            <w:pPr>
              <w:spacing w:after="0"/>
              <w:jc w:val="center"/>
              <w:rPr>
                <w:rFonts w:ascii="Times New Roman" w:eastAsia="Times New Roman" w:hAnsi="Times New Roman" w:cs="Times New Roman"/>
                <w:sz w:val="26"/>
                <w:szCs w:val="26"/>
              </w:rPr>
            </w:pPr>
            <w:r w:rsidRPr="0061626B">
              <w:rPr>
                <w:rFonts w:ascii="Times New Roman" w:eastAsia="Times New Roman" w:hAnsi="Times New Roman" w:cs="Times New Roman"/>
                <w:bCs/>
                <w:sz w:val="26"/>
                <w:szCs w:val="26"/>
                <w:lang w:val="en-GB"/>
              </w:rPr>
              <w:t>70x70</w:t>
            </w:r>
          </w:p>
        </w:tc>
        <w:tc>
          <w:tcPr>
            <w:tcW w:w="10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01ADEA" w14:textId="77777777" w:rsidR="000447F5" w:rsidRPr="0061626B" w:rsidRDefault="000447F5" w:rsidP="00895BE2">
            <w:pPr>
              <w:spacing w:after="0"/>
              <w:jc w:val="center"/>
              <w:rPr>
                <w:rFonts w:ascii="Times New Roman" w:eastAsia="Times New Roman" w:hAnsi="Times New Roman" w:cs="Times New Roman"/>
                <w:sz w:val="26"/>
                <w:szCs w:val="26"/>
              </w:rPr>
            </w:pPr>
            <w:r w:rsidRPr="0061626B">
              <w:rPr>
                <w:rFonts w:ascii="Times New Roman" w:eastAsia="Times New Roman" w:hAnsi="Times New Roman" w:cs="Times New Roman"/>
                <w:bCs/>
                <w:sz w:val="26"/>
                <w:szCs w:val="26"/>
                <w:lang w:val="en-GB"/>
              </w:rPr>
              <w:t>80x80</w:t>
            </w:r>
          </w:p>
        </w:tc>
      </w:tr>
      <w:tr w:rsidR="000447F5" w:rsidRPr="00DD2B61" w14:paraId="3CFE5654" w14:textId="77777777" w:rsidTr="00895BE2">
        <w:tblPrEx>
          <w:tblBorders>
            <w:top w:val="none" w:sz="0" w:space="0" w:color="auto"/>
            <w:bottom w:val="none" w:sz="0" w:space="0" w:color="auto"/>
            <w:insideH w:val="none" w:sz="0" w:space="0" w:color="auto"/>
            <w:insideV w:val="none" w:sz="0" w:space="0" w:color="auto"/>
          </w:tblBorders>
        </w:tblPrEx>
        <w:tc>
          <w:tcPr>
            <w:tcW w:w="137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C7639B"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CX.4131</w:t>
            </w:r>
          </w:p>
        </w:tc>
        <w:tc>
          <w:tcPr>
            <w:tcW w:w="14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4500A9"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Trồng cây vào chậu</w:t>
            </w:r>
          </w:p>
        </w:tc>
        <w:tc>
          <w:tcPr>
            <w:tcW w:w="1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371496"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Vật liệu:</w:t>
            </w:r>
          </w:p>
          <w:p w14:paraId="651D7304"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Cây</w:t>
            </w:r>
          </w:p>
          <w:p w14:paraId="35D246F5"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Đất</w:t>
            </w:r>
          </w:p>
          <w:p w14:paraId="5EF8EB0F"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Phân hữu cơ</w:t>
            </w:r>
          </w:p>
          <w:p w14:paraId="0E5E9849"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Nước</w:t>
            </w:r>
          </w:p>
          <w:p w14:paraId="5E04E955"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7D784049"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tc>
        <w:tc>
          <w:tcPr>
            <w:tcW w:w="7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472BA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0A6183C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cây m</w:t>
            </w:r>
            <w:r w:rsidRPr="00DD2B61">
              <w:rPr>
                <w:rFonts w:ascii="Times New Roman" w:eastAsia="Times New Roman" w:hAnsi="Times New Roman" w:cs="Times New Roman"/>
                <w:sz w:val="26"/>
                <w:szCs w:val="26"/>
                <w:vertAlign w:val="superscript"/>
                <w:lang w:val="en-GB"/>
              </w:rPr>
              <w:t>3</w:t>
            </w:r>
          </w:p>
          <w:p w14:paraId="5A08226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kg</w:t>
            </w:r>
          </w:p>
          <w:p w14:paraId="051DD35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3</w:t>
            </w:r>
          </w:p>
          <w:p w14:paraId="64409FD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E40FE0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tc>
        <w:tc>
          <w:tcPr>
            <w:tcW w:w="1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5D52B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D3B14F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w:t>
            </w:r>
          </w:p>
          <w:p w14:paraId="7EA0237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0,081</w:t>
            </w:r>
          </w:p>
          <w:p w14:paraId="607C8C7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0,490</w:t>
            </w:r>
          </w:p>
          <w:p w14:paraId="252609D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0,005</w:t>
            </w:r>
          </w:p>
          <w:p w14:paraId="3F54A864"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2DCCE70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0,025</w:t>
            </w:r>
          </w:p>
        </w:tc>
        <w:tc>
          <w:tcPr>
            <w:tcW w:w="10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C71A0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793E8AB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w:t>
            </w:r>
          </w:p>
          <w:p w14:paraId="6F5D225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0,0375</w:t>
            </w:r>
          </w:p>
          <w:p w14:paraId="62FC425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2,250</w:t>
            </w:r>
          </w:p>
          <w:p w14:paraId="028A0DD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0,005</w:t>
            </w:r>
          </w:p>
          <w:p w14:paraId="05421C8C"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44DCAC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0,040</w:t>
            </w:r>
          </w:p>
        </w:tc>
        <w:tc>
          <w:tcPr>
            <w:tcW w:w="10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6818D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7F8CB96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w:t>
            </w:r>
          </w:p>
          <w:p w14:paraId="54B290F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0,1029</w:t>
            </w:r>
          </w:p>
          <w:p w14:paraId="616F619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6,170</w:t>
            </w:r>
          </w:p>
          <w:p w14:paraId="0900ABB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0,005</w:t>
            </w:r>
          </w:p>
          <w:p w14:paraId="79C9341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6E1678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0,100</w:t>
            </w:r>
          </w:p>
          <w:p w14:paraId="004D467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0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95F5D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2704F71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w:t>
            </w:r>
          </w:p>
          <w:p w14:paraId="04875E1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0,1536</w:t>
            </w:r>
          </w:p>
          <w:p w14:paraId="58311EB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9,220</w:t>
            </w:r>
          </w:p>
          <w:p w14:paraId="6F7489E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0,010</w:t>
            </w:r>
          </w:p>
          <w:p w14:paraId="64DB55E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4D7C84C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0,15</w:t>
            </w:r>
          </w:p>
        </w:tc>
      </w:tr>
      <w:tr w:rsidR="000447F5" w:rsidRPr="00DD2B61" w14:paraId="39C6F500" w14:textId="77777777" w:rsidTr="00895BE2">
        <w:tblPrEx>
          <w:tblBorders>
            <w:top w:val="none" w:sz="0" w:space="0" w:color="auto"/>
            <w:bottom w:val="none" w:sz="0" w:space="0" w:color="auto"/>
            <w:insideH w:val="none" w:sz="0" w:space="0" w:color="auto"/>
            <w:insideV w:val="none" w:sz="0" w:space="0" w:color="auto"/>
          </w:tblBorders>
        </w:tblPrEx>
        <w:tc>
          <w:tcPr>
            <w:tcW w:w="1376" w:type="dxa"/>
            <w:tcBorders>
              <w:top w:val="nil"/>
              <w:left w:val="nil"/>
              <w:bottom w:val="nil"/>
              <w:right w:val="nil"/>
              <w:tl2br w:val="nil"/>
              <w:tr2bl w:val="nil"/>
            </w:tcBorders>
            <w:shd w:val="clear" w:color="auto" w:fill="auto"/>
            <w:tcMar>
              <w:top w:w="0" w:type="dxa"/>
              <w:left w:w="108" w:type="dxa"/>
              <w:bottom w:w="0" w:type="dxa"/>
              <w:right w:w="108" w:type="dxa"/>
            </w:tcMar>
          </w:tcPr>
          <w:p w14:paraId="0442A96A"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431" w:type="dxa"/>
            <w:tcBorders>
              <w:top w:val="nil"/>
              <w:left w:val="nil"/>
              <w:bottom w:val="nil"/>
              <w:right w:val="nil"/>
              <w:tl2br w:val="nil"/>
              <w:tr2bl w:val="nil"/>
            </w:tcBorders>
            <w:shd w:val="clear" w:color="auto" w:fill="auto"/>
            <w:tcMar>
              <w:top w:w="0" w:type="dxa"/>
              <w:left w:w="108" w:type="dxa"/>
              <w:bottom w:w="0" w:type="dxa"/>
              <w:right w:w="108" w:type="dxa"/>
            </w:tcMar>
          </w:tcPr>
          <w:p w14:paraId="0C69F345"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786" w:type="dxa"/>
            <w:tcBorders>
              <w:top w:val="nil"/>
              <w:left w:val="nil"/>
              <w:bottom w:val="nil"/>
              <w:right w:val="nil"/>
              <w:tl2br w:val="nil"/>
              <w:tr2bl w:val="nil"/>
            </w:tcBorders>
            <w:shd w:val="clear" w:color="auto" w:fill="auto"/>
            <w:tcMar>
              <w:top w:w="0" w:type="dxa"/>
              <w:left w:w="108" w:type="dxa"/>
              <w:bottom w:w="0" w:type="dxa"/>
              <w:right w:w="108" w:type="dxa"/>
            </w:tcMar>
          </w:tcPr>
          <w:p w14:paraId="57A6548A"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761"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3060DF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53BDA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w:t>
            </w:r>
          </w:p>
        </w:tc>
        <w:tc>
          <w:tcPr>
            <w:tcW w:w="10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9EF36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w:t>
            </w:r>
          </w:p>
        </w:tc>
        <w:tc>
          <w:tcPr>
            <w:tcW w:w="10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ED74F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3</w:t>
            </w:r>
          </w:p>
        </w:tc>
        <w:tc>
          <w:tcPr>
            <w:tcW w:w="10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ABFAF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4</w:t>
            </w:r>
          </w:p>
        </w:tc>
      </w:tr>
    </w:tbl>
    <w:p w14:paraId="59704E0D" w14:textId="77777777" w:rsidR="000447F5" w:rsidRDefault="000447F5" w:rsidP="000447F5">
      <w:pPr>
        <w:spacing w:after="0"/>
        <w:jc w:val="both"/>
        <w:rPr>
          <w:rFonts w:ascii="Times New Roman" w:eastAsia="Times New Roman" w:hAnsi="Times New Roman" w:cs="Times New Roman"/>
          <w:b/>
          <w:bCs/>
          <w:sz w:val="26"/>
          <w:szCs w:val="26"/>
          <w:lang w:val="en-GB"/>
        </w:rPr>
      </w:pPr>
    </w:p>
    <w:p w14:paraId="4D653954" w14:textId="77777777" w:rsidR="000838CD" w:rsidRDefault="000838CD" w:rsidP="000447F5">
      <w:pPr>
        <w:rPr>
          <w:rFonts w:ascii="Times New Roman" w:eastAsia="Times New Roman" w:hAnsi="Times New Roman" w:cs="Times New Roman"/>
          <w:b/>
          <w:bCs/>
          <w:sz w:val="26"/>
          <w:szCs w:val="26"/>
          <w:lang w:val="en-GB"/>
        </w:rPr>
      </w:pPr>
    </w:p>
    <w:p w14:paraId="39931E4D" w14:textId="77777777" w:rsidR="000447F5" w:rsidRPr="00F21F74" w:rsidRDefault="000447F5" w:rsidP="000447F5">
      <w:pPr>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lastRenderedPageBreak/>
        <w:t>CX.</w:t>
      </w:r>
      <w:r w:rsidRPr="00DD2B61">
        <w:rPr>
          <w:rFonts w:ascii="Times New Roman" w:eastAsia="Times New Roman" w:hAnsi="Times New Roman" w:cs="Times New Roman"/>
          <w:b/>
          <w:bCs/>
          <w:sz w:val="26"/>
          <w:szCs w:val="26"/>
          <w:lang w:val="en-GB"/>
        </w:rPr>
        <w:t>41320 TƯỚI NƯỚC BẢO DƯỠNG CHẬU CÂY CẢNH.</w:t>
      </w:r>
    </w:p>
    <w:p w14:paraId="5BFE3A4D" w14:textId="77777777" w:rsidR="000447F5" w:rsidRPr="00DD2B61" w:rsidRDefault="000447F5" w:rsidP="000447F5">
      <w:pPr>
        <w:spacing w:after="0"/>
        <w:ind w:firstLine="540"/>
        <w:jc w:val="both"/>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Tưới rót vào gốc cây, đảm bảo yêu cầu kỹ thuật, tưới trong 30 ngày. </w:t>
      </w:r>
    </w:p>
    <w:p w14:paraId="430F7D01"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100chậu/tháng</w:t>
      </w:r>
    </w:p>
    <w:tbl>
      <w:tblPr>
        <w:tblW w:w="9648" w:type="dxa"/>
        <w:tblBorders>
          <w:top w:val="nil"/>
          <w:bottom w:val="nil"/>
          <w:insideH w:val="nil"/>
          <w:insideV w:val="nil"/>
        </w:tblBorders>
        <w:tblCellMar>
          <w:left w:w="0" w:type="dxa"/>
          <w:right w:w="0" w:type="dxa"/>
        </w:tblCellMar>
        <w:tblLook w:val="04A0" w:firstRow="1" w:lastRow="0" w:firstColumn="1" w:lastColumn="0" w:noHBand="0" w:noVBand="1"/>
      </w:tblPr>
      <w:tblGrid>
        <w:gridCol w:w="1368"/>
        <w:gridCol w:w="1620"/>
        <w:gridCol w:w="2880"/>
        <w:gridCol w:w="900"/>
        <w:gridCol w:w="1440"/>
        <w:gridCol w:w="1440"/>
      </w:tblGrid>
      <w:tr w:rsidR="000447F5" w:rsidRPr="00DD2B61" w14:paraId="64E69862" w14:textId="77777777" w:rsidTr="00895BE2">
        <w:tc>
          <w:tcPr>
            <w:tcW w:w="136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3B71D2"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Mã hiệu</w:t>
            </w:r>
          </w:p>
        </w:tc>
        <w:tc>
          <w:tcPr>
            <w:tcW w:w="162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8A52B1"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Loại công tác</w:t>
            </w:r>
          </w:p>
        </w:tc>
        <w:tc>
          <w:tcPr>
            <w:tcW w:w="288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931C21"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Thành phần hao phí</w:t>
            </w:r>
          </w:p>
        </w:tc>
        <w:tc>
          <w:tcPr>
            <w:tcW w:w="90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AAF0EF"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Đơn vị</w:t>
            </w:r>
          </w:p>
        </w:tc>
        <w:tc>
          <w:tcPr>
            <w:tcW w:w="2880"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E9DD96"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Định mức</w:t>
            </w:r>
          </w:p>
        </w:tc>
      </w:tr>
      <w:tr w:rsidR="000447F5" w:rsidRPr="00DD2B61" w14:paraId="42CAE31A" w14:textId="77777777" w:rsidTr="00895BE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D70E015" w14:textId="77777777" w:rsidR="000447F5" w:rsidRPr="00507ECA" w:rsidRDefault="000447F5" w:rsidP="00895BE2">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5188D3" w14:textId="77777777" w:rsidR="000447F5" w:rsidRPr="00507ECA" w:rsidRDefault="000447F5" w:rsidP="00895BE2">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FB08F4" w14:textId="77777777" w:rsidR="000447F5" w:rsidRPr="00507ECA" w:rsidRDefault="000447F5" w:rsidP="00895BE2">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934DAF" w14:textId="77777777" w:rsidR="000447F5" w:rsidRPr="00507ECA" w:rsidRDefault="000447F5" w:rsidP="00895BE2">
            <w:pPr>
              <w:spacing w:after="0"/>
              <w:jc w:val="center"/>
              <w:rPr>
                <w:rFonts w:ascii="Times New Roman" w:eastAsia="Times New Roman" w:hAnsi="Times New Roman" w:cs="Times New Roman"/>
                <w:sz w:val="26"/>
                <w:szCs w:val="26"/>
              </w:rPr>
            </w:pP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1812A1"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Bơm xăng</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8FA573"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Bơm điện</w:t>
            </w:r>
          </w:p>
        </w:tc>
      </w:tr>
      <w:tr w:rsidR="000447F5" w:rsidRPr="00DD2B61" w14:paraId="2AB2297B" w14:textId="77777777" w:rsidTr="00895BE2">
        <w:tblPrEx>
          <w:tblBorders>
            <w:top w:val="none" w:sz="0" w:space="0" w:color="auto"/>
            <w:bottom w:val="none" w:sz="0" w:space="0" w:color="auto"/>
            <w:insideH w:val="none" w:sz="0" w:space="0" w:color="auto"/>
            <w:insideV w:val="none" w:sz="0" w:space="0" w:color="auto"/>
          </w:tblBorders>
        </w:tblPrEx>
        <w:tc>
          <w:tcPr>
            <w:tcW w:w="136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772A5E"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CX.4132</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A154C2"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Tưới nước bảo dưởng chậu cây cảnh, bằng nước giếng khoan.</w:t>
            </w:r>
          </w:p>
        </w:tc>
        <w:tc>
          <w:tcPr>
            <w:tcW w:w="28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3D4CA7"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04B262AA"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p w14:paraId="4A7FBC84"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Máy thi công:</w:t>
            </w:r>
          </w:p>
          <w:p w14:paraId="216FDEF9"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Máy bơm chạy xăng 3CV</w:t>
            </w:r>
          </w:p>
          <w:p w14:paraId="5BC9B9F7"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Máy bơm chạy điện công suất 1,5KW</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F02BD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CCDF12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p w14:paraId="33A850A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B2B3CC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ca</w:t>
            </w:r>
          </w:p>
          <w:p w14:paraId="24C7B93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ca</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1A71A4"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A866C8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2,49</w:t>
            </w:r>
          </w:p>
          <w:p w14:paraId="31FF647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2DBE241D" w14:textId="77777777" w:rsidR="000447F5"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0,33</w:t>
            </w:r>
          </w:p>
          <w:p w14:paraId="727C422D" w14:textId="77777777" w:rsidR="000447F5" w:rsidRDefault="000447F5" w:rsidP="00895BE2">
            <w:pPr>
              <w:spacing w:after="0"/>
              <w:rPr>
                <w:rFonts w:ascii="Times New Roman" w:eastAsia="Times New Roman" w:hAnsi="Times New Roman" w:cs="Times New Roman"/>
                <w:sz w:val="26"/>
                <w:szCs w:val="26"/>
              </w:rPr>
            </w:pPr>
          </w:p>
          <w:p w14:paraId="2403A9CB" w14:textId="77777777" w:rsidR="000447F5" w:rsidRPr="002C63BD" w:rsidRDefault="000447F5" w:rsidP="00895BE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95845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7204101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2,49</w:t>
            </w:r>
          </w:p>
          <w:p w14:paraId="20EB466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7CF8F931" w14:textId="77777777" w:rsidR="000447F5" w:rsidRPr="00DD2B61" w:rsidRDefault="000447F5" w:rsidP="00895BE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en-GB"/>
              </w:rPr>
              <w:t>-</w:t>
            </w:r>
            <w:r w:rsidRPr="00DD2B61">
              <w:rPr>
                <w:rFonts w:ascii="Times New Roman" w:eastAsia="Times New Roman" w:hAnsi="Times New Roman" w:cs="Times New Roman"/>
                <w:sz w:val="26"/>
                <w:szCs w:val="26"/>
                <w:lang w:val="en-GB"/>
              </w:rPr>
              <w:t> </w:t>
            </w:r>
          </w:p>
          <w:p w14:paraId="767CBED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0,495</w:t>
            </w:r>
          </w:p>
        </w:tc>
      </w:tr>
      <w:tr w:rsidR="000447F5" w:rsidRPr="00DD2B61" w14:paraId="2258A26C" w14:textId="77777777" w:rsidTr="00895BE2">
        <w:tblPrEx>
          <w:tblBorders>
            <w:top w:val="none" w:sz="0" w:space="0" w:color="auto"/>
            <w:bottom w:val="none" w:sz="0" w:space="0" w:color="auto"/>
            <w:insideH w:val="none" w:sz="0" w:space="0" w:color="auto"/>
            <w:insideV w:val="none" w:sz="0" w:space="0" w:color="auto"/>
          </w:tblBorders>
        </w:tblPrEx>
        <w:tc>
          <w:tcPr>
            <w:tcW w:w="1368" w:type="dxa"/>
            <w:tcBorders>
              <w:top w:val="nil"/>
              <w:left w:val="nil"/>
              <w:bottom w:val="nil"/>
              <w:right w:val="nil"/>
              <w:tl2br w:val="nil"/>
              <w:tr2bl w:val="nil"/>
            </w:tcBorders>
            <w:shd w:val="clear" w:color="auto" w:fill="auto"/>
            <w:tcMar>
              <w:top w:w="0" w:type="dxa"/>
              <w:left w:w="108" w:type="dxa"/>
              <w:bottom w:w="0" w:type="dxa"/>
              <w:right w:w="108" w:type="dxa"/>
            </w:tcMar>
          </w:tcPr>
          <w:p w14:paraId="0FEE1267"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620" w:type="dxa"/>
            <w:tcBorders>
              <w:top w:val="nil"/>
              <w:left w:val="nil"/>
              <w:bottom w:val="nil"/>
              <w:right w:val="nil"/>
              <w:tl2br w:val="nil"/>
              <w:tr2bl w:val="nil"/>
            </w:tcBorders>
            <w:shd w:val="clear" w:color="auto" w:fill="auto"/>
            <w:tcMar>
              <w:top w:w="0" w:type="dxa"/>
              <w:left w:w="108" w:type="dxa"/>
              <w:bottom w:w="0" w:type="dxa"/>
              <w:right w:w="108" w:type="dxa"/>
            </w:tcMar>
          </w:tcPr>
          <w:p w14:paraId="3B44AE2B"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2880" w:type="dxa"/>
            <w:tcBorders>
              <w:top w:val="nil"/>
              <w:left w:val="nil"/>
              <w:bottom w:val="nil"/>
              <w:right w:val="nil"/>
              <w:tl2br w:val="nil"/>
              <w:tr2bl w:val="nil"/>
            </w:tcBorders>
            <w:shd w:val="clear" w:color="auto" w:fill="auto"/>
            <w:tcMar>
              <w:top w:w="0" w:type="dxa"/>
              <w:left w:w="108" w:type="dxa"/>
              <w:bottom w:w="0" w:type="dxa"/>
              <w:right w:w="108" w:type="dxa"/>
            </w:tcMar>
          </w:tcPr>
          <w:p w14:paraId="54DA7CAA"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 </w:t>
            </w:r>
          </w:p>
        </w:tc>
        <w:tc>
          <w:tcPr>
            <w:tcW w:w="9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CED65D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67D78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C3E5E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w:t>
            </w:r>
          </w:p>
        </w:tc>
      </w:tr>
    </w:tbl>
    <w:p w14:paraId="3D5BBD3C" w14:textId="77777777" w:rsidR="000447F5" w:rsidRDefault="000447F5" w:rsidP="000447F5">
      <w:pPr>
        <w:spacing w:after="0"/>
        <w:rPr>
          <w:rFonts w:ascii="Times New Roman" w:eastAsia="Times New Roman" w:hAnsi="Times New Roman" w:cs="Times New Roman"/>
          <w:i/>
          <w:iCs/>
          <w:sz w:val="26"/>
          <w:szCs w:val="26"/>
          <w:lang w:val="en-GB"/>
        </w:rPr>
      </w:pPr>
    </w:p>
    <w:p w14:paraId="037782E3" w14:textId="77777777" w:rsidR="000447F5" w:rsidRPr="007E4204" w:rsidRDefault="000447F5" w:rsidP="000447F5">
      <w:pPr>
        <w:spacing w:after="0"/>
        <w:jc w:val="right"/>
        <w:rPr>
          <w:rFonts w:ascii="Times New Roman" w:eastAsia="Times New Roman" w:hAnsi="Times New Roman" w:cs="Times New Roman"/>
          <w:i/>
          <w:iCs/>
          <w:sz w:val="26"/>
          <w:szCs w:val="26"/>
          <w:lang w:val="en-GB"/>
        </w:rPr>
      </w:pPr>
      <w:r w:rsidRPr="00DD2B61">
        <w:rPr>
          <w:rFonts w:ascii="Times New Roman" w:eastAsia="Times New Roman" w:hAnsi="Times New Roman" w:cs="Times New Roman"/>
          <w:i/>
          <w:iCs/>
          <w:sz w:val="26"/>
          <w:szCs w:val="26"/>
          <w:lang w:val="en-GB"/>
        </w:rPr>
        <w:t>Đơn vị tính: 100chậu/tháng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2366"/>
        <w:gridCol w:w="3093"/>
        <w:gridCol w:w="1225"/>
        <w:gridCol w:w="1505"/>
      </w:tblGrid>
      <w:tr w:rsidR="000447F5" w:rsidRPr="00DD2B61" w14:paraId="40208CCC" w14:textId="77777777" w:rsidTr="00895BE2">
        <w:tc>
          <w:tcPr>
            <w:tcW w:w="722"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1AE4FB02"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Mã hiệu</w:t>
            </w:r>
          </w:p>
        </w:tc>
        <w:tc>
          <w:tcPr>
            <w:tcW w:w="1236"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5D7E4C93"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Loại công tác</w:t>
            </w:r>
          </w:p>
        </w:tc>
        <w:tc>
          <w:tcPr>
            <w:tcW w:w="1616"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514C7CDE"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Thành phần hao phí</w:t>
            </w:r>
          </w:p>
        </w:tc>
        <w:tc>
          <w:tcPr>
            <w:tcW w:w="640"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7E5F25D7"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Đơn vị</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3B971A"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Định mức</w:t>
            </w:r>
          </w:p>
        </w:tc>
      </w:tr>
      <w:tr w:rsidR="000447F5" w:rsidRPr="00DD2B61" w14:paraId="11F5A979" w14:textId="77777777" w:rsidTr="00895BE2">
        <w:tblPrEx>
          <w:tblBorders>
            <w:top w:val="none" w:sz="0" w:space="0" w:color="auto"/>
            <w:bottom w:val="none" w:sz="0" w:space="0" w:color="auto"/>
            <w:insideH w:val="none" w:sz="0" w:space="0" w:color="auto"/>
            <w:insideV w:val="none" w:sz="0" w:space="0" w:color="auto"/>
          </w:tblBorders>
        </w:tblPrEx>
        <w:tc>
          <w:tcPr>
            <w:tcW w:w="722" w:type="pct"/>
            <w:tcBorders>
              <w:top w:val="single" w:sz="4" w:space="0" w:color="auto"/>
              <w:left w:val="single" w:sz="4" w:space="0" w:color="auto"/>
              <w:bottom w:val="single" w:sz="4" w:space="0" w:color="auto"/>
              <w:right w:val="single" w:sz="8" w:space="0" w:color="auto"/>
              <w:tl2br w:val="nil"/>
              <w:tr2bl w:val="nil"/>
            </w:tcBorders>
            <w:shd w:val="clear" w:color="auto" w:fill="auto"/>
            <w:tcMar>
              <w:top w:w="0" w:type="dxa"/>
              <w:left w:w="108" w:type="dxa"/>
              <w:bottom w:w="0" w:type="dxa"/>
              <w:right w:w="108" w:type="dxa"/>
            </w:tcMar>
          </w:tcPr>
          <w:p w14:paraId="3BC64B78"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CX.4132</w:t>
            </w:r>
          </w:p>
        </w:tc>
        <w:tc>
          <w:tcPr>
            <w:tcW w:w="1236" w:type="pct"/>
            <w:tcBorders>
              <w:top w:val="single" w:sz="4"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414A20DF"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Tưới nước bảo dưởng chậu cây cảnh, bằng nước máy.</w:t>
            </w:r>
          </w:p>
        </w:tc>
        <w:tc>
          <w:tcPr>
            <w:tcW w:w="1616" w:type="pct"/>
            <w:tcBorders>
              <w:top w:val="single" w:sz="4"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53DBE287"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Vật liệu:</w:t>
            </w:r>
          </w:p>
          <w:p w14:paraId="358E34E1"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Nước</w:t>
            </w:r>
          </w:p>
          <w:p w14:paraId="2B8F5B6E"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35B34D93"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tc>
        <w:tc>
          <w:tcPr>
            <w:tcW w:w="640" w:type="pct"/>
            <w:tcBorders>
              <w:top w:val="single" w:sz="4" w:space="0" w:color="auto"/>
              <w:left w:val="nil"/>
              <w:bottom w:val="single" w:sz="4" w:space="0" w:color="auto"/>
              <w:right w:val="single" w:sz="4" w:space="0" w:color="auto"/>
              <w:tl2br w:val="nil"/>
              <w:tr2bl w:val="nil"/>
            </w:tcBorders>
            <w:shd w:val="clear" w:color="auto" w:fill="auto"/>
            <w:tcMar>
              <w:top w:w="0" w:type="dxa"/>
              <w:left w:w="108" w:type="dxa"/>
              <w:bottom w:w="0" w:type="dxa"/>
              <w:right w:w="108" w:type="dxa"/>
            </w:tcMar>
          </w:tcPr>
          <w:p w14:paraId="3AB3C63C"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DC8D0B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3</w:t>
            </w:r>
          </w:p>
          <w:p w14:paraId="3BFC3CB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6B348AC"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tc>
        <w:tc>
          <w:tcPr>
            <w:tcW w:w="786" w:type="pct"/>
            <w:tcBorders>
              <w:top w:val="nil"/>
              <w:left w:val="single" w:sz="4" w:space="0" w:color="auto"/>
              <w:bottom w:val="single" w:sz="4" w:space="0" w:color="auto"/>
              <w:right w:val="single" w:sz="8" w:space="0" w:color="auto"/>
              <w:tl2br w:val="nil"/>
              <w:tr2bl w:val="nil"/>
            </w:tcBorders>
            <w:shd w:val="clear" w:color="auto" w:fill="auto"/>
            <w:tcMar>
              <w:top w:w="0" w:type="dxa"/>
              <w:left w:w="108" w:type="dxa"/>
              <w:bottom w:w="0" w:type="dxa"/>
              <w:right w:w="108" w:type="dxa"/>
            </w:tcMar>
          </w:tcPr>
          <w:p w14:paraId="36F7CDC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B9EC06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10</w:t>
            </w:r>
          </w:p>
          <w:p w14:paraId="74474F0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EB0DC0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3,00</w:t>
            </w:r>
          </w:p>
        </w:tc>
      </w:tr>
      <w:tr w:rsidR="000447F5" w:rsidRPr="00DD2B61" w14:paraId="52D2A263" w14:textId="77777777" w:rsidTr="00895BE2">
        <w:tblPrEx>
          <w:tblBorders>
            <w:top w:val="none" w:sz="0" w:space="0" w:color="auto"/>
            <w:bottom w:val="none" w:sz="0" w:space="0" w:color="auto"/>
            <w:insideH w:val="none" w:sz="0" w:space="0" w:color="auto"/>
            <w:insideV w:val="none" w:sz="0" w:space="0" w:color="auto"/>
          </w:tblBorders>
        </w:tblPrEx>
        <w:tc>
          <w:tcPr>
            <w:tcW w:w="722" w:type="pct"/>
            <w:tcBorders>
              <w:top w:val="single" w:sz="4" w:space="0" w:color="auto"/>
              <w:tl2br w:val="nil"/>
              <w:tr2bl w:val="nil"/>
            </w:tcBorders>
            <w:shd w:val="clear" w:color="auto" w:fill="auto"/>
            <w:tcMar>
              <w:top w:w="0" w:type="dxa"/>
              <w:left w:w="108" w:type="dxa"/>
              <w:bottom w:w="0" w:type="dxa"/>
              <w:right w:w="108" w:type="dxa"/>
            </w:tcMar>
          </w:tcPr>
          <w:p w14:paraId="187351F7" w14:textId="77777777" w:rsidR="000447F5" w:rsidRPr="00DD2B61" w:rsidRDefault="000447F5" w:rsidP="00895BE2">
            <w:pPr>
              <w:spacing w:after="0"/>
              <w:rPr>
                <w:rFonts w:ascii="Times New Roman" w:eastAsia="Times New Roman" w:hAnsi="Times New Roman" w:cs="Times New Roman"/>
                <w:sz w:val="26"/>
                <w:szCs w:val="26"/>
                <w:lang w:val="en-GB"/>
              </w:rPr>
            </w:pPr>
          </w:p>
        </w:tc>
        <w:tc>
          <w:tcPr>
            <w:tcW w:w="1236" w:type="pct"/>
            <w:tcBorders>
              <w:top w:val="single" w:sz="4" w:space="0" w:color="auto"/>
              <w:tl2br w:val="nil"/>
              <w:tr2bl w:val="nil"/>
            </w:tcBorders>
            <w:shd w:val="clear" w:color="auto" w:fill="auto"/>
            <w:tcMar>
              <w:top w:w="0" w:type="dxa"/>
              <w:left w:w="108" w:type="dxa"/>
              <w:bottom w:w="0" w:type="dxa"/>
              <w:right w:w="108" w:type="dxa"/>
            </w:tcMar>
          </w:tcPr>
          <w:p w14:paraId="1B1C1D64" w14:textId="77777777" w:rsidR="000447F5" w:rsidRPr="00DD2B61" w:rsidRDefault="000447F5" w:rsidP="00895BE2">
            <w:pPr>
              <w:spacing w:after="0"/>
              <w:rPr>
                <w:rFonts w:ascii="Times New Roman" w:eastAsia="Times New Roman" w:hAnsi="Times New Roman" w:cs="Times New Roman"/>
                <w:sz w:val="26"/>
                <w:szCs w:val="26"/>
                <w:lang w:val="en-GB"/>
              </w:rPr>
            </w:pPr>
          </w:p>
        </w:tc>
        <w:tc>
          <w:tcPr>
            <w:tcW w:w="1616" w:type="pct"/>
            <w:tcBorders>
              <w:top w:val="single" w:sz="4" w:space="0" w:color="auto"/>
              <w:tl2br w:val="nil"/>
              <w:tr2bl w:val="nil"/>
            </w:tcBorders>
            <w:shd w:val="clear" w:color="auto" w:fill="auto"/>
            <w:tcMar>
              <w:top w:w="0" w:type="dxa"/>
              <w:left w:w="108" w:type="dxa"/>
              <w:bottom w:w="0" w:type="dxa"/>
              <w:right w:w="108" w:type="dxa"/>
            </w:tcMar>
          </w:tcPr>
          <w:p w14:paraId="20A042B2" w14:textId="77777777" w:rsidR="000447F5" w:rsidRPr="00DD2B61" w:rsidRDefault="000447F5" w:rsidP="00895BE2">
            <w:pPr>
              <w:spacing w:after="0"/>
              <w:rPr>
                <w:rFonts w:ascii="Times New Roman" w:eastAsia="Times New Roman" w:hAnsi="Times New Roman" w:cs="Times New Roman"/>
                <w:i/>
                <w:iCs/>
                <w:sz w:val="26"/>
                <w:szCs w:val="26"/>
                <w:lang w:val="en-GB"/>
              </w:rPr>
            </w:pPr>
          </w:p>
        </w:tc>
        <w:tc>
          <w:tcPr>
            <w:tcW w:w="640" w:type="pct"/>
            <w:tcBorders>
              <w:top w:val="single" w:sz="4" w:space="0" w:color="auto"/>
              <w:right w:val="single" w:sz="4" w:space="0" w:color="auto"/>
              <w:tl2br w:val="nil"/>
              <w:tr2bl w:val="nil"/>
            </w:tcBorders>
            <w:shd w:val="clear" w:color="auto" w:fill="auto"/>
            <w:tcMar>
              <w:top w:w="0" w:type="dxa"/>
              <w:left w:w="108" w:type="dxa"/>
              <w:bottom w:w="0" w:type="dxa"/>
              <w:right w:w="108" w:type="dxa"/>
            </w:tcMar>
          </w:tcPr>
          <w:p w14:paraId="3F2B7770" w14:textId="77777777" w:rsidR="000447F5" w:rsidRPr="00DD2B61" w:rsidRDefault="000447F5" w:rsidP="00895BE2">
            <w:pPr>
              <w:spacing w:after="0"/>
              <w:jc w:val="center"/>
              <w:rPr>
                <w:rFonts w:ascii="Times New Roman" w:eastAsia="Times New Roman" w:hAnsi="Times New Roman" w:cs="Times New Roman"/>
                <w:sz w:val="26"/>
                <w:szCs w:val="26"/>
                <w:lang w:val="en-GB"/>
              </w:rPr>
            </w:pPr>
          </w:p>
        </w:tc>
        <w:tc>
          <w:tcPr>
            <w:tcW w:w="7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0191D630" w14:textId="77777777" w:rsidR="000447F5" w:rsidRPr="00DD2B61" w:rsidRDefault="000447F5" w:rsidP="00895BE2">
            <w:pPr>
              <w:spacing w:after="0"/>
              <w:jc w:val="center"/>
              <w:rPr>
                <w:rFonts w:ascii="Times New Roman" w:eastAsia="Times New Roman" w:hAnsi="Times New Roman" w:cs="Times New Roman"/>
                <w:sz w:val="26"/>
                <w:szCs w:val="26"/>
                <w:lang w:val="en-GB"/>
              </w:rPr>
            </w:pPr>
            <w:r w:rsidRPr="00DD2B61">
              <w:rPr>
                <w:rFonts w:ascii="Times New Roman" w:eastAsia="Times New Roman" w:hAnsi="Times New Roman" w:cs="Times New Roman"/>
                <w:sz w:val="26"/>
                <w:szCs w:val="26"/>
                <w:lang w:val="en-GB"/>
              </w:rPr>
              <w:t>3</w:t>
            </w:r>
          </w:p>
        </w:tc>
      </w:tr>
    </w:tbl>
    <w:p w14:paraId="2D10D50A"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100chậu/tháng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1"/>
        <w:gridCol w:w="1639"/>
        <w:gridCol w:w="2366"/>
        <w:gridCol w:w="909"/>
        <w:gridCol w:w="1639"/>
        <w:gridCol w:w="1637"/>
      </w:tblGrid>
      <w:tr w:rsidR="000447F5" w:rsidRPr="00DD2B61" w14:paraId="1E1795E7" w14:textId="77777777" w:rsidTr="00895BE2">
        <w:tc>
          <w:tcPr>
            <w:tcW w:w="72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C9BB5E"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Mã hiệu</w:t>
            </w:r>
          </w:p>
        </w:tc>
        <w:tc>
          <w:tcPr>
            <w:tcW w:w="8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260414"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Loại công tác</w:t>
            </w:r>
          </w:p>
        </w:tc>
        <w:tc>
          <w:tcPr>
            <w:tcW w:w="12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774192"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Thành phần hao phí</w:t>
            </w:r>
          </w:p>
        </w:tc>
        <w:tc>
          <w:tcPr>
            <w:tcW w:w="4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1B2A65"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Đơn vị</w:t>
            </w:r>
          </w:p>
        </w:tc>
        <w:tc>
          <w:tcPr>
            <w:tcW w:w="171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3652E9"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Định mức</w:t>
            </w:r>
          </w:p>
        </w:tc>
      </w:tr>
      <w:tr w:rsidR="000447F5" w:rsidRPr="00DD2B61" w14:paraId="37E700F7" w14:textId="77777777" w:rsidTr="00895BE2">
        <w:tblPrEx>
          <w:tblBorders>
            <w:top w:val="none" w:sz="0" w:space="0" w:color="auto"/>
            <w:bottom w:val="none" w:sz="0" w:space="0" w:color="auto"/>
            <w:insideH w:val="none" w:sz="0" w:space="0" w:color="auto"/>
            <w:insideV w:val="none" w:sz="0" w:space="0" w:color="auto"/>
          </w:tblBorders>
        </w:tblPrEx>
        <w:tc>
          <w:tcPr>
            <w:tcW w:w="72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9DE8FEB" w14:textId="77777777" w:rsidR="000447F5" w:rsidRPr="00507ECA" w:rsidRDefault="000447F5" w:rsidP="00895BE2">
            <w:pPr>
              <w:spacing w:after="0"/>
              <w:jc w:val="center"/>
              <w:rPr>
                <w:rFonts w:ascii="Times New Roman" w:eastAsia="Times New Roman" w:hAnsi="Times New Roman" w:cs="Times New Roman"/>
                <w:sz w:val="26"/>
                <w:szCs w:val="26"/>
              </w:rPr>
            </w:pPr>
          </w:p>
        </w:tc>
        <w:tc>
          <w:tcPr>
            <w:tcW w:w="856"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3A43EB69" w14:textId="77777777" w:rsidR="000447F5" w:rsidRPr="00507ECA" w:rsidRDefault="000447F5" w:rsidP="00895BE2">
            <w:pPr>
              <w:spacing w:after="0"/>
              <w:jc w:val="center"/>
              <w:rPr>
                <w:rFonts w:ascii="Times New Roman" w:eastAsia="Times New Roman" w:hAnsi="Times New Roman" w:cs="Times New Roman"/>
                <w:sz w:val="26"/>
                <w:szCs w:val="26"/>
              </w:rPr>
            </w:pPr>
          </w:p>
        </w:tc>
        <w:tc>
          <w:tcPr>
            <w:tcW w:w="1236"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AAAE818" w14:textId="77777777" w:rsidR="000447F5" w:rsidRPr="00507ECA" w:rsidRDefault="000447F5" w:rsidP="00895BE2">
            <w:pPr>
              <w:spacing w:after="0"/>
              <w:jc w:val="center"/>
              <w:rPr>
                <w:rFonts w:ascii="Times New Roman" w:eastAsia="Times New Roman" w:hAnsi="Times New Roman" w:cs="Times New Roman"/>
                <w:sz w:val="26"/>
                <w:szCs w:val="26"/>
              </w:rPr>
            </w:pPr>
          </w:p>
        </w:tc>
        <w:tc>
          <w:tcPr>
            <w:tcW w:w="475"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996CF76" w14:textId="77777777" w:rsidR="000447F5" w:rsidRPr="00507ECA" w:rsidRDefault="000447F5" w:rsidP="00895BE2">
            <w:pPr>
              <w:spacing w:after="0"/>
              <w:jc w:val="center"/>
              <w:rPr>
                <w:rFonts w:ascii="Times New Roman" w:eastAsia="Times New Roman" w:hAnsi="Times New Roman" w:cs="Times New Roman"/>
                <w:sz w:val="26"/>
                <w:szCs w:val="26"/>
              </w:rPr>
            </w:pPr>
          </w:p>
        </w:tc>
        <w:tc>
          <w:tcPr>
            <w:tcW w:w="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1CD8A"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Xe bồn 5m</w:t>
            </w:r>
            <w:r w:rsidRPr="00507ECA">
              <w:rPr>
                <w:rFonts w:ascii="Times New Roman" w:eastAsia="Times New Roman" w:hAnsi="Times New Roman" w:cs="Times New Roman"/>
                <w:bCs/>
                <w:sz w:val="26"/>
                <w:szCs w:val="26"/>
                <w:vertAlign w:val="superscript"/>
                <w:lang w:val="en-GB"/>
              </w:rPr>
              <w:t>3</w:t>
            </w:r>
          </w:p>
        </w:tc>
        <w:tc>
          <w:tcPr>
            <w:tcW w:w="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5701A6"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Xe bồn 8m</w:t>
            </w:r>
            <w:r w:rsidRPr="00507ECA">
              <w:rPr>
                <w:rFonts w:ascii="Times New Roman" w:eastAsia="Times New Roman" w:hAnsi="Times New Roman" w:cs="Times New Roman"/>
                <w:bCs/>
                <w:sz w:val="26"/>
                <w:szCs w:val="26"/>
                <w:vertAlign w:val="superscript"/>
                <w:lang w:val="en-GB"/>
              </w:rPr>
              <w:t>3</w:t>
            </w:r>
          </w:p>
        </w:tc>
      </w:tr>
      <w:tr w:rsidR="000447F5" w:rsidRPr="00DD2B61" w14:paraId="083BB667" w14:textId="77777777" w:rsidTr="00895BE2">
        <w:tblPrEx>
          <w:tblBorders>
            <w:top w:val="none" w:sz="0" w:space="0" w:color="auto"/>
            <w:bottom w:val="none" w:sz="0" w:space="0" w:color="auto"/>
            <w:insideH w:val="none" w:sz="0" w:space="0" w:color="auto"/>
            <w:insideV w:val="none" w:sz="0" w:space="0" w:color="auto"/>
          </w:tblBorders>
        </w:tblPrEx>
        <w:tc>
          <w:tcPr>
            <w:tcW w:w="72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1CDE65"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CX.4132</w:t>
            </w:r>
          </w:p>
        </w:tc>
        <w:tc>
          <w:tcPr>
            <w:tcW w:w="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8C9A4A"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Tưới nước bảo dưởng chậu cây cảnh, bằng xe bồn.</w:t>
            </w:r>
          </w:p>
        </w:tc>
        <w:tc>
          <w:tcPr>
            <w:tcW w:w="12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07DB4D"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Vật liệu:</w:t>
            </w:r>
          </w:p>
          <w:p w14:paraId="037511B0"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Nước</w:t>
            </w:r>
          </w:p>
          <w:p w14:paraId="3D343207"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16700D03"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p w14:paraId="63AFF717"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Máy thi công:</w:t>
            </w:r>
          </w:p>
          <w:p w14:paraId="70A726BD"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Xe bồn</w:t>
            </w:r>
          </w:p>
        </w:tc>
        <w:tc>
          <w:tcPr>
            <w:tcW w:w="4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86046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4B63412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m</w:t>
            </w:r>
            <w:r w:rsidRPr="00DD2B61">
              <w:rPr>
                <w:rFonts w:ascii="Times New Roman" w:eastAsia="Times New Roman" w:hAnsi="Times New Roman" w:cs="Times New Roman"/>
                <w:sz w:val="26"/>
                <w:szCs w:val="26"/>
                <w:vertAlign w:val="superscript"/>
                <w:lang w:val="en-GB"/>
              </w:rPr>
              <w:t>3</w:t>
            </w:r>
          </w:p>
          <w:p w14:paraId="39C834D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09EE4C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p w14:paraId="7ABAAE1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6B6348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ca</w:t>
            </w:r>
          </w:p>
        </w:tc>
        <w:tc>
          <w:tcPr>
            <w:tcW w:w="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09D61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4F6803C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10</w:t>
            </w:r>
          </w:p>
          <w:p w14:paraId="6465E30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3C449E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2,49</w:t>
            </w:r>
          </w:p>
          <w:p w14:paraId="0C5511F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6A011A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0,75</w:t>
            </w:r>
          </w:p>
        </w:tc>
        <w:tc>
          <w:tcPr>
            <w:tcW w:w="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D1AEA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4825E9A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10</w:t>
            </w:r>
          </w:p>
          <w:p w14:paraId="7180785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8966E6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2,24</w:t>
            </w:r>
          </w:p>
          <w:p w14:paraId="6E1792A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9630EC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0,465</w:t>
            </w:r>
          </w:p>
        </w:tc>
      </w:tr>
      <w:tr w:rsidR="000447F5" w:rsidRPr="00DD2B61" w14:paraId="12ED9D4D" w14:textId="77777777" w:rsidTr="00895BE2">
        <w:tblPrEx>
          <w:tblBorders>
            <w:top w:val="none" w:sz="0" w:space="0" w:color="auto"/>
            <w:bottom w:val="none" w:sz="0" w:space="0" w:color="auto"/>
            <w:insideH w:val="none" w:sz="0" w:space="0" w:color="auto"/>
            <w:insideV w:val="none" w:sz="0" w:space="0" w:color="auto"/>
          </w:tblBorders>
        </w:tblPrEx>
        <w:tc>
          <w:tcPr>
            <w:tcW w:w="722" w:type="pct"/>
            <w:tcBorders>
              <w:top w:val="nil"/>
              <w:left w:val="nil"/>
              <w:bottom w:val="nil"/>
              <w:right w:val="nil"/>
              <w:tl2br w:val="nil"/>
              <w:tr2bl w:val="nil"/>
            </w:tcBorders>
            <w:shd w:val="clear" w:color="auto" w:fill="auto"/>
            <w:tcMar>
              <w:top w:w="0" w:type="dxa"/>
              <w:left w:w="108" w:type="dxa"/>
              <w:bottom w:w="0" w:type="dxa"/>
              <w:right w:w="108" w:type="dxa"/>
            </w:tcMar>
          </w:tcPr>
          <w:p w14:paraId="75D13E6B"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856" w:type="pct"/>
            <w:tcBorders>
              <w:top w:val="nil"/>
              <w:left w:val="nil"/>
              <w:bottom w:val="nil"/>
              <w:right w:val="nil"/>
              <w:tl2br w:val="nil"/>
              <w:tr2bl w:val="nil"/>
            </w:tcBorders>
            <w:shd w:val="clear" w:color="auto" w:fill="auto"/>
            <w:tcMar>
              <w:top w:w="0" w:type="dxa"/>
              <w:left w:w="108" w:type="dxa"/>
              <w:bottom w:w="0" w:type="dxa"/>
              <w:right w:w="108" w:type="dxa"/>
            </w:tcMar>
          </w:tcPr>
          <w:p w14:paraId="77548721"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236" w:type="pct"/>
            <w:tcBorders>
              <w:top w:val="nil"/>
              <w:left w:val="nil"/>
              <w:bottom w:val="nil"/>
              <w:right w:val="nil"/>
              <w:tl2br w:val="nil"/>
              <w:tr2bl w:val="nil"/>
            </w:tcBorders>
            <w:shd w:val="clear" w:color="auto" w:fill="auto"/>
            <w:tcMar>
              <w:top w:w="0" w:type="dxa"/>
              <w:left w:w="108" w:type="dxa"/>
              <w:bottom w:w="0" w:type="dxa"/>
              <w:right w:w="108" w:type="dxa"/>
            </w:tcMar>
          </w:tcPr>
          <w:p w14:paraId="00D0EB5D"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 </w:t>
            </w:r>
          </w:p>
        </w:tc>
        <w:tc>
          <w:tcPr>
            <w:tcW w:w="475"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9E1F15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F3F33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4</w:t>
            </w:r>
          </w:p>
        </w:tc>
        <w:tc>
          <w:tcPr>
            <w:tcW w:w="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C75AA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5</w:t>
            </w:r>
          </w:p>
        </w:tc>
      </w:tr>
    </w:tbl>
    <w:p w14:paraId="40B8445A" w14:textId="77777777" w:rsidR="000447F5" w:rsidRPr="00DD2B61" w:rsidRDefault="000447F5" w:rsidP="000447F5">
      <w:pPr>
        <w:spacing w:after="0"/>
        <w:rPr>
          <w:rFonts w:ascii="Times New Roman" w:hAnsi="Times New Roman" w:cs="Times New Roman"/>
          <w:sz w:val="26"/>
          <w:szCs w:val="26"/>
        </w:rPr>
      </w:pPr>
    </w:p>
    <w:p w14:paraId="2BDD15D6" w14:textId="77777777" w:rsidR="00507ECA" w:rsidRDefault="00507ECA" w:rsidP="000447F5">
      <w:pPr>
        <w:spacing w:after="0"/>
        <w:rPr>
          <w:rFonts w:ascii="Times New Roman" w:hAnsi="Times New Roman" w:cs="Times New Roman"/>
          <w:b/>
          <w:sz w:val="26"/>
          <w:szCs w:val="26"/>
        </w:rPr>
      </w:pPr>
    </w:p>
    <w:p w14:paraId="5B9B761A" w14:textId="77777777" w:rsidR="00507ECA" w:rsidRDefault="00507ECA" w:rsidP="000447F5">
      <w:pPr>
        <w:spacing w:after="0"/>
        <w:rPr>
          <w:rFonts w:ascii="Times New Roman" w:hAnsi="Times New Roman" w:cs="Times New Roman"/>
          <w:b/>
          <w:sz w:val="26"/>
          <w:szCs w:val="26"/>
        </w:rPr>
      </w:pPr>
    </w:p>
    <w:p w14:paraId="760EA898" w14:textId="77777777" w:rsidR="00507ECA" w:rsidRDefault="00507ECA" w:rsidP="000447F5">
      <w:pPr>
        <w:spacing w:after="0"/>
        <w:rPr>
          <w:rFonts w:ascii="Times New Roman" w:hAnsi="Times New Roman" w:cs="Times New Roman"/>
          <w:b/>
          <w:sz w:val="26"/>
          <w:szCs w:val="26"/>
        </w:rPr>
      </w:pPr>
    </w:p>
    <w:p w14:paraId="2B66D7AA" w14:textId="77777777" w:rsidR="00507ECA" w:rsidRDefault="00507ECA" w:rsidP="000447F5">
      <w:pPr>
        <w:spacing w:after="0"/>
        <w:rPr>
          <w:rFonts w:ascii="Times New Roman" w:hAnsi="Times New Roman" w:cs="Times New Roman"/>
          <w:b/>
          <w:sz w:val="26"/>
          <w:szCs w:val="26"/>
        </w:rPr>
      </w:pPr>
    </w:p>
    <w:p w14:paraId="236C65C2" w14:textId="77777777" w:rsidR="00507ECA" w:rsidRDefault="00507ECA" w:rsidP="000447F5">
      <w:pPr>
        <w:spacing w:after="0"/>
        <w:rPr>
          <w:rFonts w:ascii="Times New Roman" w:hAnsi="Times New Roman" w:cs="Times New Roman"/>
          <w:b/>
          <w:sz w:val="26"/>
          <w:szCs w:val="26"/>
        </w:rPr>
      </w:pPr>
    </w:p>
    <w:p w14:paraId="10888484" w14:textId="77777777" w:rsidR="00507ECA" w:rsidRDefault="00507ECA" w:rsidP="000447F5">
      <w:pPr>
        <w:spacing w:after="0"/>
        <w:rPr>
          <w:rFonts w:ascii="Times New Roman" w:hAnsi="Times New Roman" w:cs="Times New Roman"/>
          <w:b/>
          <w:sz w:val="26"/>
          <w:szCs w:val="26"/>
        </w:rPr>
      </w:pPr>
    </w:p>
    <w:p w14:paraId="605088E7" w14:textId="77777777" w:rsidR="00507ECA" w:rsidRDefault="00507ECA" w:rsidP="000447F5">
      <w:pPr>
        <w:spacing w:after="0"/>
        <w:rPr>
          <w:rFonts w:ascii="Times New Roman" w:hAnsi="Times New Roman" w:cs="Times New Roman"/>
          <w:b/>
          <w:sz w:val="26"/>
          <w:szCs w:val="26"/>
        </w:rPr>
      </w:pPr>
    </w:p>
    <w:p w14:paraId="0CA0F4AA" w14:textId="77777777" w:rsidR="00507ECA" w:rsidRDefault="00507ECA" w:rsidP="000447F5">
      <w:pPr>
        <w:spacing w:after="0"/>
        <w:rPr>
          <w:rFonts w:ascii="Times New Roman" w:hAnsi="Times New Roman" w:cs="Times New Roman"/>
          <w:b/>
          <w:sz w:val="26"/>
          <w:szCs w:val="26"/>
        </w:rPr>
      </w:pPr>
    </w:p>
    <w:p w14:paraId="7822FF11" w14:textId="06E8CBBF" w:rsidR="000447F5" w:rsidRPr="00DD2B61" w:rsidRDefault="000447F5" w:rsidP="000447F5">
      <w:pPr>
        <w:spacing w:after="0"/>
        <w:rPr>
          <w:rFonts w:ascii="Times New Roman" w:hAnsi="Times New Roman" w:cs="Times New Roman"/>
          <w:b/>
          <w:sz w:val="26"/>
          <w:szCs w:val="26"/>
        </w:rPr>
      </w:pPr>
      <w:r w:rsidRPr="00DD2B61">
        <w:rPr>
          <w:rFonts w:ascii="Times New Roman" w:hAnsi="Times New Roman" w:cs="Times New Roman"/>
          <w:b/>
          <w:sz w:val="26"/>
          <w:szCs w:val="26"/>
        </w:rPr>
        <w:lastRenderedPageBreak/>
        <w:t>CX. 51110</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PHUN THUỐC TRỪ SÂU, BỆNH CÂY BÓNG MÁT BẰNG MÁY</w:t>
      </w:r>
    </w:p>
    <w:p w14:paraId="71A02F3A" w14:textId="77777777" w:rsidR="000447F5" w:rsidRPr="00507ECA" w:rsidRDefault="000447F5" w:rsidP="00507ECA">
      <w:pPr>
        <w:spacing w:after="0"/>
        <w:rPr>
          <w:rFonts w:ascii="Times New Roman" w:hAnsi="Times New Roman" w:cs="Times New Roman"/>
          <w:i/>
          <w:sz w:val="26"/>
          <w:szCs w:val="26"/>
        </w:rPr>
      </w:pPr>
      <w:r w:rsidRPr="00507ECA">
        <w:rPr>
          <w:rFonts w:ascii="Times New Roman" w:hAnsi="Times New Roman" w:cs="Times New Roman"/>
          <w:i/>
          <w:sz w:val="26"/>
          <w:szCs w:val="26"/>
        </w:rPr>
        <w:t>Thành phần công việc:</w:t>
      </w:r>
    </w:p>
    <w:p w14:paraId="2940AE3F" w14:textId="5141FB00" w:rsidR="000447F5" w:rsidRPr="00507ECA" w:rsidRDefault="00507ECA" w:rsidP="00507ECA">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507ECA">
        <w:rPr>
          <w:rFonts w:ascii="Times New Roman" w:hAnsi="Times New Roman" w:cs="Times New Roman"/>
          <w:sz w:val="26"/>
          <w:szCs w:val="26"/>
        </w:rPr>
        <w:t>Chuẩn bị dụng cụ, bảo hộ lao độ</w:t>
      </w:r>
      <w:r>
        <w:rPr>
          <w:rFonts w:ascii="Times New Roman" w:hAnsi="Times New Roman" w:cs="Times New Roman"/>
          <w:sz w:val="26"/>
          <w:szCs w:val="26"/>
        </w:rPr>
        <w:t>ng.</w:t>
      </w:r>
    </w:p>
    <w:p w14:paraId="31696933" w14:textId="746DD5C8" w:rsidR="000447F5" w:rsidRPr="00507ECA" w:rsidRDefault="00507ECA" w:rsidP="00507ECA">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507ECA">
        <w:rPr>
          <w:rFonts w:ascii="Times New Roman" w:hAnsi="Times New Roman" w:cs="Times New Roman"/>
          <w:sz w:val="26"/>
          <w:szCs w:val="26"/>
        </w:rPr>
        <w:t>Chuẩn bị máy phun thuốc hoạt động tốt, đường ống không rò rỉ thuố</w:t>
      </w:r>
      <w:r>
        <w:rPr>
          <w:rFonts w:ascii="Times New Roman" w:hAnsi="Times New Roman" w:cs="Times New Roman"/>
          <w:sz w:val="26"/>
          <w:szCs w:val="26"/>
        </w:rPr>
        <w:t>c.</w:t>
      </w:r>
    </w:p>
    <w:p w14:paraId="33F599DA" w14:textId="66EC5A32" w:rsidR="000447F5" w:rsidRPr="00507ECA" w:rsidRDefault="00507ECA" w:rsidP="00507ECA">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507ECA">
        <w:rPr>
          <w:rFonts w:ascii="Times New Roman" w:hAnsi="Times New Roman" w:cs="Times New Roman"/>
          <w:sz w:val="26"/>
          <w:szCs w:val="26"/>
        </w:rPr>
        <w:t>Lấy nước vào bình và pha thuốc đúng quy đị</w:t>
      </w:r>
      <w:r>
        <w:rPr>
          <w:rFonts w:ascii="Times New Roman" w:hAnsi="Times New Roman" w:cs="Times New Roman"/>
          <w:sz w:val="26"/>
          <w:szCs w:val="26"/>
        </w:rPr>
        <w:t>nh.</w:t>
      </w:r>
    </w:p>
    <w:p w14:paraId="701C0F3E" w14:textId="316C0AF5" w:rsidR="000447F5" w:rsidRPr="00507ECA" w:rsidRDefault="00507ECA" w:rsidP="00507ECA">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507ECA">
        <w:rPr>
          <w:rFonts w:ascii="Times New Roman" w:hAnsi="Times New Roman" w:cs="Times New Roman"/>
          <w:sz w:val="26"/>
          <w:szCs w:val="26"/>
        </w:rPr>
        <w:t>Phun thuốc đều khắp cây (cả</w:t>
      </w:r>
      <w:r>
        <w:rPr>
          <w:rFonts w:ascii="Times New Roman" w:hAnsi="Times New Roman" w:cs="Times New Roman"/>
          <w:sz w:val="26"/>
          <w:szCs w:val="26"/>
        </w:rPr>
        <w:t xml:space="preserve"> lá và cành).</w:t>
      </w:r>
    </w:p>
    <w:p w14:paraId="7F81AF90" w14:textId="1318E092" w:rsidR="000447F5" w:rsidRPr="00507ECA" w:rsidRDefault="00507ECA" w:rsidP="00507ECA">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507ECA">
        <w:rPr>
          <w:rFonts w:ascii="Times New Roman" w:hAnsi="Times New Roman" w:cs="Times New Roman"/>
          <w:sz w:val="26"/>
          <w:szCs w:val="26"/>
        </w:rPr>
        <w:t>Vệ sinh phương tiện dụng cụ lao động sau khi xong công việc.</w:t>
      </w:r>
    </w:p>
    <w:p w14:paraId="2D3912B0" w14:textId="77777777" w:rsidR="000447F5" w:rsidRPr="00507ECA" w:rsidRDefault="000447F5" w:rsidP="00507ECA">
      <w:pPr>
        <w:spacing w:after="0"/>
        <w:ind w:left="567"/>
        <w:rPr>
          <w:rFonts w:ascii="Times New Roman" w:hAnsi="Times New Roman" w:cs="Times New Roman"/>
          <w:i/>
          <w:sz w:val="26"/>
          <w:szCs w:val="26"/>
        </w:rPr>
      </w:pPr>
      <w:r w:rsidRPr="00507ECA">
        <w:rPr>
          <w:rFonts w:ascii="Times New Roman" w:hAnsi="Times New Roman" w:cs="Times New Roman"/>
          <w:i/>
          <w:sz w:val="26"/>
          <w:szCs w:val="26"/>
        </w:rPr>
        <w:t>Yêu cầu kỹ thuật:</w:t>
      </w:r>
    </w:p>
    <w:p w14:paraId="018EA8A8" w14:textId="16D4E381" w:rsidR="000447F5" w:rsidRPr="00507ECA" w:rsidRDefault="00507ECA" w:rsidP="00507ECA">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 </w:t>
      </w:r>
      <w:r w:rsidR="000447F5" w:rsidRPr="00507ECA">
        <w:rPr>
          <w:rFonts w:ascii="Times New Roman" w:hAnsi="Times New Roman" w:cs="Times New Roman"/>
          <w:sz w:val="26"/>
          <w:szCs w:val="26"/>
        </w:rPr>
        <w:t>Cây sau khi phun phải đảm bảo chết sâu, bệnh.</w:t>
      </w:r>
    </w:p>
    <w:p w14:paraId="58E8E9C8"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lang w:val="en-GB"/>
        </w:rPr>
        <w:t>Đơn vị tính:</w:t>
      </w:r>
      <w:r w:rsidRPr="00DD2B61">
        <w:rPr>
          <w:rFonts w:ascii="Times New Roman" w:hAnsi="Times New Roman" w:cs="Times New Roman"/>
          <w:i/>
          <w:iCs/>
          <w:sz w:val="26"/>
          <w:szCs w:val="26"/>
          <w:lang w:val="vi-VN"/>
        </w:rPr>
        <w:t xml:space="preserve"> 1</w:t>
      </w:r>
      <w:r w:rsidRPr="00DD2B61">
        <w:rPr>
          <w:rFonts w:ascii="Times New Roman" w:hAnsi="Times New Roman" w:cs="Times New Roman"/>
          <w:i/>
          <w:iCs/>
          <w:sz w:val="26"/>
          <w:szCs w:val="26"/>
          <w:lang w:val="en-GB"/>
        </w:rPr>
        <w:t xml:space="preserve"> cây</w:t>
      </w:r>
    </w:p>
    <w:tbl>
      <w:tblPr>
        <w:tblW w:w="9605"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367"/>
        <w:gridCol w:w="2328"/>
        <w:gridCol w:w="2632"/>
        <w:gridCol w:w="990"/>
        <w:gridCol w:w="1296"/>
        <w:gridCol w:w="992"/>
      </w:tblGrid>
      <w:tr w:rsidR="000447F5" w:rsidRPr="00DD2B61" w14:paraId="0F1C70FE" w14:textId="77777777" w:rsidTr="00895BE2">
        <w:tc>
          <w:tcPr>
            <w:tcW w:w="136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5D72B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Mã hiệu</w:t>
            </w:r>
          </w:p>
        </w:tc>
        <w:tc>
          <w:tcPr>
            <w:tcW w:w="232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06288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Loại công tác</w:t>
            </w:r>
          </w:p>
        </w:tc>
        <w:tc>
          <w:tcPr>
            <w:tcW w:w="2632"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4E75D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Thành phần hao phí</w:t>
            </w:r>
          </w:p>
        </w:tc>
        <w:tc>
          <w:tcPr>
            <w:tcW w:w="99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0CE55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Đơn vị</w:t>
            </w:r>
          </w:p>
        </w:tc>
        <w:tc>
          <w:tcPr>
            <w:tcW w:w="228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C6579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Định mức</w:t>
            </w:r>
          </w:p>
        </w:tc>
      </w:tr>
      <w:tr w:rsidR="000447F5" w:rsidRPr="00DD2B61" w14:paraId="55F70DCC" w14:textId="77777777" w:rsidTr="00895BE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12767E9" w14:textId="77777777" w:rsidR="000447F5" w:rsidRPr="00DD2B61" w:rsidRDefault="000447F5" w:rsidP="00895BE2">
            <w:pPr>
              <w:spacing w:after="0"/>
              <w:jc w:val="cente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CA32DA" w14:textId="77777777" w:rsidR="000447F5" w:rsidRPr="00DD2B61" w:rsidRDefault="000447F5" w:rsidP="00895BE2">
            <w:pPr>
              <w:spacing w:after="0"/>
              <w:jc w:val="center"/>
              <w:rPr>
                <w:rFonts w:ascii="Times New Roman" w:hAnsi="Times New Roman" w:cs="Times New Roman"/>
                <w:sz w:val="26"/>
                <w:szCs w:val="26"/>
              </w:rPr>
            </w:pPr>
          </w:p>
        </w:tc>
        <w:tc>
          <w:tcPr>
            <w:tcW w:w="2632"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3B0DD3E6" w14:textId="77777777" w:rsidR="000447F5" w:rsidRPr="00DD2B61" w:rsidRDefault="000447F5" w:rsidP="00895BE2">
            <w:pPr>
              <w:spacing w:after="0"/>
              <w:jc w:val="center"/>
              <w:rPr>
                <w:rFonts w:ascii="Times New Roman" w:hAnsi="Times New Roman" w:cs="Times New Roman"/>
                <w:sz w:val="26"/>
                <w:szCs w:val="26"/>
              </w:rPr>
            </w:pPr>
          </w:p>
        </w:tc>
        <w:tc>
          <w:tcPr>
            <w:tcW w:w="990"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1C86FE64" w14:textId="77777777" w:rsidR="000447F5" w:rsidRPr="00DD2B61" w:rsidRDefault="000447F5" w:rsidP="00895BE2">
            <w:pPr>
              <w:spacing w:after="0"/>
              <w:jc w:val="center"/>
              <w:rPr>
                <w:rFonts w:ascii="Times New Roman" w:hAnsi="Times New Roman" w:cs="Times New Roman"/>
                <w:sz w:val="26"/>
                <w:szCs w:val="26"/>
              </w:rPr>
            </w:pP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DA020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Cây trồng &lt; 2 năm</w:t>
            </w:r>
          </w:p>
        </w:tc>
        <w:tc>
          <w:tcPr>
            <w:tcW w:w="99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8C3C6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Cây loại I</w:t>
            </w:r>
          </w:p>
        </w:tc>
      </w:tr>
      <w:tr w:rsidR="000447F5" w:rsidRPr="00DD2B61" w14:paraId="1DAF4FD7" w14:textId="77777777" w:rsidTr="00895BE2">
        <w:tblPrEx>
          <w:tblBorders>
            <w:top w:val="none" w:sz="0" w:space="0" w:color="auto"/>
            <w:bottom w:val="none" w:sz="0" w:space="0" w:color="auto"/>
            <w:insideH w:val="none" w:sz="0" w:space="0" w:color="auto"/>
            <w:insideV w:val="none" w:sz="0" w:space="0" w:color="auto"/>
          </w:tblBorders>
        </w:tblPrEx>
        <w:tc>
          <w:tcPr>
            <w:tcW w:w="1367" w:type="dxa"/>
            <w:tcBorders>
              <w:top w:val="nil"/>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tcPr>
          <w:p w14:paraId="01D920A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CX.5111</w:t>
            </w:r>
          </w:p>
        </w:tc>
        <w:tc>
          <w:tcPr>
            <w:tcW w:w="2328"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01C77753"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Phun thuốc trừ sâu, bệnh cây bóng mát bằng máy</w:t>
            </w:r>
          </w:p>
        </w:tc>
        <w:tc>
          <w:tcPr>
            <w:tcW w:w="2632"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5C3962E6"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Vật liệu:</w:t>
            </w:r>
          </w:p>
          <w:p w14:paraId="209407CA"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 xml:space="preserve">- </w:t>
            </w:r>
            <w:r w:rsidRPr="00DD2B61">
              <w:rPr>
                <w:rFonts w:ascii="Times New Roman" w:hAnsi="Times New Roman" w:cs="Times New Roman"/>
                <w:sz w:val="26"/>
                <w:szCs w:val="26"/>
                <w:lang w:val="en-GB"/>
              </w:rPr>
              <w:t>Thuốc trừ sâu</w:t>
            </w:r>
          </w:p>
          <w:p w14:paraId="69FB9457"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Nước</w:t>
            </w:r>
          </w:p>
          <w:p w14:paraId="7376C42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Nhân công:</w:t>
            </w:r>
          </w:p>
          <w:p w14:paraId="2E4F808E"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Bậc thợ bình quân 4</w:t>
            </w:r>
            <w:r w:rsidRPr="00DD2B61">
              <w:rPr>
                <w:rFonts w:ascii="Times New Roman" w:hAnsi="Times New Roman" w:cs="Times New Roman"/>
                <w:sz w:val="26"/>
                <w:szCs w:val="26"/>
                <w:lang w:val="vi-VN"/>
              </w:rPr>
              <w:t>,</w:t>
            </w:r>
            <w:r w:rsidRPr="00DD2B61">
              <w:rPr>
                <w:rFonts w:ascii="Times New Roman" w:hAnsi="Times New Roman" w:cs="Times New Roman"/>
                <w:sz w:val="26"/>
                <w:szCs w:val="26"/>
                <w:lang w:val="en-GB"/>
              </w:rPr>
              <w:t>0/7</w:t>
            </w:r>
          </w:p>
          <w:p w14:paraId="3B039B95"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Máy thi công</w:t>
            </w:r>
            <w:r w:rsidRPr="00DD2B61">
              <w:rPr>
                <w:rFonts w:ascii="Times New Roman" w:hAnsi="Times New Roman" w:cs="Times New Roman"/>
                <w:sz w:val="26"/>
                <w:szCs w:val="26"/>
                <w:lang w:val="en-GB"/>
              </w:rPr>
              <w:t>:</w:t>
            </w:r>
          </w:p>
          <w:p w14:paraId="14746E5C"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Xe tải 02 tấn</w:t>
            </w:r>
          </w:p>
          <w:p w14:paraId="51BA80FC"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Xe thang 12m</w:t>
            </w:r>
          </w:p>
          <w:p w14:paraId="7AF31AE9"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Máy bơm thuốc chạy xăng 3CV</w:t>
            </w:r>
          </w:p>
        </w:tc>
        <w:tc>
          <w:tcPr>
            <w:tcW w:w="990"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5B5C54E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0032104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lít</w:t>
            </w:r>
          </w:p>
          <w:p w14:paraId="1BA7AFB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m</w:t>
            </w:r>
            <w:r w:rsidRPr="00DD2B61">
              <w:rPr>
                <w:rFonts w:ascii="Times New Roman" w:hAnsi="Times New Roman" w:cs="Times New Roman"/>
                <w:sz w:val="26"/>
                <w:szCs w:val="26"/>
                <w:vertAlign w:val="superscript"/>
                <w:lang w:val="en-GB"/>
              </w:rPr>
              <w:t>3</w:t>
            </w:r>
          </w:p>
          <w:p w14:paraId="0B0CC83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046A9C5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công</w:t>
            </w:r>
          </w:p>
          <w:p w14:paraId="08FC505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52A386FA" w14:textId="77777777" w:rsidR="000447F5" w:rsidRPr="00DD2B61" w:rsidRDefault="000447F5" w:rsidP="00895BE2">
            <w:pPr>
              <w:spacing w:after="0"/>
              <w:jc w:val="center"/>
              <w:rPr>
                <w:rFonts w:ascii="Times New Roman" w:hAnsi="Times New Roman" w:cs="Times New Roman"/>
                <w:sz w:val="26"/>
                <w:szCs w:val="26"/>
                <w:lang w:val="en-GB"/>
              </w:rPr>
            </w:pPr>
          </w:p>
          <w:p w14:paraId="667E0F7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ca</w:t>
            </w:r>
          </w:p>
          <w:p w14:paraId="0D234E1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ca</w:t>
            </w:r>
          </w:p>
          <w:p w14:paraId="1E77EC1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ca</w:t>
            </w:r>
          </w:p>
        </w:tc>
        <w:tc>
          <w:tcPr>
            <w:tcW w:w="1296"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79A86A5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4D03A85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0,011</w:t>
            </w:r>
          </w:p>
          <w:p w14:paraId="205D5E9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0,003</w:t>
            </w:r>
          </w:p>
          <w:p w14:paraId="3902393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2559F0F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0,009</w:t>
            </w:r>
          </w:p>
          <w:p w14:paraId="067CE7A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00CEC70F" w14:textId="77777777" w:rsidR="000447F5" w:rsidRPr="00DD2B61" w:rsidRDefault="000447F5" w:rsidP="00895BE2">
            <w:pPr>
              <w:spacing w:after="0"/>
              <w:jc w:val="center"/>
              <w:rPr>
                <w:rFonts w:ascii="Times New Roman" w:hAnsi="Times New Roman" w:cs="Times New Roman"/>
                <w:sz w:val="26"/>
                <w:szCs w:val="26"/>
                <w:lang w:val="en-GB"/>
              </w:rPr>
            </w:pPr>
          </w:p>
          <w:p w14:paraId="17B74D7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0,007</w:t>
            </w:r>
          </w:p>
          <w:p w14:paraId="6E2283FF" w14:textId="77777777" w:rsidR="000447F5" w:rsidRPr="00DD2B61" w:rsidRDefault="000447F5" w:rsidP="00895BE2">
            <w:pPr>
              <w:spacing w:after="0"/>
              <w:jc w:val="center"/>
              <w:rPr>
                <w:rFonts w:ascii="Times New Roman" w:hAnsi="Times New Roman" w:cs="Times New Roman"/>
                <w:sz w:val="26"/>
                <w:szCs w:val="26"/>
                <w:lang w:val="vi-VN"/>
              </w:rPr>
            </w:pPr>
            <w:r w:rsidRPr="00DD2B61">
              <w:rPr>
                <w:rFonts w:ascii="Times New Roman" w:hAnsi="Times New Roman" w:cs="Times New Roman"/>
                <w:sz w:val="26"/>
                <w:szCs w:val="26"/>
                <w:lang w:val="en-GB"/>
              </w:rPr>
              <w:t> </w:t>
            </w:r>
            <w:r w:rsidRPr="00DD2B61">
              <w:rPr>
                <w:rFonts w:ascii="Times New Roman" w:hAnsi="Times New Roman" w:cs="Times New Roman"/>
                <w:sz w:val="26"/>
                <w:szCs w:val="26"/>
                <w:lang w:val="vi-VN"/>
              </w:rPr>
              <w:t>-</w:t>
            </w:r>
          </w:p>
          <w:p w14:paraId="3D2ECFD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0,005</w:t>
            </w:r>
          </w:p>
        </w:tc>
        <w:tc>
          <w:tcPr>
            <w:tcW w:w="992"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47E7AF6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1E404BB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0,075</w:t>
            </w:r>
          </w:p>
          <w:p w14:paraId="23A5BB1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0,024</w:t>
            </w:r>
          </w:p>
          <w:p w14:paraId="28084F9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61E2C1C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0,101</w:t>
            </w:r>
          </w:p>
          <w:p w14:paraId="532FD7C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6D762F9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6A0C40BE" w14:textId="77777777" w:rsidR="000447F5" w:rsidRPr="00DD2B61" w:rsidRDefault="000447F5" w:rsidP="00895BE2">
            <w:pPr>
              <w:spacing w:after="0"/>
              <w:jc w:val="center"/>
              <w:rPr>
                <w:rFonts w:ascii="Times New Roman" w:hAnsi="Times New Roman" w:cs="Times New Roman"/>
                <w:sz w:val="26"/>
                <w:szCs w:val="26"/>
                <w:lang w:val="vi-VN"/>
              </w:rPr>
            </w:pPr>
            <w:r w:rsidRPr="00DD2B61">
              <w:rPr>
                <w:rFonts w:ascii="Times New Roman" w:hAnsi="Times New Roman" w:cs="Times New Roman"/>
                <w:sz w:val="26"/>
                <w:szCs w:val="26"/>
                <w:lang w:val="vi-VN"/>
              </w:rPr>
              <w:t>-</w:t>
            </w:r>
          </w:p>
          <w:p w14:paraId="731C9C2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0,038</w:t>
            </w:r>
          </w:p>
          <w:p w14:paraId="2B9F69EC"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0,024</w:t>
            </w:r>
          </w:p>
        </w:tc>
      </w:tr>
      <w:tr w:rsidR="000447F5" w:rsidRPr="00DD2B61" w14:paraId="5141B76D" w14:textId="77777777" w:rsidTr="00895BE2">
        <w:tblPrEx>
          <w:tblBorders>
            <w:top w:val="none" w:sz="0" w:space="0" w:color="auto"/>
            <w:bottom w:val="none" w:sz="0" w:space="0" w:color="auto"/>
            <w:insideH w:val="none" w:sz="0" w:space="0" w:color="auto"/>
            <w:insideV w:val="none" w:sz="0" w:space="0" w:color="auto"/>
          </w:tblBorders>
        </w:tblPrEx>
        <w:tc>
          <w:tcPr>
            <w:tcW w:w="1367" w:type="dxa"/>
            <w:tcBorders>
              <w:top w:val="single" w:sz="4" w:space="0" w:color="auto"/>
              <w:tl2br w:val="nil"/>
              <w:tr2bl w:val="nil"/>
            </w:tcBorders>
            <w:shd w:val="clear" w:color="auto" w:fill="auto"/>
            <w:tcMar>
              <w:top w:w="0" w:type="dxa"/>
              <w:left w:w="108" w:type="dxa"/>
              <w:bottom w:w="0" w:type="dxa"/>
              <w:right w:w="108" w:type="dxa"/>
            </w:tcMar>
          </w:tcPr>
          <w:p w14:paraId="69969B0F" w14:textId="77777777" w:rsidR="000447F5" w:rsidRPr="00DD2B61" w:rsidRDefault="000447F5" w:rsidP="00895BE2">
            <w:pPr>
              <w:spacing w:after="0"/>
              <w:rPr>
                <w:rFonts w:ascii="Times New Roman" w:hAnsi="Times New Roman" w:cs="Times New Roman"/>
                <w:sz w:val="26"/>
                <w:szCs w:val="26"/>
                <w:lang w:val="en-GB"/>
              </w:rPr>
            </w:pPr>
          </w:p>
        </w:tc>
        <w:tc>
          <w:tcPr>
            <w:tcW w:w="2328" w:type="dxa"/>
            <w:tcBorders>
              <w:top w:val="single" w:sz="4" w:space="0" w:color="auto"/>
              <w:tl2br w:val="nil"/>
              <w:tr2bl w:val="nil"/>
            </w:tcBorders>
            <w:shd w:val="clear" w:color="auto" w:fill="auto"/>
            <w:tcMar>
              <w:top w:w="0" w:type="dxa"/>
              <w:left w:w="108" w:type="dxa"/>
              <w:bottom w:w="0" w:type="dxa"/>
              <w:right w:w="108" w:type="dxa"/>
            </w:tcMar>
          </w:tcPr>
          <w:p w14:paraId="51C771E1" w14:textId="77777777" w:rsidR="000447F5" w:rsidRPr="00DD2B61" w:rsidRDefault="000447F5" w:rsidP="00895BE2">
            <w:pPr>
              <w:spacing w:after="0"/>
              <w:rPr>
                <w:rFonts w:ascii="Times New Roman" w:hAnsi="Times New Roman" w:cs="Times New Roman"/>
                <w:sz w:val="26"/>
                <w:szCs w:val="26"/>
                <w:lang w:val="en-GB"/>
              </w:rPr>
            </w:pPr>
          </w:p>
        </w:tc>
        <w:tc>
          <w:tcPr>
            <w:tcW w:w="2632" w:type="dxa"/>
            <w:tcBorders>
              <w:top w:val="single" w:sz="4" w:space="0" w:color="auto"/>
              <w:tl2br w:val="nil"/>
              <w:tr2bl w:val="nil"/>
            </w:tcBorders>
            <w:shd w:val="clear" w:color="auto" w:fill="auto"/>
            <w:tcMar>
              <w:top w:w="0" w:type="dxa"/>
              <w:left w:w="108" w:type="dxa"/>
              <w:bottom w:w="0" w:type="dxa"/>
              <w:right w:w="108" w:type="dxa"/>
            </w:tcMar>
          </w:tcPr>
          <w:p w14:paraId="6B68A000" w14:textId="77777777" w:rsidR="000447F5" w:rsidRPr="00DD2B61" w:rsidRDefault="000447F5" w:rsidP="00895BE2">
            <w:pPr>
              <w:spacing w:after="0"/>
              <w:rPr>
                <w:rFonts w:ascii="Times New Roman" w:hAnsi="Times New Roman" w:cs="Times New Roman"/>
                <w:i/>
                <w:iCs/>
                <w:sz w:val="26"/>
                <w:szCs w:val="26"/>
                <w:lang w:val="en-GB"/>
              </w:rPr>
            </w:pPr>
          </w:p>
        </w:tc>
        <w:tc>
          <w:tcPr>
            <w:tcW w:w="990" w:type="dxa"/>
            <w:tcBorders>
              <w:top w:val="single" w:sz="4" w:space="0" w:color="auto"/>
              <w:right w:val="single" w:sz="4" w:space="0" w:color="auto"/>
              <w:tl2br w:val="nil"/>
              <w:tr2bl w:val="nil"/>
            </w:tcBorders>
            <w:shd w:val="clear" w:color="auto" w:fill="auto"/>
            <w:tcMar>
              <w:top w:w="0" w:type="dxa"/>
              <w:left w:w="108" w:type="dxa"/>
              <w:bottom w:w="0" w:type="dxa"/>
              <w:right w:w="108" w:type="dxa"/>
            </w:tcMar>
          </w:tcPr>
          <w:p w14:paraId="27CF02FB" w14:textId="77777777" w:rsidR="000447F5" w:rsidRPr="00DD2B61" w:rsidRDefault="000447F5" w:rsidP="00895BE2">
            <w:pPr>
              <w:spacing w:after="0"/>
              <w:jc w:val="center"/>
              <w:rPr>
                <w:rFonts w:ascii="Times New Roman" w:hAnsi="Times New Roman" w:cs="Times New Roman"/>
                <w:sz w:val="26"/>
                <w:szCs w:val="26"/>
                <w:lang w:val="en-GB"/>
              </w:rPr>
            </w:pPr>
          </w:p>
        </w:tc>
        <w:tc>
          <w:tcPr>
            <w:tcW w:w="129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4BB22F13" w14:textId="77777777" w:rsidR="000447F5" w:rsidRPr="00DD2B61" w:rsidRDefault="000447F5" w:rsidP="00895BE2">
            <w:pPr>
              <w:spacing w:after="0"/>
              <w:jc w:val="center"/>
              <w:rPr>
                <w:rFonts w:ascii="Times New Roman" w:hAnsi="Times New Roman" w:cs="Times New Roman"/>
                <w:sz w:val="26"/>
                <w:szCs w:val="26"/>
                <w:lang w:val="vi-VN"/>
              </w:rPr>
            </w:pPr>
            <w:r w:rsidRPr="00DD2B61">
              <w:rPr>
                <w:rFonts w:ascii="Times New Roman" w:hAnsi="Times New Roman" w:cs="Times New Roman"/>
                <w:sz w:val="26"/>
                <w:szCs w:val="26"/>
                <w:lang w:val="vi-VN"/>
              </w:rPr>
              <w:t>1</w:t>
            </w:r>
          </w:p>
        </w:tc>
        <w:tc>
          <w:tcPr>
            <w:tcW w:w="992"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0DC4C838" w14:textId="77777777" w:rsidR="000447F5" w:rsidRPr="00DD2B61" w:rsidRDefault="000447F5" w:rsidP="00895BE2">
            <w:pPr>
              <w:spacing w:after="0"/>
              <w:jc w:val="center"/>
              <w:rPr>
                <w:rFonts w:ascii="Times New Roman" w:hAnsi="Times New Roman" w:cs="Times New Roman"/>
                <w:sz w:val="26"/>
                <w:szCs w:val="26"/>
                <w:lang w:val="vi-VN"/>
              </w:rPr>
            </w:pPr>
            <w:r w:rsidRPr="00DD2B61">
              <w:rPr>
                <w:rFonts w:ascii="Times New Roman" w:hAnsi="Times New Roman" w:cs="Times New Roman"/>
                <w:sz w:val="26"/>
                <w:szCs w:val="26"/>
                <w:lang w:val="vi-VN"/>
              </w:rPr>
              <w:t>2</w:t>
            </w:r>
          </w:p>
        </w:tc>
      </w:tr>
    </w:tbl>
    <w:p w14:paraId="6126BB72" w14:textId="77777777" w:rsidR="000447F5" w:rsidRPr="00DD2B61" w:rsidRDefault="000447F5" w:rsidP="000447F5">
      <w:pPr>
        <w:spacing w:after="0"/>
        <w:rPr>
          <w:rFonts w:ascii="Times New Roman" w:hAnsi="Times New Roman" w:cs="Times New Roman"/>
          <w:b/>
          <w:sz w:val="26"/>
          <w:szCs w:val="26"/>
        </w:rPr>
      </w:pPr>
    </w:p>
    <w:p w14:paraId="25F1DF01" w14:textId="77777777" w:rsidR="000447F5" w:rsidRPr="00DD2B61" w:rsidRDefault="000447F5" w:rsidP="000447F5">
      <w:pPr>
        <w:spacing w:after="0"/>
        <w:rPr>
          <w:rFonts w:ascii="Times New Roman" w:hAnsi="Times New Roman" w:cs="Times New Roman"/>
          <w:b/>
          <w:sz w:val="26"/>
          <w:szCs w:val="26"/>
        </w:rPr>
      </w:pPr>
      <w:r w:rsidRPr="00DD2B61">
        <w:rPr>
          <w:rFonts w:ascii="Times New Roman" w:hAnsi="Times New Roman" w:cs="Times New Roman"/>
          <w:b/>
          <w:sz w:val="26"/>
          <w:szCs w:val="26"/>
        </w:rPr>
        <w:br w:type="page"/>
      </w:r>
    </w:p>
    <w:p w14:paraId="4B04F3FE" w14:textId="18ED2A74" w:rsidR="000447F5" w:rsidRDefault="00507ECA" w:rsidP="000447F5">
      <w:pPr>
        <w:spacing w:after="0"/>
        <w:rPr>
          <w:rFonts w:ascii="Times New Roman" w:hAnsi="Times New Roman" w:cs="Times New Roman"/>
          <w:b/>
          <w:sz w:val="26"/>
          <w:szCs w:val="26"/>
        </w:rPr>
      </w:pPr>
      <w:r>
        <w:rPr>
          <w:rFonts w:ascii="Times New Roman" w:hAnsi="Times New Roman" w:cs="Times New Roman"/>
          <w:b/>
          <w:sz w:val="26"/>
          <w:szCs w:val="26"/>
        </w:rPr>
        <w:lastRenderedPageBreak/>
        <w:t xml:space="preserve">2. </w:t>
      </w:r>
      <w:r w:rsidR="000447F5" w:rsidRPr="00DD2B61">
        <w:rPr>
          <w:rFonts w:ascii="Times New Roman" w:hAnsi="Times New Roman" w:cs="Times New Roman"/>
          <w:b/>
          <w:sz w:val="26"/>
          <w:szCs w:val="26"/>
        </w:rPr>
        <w:t>VẬN CHUYỂN RÁC CÂY XANH</w:t>
      </w:r>
    </w:p>
    <w:p w14:paraId="5D8268A0" w14:textId="05706E0B" w:rsidR="00507ECA" w:rsidRPr="00DD2B61" w:rsidRDefault="00507ECA" w:rsidP="000447F5">
      <w:pPr>
        <w:spacing w:after="0"/>
        <w:rPr>
          <w:rFonts w:ascii="Times New Roman" w:hAnsi="Times New Roman" w:cs="Times New Roman"/>
          <w:b/>
          <w:sz w:val="26"/>
          <w:szCs w:val="26"/>
        </w:rPr>
      </w:pPr>
      <w:r w:rsidRPr="00DD2B61">
        <w:rPr>
          <w:rFonts w:ascii="Times New Roman" w:hAnsi="Times New Roman" w:cs="Times New Roman"/>
          <w:b/>
          <w:sz w:val="26"/>
          <w:szCs w:val="26"/>
        </w:rPr>
        <w:t>CX. 51120</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lang w:val="en-GB"/>
        </w:rPr>
        <w:t xml:space="preserve">VẬN CHUYỂN </w:t>
      </w:r>
      <w:r>
        <w:rPr>
          <w:rFonts w:ascii="Times New Roman" w:hAnsi="Times New Roman" w:cs="Times New Roman"/>
          <w:b/>
          <w:sz w:val="26"/>
          <w:szCs w:val="26"/>
          <w:lang w:val="en-GB"/>
        </w:rPr>
        <w:t>RÁC</w:t>
      </w:r>
    </w:p>
    <w:p w14:paraId="18112DD2" w14:textId="77777777" w:rsidR="000447F5" w:rsidRPr="00507ECA" w:rsidRDefault="000447F5" w:rsidP="00507ECA">
      <w:pPr>
        <w:spacing w:after="0"/>
        <w:rPr>
          <w:rFonts w:ascii="Times New Roman" w:hAnsi="Times New Roman" w:cs="Times New Roman"/>
          <w:i/>
          <w:sz w:val="26"/>
          <w:szCs w:val="26"/>
        </w:rPr>
      </w:pPr>
      <w:r w:rsidRPr="00507ECA">
        <w:rPr>
          <w:rFonts w:ascii="Times New Roman" w:hAnsi="Times New Roman" w:cs="Times New Roman"/>
          <w:i/>
          <w:sz w:val="26"/>
          <w:szCs w:val="26"/>
        </w:rPr>
        <w:t>Thành phần công việc:</w:t>
      </w:r>
    </w:p>
    <w:p w14:paraId="66177CE5" w14:textId="1E669FC7" w:rsidR="000447F5" w:rsidRPr="00507ECA" w:rsidRDefault="00507ECA" w:rsidP="00507ECA">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507ECA">
        <w:rPr>
          <w:rFonts w:ascii="Times New Roman" w:hAnsi="Times New Roman" w:cs="Times New Roman"/>
          <w:sz w:val="26"/>
          <w:szCs w:val="26"/>
        </w:rPr>
        <w:t>Chuẩn bị dụng cụ và trang bị phòng hộ lao độ</w:t>
      </w:r>
      <w:r>
        <w:rPr>
          <w:rFonts w:ascii="Times New Roman" w:hAnsi="Times New Roman" w:cs="Times New Roman"/>
          <w:sz w:val="26"/>
          <w:szCs w:val="26"/>
        </w:rPr>
        <w:t>ng.</w:t>
      </w:r>
    </w:p>
    <w:p w14:paraId="2E1F5275" w14:textId="597DD15E" w:rsidR="000447F5" w:rsidRPr="00507ECA" w:rsidRDefault="00507ECA" w:rsidP="00507ECA">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507ECA">
        <w:rPr>
          <w:rFonts w:ascii="Times New Roman" w:hAnsi="Times New Roman" w:cs="Times New Roman"/>
          <w:sz w:val="26"/>
          <w:szCs w:val="26"/>
        </w:rPr>
        <w:t>Hốt sạch rác tại điểm tập trung lên xe vận chuyể</w:t>
      </w:r>
      <w:r>
        <w:rPr>
          <w:rFonts w:ascii="Times New Roman" w:hAnsi="Times New Roman" w:cs="Times New Roman"/>
          <w:sz w:val="26"/>
          <w:szCs w:val="26"/>
        </w:rPr>
        <w:t>n.</w:t>
      </w:r>
    </w:p>
    <w:p w14:paraId="02AB1040" w14:textId="17C1678D" w:rsidR="000447F5" w:rsidRPr="00507ECA" w:rsidRDefault="00507ECA" w:rsidP="00507ECA">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507ECA">
        <w:rPr>
          <w:rFonts w:ascii="Times New Roman" w:hAnsi="Times New Roman" w:cs="Times New Roman"/>
          <w:sz w:val="26"/>
          <w:szCs w:val="26"/>
        </w:rPr>
        <w:t>Phủ bạt trước khi xe chạ</w:t>
      </w:r>
      <w:r>
        <w:rPr>
          <w:rFonts w:ascii="Times New Roman" w:hAnsi="Times New Roman" w:cs="Times New Roman"/>
          <w:sz w:val="26"/>
          <w:szCs w:val="26"/>
        </w:rPr>
        <w:t>y.</w:t>
      </w:r>
    </w:p>
    <w:p w14:paraId="779B0E22" w14:textId="49960D75" w:rsidR="000447F5" w:rsidRPr="00507ECA" w:rsidRDefault="00507ECA" w:rsidP="00507ECA">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507ECA">
        <w:rPr>
          <w:rFonts w:ascii="Times New Roman" w:hAnsi="Times New Roman" w:cs="Times New Roman"/>
          <w:sz w:val="26"/>
          <w:szCs w:val="26"/>
        </w:rPr>
        <w:t>Vận chuyển và xuống rác tạ</w:t>
      </w:r>
      <w:r>
        <w:rPr>
          <w:rFonts w:ascii="Times New Roman" w:hAnsi="Times New Roman" w:cs="Times New Roman"/>
          <w:sz w:val="26"/>
          <w:szCs w:val="26"/>
        </w:rPr>
        <w:t>i bãi.</w:t>
      </w:r>
    </w:p>
    <w:p w14:paraId="127A38F9" w14:textId="4E91FE15" w:rsidR="000447F5" w:rsidRPr="00507ECA" w:rsidRDefault="00507ECA" w:rsidP="00507ECA">
      <w:pPr>
        <w:tabs>
          <w:tab w:val="left" w:pos="851"/>
        </w:tabs>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507ECA">
        <w:rPr>
          <w:rFonts w:ascii="Times New Roman" w:hAnsi="Times New Roman" w:cs="Times New Roman"/>
          <w:sz w:val="26"/>
          <w:szCs w:val="26"/>
        </w:rPr>
        <w:t xml:space="preserve">Sử dụng ôtô tự đổ có sức chở 2T vận chuyển và xuống rác tại bãi, cự li vận chuyển trong phạm vi 5km. Ngoài 5km, cứ mỗi 1km tiếp theo ca xe được tính </w:t>
      </w:r>
      <w:r w:rsidR="000447F5" w:rsidRPr="00507ECA">
        <w:rPr>
          <w:rFonts w:ascii="Times New Roman" w:hAnsi="Times New Roman" w:cs="Times New Roman"/>
          <w:sz w:val="26"/>
          <w:szCs w:val="26"/>
          <w:lang w:val="vi-VN"/>
        </w:rPr>
        <w:t xml:space="preserve">thêm </w:t>
      </w:r>
      <w:r w:rsidR="000447F5" w:rsidRPr="00507ECA">
        <w:rPr>
          <w:rFonts w:ascii="Times New Roman" w:hAnsi="Times New Roman" w:cs="Times New Roman"/>
          <w:sz w:val="26"/>
          <w:szCs w:val="26"/>
        </w:rPr>
        <w:t>với hệ số</w:t>
      </w:r>
      <w:r>
        <w:rPr>
          <w:rFonts w:ascii="Times New Roman" w:hAnsi="Times New Roman" w:cs="Times New Roman"/>
          <w:sz w:val="26"/>
          <w:szCs w:val="26"/>
        </w:rPr>
        <w:t xml:space="preserve"> K=0,15.</w:t>
      </w:r>
    </w:p>
    <w:p w14:paraId="75E87435" w14:textId="49E648FC" w:rsidR="000447F5" w:rsidRPr="00507ECA" w:rsidRDefault="00507ECA" w:rsidP="00507ECA">
      <w:pPr>
        <w:tabs>
          <w:tab w:val="left" w:pos="851"/>
        </w:tabs>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447F5" w:rsidRPr="00507ECA">
        <w:rPr>
          <w:rFonts w:ascii="Times New Roman" w:hAnsi="Times New Roman" w:cs="Times New Roman"/>
          <w:sz w:val="26"/>
          <w:szCs w:val="26"/>
        </w:rPr>
        <w:t>Vệ sinh nơi làm việc, phương tiện dụng cụ lao động khi xong công việc.</w:t>
      </w:r>
    </w:p>
    <w:p w14:paraId="71BF0797" w14:textId="77777777" w:rsidR="000447F5" w:rsidRPr="00507ECA" w:rsidRDefault="000447F5" w:rsidP="000447F5">
      <w:pPr>
        <w:spacing w:after="0"/>
        <w:ind w:firstLine="567"/>
        <w:rPr>
          <w:rFonts w:ascii="Times New Roman" w:hAnsi="Times New Roman" w:cs="Times New Roman"/>
          <w:i/>
          <w:sz w:val="26"/>
          <w:szCs w:val="26"/>
        </w:rPr>
      </w:pPr>
      <w:r w:rsidRPr="00507ECA">
        <w:rPr>
          <w:rFonts w:ascii="Times New Roman" w:hAnsi="Times New Roman" w:cs="Times New Roman"/>
          <w:i/>
          <w:sz w:val="26"/>
          <w:szCs w:val="26"/>
        </w:rPr>
        <w:t>Yêu cầu kỹ thuật:</w:t>
      </w:r>
    </w:p>
    <w:p w14:paraId="4893331A" w14:textId="77777777" w:rsidR="000447F5" w:rsidRPr="00DD2B61" w:rsidRDefault="000447F5" w:rsidP="000447F5">
      <w:pPr>
        <w:spacing w:after="0"/>
        <w:ind w:firstLine="567"/>
        <w:jc w:val="both"/>
        <w:rPr>
          <w:rFonts w:ascii="Times New Roman" w:hAnsi="Times New Roman" w:cs="Times New Roman"/>
          <w:sz w:val="26"/>
          <w:szCs w:val="26"/>
        </w:rPr>
      </w:pPr>
      <w:r w:rsidRPr="00DD2B61">
        <w:rPr>
          <w:rFonts w:ascii="Times New Roman" w:hAnsi="Times New Roman" w:cs="Times New Roman"/>
          <w:sz w:val="26"/>
          <w:szCs w:val="26"/>
        </w:rPr>
        <w:t>Rác phải được vận chuyển nhanh chóng, kịp thời, không rơi vãi trên đường, không để qua đêm, đảm bảo vệ sinh khu vực.</w:t>
      </w:r>
    </w:p>
    <w:p w14:paraId="521C410A" w14:textId="65379157" w:rsidR="000447F5" w:rsidRPr="00DD2B61" w:rsidRDefault="000447F5" w:rsidP="000447F5">
      <w:pPr>
        <w:spacing w:after="0"/>
        <w:jc w:val="both"/>
        <w:rPr>
          <w:rFonts w:ascii="Times New Roman" w:hAnsi="Times New Roman" w:cs="Times New Roman"/>
          <w:b/>
          <w:sz w:val="26"/>
          <w:szCs w:val="26"/>
        </w:rPr>
      </w:pPr>
      <w:r w:rsidRPr="00DD2B61">
        <w:rPr>
          <w:rFonts w:ascii="Times New Roman" w:hAnsi="Times New Roman" w:cs="Times New Roman"/>
          <w:b/>
          <w:sz w:val="26"/>
          <w:szCs w:val="26"/>
        </w:rPr>
        <w:t>CX. 51120</w:t>
      </w:r>
      <w:r w:rsidR="00507ECA">
        <w:rPr>
          <w:rFonts w:ascii="Times New Roman" w:hAnsi="Times New Roman" w:cs="Times New Roman"/>
          <w:b/>
          <w:sz w:val="26"/>
          <w:szCs w:val="26"/>
        </w:rPr>
        <w:t xml:space="preserve"> </w:t>
      </w:r>
      <w:r w:rsidRPr="00DD2B61">
        <w:rPr>
          <w:rFonts w:ascii="Times New Roman" w:hAnsi="Times New Roman" w:cs="Times New Roman"/>
          <w:b/>
          <w:sz w:val="26"/>
          <w:szCs w:val="26"/>
          <w:lang w:val="en-GB"/>
        </w:rPr>
        <w:t>VẬN CHUYỂN RÁC LẤY CÀNH KHÔ, CÀNH GẪY DO DÔNG BÃO, CẮT CÀNH TẠO TÁN.</w:t>
      </w:r>
    </w:p>
    <w:p w14:paraId="20F7F93F" w14:textId="77777777" w:rsidR="000447F5" w:rsidRPr="00DD2B61" w:rsidRDefault="000447F5" w:rsidP="000447F5">
      <w:pPr>
        <w:spacing w:after="0"/>
        <w:jc w:val="right"/>
        <w:rPr>
          <w:rFonts w:ascii="Times New Roman" w:hAnsi="Times New Roman" w:cs="Times New Roman"/>
          <w:sz w:val="26"/>
          <w:szCs w:val="26"/>
        </w:rPr>
      </w:pPr>
      <w:r w:rsidRPr="00DD2B61">
        <w:rPr>
          <w:rFonts w:ascii="Times New Roman" w:hAnsi="Times New Roman" w:cs="Times New Roman"/>
          <w:i/>
          <w:iCs/>
          <w:sz w:val="26"/>
          <w:szCs w:val="26"/>
          <w:lang w:val="en-GB"/>
        </w:rPr>
        <w:t>Đơn vị tính: 1 cây</w:t>
      </w:r>
    </w:p>
    <w:tbl>
      <w:tblPr>
        <w:tblW w:w="9648"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368"/>
        <w:gridCol w:w="1893"/>
        <w:gridCol w:w="1887"/>
        <w:gridCol w:w="737"/>
        <w:gridCol w:w="1243"/>
        <w:gridCol w:w="1260"/>
        <w:gridCol w:w="1260"/>
      </w:tblGrid>
      <w:tr w:rsidR="000447F5" w:rsidRPr="00DD2B61" w14:paraId="0D72798B" w14:textId="77777777" w:rsidTr="00895BE2">
        <w:trPr>
          <w:trHeight w:val="479"/>
        </w:trPr>
        <w:tc>
          <w:tcPr>
            <w:tcW w:w="136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1ACD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Mã hiệu</w:t>
            </w:r>
          </w:p>
        </w:tc>
        <w:tc>
          <w:tcPr>
            <w:tcW w:w="189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F0B4D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Loại công tác</w:t>
            </w:r>
          </w:p>
        </w:tc>
        <w:tc>
          <w:tcPr>
            <w:tcW w:w="1887"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562B7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Thành phần hao phí</w:t>
            </w:r>
          </w:p>
        </w:tc>
        <w:tc>
          <w:tcPr>
            <w:tcW w:w="737"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CE573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Đơn vị</w:t>
            </w:r>
          </w:p>
        </w:tc>
        <w:tc>
          <w:tcPr>
            <w:tcW w:w="3763"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F48A8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Định mức</w:t>
            </w:r>
          </w:p>
        </w:tc>
      </w:tr>
      <w:tr w:rsidR="000447F5" w:rsidRPr="00DD2B61" w14:paraId="0F609D73" w14:textId="77777777" w:rsidTr="00895BE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BAD7494" w14:textId="77777777" w:rsidR="000447F5" w:rsidRPr="00DD2B61" w:rsidRDefault="000447F5" w:rsidP="00895BE2">
            <w:pPr>
              <w:spacing w:after="0"/>
              <w:jc w:val="center"/>
              <w:rPr>
                <w:rFonts w:ascii="Times New Roman" w:hAnsi="Times New Roman" w:cs="Times New Roman"/>
                <w:sz w:val="26"/>
                <w:szCs w:val="26"/>
              </w:rPr>
            </w:pPr>
          </w:p>
        </w:tc>
        <w:tc>
          <w:tcPr>
            <w:tcW w:w="1893"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485E3C9D" w14:textId="77777777" w:rsidR="000447F5" w:rsidRPr="00DD2B61" w:rsidRDefault="000447F5" w:rsidP="00895BE2">
            <w:pPr>
              <w:spacing w:after="0"/>
              <w:jc w:val="center"/>
              <w:rPr>
                <w:rFonts w:ascii="Times New Roman" w:hAnsi="Times New Roman" w:cs="Times New Roman"/>
                <w:sz w:val="26"/>
                <w:szCs w:val="26"/>
              </w:rPr>
            </w:pPr>
          </w:p>
        </w:tc>
        <w:tc>
          <w:tcPr>
            <w:tcW w:w="1887"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62482D9F" w14:textId="77777777" w:rsidR="000447F5" w:rsidRPr="00DD2B61" w:rsidRDefault="000447F5" w:rsidP="00895BE2">
            <w:pPr>
              <w:spacing w:after="0"/>
              <w:jc w:val="cente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0B1DC2" w14:textId="77777777" w:rsidR="000447F5" w:rsidRPr="00DD2B61" w:rsidRDefault="000447F5" w:rsidP="00895BE2">
            <w:pPr>
              <w:spacing w:after="0"/>
              <w:jc w:val="center"/>
              <w:rPr>
                <w:rFonts w:ascii="Times New Roman" w:hAnsi="Times New Roman" w:cs="Times New Roman"/>
                <w:sz w:val="26"/>
                <w:szCs w:val="26"/>
              </w:rPr>
            </w:pPr>
          </w:p>
        </w:tc>
        <w:tc>
          <w:tcPr>
            <w:tcW w:w="12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814BA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Cây loại 1</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403E0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Cây loại 2</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977B4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bCs/>
                <w:sz w:val="26"/>
                <w:szCs w:val="26"/>
                <w:lang w:val="en-GB"/>
              </w:rPr>
              <w:t>Cây loại 3</w:t>
            </w:r>
          </w:p>
        </w:tc>
      </w:tr>
      <w:tr w:rsidR="000447F5" w:rsidRPr="00DD2B61" w14:paraId="474FC97A" w14:textId="77777777" w:rsidTr="00895BE2">
        <w:tblPrEx>
          <w:tblBorders>
            <w:top w:val="none" w:sz="0" w:space="0" w:color="auto"/>
            <w:bottom w:val="none" w:sz="0" w:space="0" w:color="auto"/>
            <w:insideH w:val="none" w:sz="0" w:space="0" w:color="auto"/>
            <w:insideV w:val="none" w:sz="0" w:space="0" w:color="auto"/>
          </w:tblBorders>
        </w:tblPrEx>
        <w:tc>
          <w:tcPr>
            <w:tcW w:w="136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84EBA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CX. 5112</w:t>
            </w:r>
          </w:p>
        </w:tc>
        <w:tc>
          <w:tcPr>
            <w:tcW w:w="18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51BD02" w14:textId="77777777" w:rsidR="000447F5" w:rsidRPr="00DD2B61" w:rsidRDefault="000447F5" w:rsidP="00895BE2">
            <w:pPr>
              <w:spacing w:after="0"/>
              <w:jc w:val="both"/>
              <w:rPr>
                <w:rFonts w:ascii="Times New Roman" w:hAnsi="Times New Roman" w:cs="Times New Roman"/>
                <w:sz w:val="26"/>
                <w:szCs w:val="26"/>
              </w:rPr>
            </w:pPr>
            <w:r w:rsidRPr="00DD2B61">
              <w:rPr>
                <w:rFonts w:ascii="Times New Roman" w:hAnsi="Times New Roman" w:cs="Times New Roman"/>
                <w:sz w:val="26"/>
                <w:szCs w:val="26"/>
                <w:lang w:val="en-GB"/>
              </w:rPr>
              <w:t>Vận chuyển rác lấy cành khô, cành gẫy do dông bão, cắt cành tạo tán.</w:t>
            </w:r>
          </w:p>
        </w:tc>
        <w:tc>
          <w:tcPr>
            <w:tcW w:w="188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CCF747"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Nhân công:</w:t>
            </w:r>
          </w:p>
          <w:p w14:paraId="62373AE1"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Bậc thợ bình quân 3</w:t>
            </w:r>
            <w:r w:rsidRPr="00DD2B61">
              <w:rPr>
                <w:rFonts w:ascii="Times New Roman" w:hAnsi="Times New Roman" w:cs="Times New Roman"/>
                <w:sz w:val="26"/>
                <w:szCs w:val="26"/>
                <w:lang w:val="vi-VN"/>
              </w:rPr>
              <w:t>,</w:t>
            </w:r>
            <w:r w:rsidRPr="00DD2B61">
              <w:rPr>
                <w:rFonts w:ascii="Times New Roman" w:hAnsi="Times New Roman" w:cs="Times New Roman"/>
                <w:sz w:val="26"/>
                <w:szCs w:val="26"/>
                <w:lang w:val="en-GB"/>
              </w:rPr>
              <w:t>5/7</w:t>
            </w:r>
          </w:p>
          <w:p w14:paraId="7BDAACA4"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i/>
                <w:iCs/>
                <w:sz w:val="26"/>
                <w:szCs w:val="26"/>
                <w:lang w:val="en-GB"/>
              </w:rPr>
              <w:t>Máy thi công:</w:t>
            </w:r>
          </w:p>
          <w:p w14:paraId="0F1E06C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Ôtô tải 2 tấn</w:t>
            </w:r>
          </w:p>
        </w:tc>
        <w:tc>
          <w:tcPr>
            <w:tcW w:w="7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F74CED"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634ED5E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công</w:t>
            </w:r>
          </w:p>
          <w:p w14:paraId="62709C1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152004E8"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br/>
              <w:t>ca</w:t>
            </w:r>
          </w:p>
        </w:tc>
        <w:tc>
          <w:tcPr>
            <w:tcW w:w="12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68EBC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3C294326"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0,0034</w:t>
            </w:r>
          </w:p>
          <w:p w14:paraId="1601E23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614F6663"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br/>
              <w:t>0,0025</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17D615"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337CAF9B"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0,104</w:t>
            </w:r>
          </w:p>
          <w:p w14:paraId="5169AE31"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5E4C6252"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br/>
              <w:t>0,015</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64B96F"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3A2AA26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0,242</w:t>
            </w:r>
          </w:p>
          <w:p w14:paraId="10A52369"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p w14:paraId="2A4C2C64"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br/>
              <w:t>0,056</w:t>
            </w:r>
          </w:p>
        </w:tc>
      </w:tr>
      <w:tr w:rsidR="000447F5" w:rsidRPr="00DD2B61" w14:paraId="5C6FF8CA" w14:textId="77777777" w:rsidTr="00895BE2">
        <w:tblPrEx>
          <w:tblBorders>
            <w:top w:val="none" w:sz="0" w:space="0" w:color="auto"/>
            <w:bottom w:val="none" w:sz="0" w:space="0" w:color="auto"/>
            <w:insideH w:val="none" w:sz="0" w:space="0" w:color="auto"/>
            <w:insideV w:val="none" w:sz="0" w:space="0" w:color="auto"/>
          </w:tblBorders>
        </w:tblPrEx>
        <w:tc>
          <w:tcPr>
            <w:tcW w:w="1368" w:type="dxa"/>
            <w:tcBorders>
              <w:top w:val="nil"/>
              <w:left w:val="nil"/>
              <w:bottom w:val="nil"/>
              <w:right w:val="nil"/>
              <w:tl2br w:val="nil"/>
              <w:tr2bl w:val="nil"/>
            </w:tcBorders>
            <w:shd w:val="clear" w:color="auto" w:fill="auto"/>
            <w:tcMar>
              <w:top w:w="0" w:type="dxa"/>
              <w:left w:w="108" w:type="dxa"/>
              <w:bottom w:w="0" w:type="dxa"/>
              <w:right w:w="108" w:type="dxa"/>
            </w:tcMar>
          </w:tcPr>
          <w:p w14:paraId="5AF11C4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w:t>
            </w:r>
          </w:p>
        </w:tc>
        <w:tc>
          <w:tcPr>
            <w:tcW w:w="1893" w:type="dxa"/>
            <w:tcBorders>
              <w:top w:val="nil"/>
              <w:left w:val="nil"/>
              <w:bottom w:val="nil"/>
              <w:right w:val="nil"/>
              <w:tl2br w:val="nil"/>
              <w:tr2bl w:val="nil"/>
            </w:tcBorders>
            <w:shd w:val="clear" w:color="auto" w:fill="auto"/>
            <w:tcMar>
              <w:top w:w="0" w:type="dxa"/>
              <w:left w:w="108" w:type="dxa"/>
              <w:bottom w:w="0" w:type="dxa"/>
              <w:right w:w="108" w:type="dxa"/>
            </w:tcMar>
          </w:tcPr>
          <w:p w14:paraId="6ED75451"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w:t>
            </w:r>
          </w:p>
        </w:tc>
        <w:tc>
          <w:tcPr>
            <w:tcW w:w="1887" w:type="dxa"/>
            <w:tcBorders>
              <w:top w:val="nil"/>
              <w:left w:val="nil"/>
              <w:bottom w:val="nil"/>
              <w:right w:val="nil"/>
              <w:tl2br w:val="nil"/>
              <w:tr2bl w:val="nil"/>
            </w:tcBorders>
            <w:shd w:val="clear" w:color="auto" w:fill="auto"/>
            <w:tcMar>
              <w:top w:w="0" w:type="dxa"/>
              <w:left w:w="108" w:type="dxa"/>
              <w:bottom w:w="0" w:type="dxa"/>
              <w:right w:w="108" w:type="dxa"/>
            </w:tcMar>
          </w:tcPr>
          <w:p w14:paraId="55CA96EB" w14:textId="77777777" w:rsidR="000447F5" w:rsidRPr="00DD2B61" w:rsidRDefault="000447F5" w:rsidP="00895BE2">
            <w:pPr>
              <w:spacing w:after="0"/>
              <w:rPr>
                <w:rFonts w:ascii="Times New Roman" w:hAnsi="Times New Roman" w:cs="Times New Roman"/>
                <w:sz w:val="26"/>
                <w:szCs w:val="26"/>
              </w:rPr>
            </w:pPr>
            <w:r w:rsidRPr="00DD2B61">
              <w:rPr>
                <w:rFonts w:ascii="Times New Roman" w:hAnsi="Times New Roman" w:cs="Times New Roman"/>
                <w:sz w:val="26"/>
                <w:szCs w:val="26"/>
                <w:lang w:val="en-GB"/>
              </w:rPr>
              <w:t> </w:t>
            </w:r>
          </w:p>
        </w:tc>
        <w:tc>
          <w:tcPr>
            <w:tcW w:w="737"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80C9A00"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 </w:t>
            </w:r>
          </w:p>
        </w:tc>
        <w:tc>
          <w:tcPr>
            <w:tcW w:w="12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7CC9AA"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1</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516C87"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2</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BD54EE" w14:textId="77777777" w:rsidR="000447F5" w:rsidRPr="00DD2B61" w:rsidRDefault="000447F5" w:rsidP="00895BE2">
            <w:pPr>
              <w:spacing w:after="0"/>
              <w:jc w:val="center"/>
              <w:rPr>
                <w:rFonts w:ascii="Times New Roman" w:hAnsi="Times New Roman" w:cs="Times New Roman"/>
                <w:sz w:val="26"/>
                <w:szCs w:val="26"/>
              </w:rPr>
            </w:pPr>
            <w:r w:rsidRPr="00DD2B61">
              <w:rPr>
                <w:rFonts w:ascii="Times New Roman" w:hAnsi="Times New Roman" w:cs="Times New Roman"/>
                <w:sz w:val="26"/>
                <w:szCs w:val="26"/>
                <w:lang w:val="en-GB"/>
              </w:rPr>
              <w:t>3</w:t>
            </w:r>
          </w:p>
        </w:tc>
      </w:tr>
    </w:tbl>
    <w:p w14:paraId="4EA83E6A" w14:textId="77777777" w:rsidR="000447F5" w:rsidRPr="00DD2B61" w:rsidRDefault="000447F5" w:rsidP="000447F5">
      <w:pPr>
        <w:spacing w:after="0"/>
        <w:jc w:val="both"/>
        <w:rPr>
          <w:rFonts w:ascii="Times New Roman" w:hAnsi="Times New Roman" w:cs="Times New Roman"/>
          <w:sz w:val="26"/>
          <w:szCs w:val="26"/>
          <w:lang w:val="vi-VN"/>
        </w:rPr>
      </w:pPr>
    </w:p>
    <w:p w14:paraId="276F4AF7" w14:textId="29FE1A8A" w:rsidR="000447F5" w:rsidRPr="001D731F" w:rsidRDefault="000447F5" w:rsidP="000447F5">
      <w:pPr>
        <w:spacing w:after="0"/>
        <w:jc w:val="both"/>
        <w:rPr>
          <w:rFonts w:ascii="Times New Roman" w:eastAsia="Times New Roman" w:hAnsi="Times New Roman" w:cs="Times New Roman"/>
          <w:sz w:val="26"/>
          <w:szCs w:val="26"/>
          <w:lang w:val="vi-VN"/>
        </w:rPr>
      </w:pPr>
      <w:r w:rsidRPr="001D731F">
        <w:rPr>
          <w:rFonts w:ascii="Times New Roman" w:eastAsia="Times New Roman" w:hAnsi="Times New Roman" w:cs="Times New Roman"/>
          <w:b/>
          <w:bCs/>
          <w:sz w:val="26"/>
          <w:szCs w:val="26"/>
          <w:lang w:val="vi-VN"/>
        </w:rPr>
        <w:t xml:space="preserve">CX. 51130 </w:t>
      </w:r>
      <w:r w:rsidR="00507ECA" w:rsidRPr="001D731F">
        <w:rPr>
          <w:rFonts w:ascii="Times New Roman" w:eastAsia="Times New Roman" w:hAnsi="Times New Roman" w:cs="Times New Roman"/>
          <w:b/>
          <w:bCs/>
          <w:sz w:val="26"/>
          <w:szCs w:val="26"/>
          <w:lang w:val="vi-VN"/>
        </w:rPr>
        <w:t xml:space="preserve"> </w:t>
      </w:r>
      <w:r w:rsidRPr="001D731F">
        <w:rPr>
          <w:rFonts w:ascii="Times New Roman" w:eastAsia="Times New Roman" w:hAnsi="Times New Roman" w:cs="Times New Roman"/>
          <w:b/>
          <w:bCs/>
          <w:sz w:val="26"/>
          <w:szCs w:val="26"/>
          <w:lang w:val="vi-VN"/>
        </w:rPr>
        <w:t xml:space="preserve">VẬN CHUYỂN RÁC CÂY ĐỐN HẠ, CÂY ĐỔ NGÃ. </w:t>
      </w:r>
    </w:p>
    <w:p w14:paraId="739BB321"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cây</w:t>
      </w:r>
    </w:p>
    <w:tbl>
      <w:tblPr>
        <w:tblW w:w="9648" w:type="dxa"/>
        <w:tblBorders>
          <w:top w:val="nil"/>
          <w:bottom w:val="nil"/>
          <w:insideH w:val="nil"/>
          <w:insideV w:val="nil"/>
        </w:tblBorders>
        <w:tblCellMar>
          <w:left w:w="0" w:type="dxa"/>
          <w:right w:w="0" w:type="dxa"/>
        </w:tblCellMar>
        <w:tblLook w:val="04A0" w:firstRow="1" w:lastRow="0" w:firstColumn="1" w:lastColumn="0" w:noHBand="0" w:noVBand="1"/>
      </w:tblPr>
      <w:tblGrid>
        <w:gridCol w:w="1364"/>
        <w:gridCol w:w="1973"/>
        <w:gridCol w:w="1794"/>
        <w:gridCol w:w="761"/>
        <w:gridCol w:w="1241"/>
        <w:gridCol w:w="1258"/>
        <w:gridCol w:w="1257"/>
      </w:tblGrid>
      <w:tr w:rsidR="000447F5" w:rsidRPr="00DD2B61" w14:paraId="1114C3DE" w14:textId="77777777" w:rsidTr="00895BE2">
        <w:tc>
          <w:tcPr>
            <w:tcW w:w="1364"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33EB2E"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Mã hiệu</w:t>
            </w:r>
          </w:p>
        </w:tc>
        <w:tc>
          <w:tcPr>
            <w:tcW w:w="197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D216A8"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Loại công tác</w:t>
            </w:r>
          </w:p>
        </w:tc>
        <w:tc>
          <w:tcPr>
            <w:tcW w:w="1794"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BC07CA"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Thành phần hao phí</w:t>
            </w:r>
          </w:p>
        </w:tc>
        <w:tc>
          <w:tcPr>
            <w:tcW w:w="7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83CBA4"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Đơn vị</w:t>
            </w:r>
          </w:p>
        </w:tc>
        <w:tc>
          <w:tcPr>
            <w:tcW w:w="3756"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2824B4"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Định mức</w:t>
            </w:r>
          </w:p>
        </w:tc>
      </w:tr>
      <w:tr w:rsidR="000447F5" w:rsidRPr="00DD2B61" w14:paraId="6C8547F4" w14:textId="77777777" w:rsidTr="00895BE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4AAD125" w14:textId="77777777" w:rsidR="000447F5" w:rsidRPr="00507ECA" w:rsidRDefault="000447F5" w:rsidP="00895BE2">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266CCF" w14:textId="77777777" w:rsidR="000447F5" w:rsidRPr="00507ECA" w:rsidRDefault="000447F5" w:rsidP="00895BE2">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528F80C" w14:textId="77777777" w:rsidR="000447F5" w:rsidRPr="00507ECA" w:rsidRDefault="000447F5" w:rsidP="00895BE2">
            <w:pPr>
              <w:spacing w:after="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C0BCB3" w14:textId="77777777" w:rsidR="000447F5" w:rsidRPr="00507ECA" w:rsidRDefault="000447F5" w:rsidP="00895BE2">
            <w:pPr>
              <w:spacing w:after="0"/>
              <w:jc w:val="center"/>
              <w:rPr>
                <w:rFonts w:ascii="Times New Roman" w:eastAsia="Times New Roman" w:hAnsi="Times New Roman" w:cs="Times New Roman"/>
                <w:sz w:val="26"/>
                <w:szCs w:val="26"/>
              </w:rPr>
            </w:pPr>
          </w:p>
        </w:tc>
        <w:tc>
          <w:tcPr>
            <w:tcW w:w="124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13FEC9"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Cây loại 1</w:t>
            </w:r>
          </w:p>
        </w:tc>
        <w:tc>
          <w:tcPr>
            <w:tcW w:w="12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2441B"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Cây loại 2</w:t>
            </w:r>
          </w:p>
        </w:tc>
        <w:tc>
          <w:tcPr>
            <w:tcW w:w="12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B868A"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Cây loại 3</w:t>
            </w:r>
          </w:p>
        </w:tc>
      </w:tr>
      <w:tr w:rsidR="000447F5" w:rsidRPr="00DD2B61" w14:paraId="135A80F8" w14:textId="77777777" w:rsidTr="00895BE2">
        <w:tblPrEx>
          <w:tblBorders>
            <w:top w:val="none" w:sz="0" w:space="0" w:color="auto"/>
            <w:bottom w:val="none" w:sz="0" w:space="0" w:color="auto"/>
            <w:insideH w:val="none" w:sz="0" w:space="0" w:color="auto"/>
            <w:insideV w:val="none" w:sz="0" w:space="0" w:color="auto"/>
          </w:tblBorders>
        </w:tblPrEx>
        <w:tc>
          <w:tcPr>
            <w:tcW w:w="136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264417"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CX. 5113 </w:t>
            </w:r>
          </w:p>
        </w:tc>
        <w:tc>
          <w:tcPr>
            <w:tcW w:w="19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0F0823"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Vận chuyển rác cây đốn hạ, cây đổ ngã.</w:t>
            </w:r>
          </w:p>
        </w:tc>
        <w:tc>
          <w:tcPr>
            <w:tcW w:w="179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B80221" w14:textId="77777777" w:rsidR="000447F5" w:rsidRPr="00DD2B61" w:rsidRDefault="000447F5" w:rsidP="00507ECA">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1C36768B" w14:textId="77777777" w:rsidR="000447F5" w:rsidRPr="00DD2B61" w:rsidRDefault="000447F5" w:rsidP="00507ECA">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p w14:paraId="706E8211" w14:textId="77777777" w:rsidR="000447F5" w:rsidRPr="00DD2B61" w:rsidRDefault="000447F5" w:rsidP="00507ECA">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Máy thi công:</w:t>
            </w:r>
          </w:p>
          <w:p w14:paraId="5A80C2A1" w14:textId="77777777" w:rsidR="000447F5" w:rsidRPr="00DD2B61" w:rsidRDefault="000447F5" w:rsidP="00507ECA">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Ôtô tải 2 tấn</w:t>
            </w:r>
          </w:p>
        </w:tc>
        <w:tc>
          <w:tcPr>
            <w:tcW w:w="7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B78F74"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5071D5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p w14:paraId="0CFEA34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FC98AA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ca</w:t>
            </w:r>
          </w:p>
        </w:tc>
        <w:tc>
          <w:tcPr>
            <w:tcW w:w="124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D89ED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E52F2E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0,0954</w:t>
            </w:r>
          </w:p>
          <w:p w14:paraId="0F3D5C5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400D2A7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0,0189</w:t>
            </w:r>
          </w:p>
        </w:tc>
        <w:tc>
          <w:tcPr>
            <w:tcW w:w="12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22C01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542F25CA"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0,382</w:t>
            </w:r>
          </w:p>
          <w:p w14:paraId="2FC99984"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4131C57"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0,0755</w:t>
            </w:r>
          </w:p>
        </w:tc>
        <w:tc>
          <w:tcPr>
            <w:tcW w:w="12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33291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1BB6DD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1,548</w:t>
            </w:r>
          </w:p>
          <w:p w14:paraId="6E724DFC"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226BE2D" w14:textId="35BC6CF8" w:rsidR="000447F5" w:rsidRPr="00DD2B61" w:rsidRDefault="000447F5" w:rsidP="00B1576B">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br/>
              <w:t>0,3</w:t>
            </w:r>
            <w:r w:rsidR="00B1576B">
              <w:rPr>
                <w:rFonts w:ascii="Times New Roman" w:eastAsia="Times New Roman" w:hAnsi="Times New Roman" w:cs="Times New Roman"/>
                <w:sz w:val="26"/>
                <w:szCs w:val="26"/>
                <w:lang w:val="en-GB"/>
              </w:rPr>
              <w:t>0</w:t>
            </w:r>
            <w:r w:rsidRPr="00DD2B61">
              <w:rPr>
                <w:rFonts w:ascii="Times New Roman" w:eastAsia="Times New Roman" w:hAnsi="Times New Roman" w:cs="Times New Roman"/>
                <w:sz w:val="26"/>
                <w:szCs w:val="26"/>
                <w:lang w:val="en-GB"/>
              </w:rPr>
              <w:t>2</w:t>
            </w:r>
          </w:p>
        </w:tc>
      </w:tr>
      <w:tr w:rsidR="000447F5" w:rsidRPr="00DD2B61" w14:paraId="40AAAB75" w14:textId="77777777" w:rsidTr="00895BE2">
        <w:tblPrEx>
          <w:tblBorders>
            <w:top w:val="none" w:sz="0" w:space="0" w:color="auto"/>
            <w:bottom w:val="none" w:sz="0" w:space="0" w:color="auto"/>
            <w:insideH w:val="none" w:sz="0" w:space="0" w:color="auto"/>
            <w:insideV w:val="none" w:sz="0" w:space="0" w:color="auto"/>
          </w:tblBorders>
        </w:tblPrEx>
        <w:tc>
          <w:tcPr>
            <w:tcW w:w="1364" w:type="dxa"/>
            <w:tcBorders>
              <w:top w:val="nil"/>
              <w:left w:val="nil"/>
              <w:bottom w:val="nil"/>
              <w:right w:val="nil"/>
              <w:tl2br w:val="nil"/>
              <w:tr2bl w:val="nil"/>
            </w:tcBorders>
            <w:shd w:val="clear" w:color="auto" w:fill="auto"/>
            <w:tcMar>
              <w:top w:w="0" w:type="dxa"/>
              <w:left w:w="108" w:type="dxa"/>
              <w:bottom w:w="0" w:type="dxa"/>
              <w:right w:w="108" w:type="dxa"/>
            </w:tcMar>
          </w:tcPr>
          <w:p w14:paraId="12125B8D"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973" w:type="dxa"/>
            <w:tcBorders>
              <w:top w:val="nil"/>
              <w:left w:val="nil"/>
              <w:bottom w:val="nil"/>
              <w:right w:val="nil"/>
              <w:tl2br w:val="nil"/>
              <w:tr2bl w:val="nil"/>
            </w:tcBorders>
            <w:shd w:val="clear" w:color="auto" w:fill="auto"/>
            <w:tcMar>
              <w:top w:w="0" w:type="dxa"/>
              <w:left w:w="108" w:type="dxa"/>
              <w:bottom w:w="0" w:type="dxa"/>
              <w:right w:w="108" w:type="dxa"/>
            </w:tcMar>
          </w:tcPr>
          <w:p w14:paraId="654EDF33"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794" w:type="dxa"/>
            <w:tcBorders>
              <w:top w:val="nil"/>
              <w:left w:val="nil"/>
              <w:bottom w:val="nil"/>
              <w:right w:val="nil"/>
              <w:tl2br w:val="nil"/>
              <w:tr2bl w:val="nil"/>
            </w:tcBorders>
            <w:shd w:val="clear" w:color="auto" w:fill="auto"/>
            <w:tcMar>
              <w:top w:w="0" w:type="dxa"/>
              <w:left w:w="108" w:type="dxa"/>
              <w:bottom w:w="0" w:type="dxa"/>
              <w:right w:w="108" w:type="dxa"/>
            </w:tcMar>
          </w:tcPr>
          <w:p w14:paraId="1DD5A376"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761"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7ECA9F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tc>
        <w:tc>
          <w:tcPr>
            <w:tcW w:w="124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41B9E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1</w:t>
            </w:r>
          </w:p>
        </w:tc>
        <w:tc>
          <w:tcPr>
            <w:tcW w:w="12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86BEB2"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2</w:t>
            </w:r>
          </w:p>
        </w:tc>
        <w:tc>
          <w:tcPr>
            <w:tcW w:w="12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4E875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3</w:t>
            </w:r>
          </w:p>
        </w:tc>
      </w:tr>
    </w:tbl>
    <w:p w14:paraId="6E8090B3" w14:textId="77777777" w:rsidR="000447F5" w:rsidRPr="00DD2B61" w:rsidRDefault="000447F5" w:rsidP="000447F5">
      <w:pPr>
        <w:spacing w:after="0"/>
        <w:jc w:val="both"/>
        <w:rPr>
          <w:rFonts w:ascii="Times New Roman" w:eastAsia="Times New Roman" w:hAnsi="Times New Roman" w:cs="Times New Roman"/>
          <w:b/>
          <w:bCs/>
          <w:sz w:val="26"/>
          <w:szCs w:val="26"/>
          <w:lang w:val="en-GB"/>
        </w:rPr>
      </w:pPr>
    </w:p>
    <w:p w14:paraId="553C2421" w14:textId="20007D73" w:rsidR="000447F5" w:rsidRPr="00DD2B61" w:rsidRDefault="000447F5" w:rsidP="000447F5">
      <w:pPr>
        <w:spacing w:after="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en-GB"/>
        </w:rPr>
        <w:br w:type="column"/>
      </w:r>
      <w:r w:rsidR="00507ECA">
        <w:rPr>
          <w:rFonts w:ascii="Times New Roman" w:eastAsia="Times New Roman" w:hAnsi="Times New Roman" w:cs="Times New Roman"/>
          <w:b/>
          <w:bCs/>
          <w:sz w:val="26"/>
          <w:szCs w:val="26"/>
          <w:lang w:val="en-GB"/>
        </w:rPr>
        <w:lastRenderedPageBreak/>
        <w:t xml:space="preserve">CX. 51140 </w:t>
      </w:r>
      <w:r w:rsidRPr="00DD2B61">
        <w:rPr>
          <w:rFonts w:ascii="Times New Roman" w:eastAsia="Times New Roman" w:hAnsi="Times New Roman" w:cs="Times New Roman"/>
          <w:b/>
          <w:bCs/>
          <w:sz w:val="26"/>
          <w:szCs w:val="26"/>
          <w:lang w:val="en-GB"/>
        </w:rPr>
        <w:t>VẬN CHUYỂN RÁC CÂY CẮT THẤP TÁN, KHỐNG CHẾ CHIỀU CAO.</w:t>
      </w:r>
    </w:p>
    <w:p w14:paraId="7F42DEA0"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cây</w:t>
      </w:r>
    </w:p>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1368"/>
        <w:gridCol w:w="2340"/>
        <w:gridCol w:w="3060"/>
        <w:gridCol w:w="1212"/>
        <w:gridCol w:w="1488"/>
      </w:tblGrid>
      <w:tr w:rsidR="000447F5" w:rsidRPr="00DD2B61" w14:paraId="770F2179" w14:textId="77777777" w:rsidTr="00895BE2">
        <w:tc>
          <w:tcPr>
            <w:tcW w:w="13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639BC2"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Mã hiệu</w:t>
            </w:r>
          </w:p>
        </w:tc>
        <w:tc>
          <w:tcPr>
            <w:tcW w:w="23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5B3013"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Loại công tác</w:t>
            </w:r>
          </w:p>
        </w:tc>
        <w:tc>
          <w:tcPr>
            <w:tcW w:w="30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50377F"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Thành phần hao phí</w:t>
            </w:r>
          </w:p>
        </w:tc>
        <w:tc>
          <w:tcPr>
            <w:tcW w:w="121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6DE0DF"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Đơn vị</w:t>
            </w:r>
          </w:p>
        </w:tc>
        <w:tc>
          <w:tcPr>
            <w:tcW w:w="1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58ADC5"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Định mức</w:t>
            </w:r>
          </w:p>
        </w:tc>
      </w:tr>
      <w:tr w:rsidR="000447F5" w:rsidRPr="00DD2B61" w14:paraId="6F828796" w14:textId="77777777" w:rsidTr="000838CD">
        <w:tblPrEx>
          <w:tblBorders>
            <w:top w:val="none" w:sz="0" w:space="0" w:color="auto"/>
            <w:bottom w:val="none" w:sz="0" w:space="0" w:color="auto"/>
            <w:insideH w:val="none" w:sz="0" w:space="0" w:color="auto"/>
            <w:insideV w:val="none" w:sz="0" w:space="0" w:color="auto"/>
          </w:tblBorders>
        </w:tblPrEx>
        <w:tc>
          <w:tcPr>
            <w:tcW w:w="1368" w:type="dxa"/>
            <w:tcBorders>
              <w:top w:val="nil"/>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tcPr>
          <w:p w14:paraId="1A842708" w14:textId="5D9E8ED3" w:rsidR="000447F5" w:rsidRPr="00DD2B61" w:rsidRDefault="000447F5" w:rsidP="000838CD">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CX. 5114 </w:t>
            </w:r>
          </w:p>
        </w:tc>
        <w:tc>
          <w:tcPr>
            <w:tcW w:w="2340"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5ADA0BFC"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Vận chuyển rác cây cắt thấp tán, khống chế chiều cao.</w:t>
            </w:r>
          </w:p>
        </w:tc>
        <w:tc>
          <w:tcPr>
            <w:tcW w:w="3060"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7A0AB795"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0831C4B2"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p w14:paraId="785393FD"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Máy thi công:</w:t>
            </w:r>
          </w:p>
          <w:p w14:paraId="39613B02"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Ôtô tải 2 tấn</w:t>
            </w:r>
          </w:p>
        </w:tc>
        <w:tc>
          <w:tcPr>
            <w:tcW w:w="1212"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62219D5B"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E9E9FE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p w14:paraId="66690D59"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6732048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ca</w:t>
            </w:r>
          </w:p>
        </w:tc>
        <w:tc>
          <w:tcPr>
            <w:tcW w:w="1488"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04E43F75"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43631683"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0,763</w:t>
            </w:r>
          </w:p>
          <w:p w14:paraId="4B638378"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43B7714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0,151</w:t>
            </w:r>
          </w:p>
        </w:tc>
      </w:tr>
      <w:tr w:rsidR="000838CD" w:rsidRPr="00DD2B61" w14:paraId="5E6180FF" w14:textId="77777777" w:rsidTr="000838CD">
        <w:tblPrEx>
          <w:tblBorders>
            <w:top w:val="none" w:sz="0" w:space="0" w:color="auto"/>
            <w:bottom w:val="none" w:sz="0" w:space="0" w:color="auto"/>
            <w:insideH w:val="none" w:sz="0" w:space="0" w:color="auto"/>
            <w:insideV w:val="none" w:sz="0" w:space="0" w:color="auto"/>
          </w:tblBorders>
        </w:tblPrEx>
        <w:tc>
          <w:tcPr>
            <w:tcW w:w="1368" w:type="dxa"/>
            <w:tcBorders>
              <w:top w:val="single" w:sz="4" w:space="0" w:color="auto"/>
              <w:tl2br w:val="nil"/>
              <w:tr2bl w:val="nil"/>
            </w:tcBorders>
            <w:shd w:val="clear" w:color="auto" w:fill="auto"/>
            <w:tcMar>
              <w:top w:w="0" w:type="dxa"/>
              <w:left w:w="108" w:type="dxa"/>
              <w:bottom w:w="0" w:type="dxa"/>
              <w:right w:w="108" w:type="dxa"/>
            </w:tcMar>
          </w:tcPr>
          <w:p w14:paraId="7B870712" w14:textId="77777777" w:rsidR="000838CD" w:rsidRPr="00DD2B61" w:rsidRDefault="000838CD" w:rsidP="00895BE2">
            <w:pPr>
              <w:spacing w:after="0"/>
              <w:rPr>
                <w:rFonts w:ascii="Times New Roman" w:eastAsia="Times New Roman" w:hAnsi="Times New Roman" w:cs="Times New Roman"/>
                <w:sz w:val="26"/>
                <w:szCs w:val="26"/>
                <w:lang w:val="en-GB"/>
              </w:rPr>
            </w:pPr>
          </w:p>
        </w:tc>
        <w:tc>
          <w:tcPr>
            <w:tcW w:w="2340" w:type="dxa"/>
            <w:tcBorders>
              <w:top w:val="single" w:sz="4" w:space="0" w:color="auto"/>
              <w:tl2br w:val="nil"/>
              <w:tr2bl w:val="nil"/>
            </w:tcBorders>
            <w:shd w:val="clear" w:color="auto" w:fill="auto"/>
            <w:tcMar>
              <w:top w:w="0" w:type="dxa"/>
              <w:left w:w="108" w:type="dxa"/>
              <w:bottom w:w="0" w:type="dxa"/>
              <w:right w:w="108" w:type="dxa"/>
            </w:tcMar>
          </w:tcPr>
          <w:p w14:paraId="06273AE6" w14:textId="77777777" w:rsidR="000838CD" w:rsidRPr="00DD2B61" w:rsidRDefault="000838CD" w:rsidP="00895BE2">
            <w:pPr>
              <w:spacing w:after="0"/>
              <w:rPr>
                <w:rFonts w:ascii="Times New Roman" w:eastAsia="Times New Roman" w:hAnsi="Times New Roman" w:cs="Times New Roman"/>
                <w:sz w:val="26"/>
                <w:szCs w:val="26"/>
                <w:lang w:val="en-GB"/>
              </w:rPr>
            </w:pPr>
          </w:p>
        </w:tc>
        <w:tc>
          <w:tcPr>
            <w:tcW w:w="3060" w:type="dxa"/>
            <w:tcBorders>
              <w:top w:val="single" w:sz="4" w:space="0" w:color="auto"/>
              <w:tl2br w:val="nil"/>
              <w:tr2bl w:val="nil"/>
            </w:tcBorders>
            <w:shd w:val="clear" w:color="auto" w:fill="auto"/>
            <w:tcMar>
              <w:top w:w="0" w:type="dxa"/>
              <w:left w:w="108" w:type="dxa"/>
              <w:bottom w:w="0" w:type="dxa"/>
              <w:right w:w="108" w:type="dxa"/>
            </w:tcMar>
          </w:tcPr>
          <w:p w14:paraId="2A0B38B0" w14:textId="77777777" w:rsidR="000838CD" w:rsidRPr="00DD2B61" w:rsidRDefault="000838CD" w:rsidP="00895BE2">
            <w:pPr>
              <w:spacing w:after="0"/>
              <w:rPr>
                <w:rFonts w:ascii="Times New Roman" w:eastAsia="Times New Roman" w:hAnsi="Times New Roman" w:cs="Times New Roman"/>
                <w:i/>
                <w:iCs/>
                <w:sz w:val="26"/>
                <w:szCs w:val="26"/>
                <w:lang w:val="en-GB"/>
              </w:rPr>
            </w:pPr>
          </w:p>
        </w:tc>
        <w:tc>
          <w:tcPr>
            <w:tcW w:w="1212" w:type="dxa"/>
            <w:tcBorders>
              <w:top w:val="single" w:sz="4" w:space="0" w:color="auto"/>
              <w:right w:val="single" w:sz="8" w:space="0" w:color="auto"/>
              <w:tl2br w:val="nil"/>
              <w:tr2bl w:val="nil"/>
            </w:tcBorders>
            <w:shd w:val="clear" w:color="auto" w:fill="auto"/>
            <w:tcMar>
              <w:top w:w="0" w:type="dxa"/>
              <w:left w:w="108" w:type="dxa"/>
              <w:bottom w:w="0" w:type="dxa"/>
              <w:right w:w="108" w:type="dxa"/>
            </w:tcMar>
          </w:tcPr>
          <w:p w14:paraId="0B8A7515" w14:textId="77777777" w:rsidR="000838CD" w:rsidRPr="00DD2B61" w:rsidRDefault="000838CD" w:rsidP="00895BE2">
            <w:pPr>
              <w:spacing w:after="0"/>
              <w:jc w:val="center"/>
              <w:rPr>
                <w:rFonts w:ascii="Times New Roman" w:eastAsia="Times New Roman" w:hAnsi="Times New Roman" w:cs="Times New Roman"/>
                <w:sz w:val="26"/>
                <w:szCs w:val="26"/>
                <w:lang w:val="en-GB"/>
              </w:rPr>
            </w:pPr>
          </w:p>
        </w:tc>
        <w:tc>
          <w:tcPr>
            <w:tcW w:w="1488" w:type="dxa"/>
            <w:tcBorders>
              <w:top w:val="single" w:sz="4"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59BA627F" w14:textId="26DA2CD7" w:rsidR="000838CD" w:rsidRPr="00DD2B61" w:rsidRDefault="000838CD" w:rsidP="00895BE2">
            <w:pPr>
              <w:spacing w:after="0"/>
              <w:jc w:val="cente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1</w:t>
            </w:r>
          </w:p>
        </w:tc>
      </w:tr>
    </w:tbl>
    <w:p w14:paraId="7D9885EA" w14:textId="77777777" w:rsidR="000447F5" w:rsidRPr="00DD2B61" w:rsidRDefault="000447F5" w:rsidP="000447F5">
      <w:pPr>
        <w:spacing w:after="0"/>
        <w:jc w:val="both"/>
        <w:rPr>
          <w:rFonts w:ascii="Times New Roman" w:eastAsia="Times New Roman" w:hAnsi="Times New Roman" w:cs="Times New Roman"/>
          <w:b/>
          <w:bCs/>
          <w:sz w:val="26"/>
          <w:szCs w:val="26"/>
          <w:lang w:val="en-GB"/>
        </w:rPr>
      </w:pPr>
    </w:p>
    <w:p w14:paraId="5F566EF2" w14:textId="14B646DF" w:rsidR="000447F5" w:rsidRPr="00DD2B61" w:rsidRDefault="000447F5" w:rsidP="000447F5">
      <w:pPr>
        <w:spacing w:after="0"/>
        <w:jc w:val="both"/>
        <w:rPr>
          <w:rFonts w:ascii="Times New Roman" w:eastAsia="Times New Roman" w:hAnsi="Times New Roman" w:cs="Times New Roman"/>
          <w:sz w:val="26"/>
          <w:szCs w:val="26"/>
        </w:rPr>
      </w:pPr>
      <w:r w:rsidRPr="00DD2B61">
        <w:rPr>
          <w:rFonts w:ascii="Times New Roman" w:eastAsia="Times New Roman" w:hAnsi="Times New Roman" w:cs="Times New Roman"/>
          <w:b/>
          <w:bCs/>
          <w:sz w:val="26"/>
          <w:szCs w:val="26"/>
          <w:lang w:val="en-GB"/>
        </w:rPr>
        <w:t>CX. 51150 VẬN CHUYỂN PHẾ THẢI, RÁC THẢM CỎ GỐC CÂY.</w:t>
      </w:r>
    </w:p>
    <w:p w14:paraId="11EB2D62" w14:textId="77777777" w:rsidR="000447F5" w:rsidRPr="00DD2B61" w:rsidRDefault="000447F5" w:rsidP="000447F5">
      <w:pPr>
        <w:spacing w:after="0"/>
        <w:jc w:val="right"/>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Đơn vị tính: 100 bồn</w:t>
      </w:r>
    </w:p>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1368"/>
        <w:gridCol w:w="2340"/>
        <w:gridCol w:w="3060"/>
        <w:gridCol w:w="1212"/>
        <w:gridCol w:w="1488"/>
      </w:tblGrid>
      <w:tr w:rsidR="000447F5" w:rsidRPr="00DD2B61" w14:paraId="68D27AEA" w14:textId="77777777" w:rsidTr="000838CD">
        <w:tc>
          <w:tcPr>
            <w:tcW w:w="13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38B88F"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Mã hiệu</w:t>
            </w:r>
          </w:p>
        </w:tc>
        <w:tc>
          <w:tcPr>
            <w:tcW w:w="23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0D0304"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Loại công tác</w:t>
            </w:r>
          </w:p>
        </w:tc>
        <w:tc>
          <w:tcPr>
            <w:tcW w:w="30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398BB8"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Thành phần hao phí</w:t>
            </w:r>
          </w:p>
        </w:tc>
        <w:tc>
          <w:tcPr>
            <w:tcW w:w="121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B1CE77"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Đơn vị</w:t>
            </w:r>
          </w:p>
        </w:tc>
        <w:tc>
          <w:tcPr>
            <w:tcW w:w="1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4A5CAF" w14:textId="77777777" w:rsidR="000447F5" w:rsidRPr="00507ECA" w:rsidRDefault="000447F5" w:rsidP="00895BE2">
            <w:pPr>
              <w:spacing w:after="0"/>
              <w:jc w:val="center"/>
              <w:rPr>
                <w:rFonts w:ascii="Times New Roman" w:eastAsia="Times New Roman" w:hAnsi="Times New Roman" w:cs="Times New Roman"/>
                <w:sz w:val="26"/>
                <w:szCs w:val="26"/>
              </w:rPr>
            </w:pPr>
            <w:r w:rsidRPr="00507ECA">
              <w:rPr>
                <w:rFonts w:ascii="Times New Roman" w:eastAsia="Times New Roman" w:hAnsi="Times New Roman" w:cs="Times New Roman"/>
                <w:bCs/>
                <w:sz w:val="26"/>
                <w:szCs w:val="26"/>
                <w:lang w:val="en-GB"/>
              </w:rPr>
              <w:t>Định mức</w:t>
            </w:r>
          </w:p>
        </w:tc>
      </w:tr>
      <w:tr w:rsidR="000447F5" w:rsidRPr="00DD2B61" w14:paraId="1760631B" w14:textId="77777777" w:rsidTr="000838CD">
        <w:tblPrEx>
          <w:tblBorders>
            <w:top w:val="none" w:sz="0" w:space="0" w:color="auto"/>
            <w:bottom w:val="none" w:sz="0" w:space="0" w:color="auto"/>
            <w:insideH w:val="none" w:sz="0" w:space="0" w:color="auto"/>
            <w:insideV w:val="none" w:sz="0" w:space="0" w:color="auto"/>
          </w:tblBorders>
        </w:tblPrEx>
        <w:tc>
          <w:tcPr>
            <w:tcW w:w="1368" w:type="dxa"/>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tcPr>
          <w:p w14:paraId="6DC25EF0" w14:textId="1AF6F512" w:rsidR="000447F5" w:rsidRPr="00DD2B61" w:rsidRDefault="000447F5" w:rsidP="000838CD">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CX. 5115 </w:t>
            </w:r>
          </w:p>
        </w:tc>
        <w:tc>
          <w:tcPr>
            <w:tcW w:w="2340" w:type="dxa"/>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54C107A9"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Vận chuyển phế thải, rác thảm cỏ gốc cây.</w:t>
            </w:r>
          </w:p>
        </w:tc>
        <w:tc>
          <w:tcPr>
            <w:tcW w:w="3060" w:type="dxa"/>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0C4FBC95"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Nhân công:</w:t>
            </w:r>
          </w:p>
          <w:p w14:paraId="6A025FF7"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xml:space="preserve">- Bậc thợ bình quân </w:t>
            </w:r>
            <w:r w:rsidRPr="007E4204">
              <w:rPr>
                <w:rFonts w:ascii="Times New Roman" w:eastAsia="Times New Roman" w:hAnsi="Times New Roman" w:cs="Times New Roman"/>
                <w:sz w:val="26"/>
                <w:szCs w:val="26"/>
                <w:lang w:val="en-GB"/>
              </w:rPr>
              <w:t>3,5</w:t>
            </w:r>
            <w:r w:rsidRPr="00DD2B61">
              <w:rPr>
                <w:rFonts w:ascii="Times New Roman" w:eastAsia="Times New Roman" w:hAnsi="Times New Roman" w:cs="Times New Roman"/>
                <w:sz w:val="26"/>
                <w:szCs w:val="26"/>
                <w:lang w:val="en-GB"/>
              </w:rPr>
              <w:t>/7</w:t>
            </w:r>
          </w:p>
          <w:p w14:paraId="78287DA3"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i/>
                <w:iCs/>
                <w:sz w:val="26"/>
                <w:szCs w:val="26"/>
                <w:lang w:val="en-GB"/>
              </w:rPr>
              <w:t>Máy thi công:</w:t>
            </w:r>
          </w:p>
          <w:p w14:paraId="4468E088" w14:textId="77777777" w:rsidR="000447F5" w:rsidRPr="00DD2B61" w:rsidRDefault="000447F5" w:rsidP="00895BE2">
            <w:pPr>
              <w:spacing w:after="0"/>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Ôtô tải 2 tấn</w:t>
            </w:r>
          </w:p>
        </w:tc>
        <w:tc>
          <w:tcPr>
            <w:tcW w:w="1212" w:type="dxa"/>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067AA716"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2A68BD20"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công</w:t>
            </w:r>
          </w:p>
          <w:p w14:paraId="0F2C4F11"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31E1FBDE"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ca</w:t>
            </w:r>
          </w:p>
        </w:tc>
        <w:tc>
          <w:tcPr>
            <w:tcW w:w="1488"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14:paraId="4588526F"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19CF3D8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0,0224</w:t>
            </w:r>
          </w:p>
          <w:p w14:paraId="3E78F9C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 </w:t>
            </w:r>
          </w:p>
          <w:p w14:paraId="4214146D" w14:textId="77777777" w:rsidR="000447F5" w:rsidRPr="00DD2B61" w:rsidRDefault="000447F5" w:rsidP="00895BE2">
            <w:pPr>
              <w:spacing w:after="0"/>
              <w:jc w:val="center"/>
              <w:rPr>
                <w:rFonts w:ascii="Times New Roman" w:eastAsia="Times New Roman" w:hAnsi="Times New Roman" w:cs="Times New Roman"/>
                <w:sz w:val="26"/>
                <w:szCs w:val="26"/>
              </w:rPr>
            </w:pPr>
            <w:r w:rsidRPr="00DD2B61">
              <w:rPr>
                <w:rFonts w:ascii="Times New Roman" w:eastAsia="Times New Roman" w:hAnsi="Times New Roman" w:cs="Times New Roman"/>
                <w:sz w:val="26"/>
                <w:szCs w:val="26"/>
                <w:lang w:val="en-GB"/>
              </w:rPr>
              <w:t>0,0151</w:t>
            </w:r>
          </w:p>
        </w:tc>
      </w:tr>
      <w:tr w:rsidR="000838CD" w:rsidRPr="00DD2B61" w14:paraId="1393E674" w14:textId="77777777" w:rsidTr="000838CD">
        <w:tblPrEx>
          <w:tblBorders>
            <w:top w:val="none" w:sz="0" w:space="0" w:color="auto"/>
            <w:bottom w:val="none" w:sz="0" w:space="0" w:color="auto"/>
            <w:insideH w:val="none" w:sz="0" w:space="0" w:color="auto"/>
            <w:insideV w:val="none" w:sz="0" w:space="0" w:color="auto"/>
          </w:tblBorders>
        </w:tblPrEx>
        <w:tc>
          <w:tcPr>
            <w:tcW w:w="1368" w:type="dxa"/>
            <w:tcBorders>
              <w:top w:val="single" w:sz="4" w:space="0" w:color="auto"/>
              <w:tl2br w:val="nil"/>
              <w:tr2bl w:val="nil"/>
            </w:tcBorders>
            <w:shd w:val="clear" w:color="auto" w:fill="auto"/>
            <w:tcMar>
              <w:top w:w="0" w:type="dxa"/>
              <w:left w:w="108" w:type="dxa"/>
              <w:bottom w:w="0" w:type="dxa"/>
              <w:right w:w="108" w:type="dxa"/>
            </w:tcMar>
          </w:tcPr>
          <w:p w14:paraId="011BB179" w14:textId="77777777" w:rsidR="000838CD" w:rsidRPr="00DD2B61" w:rsidRDefault="000838CD" w:rsidP="000838CD">
            <w:pPr>
              <w:spacing w:after="0"/>
              <w:rPr>
                <w:rFonts w:ascii="Times New Roman" w:eastAsia="Times New Roman" w:hAnsi="Times New Roman" w:cs="Times New Roman"/>
                <w:sz w:val="26"/>
                <w:szCs w:val="26"/>
                <w:lang w:val="en-GB"/>
              </w:rPr>
            </w:pPr>
          </w:p>
        </w:tc>
        <w:tc>
          <w:tcPr>
            <w:tcW w:w="2340" w:type="dxa"/>
            <w:tcBorders>
              <w:top w:val="single" w:sz="4" w:space="0" w:color="auto"/>
              <w:tl2br w:val="nil"/>
              <w:tr2bl w:val="nil"/>
            </w:tcBorders>
            <w:shd w:val="clear" w:color="auto" w:fill="auto"/>
            <w:tcMar>
              <w:top w:w="0" w:type="dxa"/>
              <w:left w:w="108" w:type="dxa"/>
              <w:bottom w:w="0" w:type="dxa"/>
              <w:right w:w="108" w:type="dxa"/>
            </w:tcMar>
          </w:tcPr>
          <w:p w14:paraId="1E7427AE" w14:textId="77777777" w:rsidR="000838CD" w:rsidRPr="00DD2B61" w:rsidRDefault="000838CD" w:rsidP="00895BE2">
            <w:pPr>
              <w:spacing w:after="0"/>
              <w:rPr>
                <w:rFonts w:ascii="Times New Roman" w:eastAsia="Times New Roman" w:hAnsi="Times New Roman" w:cs="Times New Roman"/>
                <w:sz w:val="26"/>
                <w:szCs w:val="26"/>
                <w:lang w:val="en-GB"/>
              </w:rPr>
            </w:pPr>
          </w:p>
        </w:tc>
        <w:tc>
          <w:tcPr>
            <w:tcW w:w="3060" w:type="dxa"/>
            <w:tcBorders>
              <w:top w:val="single" w:sz="4" w:space="0" w:color="auto"/>
              <w:tl2br w:val="nil"/>
              <w:tr2bl w:val="nil"/>
            </w:tcBorders>
            <w:shd w:val="clear" w:color="auto" w:fill="auto"/>
            <w:tcMar>
              <w:top w:w="0" w:type="dxa"/>
              <w:left w:w="108" w:type="dxa"/>
              <w:bottom w:w="0" w:type="dxa"/>
              <w:right w:w="108" w:type="dxa"/>
            </w:tcMar>
          </w:tcPr>
          <w:p w14:paraId="692304F1" w14:textId="77777777" w:rsidR="000838CD" w:rsidRPr="00DD2B61" w:rsidRDefault="000838CD" w:rsidP="00895BE2">
            <w:pPr>
              <w:spacing w:after="0"/>
              <w:rPr>
                <w:rFonts w:ascii="Times New Roman" w:eastAsia="Times New Roman" w:hAnsi="Times New Roman" w:cs="Times New Roman"/>
                <w:i/>
                <w:iCs/>
                <w:sz w:val="26"/>
                <w:szCs w:val="26"/>
                <w:lang w:val="en-GB"/>
              </w:rPr>
            </w:pPr>
          </w:p>
        </w:tc>
        <w:tc>
          <w:tcPr>
            <w:tcW w:w="1212" w:type="dxa"/>
            <w:tcBorders>
              <w:top w:val="single" w:sz="4" w:space="0" w:color="auto"/>
              <w:right w:val="single" w:sz="8" w:space="0" w:color="auto"/>
              <w:tl2br w:val="nil"/>
              <w:tr2bl w:val="nil"/>
            </w:tcBorders>
            <w:shd w:val="clear" w:color="auto" w:fill="auto"/>
            <w:tcMar>
              <w:top w:w="0" w:type="dxa"/>
              <w:left w:w="108" w:type="dxa"/>
              <w:bottom w:w="0" w:type="dxa"/>
              <w:right w:w="108" w:type="dxa"/>
            </w:tcMar>
          </w:tcPr>
          <w:p w14:paraId="7F8188DF" w14:textId="77777777" w:rsidR="000838CD" w:rsidRPr="00DD2B61" w:rsidRDefault="000838CD" w:rsidP="00895BE2">
            <w:pPr>
              <w:spacing w:after="0"/>
              <w:jc w:val="center"/>
              <w:rPr>
                <w:rFonts w:ascii="Times New Roman" w:eastAsia="Times New Roman" w:hAnsi="Times New Roman" w:cs="Times New Roman"/>
                <w:sz w:val="26"/>
                <w:szCs w:val="26"/>
                <w:lang w:val="en-GB"/>
              </w:rPr>
            </w:pPr>
          </w:p>
        </w:tc>
        <w:tc>
          <w:tcPr>
            <w:tcW w:w="1488" w:type="dxa"/>
            <w:tcBorders>
              <w:top w:val="single" w:sz="4"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6CCA26" w14:textId="2BFCB108" w:rsidR="000838CD" w:rsidRPr="00DD2B61" w:rsidRDefault="000838CD" w:rsidP="00895BE2">
            <w:pPr>
              <w:spacing w:after="0"/>
              <w:jc w:val="center"/>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1</w:t>
            </w:r>
          </w:p>
        </w:tc>
      </w:tr>
    </w:tbl>
    <w:p w14:paraId="30ED438C" w14:textId="77777777" w:rsidR="000447F5" w:rsidRDefault="000447F5" w:rsidP="00507C21">
      <w:pPr>
        <w:spacing w:after="160"/>
        <w:jc w:val="center"/>
        <w:rPr>
          <w:rFonts w:ascii="Times New Roman" w:hAnsi="Times New Roman" w:cs="Times New Roman"/>
          <w:b/>
          <w:color w:val="000000" w:themeColor="text1"/>
          <w:sz w:val="26"/>
          <w:szCs w:val="26"/>
        </w:rPr>
      </w:pPr>
    </w:p>
    <w:p w14:paraId="14C1A605" w14:textId="77777777" w:rsidR="00C06562" w:rsidRPr="00C06562" w:rsidRDefault="00C06562" w:rsidP="00C06562">
      <w:pPr>
        <w:spacing w:after="0"/>
        <w:ind w:firstLine="567"/>
        <w:jc w:val="both"/>
        <w:rPr>
          <w:rFonts w:ascii="Times New Roman" w:hAnsi="Times New Roman" w:cs="Times New Roman"/>
          <w:b/>
          <w:caps/>
          <w:sz w:val="26"/>
          <w:szCs w:val="26"/>
        </w:rPr>
      </w:pPr>
      <w:r w:rsidRPr="00507ECA">
        <w:rPr>
          <w:rFonts w:ascii="Times New Roman" w:hAnsi="Times New Roman" w:cs="Times New Roman"/>
          <w:b/>
          <w:caps/>
          <w:sz w:val="26"/>
          <w:szCs w:val="26"/>
          <w:u w:val="single"/>
          <w:lang w:val="vi-VN"/>
        </w:rPr>
        <w:t>Phần I</w:t>
      </w:r>
      <w:r w:rsidRPr="00507ECA">
        <w:rPr>
          <w:rFonts w:ascii="Times New Roman" w:hAnsi="Times New Roman" w:cs="Times New Roman"/>
          <w:b/>
          <w:caps/>
          <w:sz w:val="26"/>
          <w:szCs w:val="26"/>
          <w:u w:val="single"/>
        </w:rPr>
        <w:t>V</w:t>
      </w:r>
      <w:r w:rsidRPr="00C06562">
        <w:rPr>
          <w:rFonts w:ascii="Times New Roman" w:hAnsi="Times New Roman" w:cs="Times New Roman"/>
          <w:b/>
          <w:caps/>
          <w:sz w:val="26"/>
          <w:szCs w:val="26"/>
          <w:lang w:val="vi-VN"/>
        </w:rPr>
        <w:t xml:space="preserve">: </w:t>
      </w:r>
      <w:r w:rsidRPr="00C06562">
        <w:rPr>
          <w:rFonts w:ascii="Times New Roman" w:hAnsi="Times New Roman"/>
          <w:b/>
          <w:caps/>
          <w:noProof/>
          <w:sz w:val="26"/>
          <w:szCs w:val="26"/>
          <w:lang w:val="vi-VN"/>
        </w:rPr>
        <w:t xml:space="preserve">Định mức dự toán xây tường bằng gạch </w:t>
      </w:r>
      <w:r w:rsidRPr="00C06562">
        <w:rPr>
          <w:rFonts w:ascii="Times New Roman" w:hAnsi="Times New Roman"/>
          <w:b/>
          <w:caps/>
          <w:noProof/>
          <w:sz w:val="26"/>
          <w:szCs w:val="26"/>
        </w:rPr>
        <w:t>không nung (</w:t>
      </w:r>
      <w:r w:rsidRPr="00C06562">
        <w:rPr>
          <w:rFonts w:ascii="Times New Roman" w:hAnsi="Times New Roman"/>
          <w:b/>
          <w:caps/>
          <w:noProof/>
          <w:sz w:val="26"/>
          <w:szCs w:val="26"/>
          <w:lang w:val="vi-VN"/>
        </w:rPr>
        <w:t>ximăng cốt liệu 4 lỗ 80x80x180</w:t>
      </w:r>
      <w:r w:rsidRPr="00C06562">
        <w:rPr>
          <w:rFonts w:ascii="Times New Roman" w:hAnsi="Times New Roman"/>
          <w:b/>
          <w:caps/>
          <w:noProof/>
          <w:sz w:val="26"/>
          <w:szCs w:val="26"/>
        </w:rPr>
        <w:t>mm</w:t>
      </w:r>
      <w:r w:rsidRPr="00C06562">
        <w:rPr>
          <w:rFonts w:ascii="Times New Roman" w:hAnsi="Times New Roman"/>
          <w:b/>
          <w:caps/>
          <w:noProof/>
          <w:sz w:val="26"/>
          <w:szCs w:val="26"/>
          <w:lang w:val="vi-VN"/>
        </w:rPr>
        <w:t>)</w:t>
      </w:r>
      <w:r w:rsidRPr="00C06562">
        <w:rPr>
          <w:rFonts w:ascii="Times New Roman" w:hAnsi="Times New Roman"/>
          <w:b/>
          <w:caps/>
          <w:noProof/>
          <w:sz w:val="26"/>
          <w:szCs w:val="26"/>
        </w:rPr>
        <w:t xml:space="preserve"> </w:t>
      </w:r>
      <w:r w:rsidRPr="00C06562">
        <w:rPr>
          <w:rFonts w:ascii="Times New Roman" w:hAnsi="Times New Roman"/>
          <w:b/>
          <w:caps/>
          <w:noProof/>
          <w:sz w:val="26"/>
          <w:szCs w:val="26"/>
          <w:lang w:val="vi-VN"/>
        </w:rPr>
        <w:t>trong xây dựng công trình</w:t>
      </w:r>
    </w:p>
    <w:p w14:paraId="31E03A1B" w14:textId="66C0BDA5" w:rsidR="00C06562" w:rsidRPr="00C06562" w:rsidRDefault="00C06562" w:rsidP="00C06562">
      <w:pPr>
        <w:pStyle w:val="MUC2"/>
        <w:spacing w:before="120" w:after="120"/>
        <w:ind w:firstLine="720"/>
        <w:jc w:val="both"/>
        <w:rPr>
          <w:b w:val="0"/>
          <w:noProof/>
          <w:spacing w:val="-2"/>
          <w:sz w:val="26"/>
          <w:szCs w:val="26"/>
          <w:lang w:val="vi-VN"/>
        </w:rPr>
      </w:pPr>
      <w:r w:rsidRPr="00C06562">
        <w:rPr>
          <w:b w:val="0"/>
          <w:noProof/>
          <w:sz w:val="26"/>
          <w:szCs w:val="26"/>
          <w:lang w:val="vi-VN"/>
        </w:rPr>
        <w:t xml:space="preserve">Định mức dự toán xây tường bằng gạch </w:t>
      </w:r>
      <w:r w:rsidRPr="00C06562">
        <w:rPr>
          <w:b w:val="0"/>
          <w:noProof/>
          <w:sz w:val="26"/>
          <w:szCs w:val="26"/>
          <w:lang w:val="en-US"/>
        </w:rPr>
        <w:t>không nung (</w:t>
      </w:r>
      <w:r w:rsidRPr="00C06562">
        <w:rPr>
          <w:b w:val="0"/>
          <w:noProof/>
          <w:sz w:val="26"/>
          <w:szCs w:val="26"/>
          <w:lang w:val="vi-VN"/>
        </w:rPr>
        <w:t>ximăng</w:t>
      </w:r>
      <w:r w:rsidRPr="00C06562">
        <w:rPr>
          <w:b w:val="0"/>
          <w:noProof/>
          <w:sz w:val="26"/>
          <w:szCs w:val="26"/>
          <w:lang w:val="en-US"/>
        </w:rPr>
        <w:t xml:space="preserve"> </w:t>
      </w:r>
      <w:r w:rsidRPr="00C06562">
        <w:rPr>
          <w:b w:val="0"/>
          <w:noProof/>
          <w:sz w:val="26"/>
          <w:szCs w:val="26"/>
          <w:lang w:val="vi-VN"/>
        </w:rPr>
        <w:t>cốt liệu 4 lỗ 80x80x180</w:t>
      </w:r>
      <w:r w:rsidRPr="00C06562">
        <w:rPr>
          <w:b w:val="0"/>
          <w:noProof/>
          <w:sz w:val="26"/>
          <w:szCs w:val="26"/>
          <w:lang w:val="en-US"/>
        </w:rPr>
        <w:t>mm</w:t>
      </w:r>
      <w:r w:rsidRPr="00C06562">
        <w:rPr>
          <w:b w:val="0"/>
          <w:noProof/>
          <w:sz w:val="26"/>
          <w:szCs w:val="26"/>
          <w:lang w:val="vi-VN"/>
        </w:rPr>
        <w:t>)</w:t>
      </w:r>
      <w:r w:rsidRPr="00C06562">
        <w:rPr>
          <w:b w:val="0"/>
          <w:noProof/>
          <w:sz w:val="26"/>
          <w:szCs w:val="26"/>
          <w:lang w:val="en-US"/>
        </w:rPr>
        <w:t xml:space="preserve"> </w:t>
      </w:r>
      <w:r w:rsidRPr="00C06562">
        <w:rPr>
          <w:b w:val="0"/>
          <w:noProof/>
          <w:sz w:val="26"/>
          <w:szCs w:val="26"/>
          <w:lang w:val="vi-VN"/>
        </w:rPr>
        <w:t>là định mức kinh tế kỹ thuật thể hiện mức hao phí về vật liệu, nhân công, máy thi công để hoàn thành một đơn vị khối lượng (1m</w:t>
      </w:r>
      <w:r w:rsidRPr="00C06562">
        <w:rPr>
          <w:b w:val="0"/>
          <w:noProof/>
          <w:sz w:val="26"/>
          <w:szCs w:val="26"/>
          <w:vertAlign w:val="superscript"/>
          <w:lang w:val="vi-VN"/>
        </w:rPr>
        <w:t>3</w:t>
      </w:r>
      <w:r w:rsidRPr="00C06562">
        <w:rPr>
          <w:b w:val="0"/>
          <w:noProof/>
          <w:sz w:val="26"/>
          <w:szCs w:val="26"/>
          <w:lang w:val="vi-VN"/>
        </w:rPr>
        <w:t>) công tác xây tường theo đúng yêu cầu kỹ thuật, quy trình, quy phạm quy định.</w:t>
      </w:r>
    </w:p>
    <w:p w14:paraId="6C03EE87" w14:textId="77777777" w:rsidR="00C06562" w:rsidRDefault="00C06562" w:rsidP="00C06562">
      <w:pPr>
        <w:tabs>
          <w:tab w:val="left" w:pos="-4536"/>
        </w:tabs>
        <w:spacing w:before="120" w:after="120"/>
        <w:ind w:firstLine="720"/>
        <w:jc w:val="both"/>
        <w:rPr>
          <w:rFonts w:ascii="Times New Roman" w:hAnsi="Times New Roman"/>
          <w:noProof/>
          <w:sz w:val="26"/>
          <w:szCs w:val="26"/>
        </w:rPr>
      </w:pPr>
      <w:r w:rsidRPr="00507ECA">
        <w:rPr>
          <w:rFonts w:ascii="Times New Roman" w:hAnsi="Times New Roman"/>
          <w:bCs/>
          <w:i/>
          <w:noProof/>
          <w:sz w:val="26"/>
          <w:szCs w:val="26"/>
          <w:lang w:val="vi-VN"/>
        </w:rPr>
        <w:t>Thành phần công việc</w:t>
      </w:r>
      <w:r w:rsidRPr="00C06562">
        <w:rPr>
          <w:rFonts w:ascii="Times New Roman" w:hAnsi="Times New Roman"/>
          <w:noProof/>
          <w:sz w:val="26"/>
          <w:szCs w:val="26"/>
          <w:lang w:val="vi-VN"/>
        </w:rPr>
        <w:t>: Chuẩn bị, lắp đặt và tháo dỡ dàn giáo xây. Trộn vữa, xây (kể cả những bộ phận, kết cấu nhỏ gắn liền với bộ phận kết cấu chung như đường viền bệ cửa sổ, gờ chỉ v.v…tính vào khối lượng) bảo đảm đúng yêu cầu kỹ thuật, vận chuyển vật liệu trong phạm vi 30m (vật liệu dàn giáo xây đã tính trong định mức).</w:t>
      </w:r>
    </w:p>
    <w:p w14:paraId="18203EEC" w14:textId="77777777" w:rsidR="000838CD" w:rsidRPr="000838CD" w:rsidRDefault="000838CD" w:rsidP="00C06562">
      <w:pPr>
        <w:tabs>
          <w:tab w:val="left" w:pos="-4536"/>
        </w:tabs>
        <w:spacing w:before="120" w:after="120"/>
        <w:ind w:firstLine="720"/>
        <w:jc w:val="both"/>
        <w:rPr>
          <w:rFonts w:ascii="Times New Roman" w:hAnsi="Times New Roman"/>
          <w:noProof/>
          <w:sz w:val="26"/>
          <w:szCs w:val="26"/>
        </w:rPr>
      </w:pPr>
    </w:p>
    <w:p w14:paraId="288F166A" w14:textId="0BC7C50F" w:rsidR="00C06562" w:rsidRPr="001D731F" w:rsidRDefault="00C06562" w:rsidP="000838CD">
      <w:pPr>
        <w:jc w:val="both"/>
        <w:rPr>
          <w:rFonts w:ascii="Times New Roman" w:hAnsi="Times New Roman"/>
          <w:b/>
          <w:noProof/>
          <w:sz w:val="26"/>
          <w:szCs w:val="26"/>
          <w:lang w:val="vi-VN"/>
        </w:rPr>
      </w:pPr>
      <w:r w:rsidRPr="00C06562">
        <w:rPr>
          <w:rFonts w:ascii="Times New Roman" w:hAnsi="Times New Roman"/>
          <w:b/>
          <w:noProof/>
          <w:sz w:val="26"/>
          <w:szCs w:val="26"/>
          <w:lang w:val="vi-VN"/>
        </w:rPr>
        <w:t xml:space="preserve">AE.64200 XÂY TƯỜNG GẠCH </w:t>
      </w:r>
      <w:r w:rsidRPr="001D731F">
        <w:rPr>
          <w:rFonts w:ascii="Times New Roman" w:hAnsi="Times New Roman"/>
          <w:b/>
          <w:noProof/>
          <w:sz w:val="26"/>
          <w:szCs w:val="26"/>
          <w:lang w:val="vi-VN"/>
        </w:rPr>
        <w:t>KHÔNG NUNG (</w:t>
      </w:r>
      <w:r w:rsidRPr="00C06562">
        <w:rPr>
          <w:rFonts w:ascii="Times New Roman" w:hAnsi="Times New Roman"/>
          <w:b/>
          <w:noProof/>
          <w:sz w:val="26"/>
          <w:szCs w:val="26"/>
          <w:lang w:val="vi-VN"/>
        </w:rPr>
        <w:t>X</w:t>
      </w:r>
      <w:r w:rsidRPr="001D731F">
        <w:rPr>
          <w:rFonts w:ascii="Times New Roman" w:hAnsi="Times New Roman"/>
          <w:b/>
          <w:noProof/>
          <w:sz w:val="26"/>
          <w:szCs w:val="26"/>
          <w:lang w:val="vi-VN"/>
        </w:rPr>
        <w:t xml:space="preserve">I </w:t>
      </w:r>
      <w:r w:rsidRPr="00C06562">
        <w:rPr>
          <w:rFonts w:ascii="Times New Roman" w:hAnsi="Times New Roman"/>
          <w:b/>
          <w:noProof/>
          <w:sz w:val="26"/>
          <w:szCs w:val="26"/>
          <w:lang w:val="vi-VN"/>
        </w:rPr>
        <w:t>M</w:t>
      </w:r>
      <w:r w:rsidRPr="001D731F">
        <w:rPr>
          <w:rFonts w:ascii="Times New Roman" w:hAnsi="Times New Roman"/>
          <w:b/>
          <w:noProof/>
          <w:sz w:val="26"/>
          <w:szCs w:val="26"/>
          <w:lang w:val="vi-VN"/>
        </w:rPr>
        <w:t xml:space="preserve">ĂNG </w:t>
      </w:r>
      <w:r w:rsidRPr="00C06562">
        <w:rPr>
          <w:rFonts w:ascii="Times New Roman" w:hAnsi="Times New Roman"/>
          <w:b/>
          <w:noProof/>
          <w:sz w:val="26"/>
          <w:szCs w:val="26"/>
          <w:lang w:val="vi-VN"/>
        </w:rPr>
        <w:t>CỐT LIỆU 4 LỖ 80x80x180mm</w:t>
      </w:r>
      <w:r w:rsidRPr="001D731F">
        <w:rPr>
          <w:rFonts w:ascii="Times New Roman" w:hAnsi="Times New Roman"/>
          <w:b/>
          <w:noProof/>
          <w:sz w:val="26"/>
          <w:szCs w:val="26"/>
          <w:lang w:val="vi-VN"/>
        </w:rPr>
        <w:t>)</w:t>
      </w:r>
    </w:p>
    <w:p w14:paraId="145BA72B" w14:textId="77777777" w:rsidR="00C06562" w:rsidRPr="007C1E97" w:rsidRDefault="00C06562" w:rsidP="00507ECA">
      <w:pPr>
        <w:spacing w:before="120" w:after="120"/>
        <w:jc w:val="right"/>
        <w:rPr>
          <w:rFonts w:ascii="Times New Roman" w:hAnsi="Times New Roman"/>
          <w:i/>
          <w:noProof/>
          <w:sz w:val="26"/>
          <w:szCs w:val="26"/>
          <w:lang w:val="vi-VN"/>
        </w:rPr>
      </w:pPr>
      <w:r w:rsidRPr="007C1E97">
        <w:rPr>
          <w:rFonts w:ascii="Times New Roman" w:hAnsi="Times New Roman"/>
          <w:i/>
          <w:noProof/>
          <w:sz w:val="26"/>
          <w:szCs w:val="26"/>
          <w:lang w:val="vi-VN"/>
        </w:rPr>
        <w:t>Đơn vị tính: 1m</w:t>
      </w:r>
      <w:r w:rsidRPr="007C1E97">
        <w:rPr>
          <w:rFonts w:ascii="Times New Roman" w:hAnsi="Times New Roman"/>
          <w:i/>
          <w:noProof/>
          <w:sz w:val="26"/>
          <w:szCs w:val="26"/>
          <w:vertAlign w:val="superscript"/>
          <w:lang w:val="vi-VN"/>
        </w:rPr>
        <w:t>3</w:t>
      </w:r>
    </w:p>
    <w:tbl>
      <w:tblPr>
        <w:tblW w:w="9498" w:type="dxa"/>
        <w:tblInd w:w="108" w:type="dxa"/>
        <w:tblLayout w:type="fixed"/>
        <w:tblLook w:val="0000" w:firstRow="0" w:lastRow="0" w:firstColumn="0" w:lastColumn="0" w:noHBand="0" w:noVBand="0"/>
      </w:tblPr>
      <w:tblGrid>
        <w:gridCol w:w="1276"/>
        <w:gridCol w:w="992"/>
        <w:gridCol w:w="2552"/>
        <w:gridCol w:w="850"/>
        <w:gridCol w:w="851"/>
        <w:gridCol w:w="993"/>
        <w:gridCol w:w="992"/>
        <w:gridCol w:w="992"/>
      </w:tblGrid>
      <w:tr w:rsidR="00C06562" w:rsidRPr="0054115D" w14:paraId="5BF082F8" w14:textId="77777777" w:rsidTr="003A4395">
        <w:trPr>
          <w:cantSplit/>
        </w:trPr>
        <w:tc>
          <w:tcPr>
            <w:tcW w:w="1276" w:type="dxa"/>
            <w:vMerge w:val="restart"/>
            <w:tcBorders>
              <w:top w:val="single" w:sz="6" w:space="0" w:color="auto"/>
              <w:left w:val="single" w:sz="6" w:space="0" w:color="auto"/>
              <w:bottom w:val="nil"/>
              <w:right w:val="single" w:sz="6" w:space="0" w:color="auto"/>
            </w:tcBorders>
            <w:vAlign w:val="center"/>
          </w:tcPr>
          <w:p w14:paraId="1B28DB1D"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Mã</w:t>
            </w:r>
          </w:p>
          <w:p w14:paraId="096AADBF"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hiệu</w:t>
            </w:r>
          </w:p>
        </w:tc>
        <w:tc>
          <w:tcPr>
            <w:tcW w:w="992" w:type="dxa"/>
            <w:vMerge w:val="restart"/>
            <w:tcBorders>
              <w:top w:val="single" w:sz="6" w:space="0" w:color="auto"/>
              <w:left w:val="nil"/>
              <w:bottom w:val="nil"/>
              <w:right w:val="single" w:sz="6" w:space="0" w:color="auto"/>
            </w:tcBorders>
            <w:vAlign w:val="center"/>
          </w:tcPr>
          <w:p w14:paraId="5C98336E"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 xml:space="preserve">Công tác </w:t>
            </w:r>
          </w:p>
          <w:p w14:paraId="55F9E1E5"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xây lắp</w:t>
            </w:r>
          </w:p>
        </w:tc>
        <w:tc>
          <w:tcPr>
            <w:tcW w:w="2552" w:type="dxa"/>
            <w:vMerge w:val="restart"/>
            <w:tcBorders>
              <w:top w:val="single" w:sz="6" w:space="0" w:color="auto"/>
              <w:left w:val="nil"/>
              <w:bottom w:val="nil"/>
              <w:right w:val="single" w:sz="6" w:space="0" w:color="auto"/>
            </w:tcBorders>
            <w:vAlign w:val="center"/>
          </w:tcPr>
          <w:p w14:paraId="6E5BED59"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Thành phần</w:t>
            </w:r>
          </w:p>
          <w:p w14:paraId="57AD6365"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hao phí</w:t>
            </w:r>
          </w:p>
        </w:tc>
        <w:tc>
          <w:tcPr>
            <w:tcW w:w="850" w:type="dxa"/>
            <w:vMerge w:val="restart"/>
            <w:tcBorders>
              <w:top w:val="single" w:sz="6" w:space="0" w:color="auto"/>
              <w:left w:val="nil"/>
              <w:bottom w:val="nil"/>
              <w:right w:val="nil"/>
            </w:tcBorders>
            <w:vAlign w:val="center"/>
          </w:tcPr>
          <w:p w14:paraId="31CB0178"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 xml:space="preserve">Đơn </w:t>
            </w:r>
          </w:p>
          <w:p w14:paraId="54042206"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vị</w:t>
            </w:r>
          </w:p>
        </w:tc>
        <w:tc>
          <w:tcPr>
            <w:tcW w:w="3828" w:type="dxa"/>
            <w:gridSpan w:val="4"/>
            <w:tcBorders>
              <w:top w:val="single" w:sz="4" w:space="0" w:color="auto"/>
              <w:left w:val="single" w:sz="4" w:space="0" w:color="auto"/>
              <w:bottom w:val="single" w:sz="4" w:space="0" w:color="auto"/>
              <w:right w:val="single" w:sz="4" w:space="0" w:color="auto"/>
            </w:tcBorders>
          </w:tcPr>
          <w:p w14:paraId="3D9A1A52" w14:textId="77777777" w:rsidR="00C06562" w:rsidRPr="0054115D" w:rsidRDefault="00C06562" w:rsidP="00895BE2">
            <w:pPr>
              <w:spacing w:before="120" w:after="120"/>
              <w:jc w:val="center"/>
              <w:rPr>
                <w:rFonts w:ascii="Times New Roman" w:hAnsi="Times New Roman"/>
                <w:noProof/>
                <w:sz w:val="26"/>
                <w:szCs w:val="26"/>
                <w:lang w:val="vi-VN"/>
              </w:rPr>
            </w:pPr>
            <w:r w:rsidRPr="0054115D">
              <w:rPr>
                <w:rFonts w:ascii="Times New Roman" w:hAnsi="Times New Roman"/>
                <w:noProof/>
                <w:sz w:val="26"/>
                <w:szCs w:val="26"/>
                <w:lang w:val="vi-VN"/>
              </w:rPr>
              <w:t xml:space="preserve">Chiều dày </w:t>
            </w:r>
            <w:r w:rsidRPr="0054115D">
              <w:rPr>
                <w:rFonts w:ascii="Times New Roman" w:hAnsi="Times New Roman"/>
                <w:noProof/>
                <w:sz w:val="26"/>
                <w:szCs w:val="26"/>
                <w:lang w:val="vi-VN"/>
              </w:rPr>
              <w:sym w:font="Symbol" w:char="00A3"/>
            </w:r>
            <w:r w:rsidRPr="0054115D">
              <w:rPr>
                <w:rFonts w:ascii="Times New Roman" w:hAnsi="Times New Roman"/>
                <w:noProof/>
                <w:sz w:val="26"/>
                <w:szCs w:val="26"/>
                <w:lang w:val="vi-VN"/>
              </w:rPr>
              <w:t>10cm</w:t>
            </w:r>
          </w:p>
        </w:tc>
      </w:tr>
      <w:tr w:rsidR="00C06562" w:rsidRPr="0054115D" w14:paraId="715A8E81" w14:textId="77777777" w:rsidTr="003A4395">
        <w:trPr>
          <w:cantSplit/>
        </w:trPr>
        <w:tc>
          <w:tcPr>
            <w:tcW w:w="1276" w:type="dxa"/>
            <w:vMerge/>
            <w:tcBorders>
              <w:top w:val="single" w:sz="6" w:space="0" w:color="auto"/>
              <w:left w:val="single" w:sz="6" w:space="0" w:color="auto"/>
              <w:bottom w:val="nil"/>
              <w:right w:val="single" w:sz="6" w:space="0" w:color="auto"/>
            </w:tcBorders>
            <w:vAlign w:val="center"/>
          </w:tcPr>
          <w:p w14:paraId="34DD535D" w14:textId="77777777" w:rsidR="00C06562" w:rsidRPr="0054115D" w:rsidRDefault="00C06562" w:rsidP="00895BE2">
            <w:pPr>
              <w:rPr>
                <w:rFonts w:ascii="Times New Roman" w:hAnsi="Times New Roman"/>
                <w:noProof/>
                <w:sz w:val="26"/>
                <w:szCs w:val="26"/>
                <w:lang w:val="vi-VN"/>
              </w:rPr>
            </w:pPr>
          </w:p>
        </w:tc>
        <w:tc>
          <w:tcPr>
            <w:tcW w:w="992" w:type="dxa"/>
            <w:vMerge/>
            <w:tcBorders>
              <w:top w:val="single" w:sz="6" w:space="0" w:color="auto"/>
              <w:left w:val="nil"/>
              <w:bottom w:val="nil"/>
              <w:right w:val="single" w:sz="6" w:space="0" w:color="auto"/>
            </w:tcBorders>
            <w:vAlign w:val="center"/>
          </w:tcPr>
          <w:p w14:paraId="29D3E683" w14:textId="77777777" w:rsidR="00C06562" w:rsidRPr="0054115D" w:rsidRDefault="00C06562" w:rsidP="00895BE2">
            <w:pPr>
              <w:rPr>
                <w:rFonts w:ascii="Times New Roman" w:hAnsi="Times New Roman"/>
                <w:noProof/>
                <w:sz w:val="26"/>
                <w:szCs w:val="26"/>
                <w:lang w:val="vi-VN"/>
              </w:rPr>
            </w:pPr>
          </w:p>
        </w:tc>
        <w:tc>
          <w:tcPr>
            <w:tcW w:w="2552" w:type="dxa"/>
            <w:vMerge/>
            <w:tcBorders>
              <w:top w:val="single" w:sz="6" w:space="0" w:color="auto"/>
              <w:left w:val="nil"/>
              <w:bottom w:val="nil"/>
              <w:right w:val="single" w:sz="6" w:space="0" w:color="auto"/>
            </w:tcBorders>
            <w:vAlign w:val="center"/>
          </w:tcPr>
          <w:p w14:paraId="413EED42" w14:textId="77777777" w:rsidR="00C06562" w:rsidRPr="0054115D" w:rsidRDefault="00C06562" w:rsidP="00895BE2">
            <w:pPr>
              <w:rPr>
                <w:rFonts w:ascii="Times New Roman" w:hAnsi="Times New Roman"/>
                <w:noProof/>
                <w:sz w:val="26"/>
                <w:szCs w:val="26"/>
                <w:lang w:val="vi-VN"/>
              </w:rPr>
            </w:pPr>
          </w:p>
        </w:tc>
        <w:tc>
          <w:tcPr>
            <w:tcW w:w="850" w:type="dxa"/>
            <w:vMerge/>
            <w:tcBorders>
              <w:top w:val="single" w:sz="6" w:space="0" w:color="auto"/>
              <w:left w:val="nil"/>
              <w:bottom w:val="nil"/>
              <w:right w:val="nil"/>
            </w:tcBorders>
            <w:vAlign w:val="center"/>
          </w:tcPr>
          <w:p w14:paraId="2620C343" w14:textId="77777777" w:rsidR="00C06562" w:rsidRPr="0054115D" w:rsidRDefault="00C06562" w:rsidP="00895BE2">
            <w:pPr>
              <w:rPr>
                <w:rFonts w:ascii="Times New Roman" w:hAnsi="Times New Roman"/>
                <w:noProof/>
                <w:sz w:val="26"/>
                <w:szCs w:val="26"/>
                <w:lang w:val="vi-VN"/>
              </w:rPr>
            </w:pPr>
          </w:p>
        </w:tc>
        <w:tc>
          <w:tcPr>
            <w:tcW w:w="3828" w:type="dxa"/>
            <w:gridSpan w:val="4"/>
            <w:tcBorders>
              <w:top w:val="single" w:sz="4" w:space="0" w:color="auto"/>
              <w:left w:val="single" w:sz="4" w:space="0" w:color="auto"/>
              <w:bottom w:val="single" w:sz="4" w:space="0" w:color="auto"/>
              <w:right w:val="single" w:sz="4" w:space="0" w:color="auto"/>
            </w:tcBorders>
          </w:tcPr>
          <w:p w14:paraId="51EFA35A" w14:textId="77777777" w:rsidR="00C06562" w:rsidRPr="0054115D" w:rsidRDefault="00C06562" w:rsidP="00895BE2">
            <w:pPr>
              <w:spacing w:before="120" w:after="120"/>
              <w:jc w:val="center"/>
              <w:rPr>
                <w:rFonts w:ascii="Times New Roman" w:hAnsi="Times New Roman"/>
                <w:noProof/>
                <w:sz w:val="26"/>
                <w:szCs w:val="26"/>
                <w:lang w:val="vi-VN"/>
              </w:rPr>
            </w:pPr>
            <w:r w:rsidRPr="0054115D">
              <w:rPr>
                <w:rFonts w:ascii="Times New Roman" w:hAnsi="Times New Roman"/>
                <w:noProof/>
                <w:sz w:val="26"/>
                <w:szCs w:val="26"/>
                <w:lang w:val="vi-VN"/>
              </w:rPr>
              <w:t>Chiều cao (m)</w:t>
            </w:r>
          </w:p>
        </w:tc>
      </w:tr>
      <w:tr w:rsidR="00C06562" w:rsidRPr="0054115D" w14:paraId="13814191" w14:textId="77777777" w:rsidTr="003A4395">
        <w:trPr>
          <w:cantSplit/>
        </w:trPr>
        <w:tc>
          <w:tcPr>
            <w:tcW w:w="1276" w:type="dxa"/>
            <w:vMerge/>
            <w:tcBorders>
              <w:top w:val="single" w:sz="6" w:space="0" w:color="auto"/>
              <w:left w:val="single" w:sz="6" w:space="0" w:color="auto"/>
              <w:bottom w:val="nil"/>
              <w:right w:val="single" w:sz="6" w:space="0" w:color="auto"/>
            </w:tcBorders>
            <w:vAlign w:val="center"/>
          </w:tcPr>
          <w:p w14:paraId="3A19F0C3" w14:textId="77777777" w:rsidR="00C06562" w:rsidRPr="0054115D" w:rsidRDefault="00C06562" w:rsidP="00895BE2">
            <w:pPr>
              <w:rPr>
                <w:rFonts w:ascii="Times New Roman" w:hAnsi="Times New Roman"/>
                <w:noProof/>
                <w:sz w:val="26"/>
                <w:szCs w:val="26"/>
                <w:lang w:val="vi-VN"/>
              </w:rPr>
            </w:pPr>
          </w:p>
        </w:tc>
        <w:tc>
          <w:tcPr>
            <w:tcW w:w="992" w:type="dxa"/>
            <w:vMerge/>
            <w:tcBorders>
              <w:top w:val="single" w:sz="6" w:space="0" w:color="auto"/>
              <w:left w:val="nil"/>
              <w:bottom w:val="nil"/>
              <w:right w:val="single" w:sz="6" w:space="0" w:color="auto"/>
            </w:tcBorders>
            <w:vAlign w:val="center"/>
          </w:tcPr>
          <w:p w14:paraId="10363319" w14:textId="77777777" w:rsidR="00C06562" w:rsidRPr="0054115D" w:rsidRDefault="00C06562" w:rsidP="00895BE2">
            <w:pPr>
              <w:rPr>
                <w:rFonts w:ascii="Times New Roman" w:hAnsi="Times New Roman"/>
                <w:noProof/>
                <w:sz w:val="26"/>
                <w:szCs w:val="26"/>
                <w:lang w:val="vi-VN"/>
              </w:rPr>
            </w:pPr>
          </w:p>
        </w:tc>
        <w:tc>
          <w:tcPr>
            <w:tcW w:w="2552" w:type="dxa"/>
            <w:vMerge/>
            <w:tcBorders>
              <w:top w:val="single" w:sz="6" w:space="0" w:color="auto"/>
              <w:left w:val="nil"/>
              <w:bottom w:val="nil"/>
              <w:right w:val="single" w:sz="6" w:space="0" w:color="auto"/>
            </w:tcBorders>
            <w:vAlign w:val="center"/>
          </w:tcPr>
          <w:p w14:paraId="0A52F9C9" w14:textId="77777777" w:rsidR="00C06562" w:rsidRPr="0054115D" w:rsidRDefault="00C06562" w:rsidP="00895BE2">
            <w:pPr>
              <w:rPr>
                <w:rFonts w:ascii="Times New Roman" w:hAnsi="Times New Roman"/>
                <w:noProof/>
                <w:sz w:val="26"/>
                <w:szCs w:val="26"/>
                <w:lang w:val="vi-VN"/>
              </w:rPr>
            </w:pPr>
          </w:p>
        </w:tc>
        <w:tc>
          <w:tcPr>
            <w:tcW w:w="850" w:type="dxa"/>
            <w:vMerge/>
            <w:tcBorders>
              <w:top w:val="single" w:sz="6" w:space="0" w:color="auto"/>
              <w:left w:val="nil"/>
              <w:bottom w:val="nil"/>
              <w:right w:val="nil"/>
            </w:tcBorders>
            <w:vAlign w:val="center"/>
          </w:tcPr>
          <w:p w14:paraId="2C45543C" w14:textId="77777777" w:rsidR="00C06562" w:rsidRPr="0054115D" w:rsidRDefault="00C06562" w:rsidP="00895BE2">
            <w:pPr>
              <w:rPr>
                <w:rFonts w:ascii="Times New Roman" w:hAnsi="Times New Roman"/>
                <w:noProof/>
                <w:sz w:val="26"/>
                <w:szCs w:val="26"/>
                <w:lang w:val="vi-VN"/>
              </w:rPr>
            </w:pPr>
          </w:p>
        </w:tc>
        <w:tc>
          <w:tcPr>
            <w:tcW w:w="851" w:type="dxa"/>
            <w:tcBorders>
              <w:top w:val="nil"/>
              <w:left w:val="single" w:sz="6" w:space="0" w:color="auto"/>
              <w:bottom w:val="single" w:sz="6" w:space="0" w:color="auto"/>
              <w:right w:val="single" w:sz="6" w:space="0" w:color="auto"/>
            </w:tcBorders>
          </w:tcPr>
          <w:p w14:paraId="7ABD4ED2" w14:textId="77777777" w:rsidR="00C06562" w:rsidRPr="0054115D" w:rsidRDefault="00C06562" w:rsidP="00895BE2">
            <w:pPr>
              <w:spacing w:before="120" w:after="120"/>
              <w:jc w:val="center"/>
              <w:rPr>
                <w:rFonts w:ascii="Times New Roman" w:hAnsi="Times New Roman"/>
                <w:noProof/>
                <w:sz w:val="26"/>
                <w:szCs w:val="26"/>
                <w:lang w:val="vi-VN"/>
              </w:rPr>
            </w:pPr>
            <w:r w:rsidRPr="0054115D">
              <w:rPr>
                <w:rFonts w:ascii="Times New Roman" w:hAnsi="Times New Roman"/>
                <w:noProof/>
                <w:sz w:val="26"/>
                <w:szCs w:val="26"/>
                <w:lang w:val="vi-VN"/>
              </w:rPr>
              <w:sym w:font="Symbol" w:char="00A3"/>
            </w:r>
            <w:r w:rsidRPr="0054115D">
              <w:rPr>
                <w:rFonts w:ascii="Times New Roman" w:hAnsi="Times New Roman"/>
                <w:noProof/>
                <w:sz w:val="26"/>
                <w:szCs w:val="26"/>
                <w:lang w:val="vi-VN"/>
              </w:rPr>
              <w:t xml:space="preserve"> 4</w:t>
            </w:r>
          </w:p>
        </w:tc>
        <w:tc>
          <w:tcPr>
            <w:tcW w:w="993" w:type="dxa"/>
            <w:tcBorders>
              <w:top w:val="nil"/>
              <w:left w:val="single" w:sz="6" w:space="0" w:color="auto"/>
              <w:bottom w:val="single" w:sz="6" w:space="0" w:color="auto"/>
              <w:right w:val="single" w:sz="6" w:space="0" w:color="auto"/>
            </w:tcBorders>
          </w:tcPr>
          <w:p w14:paraId="4B85C400" w14:textId="77777777" w:rsidR="00C06562" w:rsidRPr="0054115D" w:rsidRDefault="00C06562" w:rsidP="00895BE2">
            <w:pPr>
              <w:spacing w:before="120" w:after="120"/>
              <w:jc w:val="center"/>
              <w:rPr>
                <w:rFonts w:ascii="Times New Roman" w:hAnsi="Times New Roman"/>
                <w:noProof/>
                <w:sz w:val="26"/>
                <w:szCs w:val="26"/>
                <w:lang w:val="vi-VN"/>
              </w:rPr>
            </w:pPr>
            <w:r w:rsidRPr="0054115D">
              <w:rPr>
                <w:rFonts w:ascii="Times New Roman" w:hAnsi="Times New Roman"/>
                <w:noProof/>
                <w:sz w:val="26"/>
                <w:szCs w:val="26"/>
                <w:lang w:val="vi-VN"/>
              </w:rPr>
              <w:sym w:font="Symbol" w:char="00A3"/>
            </w:r>
            <w:r w:rsidRPr="0054115D">
              <w:rPr>
                <w:rFonts w:ascii="Times New Roman" w:hAnsi="Times New Roman"/>
                <w:noProof/>
                <w:sz w:val="26"/>
                <w:szCs w:val="26"/>
                <w:lang w:val="vi-VN"/>
              </w:rPr>
              <w:t xml:space="preserve"> 16</w:t>
            </w:r>
          </w:p>
        </w:tc>
        <w:tc>
          <w:tcPr>
            <w:tcW w:w="992" w:type="dxa"/>
            <w:tcBorders>
              <w:top w:val="nil"/>
              <w:left w:val="single" w:sz="6" w:space="0" w:color="auto"/>
              <w:bottom w:val="single" w:sz="6" w:space="0" w:color="auto"/>
              <w:right w:val="single" w:sz="6" w:space="0" w:color="auto"/>
            </w:tcBorders>
          </w:tcPr>
          <w:p w14:paraId="65BD1BA0" w14:textId="77777777" w:rsidR="00C06562" w:rsidRPr="0054115D" w:rsidRDefault="00C06562" w:rsidP="00895BE2">
            <w:pPr>
              <w:spacing w:before="120" w:after="120"/>
              <w:jc w:val="center"/>
              <w:rPr>
                <w:rFonts w:ascii="Times New Roman" w:hAnsi="Times New Roman"/>
                <w:noProof/>
                <w:sz w:val="26"/>
                <w:szCs w:val="26"/>
                <w:lang w:val="vi-VN"/>
              </w:rPr>
            </w:pPr>
            <w:r w:rsidRPr="0054115D">
              <w:rPr>
                <w:rFonts w:ascii="Times New Roman" w:hAnsi="Times New Roman"/>
                <w:noProof/>
                <w:sz w:val="26"/>
                <w:szCs w:val="26"/>
                <w:lang w:val="vi-VN"/>
              </w:rPr>
              <w:sym w:font="Symbol" w:char="00A3"/>
            </w:r>
            <w:r w:rsidRPr="0054115D">
              <w:rPr>
                <w:rFonts w:ascii="Times New Roman" w:hAnsi="Times New Roman"/>
                <w:noProof/>
                <w:sz w:val="26"/>
                <w:szCs w:val="26"/>
                <w:lang w:val="vi-VN"/>
              </w:rPr>
              <w:t xml:space="preserve"> 50</w:t>
            </w:r>
          </w:p>
        </w:tc>
        <w:tc>
          <w:tcPr>
            <w:tcW w:w="992" w:type="dxa"/>
            <w:tcBorders>
              <w:top w:val="nil"/>
              <w:left w:val="single" w:sz="6" w:space="0" w:color="auto"/>
              <w:bottom w:val="single" w:sz="6" w:space="0" w:color="auto"/>
              <w:right w:val="single" w:sz="6" w:space="0" w:color="auto"/>
            </w:tcBorders>
          </w:tcPr>
          <w:p w14:paraId="22D9AAFC" w14:textId="77777777" w:rsidR="00C06562" w:rsidRPr="0054115D" w:rsidRDefault="00C06562" w:rsidP="00895BE2">
            <w:pPr>
              <w:spacing w:before="120" w:after="120"/>
              <w:jc w:val="center"/>
              <w:rPr>
                <w:rFonts w:ascii="Times New Roman" w:hAnsi="Times New Roman"/>
                <w:noProof/>
                <w:sz w:val="26"/>
                <w:szCs w:val="26"/>
                <w:lang w:val="vi-VN"/>
              </w:rPr>
            </w:pPr>
            <w:r w:rsidRPr="0054115D">
              <w:rPr>
                <w:rFonts w:ascii="Times New Roman" w:hAnsi="Times New Roman"/>
                <w:noProof/>
                <w:sz w:val="26"/>
                <w:szCs w:val="26"/>
                <w:lang w:val="vi-VN"/>
              </w:rPr>
              <w:t>&gt; 50</w:t>
            </w:r>
          </w:p>
        </w:tc>
      </w:tr>
      <w:tr w:rsidR="00C06562" w:rsidRPr="0054115D" w14:paraId="22E14442" w14:textId="77777777" w:rsidTr="003A4395">
        <w:tc>
          <w:tcPr>
            <w:tcW w:w="1276" w:type="dxa"/>
            <w:tcBorders>
              <w:top w:val="single" w:sz="6" w:space="0" w:color="auto"/>
              <w:left w:val="single" w:sz="6" w:space="0" w:color="auto"/>
              <w:bottom w:val="single" w:sz="6" w:space="0" w:color="auto"/>
              <w:right w:val="single" w:sz="6" w:space="0" w:color="auto"/>
            </w:tcBorders>
          </w:tcPr>
          <w:p w14:paraId="60BD1E1B" w14:textId="77777777" w:rsidR="00C06562" w:rsidRPr="0054115D" w:rsidRDefault="00C06562" w:rsidP="00507ECA">
            <w:pPr>
              <w:spacing w:before="30" w:after="30"/>
              <w:rPr>
                <w:rFonts w:ascii="Times New Roman" w:hAnsi="Times New Roman"/>
                <w:noProof/>
                <w:sz w:val="26"/>
                <w:szCs w:val="26"/>
                <w:lang w:val="vi-VN"/>
              </w:rPr>
            </w:pPr>
          </w:p>
          <w:p w14:paraId="5238E81F" w14:textId="77777777" w:rsidR="00C06562" w:rsidRPr="0054115D" w:rsidRDefault="00C06562" w:rsidP="00507ECA">
            <w:pPr>
              <w:spacing w:before="30" w:after="30"/>
              <w:rPr>
                <w:rFonts w:ascii="Times New Roman" w:hAnsi="Times New Roman"/>
                <w:noProof/>
                <w:sz w:val="26"/>
                <w:szCs w:val="26"/>
                <w:lang w:val="vi-VN"/>
              </w:rPr>
            </w:pPr>
            <w:r w:rsidRPr="0054115D">
              <w:rPr>
                <w:rFonts w:ascii="Times New Roman" w:hAnsi="Times New Roman"/>
                <w:noProof/>
                <w:sz w:val="26"/>
                <w:szCs w:val="26"/>
                <w:lang w:val="vi-VN"/>
              </w:rPr>
              <w:t>AE.6421</w:t>
            </w:r>
          </w:p>
        </w:tc>
        <w:tc>
          <w:tcPr>
            <w:tcW w:w="992" w:type="dxa"/>
            <w:tcBorders>
              <w:top w:val="single" w:sz="6" w:space="0" w:color="auto"/>
              <w:left w:val="single" w:sz="6" w:space="0" w:color="auto"/>
              <w:bottom w:val="single" w:sz="6" w:space="0" w:color="auto"/>
              <w:right w:val="single" w:sz="6" w:space="0" w:color="auto"/>
            </w:tcBorders>
          </w:tcPr>
          <w:p w14:paraId="6C2DBFD5" w14:textId="77777777" w:rsidR="00C06562" w:rsidRPr="0054115D" w:rsidRDefault="00C06562" w:rsidP="00507ECA">
            <w:pPr>
              <w:spacing w:before="30" w:after="30"/>
              <w:rPr>
                <w:rFonts w:ascii="Times New Roman" w:hAnsi="Times New Roman"/>
                <w:noProof/>
                <w:sz w:val="26"/>
                <w:szCs w:val="26"/>
                <w:lang w:val="vi-VN"/>
              </w:rPr>
            </w:pPr>
          </w:p>
          <w:p w14:paraId="32252EAA" w14:textId="77777777" w:rsidR="00C06562" w:rsidRPr="0054115D" w:rsidRDefault="00C06562" w:rsidP="00507ECA">
            <w:pPr>
              <w:spacing w:before="30" w:after="30"/>
              <w:rPr>
                <w:rFonts w:ascii="Times New Roman" w:hAnsi="Times New Roman"/>
                <w:noProof/>
                <w:sz w:val="26"/>
                <w:szCs w:val="26"/>
                <w:lang w:val="vi-VN"/>
              </w:rPr>
            </w:pPr>
            <w:r w:rsidRPr="0054115D">
              <w:rPr>
                <w:rFonts w:ascii="Times New Roman" w:hAnsi="Times New Roman"/>
                <w:noProof/>
                <w:sz w:val="26"/>
                <w:szCs w:val="26"/>
                <w:lang w:val="vi-VN"/>
              </w:rPr>
              <w:t>Xây tường</w:t>
            </w:r>
          </w:p>
        </w:tc>
        <w:tc>
          <w:tcPr>
            <w:tcW w:w="2552" w:type="dxa"/>
            <w:tcBorders>
              <w:top w:val="single" w:sz="6" w:space="0" w:color="auto"/>
              <w:left w:val="single" w:sz="6" w:space="0" w:color="auto"/>
              <w:bottom w:val="single" w:sz="6" w:space="0" w:color="auto"/>
              <w:right w:val="single" w:sz="6" w:space="0" w:color="auto"/>
            </w:tcBorders>
          </w:tcPr>
          <w:p w14:paraId="577BF2F8" w14:textId="77777777" w:rsidR="00C06562" w:rsidRPr="001D731F" w:rsidRDefault="00C06562" w:rsidP="00507ECA">
            <w:pPr>
              <w:spacing w:before="30" w:after="30"/>
              <w:rPr>
                <w:rFonts w:ascii="Times New Roman" w:hAnsi="Times New Roman"/>
                <w:noProof/>
                <w:sz w:val="26"/>
                <w:szCs w:val="26"/>
                <w:lang w:val="vi-VN"/>
              </w:rPr>
            </w:pPr>
            <w:r w:rsidRPr="00507ECA">
              <w:rPr>
                <w:rFonts w:ascii="Times New Roman" w:hAnsi="Times New Roman"/>
                <w:i/>
                <w:iCs/>
                <w:noProof/>
                <w:sz w:val="26"/>
                <w:szCs w:val="26"/>
                <w:lang w:val="vi-VN"/>
              </w:rPr>
              <w:t>Vật liệu</w:t>
            </w:r>
            <w:r w:rsidRPr="001D731F">
              <w:rPr>
                <w:rFonts w:ascii="Times New Roman" w:hAnsi="Times New Roman"/>
                <w:i/>
                <w:iCs/>
                <w:noProof/>
                <w:sz w:val="26"/>
                <w:szCs w:val="26"/>
                <w:lang w:val="vi-VN"/>
              </w:rPr>
              <w:t>:</w:t>
            </w:r>
          </w:p>
          <w:p w14:paraId="4924EB4F" w14:textId="77777777" w:rsidR="00C06562" w:rsidRPr="0054115D" w:rsidRDefault="00C06562" w:rsidP="00507ECA">
            <w:pPr>
              <w:spacing w:before="30" w:after="30"/>
              <w:rPr>
                <w:rFonts w:ascii="Times New Roman" w:hAnsi="Times New Roman"/>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Gạch XM cốt liệu</w:t>
            </w:r>
          </w:p>
          <w:p w14:paraId="28642006" w14:textId="77777777" w:rsidR="00C06562" w:rsidRPr="0054115D" w:rsidRDefault="00C06562" w:rsidP="00507ECA">
            <w:pPr>
              <w:spacing w:before="30" w:after="30"/>
              <w:rPr>
                <w:rFonts w:ascii="Times New Roman" w:hAnsi="Times New Roman"/>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Vữa</w:t>
            </w:r>
          </w:p>
          <w:p w14:paraId="242D565B" w14:textId="77777777" w:rsidR="00C06562" w:rsidRPr="0054115D" w:rsidRDefault="00C06562" w:rsidP="00507ECA">
            <w:pPr>
              <w:spacing w:before="30" w:after="30"/>
              <w:rPr>
                <w:rFonts w:ascii="Times New Roman" w:hAnsi="Times New Roman"/>
                <w:i/>
                <w:iCs/>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Vật liệu khác</w:t>
            </w:r>
          </w:p>
          <w:p w14:paraId="7A56A22B" w14:textId="77777777" w:rsidR="00C06562" w:rsidRPr="001D731F" w:rsidRDefault="00C06562" w:rsidP="00507ECA">
            <w:pPr>
              <w:spacing w:before="30" w:after="30"/>
              <w:rPr>
                <w:rFonts w:ascii="Times New Roman" w:hAnsi="Times New Roman"/>
                <w:i/>
                <w:iCs/>
                <w:noProof/>
                <w:sz w:val="26"/>
                <w:szCs w:val="26"/>
                <w:lang w:val="vi-VN"/>
              </w:rPr>
            </w:pPr>
            <w:r w:rsidRPr="00507ECA">
              <w:rPr>
                <w:rFonts w:ascii="Times New Roman" w:hAnsi="Times New Roman"/>
                <w:i/>
                <w:iCs/>
                <w:noProof/>
                <w:sz w:val="26"/>
                <w:szCs w:val="26"/>
                <w:lang w:val="vi-VN"/>
              </w:rPr>
              <w:t>Nhân công 3,5/7</w:t>
            </w:r>
            <w:r w:rsidRPr="001D731F">
              <w:rPr>
                <w:rFonts w:ascii="Times New Roman" w:hAnsi="Times New Roman"/>
                <w:i/>
                <w:iCs/>
                <w:noProof/>
                <w:sz w:val="26"/>
                <w:szCs w:val="26"/>
                <w:lang w:val="vi-VN"/>
              </w:rPr>
              <w:t>:</w:t>
            </w:r>
          </w:p>
          <w:p w14:paraId="689845E7" w14:textId="77777777" w:rsidR="00C06562" w:rsidRPr="001D731F" w:rsidRDefault="00C06562" w:rsidP="00507ECA">
            <w:pPr>
              <w:spacing w:before="30" w:after="30"/>
              <w:rPr>
                <w:rFonts w:ascii="Times New Roman" w:hAnsi="Times New Roman"/>
                <w:noProof/>
                <w:sz w:val="26"/>
                <w:szCs w:val="26"/>
                <w:lang w:val="vi-VN"/>
              </w:rPr>
            </w:pPr>
            <w:r w:rsidRPr="00507ECA">
              <w:rPr>
                <w:rFonts w:ascii="Times New Roman" w:hAnsi="Times New Roman"/>
                <w:i/>
                <w:iCs/>
                <w:noProof/>
                <w:sz w:val="26"/>
                <w:szCs w:val="26"/>
                <w:lang w:val="vi-VN"/>
              </w:rPr>
              <w:t>Máy thi công</w:t>
            </w:r>
            <w:r w:rsidRPr="001D731F">
              <w:rPr>
                <w:rFonts w:ascii="Times New Roman" w:hAnsi="Times New Roman"/>
                <w:i/>
                <w:iCs/>
                <w:noProof/>
                <w:sz w:val="26"/>
                <w:szCs w:val="26"/>
                <w:lang w:val="vi-VN"/>
              </w:rPr>
              <w:t>:</w:t>
            </w:r>
          </w:p>
          <w:p w14:paraId="34BE998B" w14:textId="77777777" w:rsidR="00C06562" w:rsidRPr="0054115D" w:rsidRDefault="00C06562" w:rsidP="00507ECA">
            <w:pPr>
              <w:spacing w:before="30" w:after="30"/>
              <w:jc w:val="both"/>
              <w:rPr>
                <w:rFonts w:ascii="Times New Roman" w:hAnsi="Times New Roman"/>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Máy trộn 80l</w:t>
            </w:r>
          </w:p>
          <w:p w14:paraId="0F152F2F" w14:textId="77777777" w:rsidR="00C06562" w:rsidRPr="0054115D" w:rsidRDefault="00C06562" w:rsidP="00507ECA">
            <w:pPr>
              <w:spacing w:before="30" w:after="30"/>
              <w:rPr>
                <w:rFonts w:ascii="Times New Roman" w:hAnsi="Times New Roman"/>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Máy vận thăng 0,8T</w:t>
            </w:r>
          </w:p>
          <w:p w14:paraId="3ABFCEB4" w14:textId="77777777" w:rsidR="00C06562" w:rsidRPr="0054115D" w:rsidRDefault="00C06562" w:rsidP="00507ECA">
            <w:pPr>
              <w:spacing w:before="30" w:after="30"/>
              <w:rPr>
                <w:rFonts w:ascii="Times New Roman" w:hAnsi="Times New Roman"/>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Vận thăng lồng 3T</w:t>
            </w:r>
          </w:p>
          <w:p w14:paraId="6B69A4CE" w14:textId="77777777" w:rsidR="00C06562" w:rsidRPr="0054115D" w:rsidRDefault="00C06562" w:rsidP="00507ECA">
            <w:pPr>
              <w:spacing w:before="30" w:after="30"/>
              <w:rPr>
                <w:rFonts w:ascii="Times New Roman" w:hAnsi="Times New Roman"/>
                <w:noProof/>
                <w:sz w:val="26"/>
                <w:szCs w:val="26"/>
                <w:lang w:val="vi-VN"/>
              </w:rPr>
            </w:pPr>
            <w:r w:rsidRPr="001D731F">
              <w:rPr>
                <w:rFonts w:ascii="Times New Roman" w:hAnsi="Times New Roman"/>
                <w:noProof/>
                <w:sz w:val="26"/>
                <w:szCs w:val="26"/>
                <w:lang w:val="fr-FR"/>
              </w:rPr>
              <w:t xml:space="preserve">- </w:t>
            </w:r>
            <w:r w:rsidRPr="0054115D">
              <w:rPr>
                <w:rFonts w:ascii="Times New Roman" w:hAnsi="Times New Roman"/>
                <w:noProof/>
                <w:sz w:val="26"/>
                <w:szCs w:val="26"/>
                <w:lang w:val="vi-VN"/>
              </w:rPr>
              <w:t>Cẩu tháp 25T</w:t>
            </w:r>
          </w:p>
          <w:p w14:paraId="4EE475BC" w14:textId="77777777" w:rsidR="00C06562" w:rsidRPr="0054115D" w:rsidRDefault="00C06562" w:rsidP="00507ECA">
            <w:pPr>
              <w:spacing w:before="30" w:after="30"/>
              <w:rPr>
                <w:rFonts w:ascii="Times New Roman" w:hAnsi="Times New Roman"/>
                <w:noProof/>
                <w:sz w:val="26"/>
                <w:szCs w:val="26"/>
                <w:lang w:val="vi-VN"/>
              </w:rPr>
            </w:pPr>
            <w:r w:rsidRPr="001D731F">
              <w:rPr>
                <w:rFonts w:ascii="Times New Roman" w:hAnsi="Times New Roman"/>
                <w:noProof/>
                <w:sz w:val="26"/>
                <w:szCs w:val="26"/>
                <w:lang w:val="fr-FR"/>
              </w:rPr>
              <w:t xml:space="preserve">- </w:t>
            </w:r>
            <w:r w:rsidRPr="0054115D">
              <w:rPr>
                <w:rFonts w:ascii="Times New Roman" w:hAnsi="Times New Roman"/>
                <w:noProof/>
                <w:sz w:val="26"/>
                <w:szCs w:val="26"/>
                <w:lang w:val="vi-VN"/>
              </w:rPr>
              <w:t>Cẩu tháp 40T</w:t>
            </w:r>
          </w:p>
          <w:p w14:paraId="2D8593BA" w14:textId="77777777" w:rsidR="00C06562" w:rsidRPr="0054115D" w:rsidRDefault="00C06562" w:rsidP="00507ECA">
            <w:pPr>
              <w:spacing w:before="30" w:after="30"/>
              <w:rPr>
                <w:rFonts w:ascii="Times New Roman" w:hAnsi="Times New Roman"/>
                <w:noProof/>
                <w:sz w:val="26"/>
                <w:szCs w:val="26"/>
                <w:lang w:val="vi-VN"/>
              </w:rPr>
            </w:pPr>
            <w:r>
              <w:rPr>
                <w:rFonts w:ascii="Times New Roman" w:hAnsi="Times New Roman"/>
                <w:noProof/>
                <w:sz w:val="26"/>
                <w:szCs w:val="26"/>
              </w:rPr>
              <w:t xml:space="preserve">- </w:t>
            </w:r>
            <w:r w:rsidRPr="0054115D">
              <w:rPr>
                <w:rFonts w:ascii="Times New Roman" w:hAnsi="Times New Roman"/>
                <w:noProof/>
                <w:sz w:val="26"/>
                <w:szCs w:val="26"/>
                <w:lang w:val="vi-VN"/>
              </w:rPr>
              <w:t>Máy khác</w:t>
            </w:r>
          </w:p>
        </w:tc>
        <w:tc>
          <w:tcPr>
            <w:tcW w:w="850" w:type="dxa"/>
            <w:tcBorders>
              <w:top w:val="single" w:sz="6" w:space="0" w:color="auto"/>
              <w:left w:val="single" w:sz="6" w:space="0" w:color="auto"/>
              <w:bottom w:val="single" w:sz="6" w:space="0" w:color="auto"/>
              <w:right w:val="nil"/>
            </w:tcBorders>
          </w:tcPr>
          <w:p w14:paraId="788105A8" w14:textId="77777777" w:rsidR="00C06562" w:rsidRPr="0054115D" w:rsidRDefault="00C06562" w:rsidP="00507ECA">
            <w:pPr>
              <w:spacing w:before="30" w:after="30"/>
              <w:jc w:val="center"/>
              <w:rPr>
                <w:rFonts w:ascii="Times New Roman" w:hAnsi="Times New Roman"/>
                <w:noProof/>
                <w:sz w:val="26"/>
                <w:szCs w:val="26"/>
                <w:lang w:val="vi-VN"/>
              </w:rPr>
            </w:pPr>
          </w:p>
          <w:p w14:paraId="08C2FBFD"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viên</w:t>
            </w:r>
          </w:p>
          <w:p w14:paraId="3B49D96D"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m</w:t>
            </w:r>
            <w:r w:rsidRPr="0054115D">
              <w:rPr>
                <w:rFonts w:ascii="Times New Roman" w:hAnsi="Times New Roman"/>
                <w:noProof/>
                <w:sz w:val="26"/>
                <w:szCs w:val="26"/>
                <w:vertAlign w:val="superscript"/>
                <w:lang w:val="vi-VN"/>
              </w:rPr>
              <w:t>3</w:t>
            </w:r>
          </w:p>
          <w:p w14:paraId="1B26ED23"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3F641694"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công</w:t>
            </w:r>
          </w:p>
          <w:p w14:paraId="7DC314D0" w14:textId="77777777" w:rsidR="00C06562" w:rsidRPr="0054115D" w:rsidRDefault="00C06562" w:rsidP="00507ECA">
            <w:pPr>
              <w:spacing w:before="30" w:after="30"/>
              <w:jc w:val="center"/>
              <w:rPr>
                <w:rFonts w:ascii="Times New Roman" w:hAnsi="Times New Roman"/>
                <w:noProof/>
                <w:sz w:val="26"/>
                <w:szCs w:val="26"/>
                <w:lang w:val="vi-VN"/>
              </w:rPr>
            </w:pPr>
          </w:p>
          <w:p w14:paraId="400262BA"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ca</w:t>
            </w:r>
          </w:p>
          <w:p w14:paraId="36925A74"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ca</w:t>
            </w:r>
          </w:p>
          <w:p w14:paraId="27A4E8A9"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ca</w:t>
            </w:r>
          </w:p>
          <w:p w14:paraId="7C7E7109"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ca</w:t>
            </w:r>
          </w:p>
          <w:p w14:paraId="19C357B7"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ca</w:t>
            </w:r>
          </w:p>
          <w:p w14:paraId="7608BB41"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tc>
        <w:tc>
          <w:tcPr>
            <w:tcW w:w="851" w:type="dxa"/>
            <w:tcBorders>
              <w:top w:val="nil"/>
              <w:left w:val="single" w:sz="6" w:space="0" w:color="auto"/>
              <w:bottom w:val="nil"/>
              <w:right w:val="single" w:sz="6" w:space="0" w:color="auto"/>
            </w:tcBorders>
          </w:tcPr>
          <w:p w14:paraId="48049A29" w14:textId="77777777" w:rsidR="00C06562" w:rsidRPr="0054115D" w:rsidRDefault="00C06562" w:rsidP="00507ECA">
            <w:pPr>
              <w:spacing w:before="30" w:after="30"/>
              <w:jc w:val="center"/>
              <w:rPr>
                <w:rFonts w:ascii="Times New Roman" w:hAnsi="Times New Roman"/>
                <w:noProof/>
                <w:sz w:val="26"/>
                <w:szCs w:val="26"/>
                <w:lang w:val="vi-VN"/>
              </w:rPr>
            </w:pPr>
          </w:p>
          <w:p w14:paraId="739ADFF2"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702</w:t>
            </w:r>
          </w:p>
          <w:p w14:paraId="178E4AF1"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0,196</w:t>
            </w:r>
          </w:p>
          <w:p w14:paraId="48DDB520"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6,0</w:t>
            </w:r>
          </w:p>
          <w:p w14:paraId="7C7A6197"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1,95</w:t>
            </w:r>
          </w:p>
          <w:p w14:paraId="7DFEDD4E" w14:textId="77777777" w:rsidR="00C06562" w:rsidRPr="0054115D" w:rsidRDefault="00C06562" w:rsidP="00507ECA">
            <w:pPr>
              <w:spacing w:before="30" w:after="30"/>
              <w:jc w:val="center"/>
              <w:rPr>
                <w:rFonts w:ascii="Times New Roman" w:hAnsi="Times New Roman"/>
                <w:noProof/>
                <w:sz w:val="26"/>
                <w:szCs w:val="26"/>
                <w:lang w:val="vi-VN"/>
              </w:rPr>
            </w:pPr>
          </w:p>
          <w:p w14:paraId="357CF87D"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0,02</w:t>
            </w:r>
          </w:p>
          <w:p w14:paraId="1655B6B1"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714E71A0"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6969F258"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2083177A"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6028604F" w14:textId="77777777" w:rsidR="00C06562" w:rsidRPr="0054115D" w:rsidRDefault="00C06562" w:rsidP="00507ECA">
            <w:pPr>
              <w:spacing w:before="30" w:after="30"/>
              <w:jc w:val="center"/>
              <w:rPr>
                <w:rFonts w:ascii="Times New Roman" w:hAnsi="Times New Roman"/>
                <w:noProof/>
                <w:sz w:val="26"/>
                <w:szCs w:val="26"/>
                <w:lang w:val="vi-VN"/>
              </w:rPr>
            </w:pPr>
          </w:p>
        </w:tc>
        <w:tc>
          <w:tcPr>
            <w:tcW w:w="993" w:type="dxa"/>
            <w:tcBorders>
              <w:top w:val="nil"/>
              <w:left w:val="single" w:sz="6" w:space="0" w:color="auto"/>
              <w:bottom w:val="nil"/>
              <w:right w:val="single" w:sz="6" w:space="0" w:color="auto"/>
            </w:tcBorders>
          </w:tcPr>
          <w:p w14:paraId="0803B15C" w14:textId="77777777" w:rsidR="00C06562" w:rsidRPr="0054115D" w:rsidRDefault="00C06562" w:rsidP="00507ECA">
            <w:pPr>
              <w:spacing w:before="30" w:after="30"/>
              <w:jc w:val="center"/>
              <w:rPr>
                <w:rFonts w:ascii="Times New Roman" w:hAnsi="Times New Roman"/>
                <w:noProof/>
                <w:sz w:val="26"/>
                <w:szCs w:val="26"/>
                <w:lang w:val="vi-VN"/>
              </w:rPr>
            </w:pPr>
          </w:p>
          <w:p w14:paraId="10B7D72A"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702</w:t>
            </w:r>
          </w:p>
          <w:p w14:paraId="77C61755"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0,196</w:t>
            </w:r>
          </w:p>
          <w:p w14:paraId="057A171C"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6,5</w:t>
            </w:r>
          </w:p>
          <w:p w14:paraId="37D55122"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2,15</w:t>
            </w:r>
          </w:p>
          <w:p w14:paraId="0D965587" w14:textId="77777777" w:rsidR="00C06562" w:rsidRPr="0054115D" w:rsidRDefault="00C06562" w:rsidP="00507ECA">
            <w:pPr>
              <w:spacing w:before="30" w:after="30"/>
              <w:jc w:val="center"/>
              <w:rPr>
                <w:rFonts w:ascii="Times New Roman" w:hAnsi="Times New Roman"/>
                <w:noProof/>
                <w:sz w:val="26"/>
                <w:szCs w:val="26"/>
                <w:lang w:val="vi-VN"/>
              </w:rPr>
            </w:pPr>
          </w:p>
          <w:p w14:paraId="5B5BDD28"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0,02</w:t>
            </w:r>
          </w:p>
          <w:p w14:paraId="6E401B73"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0,06</w:t>
            </w:r>
          </w:p>
          <w:p w14:paraId="2C69F567"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77F8362C"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08433A50"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1620BA26"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0,5</w:t>
            </w:r>
          </w:p>
        </w:tc>
        <w:tc>
          <w:tcPr>
            <w:tcW w:w="992" w:type="dxa"/>
            <w:tcBorders>
              <w:top w:val="nil"/>
              <w:left w:val="single" w:sz="6" w:space="0" w:color="auto"/>
              <w:bottom w:val="nil"/>
              <w:right w:val="single" w:sz="6" w:space="0" w:color="auto"/>
            </w:tcBorders>
          </w:tcPr>
          <w:p w14:paraId="0092084B" w14:textId="77777777" w:rsidR="00C06562" w:rsidRPr="0054115D" w:rsidRDefault="00C06562" w:rsidP="00507ECA">
            <w:pPr>
              <w:spacing w:before="30" w:after="30"/>
              <w:jc w:val="center"/>
              <w:rPr>
                <w:rFonts w:ascii="Times New Roman" w:hAnsi="Times New Roman"/>
                <w:noProof/>
                <w:sz w:val="26"/>
                <w:szCs w:val="26"/>
                <w:lang w:val="vi-VN"/>
              </w:rPr>
            </w:pPr>
          </w:p>
          <w:p w14:paraId="7D54D978"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702</w:t>
            </w:r>
          </w:p>
          <w:p w14:paraId="3B27C196"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0,196</w:t>
            </w:r>
          </w:p>
          <w:p w14:paraId="7F3A7992"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6,5</w:t>
            </w:r>
          </w:p>
          <w:p w14:paraId="0156CD54"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2,36</w:t>
            </w:r>
          </w:p>
          <w:p w14:paraId="7A0FC995" w14:textId="77777777" w:rsidR="00C06562" w:rsidRPr="0054115D" w:rsidRDefault="00C06562" w:rsidP="00507ECA">
            <w:pPr>
              <w:spacing w:before="30" w:after="30"/>
              <w:jc w:val="center"/>
              <w:rPr>
                <w:rFonts w:ascii="Times New Roman" w:hAnsi="Times New Roman"/>
                <w:noProof/>
                <w:sz w:val="26"/>
                <w:szCs w:val="26"/>
                <w:lang w:val="vi-VN"/>
              </w:rPr>
            </w:pPr>
          </w:p>
          <w:p w14:paraId="4AB55091"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0,02</w:t>
            </w:r>
          </w:p>
          <w:p w14:paraId="28E09E39"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4C22B87D"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0,025</w:t>
            </w:r>
          </w:p>
          <w:p w14:paraId="6B0C6DB2"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0,025</w:t>
            </w:r>
          </w:p>
          <w:p w14:paraId="56D94125"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67A50F77"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0,5</w:t>
            </w:r>
          </w:p>
        </w:tc>
        <w:tc>
          <w:tcPr>
            <w:tcW w:w="992" w:type="dxa"/>
            <w:tcBorders>
              <w:top w:val="nil"/>
              <w:left w:val="single" w:sz="6" w:space="0" w:color="auto"/>
              <w:bottom w:val="nil"/>
              <w:right w:val="single" w:sz="6" w:space="0" w:color="auto"/>
            </w:tcBorders>
          </w:tcPr>
          <w:p w14:paraId="424F3F11" w14:textId="77777777" w:rsidR="00C06562" w:rsidRPr="0054115D" w:rsidRDefault="00C06562" w:rsidP="00507ECA">
            <w:pPr>
              <w:spacing w:before="30" w:after="30"/>
              <w:jc w:val="center"/>
              <w:rPr>
                <w:rFonts w:ascii="Times New Roman" w:hAnsi="Times New Roman"/>
                <w:noProof/>
                <w:sz w:val="26"/>
                <w:szCs w:val="26"/>
                <w:lang w:val="vi-VN"/>
              </w:rPr>
            </w:pPr>
          </w:p>
          <w:p w14:paraId="75334C29"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702</w:t>
            </w:r>
          </w:p>
          <w:p w14:paraId="4BFDAAB1"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0,196</w:t>
            </w:r>
          </w:p>
          <w:p w14:paraId="5D8A346C"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6,5</w:t>
            </w:r>
          </w:p>
          <w:p w14:paraId="1A09F132"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2,47</w:t>
            </w:r>
          </w:p>
          <w:p w14:paraId="0A76DC77" w14:textId="77777777" w:rsidR="00C06562" w:rsidRPr="0054115D" w:rsidRDefault="00C06562" w:rsidP="00507ECA">
            <w:pPr>
              <w:spacing w:before="30" w:after="30"/>
              <w:jc w:val="center"/>
              <w:rPr>
                <w:rFonts w:ascii="Times New Roman" w:hAnsi="Times New Roman"/>
                <w:noProof/>
                <w:sz w:val="26"/>
                <w:szCs w:val="26"/>
                <w:lang w:val="vi-VN"/>
              </w:rPr>
            </w:pPr>
          </w:p>
          <w:p w14:paraId="0CF477C8"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0,02</w:t>
            </w:r>
          </w:p>
          <w:p w14:paraId="19A3F020"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413FC581"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0,027</w:t>
            </w:r>
          </w:p>
          <w:p w14:paraId="4688C373"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07BEE79A"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0,027</w:t>
            </w:r>
          </w:p>
          <w:p w14:paraId="41C7A3BC"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0,5</w:t>
            </w:r>
          </w:p>
        </w:tc>
      </w:tr>
      <w:tr w:rsidR="00C06562" w:rsidRPr="0054115D" w14:paraId="06B7D7EF" w14:textId="77777777" w:rsidTr="003A4395">
        <w:trPr>
          <w:trHeight w:val="338"/>
        </w:trPr>
        <w:tc>
          <w:tcPr>
            <w:tcW w:w="1276" w:type="dxa"/>
          </w:tcPr>
          <w:p w14:paraId="37044D1A" w14:textId="77777777" w:rsidR="00C06562" w:rsidRPr="0054115D" w:rsidRDefault="00C06562" w:rsidP="00895BE2">
            <w:pPr>
              <w:rPr>
                <w:rFonts w:ascii="Times New Roman" w:hAnsi="Times New Roman"/>
                <w:noProof/>
                <w:sz w:val="26"/>
                <w:szCs w:val="26"/>
                <w:lang w:val="vi-VN"/>
              </w:rPr>
            </w:pPr>
          </w:p>
        </w:tc>
        <w:tc>
          <w:tcPr>
            <w:tcW w:w="992" w:type="dxa"/>
          </w:tcPr>
          <w:p w14:paraId="3B0EAFF8" w14:textId="77777777" w:rsidR="00C06562" w:rsidRPr="0054115D" w:rsidRDefault="00C06562" w:rsidP="00895BE2">
            <w:pPr>
              <w:rPr>
                <w:rFonts w:ascii="Times New Roman" w:hAnsi="Times New Roman"/>
                <w:noProof/>
                <w:sz w:val="26"/>
                <w:szCs w:val="26"/>
                <w:lang w:val="vi-VN"/>
              </w:rPr>
            </w:pPr>
          </w:p>
        </w:tc>
        <w:tc>
          <w:tcPr>
            <w:tcW w:w="2552" w:type="dxa"/>
          </w:tcPr>
          <w:p w14:paraId="3D81888C" w14:textId="77777777" w:rsidR="00C06562" w:rsidRPr="0054115D" w:rsidRDefault="00C06562" w:rsidP="00895BE2">
            <w:pPr>
              <w:rPr>
                <w:rFonts w:ascii="Times New Roman" w:hAnsi="Times New Roman"/>
                <w:noProof/>
                <w:sz w:val="26"/>
                <w:szCs w:val="26"/>
                <w:lang w:val="vi-VN"/>
              </w:rPr>
            </w:pPr>
          </w:p>
        </w:tc>
        <w:tc>
          <w:tcPr>
            <w:tcW w:w="850" w:type="dxa"/>
          </w:tcPr>
          <w:p w14:paraId="2D603954" w14:textId="77777777" w:rsidR="00C06562" w:rsidRPr="0054115D" w:rsidRDefault="00C06562" w:rsidP="00895BE2">
            <w:pPr>
              <w:rPr>
                <w:rFonts w:ascii="Times New Roman" w:hAnsi="Times New Roman"/>
                <w:noProof/>
                <w:sz w:val="26"/>
                <w:szCs w:val="26"/>
                <w:lang w:val="vi-VN"/>
              </w:rPr>
            </w:pPr>
          </w:p>
        </w:tc>
        <w:tc>
          <w:tcPr>
            <w:tcW w:w="851" w:type="dxa"/>
            <w:tcBorders>
              <w:top w:val="single" w:sz="4" w:space="0" w:color="auto"/>
              <w:left w:val="single" w:sz="4" w:space="0" w:color="auto"/>
              <w:bottom w:val="single" w:sz="4" w:space="0" w:color="auto"/>
              <w:right w:val="single" w:sz="4" w:space="0" w:color="auto"/>
            </w:tcBorders>
          </w:tcPr>
          <w:p w14:paraId="5F841684" w14:textId="77777777" w:rsidR="00C06562" w:rsidRPr="0054115D" w:rsidRDefault="00C06562" w:rsidP="00507ECA">
            <w:pPr>
              <w:spacing w:after="0"/>
              <w:jc w:val="center"/>
              <w:rPr>
                <w:rFonts w:ascii="Times New Roman" w:hAnsi="Times New Roman"/>
                <w:noProof/>
                <w:sz w:val="26"/>
                <w:szCs w:val="26"/>
                <w:lang w:val="vi-VN"/>
              </w:rPr>
            </w:pPr>
            <w:r w:rsidRPr="0054115D">
              <w:rPr>
                <w:rFonts w:ascii="Times New Roman" w:hAnsi="Times New Roman"/>
                <w:noProof/>
                <w:sz w:val="26"/>
                <w:szCs w:val="26"/>
                <w:lang w:val="vi-VN"/>
              </w:rPr>
              <w:t>1</w:t>
            </w:r>
          </w:p>
        </w:tc>
        <w:tc>
          <w:tcPr>
            <w:tcW w:w="993" w:type="dxa"/>
            <w:tcBorders>
              <w:top w:val="single" w:sz="4" w:space="0" w:color="auto"/>
              <w:left w:val="single" w:sz="6" w:space="0" w:color="auto"/>
              <w:bottom w:val="single" w:sz="4" w:space="0" w:color="auto"/>
              <w:right w:val="single" w:sz="6" w:space="0" w:color="auto"/>
            </w:tcBorders>
          </w:tcPr>
          <w:p w14:paraId="6960BF56" w14:textId="77777777" w:rsidR="00C06562" w:rsidRPr="0054115D" w:rsidRDefault="00C06562" w:rsidP="00507ECA">
            <w:pPr>
              <w:spacing w:after="0"/>
              <w:jc w:val="center"/>
              <w:rPr>
                <w:rFonts w:ascii="Times New Roman" w:hAnsi="Times New Roman"/>
                <w:noProof/>
                <w:sz w:val="26"/>
                <w:szCs w:val="26"/>
                <w:lang w:val="vi-VN"/>
              </w:rPr>
            </w:pPr>
            <w:r w:rsidRPr="0054115D">
              <w:rPr>
                <w:rFonts w:ascii="Times New Roman" w:hAnsi="Times New Roman"/>
                <w:noProof/>
                <w:sz w:val="26"/>
                <w:szCs w:val="26"/>
                <w:lang w:val="vi-VN"/>
              </w:rPr>
              <w:t>2</w:t>
            </w:r>
          </w:p>
        </w:tc>
        <w:tc>
          <w:tcPr>
            <w:tcW w:w="992" w:type="dxa"/>
            <w:tcBorders>
              <w:top w:val="single" w:sz="4" w:space="0" w:color="auto"/>
              <w:left w:val="single" w:sz="6" w:space="0" w:color="auto"/>
              <w:bottom w:val="single" w:sz="4" w:space="0" w:color="auto"/>
              <w:right w:val="single" w:sz="6" w:space="0" w:color="auto"/>
            </w:tcBorders>
          </w:tcPr>
          <w:p w14:paraId="3F9929F9" w14:textId="77777777" w:rsidR="00C06562" w:rsidRPr="0054115D" w:rsidRDefault="00C06562" w:rsidP="00507ECA">
            <w:pPr>
              <w:spacing w:after="0"/>
              <w:jc w:val="center"/>
              <w:rPr>
                <w:rFonts w:ascii="Times New Roman" w:hAnsi="Times New Roman"/>
                <w:noProof/>
                <w:sz w:val="26"/>
                <w:szCs w:val="26"/>
                <w:lang w:val="vi-VN"/>
              </w:rPr>
            </w:pPr>
            <w:r w:rsidRPr="0054115D">
              <w:rPr>
                <w:rFonts w:ascii="Times New Roman" w:hAnsi="Times New Roman"/>
                <w:noProof/>
                <w:sz w:val="26"/>
                <w:szCs w:val="26"/>
                <w:lang w:val="vi-VN"/>
              </w:rPr>
              <w:t>3</w:t>
            </w:r>
          </w:p>
        </w:tc>
        <w:tc>
          <w:tcPr>
            <w:tcW w:w="992" w:type="dxa"/>
            <w:tcBorders>
              <w:top w:val="single" w:sz="4" w:space="0" w:color="auto"/>
              <w:left w:val="single" w:sz="4" w:space="0" w:color="auto"/>
              <w:bottom w:val="single" w:sz="4" w:space="0" w:color="auto"/>
              <w:right w:val="single" w:sz="4" w:space="0" w:color="auto"/>
            </w:tcBorders>
          </w:tcPr>
          <w:p w14:paraId="71EC063A" w14:textId="77777777" w:rsidR="00C06562" w:rsidRPr="0054115D" w:rsidRDefault="00C06562" w:rsidP="00507ECA">
            <w:pPr>
              <w:spacing w:after="0"/>
              <w:jc w:val="center"/>
              <w:rPr>
                <w:rFonts w:ascii="Times New Roman" w:hAnsi="Times New Roman"/>
                <w:noProof/>
                <w:sz w:val="26"/>
                <w:szCs w:val="26"/>
                <w:lang w:val="vi-VN"/>
              </w:rPr>
            </w:pPr>
            <w:r w:rsidRPr="0054115D">
              <w:rPr>
                <w:rFonts w:ascii="Times New Roman" w:hAnsi="Times New Roman"/>
                <w:noProof/>
                <w:sz w:val="26"/>
                <w:szCs w:val="26"/>
                <w:lang w:val="vi-VN"/>
              </w:rPr>
              <w:t>4</w:t>
            </w:r>
          </w:p>
        </w:tc>
      </w:tr>
    </w:tbl>
    <w:p w14:paraId="1851DF6C" w14:textId="77777777" w:rsidR="00C06562" w:rsidRPr="007C1E97" w:rsidRDefault="00C06562" w:rsidP="00C06562">
      <w:pPr>
        <w:jc w:val="right"/>
        <w:rPr>
          <w:rFonts w:ascii="Times New Roman" w:hAnsi="Times New Roman"/>
          <w:i/>
          <w:noProof/>
          <w:sz w:val="26"/>
          <w:szCs w:val="26"/>
          <w:lang w:val="vi-VN"/>
        </w:rPr>
      </w:pPr>
      <w:r w:rsidRPr="007C1E97">
        <w:rPr>
          <w:rFonts w:ascii="Times New Roman" w:hAnsi="Times New Roman"/>
          <w:i/>
          <w:noProof/>
          <w:sz w:val="26"/>
          <w:szCs w:val="26"/>
          <w:lang w:val="vi-VN"/>
        </w:rPr>
        <w:t>Đơn vị tính: 1m</w:t>
      </w:r>
      <w:r w:rsidRPr="007C1E97">
        <w:rPr>
          <w:rFonts w:ascii="Times New Roman" w:hAnsi="Times New Roman"/>
          <w:i/>
          <w:noProof/>
          <w:sz w:val="26"/>
          <w:szCs w:val="26"/>
          <w:vertAlign w:val="superscript"/>
          <w:lang w:val="vi-VN"/>
        </w:rPr>
        <w:t>3</w:t>
      </w:r>
    </w:p>
    <w:tbl>
      <w:tblPr>
        <w:tblW w:w="9498" w:type="dxa"/>
        <w:tblInd w:w="108" w:type="dxa"/>
        <w:tblLayout w:type="fixed"/>
        <w:tblLook w:val="0000" w:firstRow="0" w:lastRow="0" w:firstColumn="0" w:lastColumn="0" w:noHBand="0" w:noVBand="0"/>
      </w:tblPr>
      <w:tblGrid>
        <w:gridCol w:w="1276"/>
        <w:gridCol w:w="992"/>
        <w:gridCol w:w="2552"/>
        <w:gridCol w:w="850"/>
        <w:gridCol w:w="992"/>
        <w:gridCol w:w="851"/>
        <w:gridCol w:w="992"/>
        <w:gridCol w:w="993"/>
      </w:tblGrid>
      <w:tr w:rsidR="00C06562" w:rsidRPr="0054115D" w14:paraId="58975893" w14:textId="77777777" w:rsidTr="00895BE2">
        <w:trPr>
          <w:cantSplit/>
        </w:trPr>
        <w:tc>
          <w:tcPr>
            <w:tcW w:w="1276" w:type="dxa"/>
            <w:vMerge w:val="restart"/>
            <w:tcBorders>
              <w:top w:val="single" w:sz="6" w:space="0" w:color="auto"/>
              <w:left w:val="single" w:sz="6" w:space="0" w:color="auto"/>
              <w:bottom w:val="nil"/>
              <w:right w:val="single" w:sz="6" w:space="0" w:color="auto"/>
            </w:tcBorders>
            <w:vAlign w:val="center"/>
          </w:tcPr>
          <w:p w14:paraId="17F4FDFD"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Mã</w:t>
            </w:r>
          </w:p>
          <w:p w14:paraId="2CC09EE4"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hiệu</w:t>
            </w:r>
          </w:p>
        </w:tc>
        <w:tc>
          <w:tcPr>
            <w:tcW w:w="992" w:type="dxa"/>
            <w:vMerge w:val="restart"/>
            <w:tcBorders>
              <w:top w:val="single" w:sz="6" w:space="0" w:color="auto"/>
              <w:left w:val="nil"/>
              <w:bottom w:val="nil"/>
              <w:right w:val="single" w:sz="6" w:space="0" w:color="auto"/>
            </w:tcBorders>
            <w:vAlign w:val="center"/>
          </w:tcPr>
          <w:p w14:paraId="749C4B58"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 xml:space="preserve">Công tác </w:t>
            </w:r>
          </w:p>
          <w:p w14:paraId="2B0369DA"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xây lắp</w:t>
            </w:r>
          </w:p>
        </w:tc>
        <w:tc>
          <w:tcPr>
            <w:tcW w:w="2552" w:type="dxa"/>
            <w:vMerge w:val="restart"/>
            <w:tcBorders>
              <w:top w:val="single" w:sz="6" w:space="0" w:color="auto"/>
              <w:left w:val="nil"/>
              <w:bottom w:val="nil"/>
              <w:right w:val="single" w:sz="6" w:space="0" w:color="auto"/>
            </w:tcBorders>
            <w:vAlign w:val="center"/>
          </w:tcPr>
          <w:p w14:paraId="3D00A5D7"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Thành phần</w:t>
            </w:r>
          </w:p>
          <w:p w14:paraId="5CE6F42F"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hao phí</w:t>
            </w:r>
          </w:p>
        </w:tc>
        <w:tc>
          <w:tcPr>
            <w:tcW w:w="850" w:type="dxa"/>
            <w:vMerge w:val="restart"/>
            <w:tcBorders>
              <w:top w:val="single" w:sz="6" w:space="0" w:color="auto"/>
              <w:left w:val="nil"/>
              <w:bottom w:val="nil"/>
              <w:right w:val="nil"/>
            </w:tcBorders>
            <w:vAlign w:val="center"/>
          </w:tcPr>
          <w:p w14:paraId="23328911"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 xml:space="preserve">Đơn </w:t>
            </w:r>
          </w:p>
          <w:p w14:paraId="64C10A6B"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vị</w:t>
            </w:r>
          </w:p>
        </w:tc>
        <w:tc>
          <w:tcPr>
            <w:tcW w:w="3828" w:type="dxa"/>
            <w:gridSpan w:val="4"/>
            <w:tcBorders>
              <w:top w:val="single" w:sz="4" w:space="0" w:color="auto"/>
              <w:left w:val="single" w:sz="4" w:space="0" w:color="auto"/>
              <w:bottom w:val="single" w:sz="4" w:space="0" w:color="auto"/>
              <w:right w:val="single" w:sz="4" w:space="0" w:color="auto"/>
            </w:tcBorders>
          </w:tcPr>
          <w:p w14:paraId="5CB9A261" w14:textId="77777777" w:rsidR="00C06562" w:rsidRPr="0054115D" w:rsidRDefault="00C06562" w:rsidP="00895BE2">
            <w:pPr>
              <w:spacing w:before="120" w:after="120"/>
              <w:jc w:val="center"/>
              <w:rPr>
                <w:rFonts w:ascii="Times New Roman" w:hAnsi="Times New Roman"/>
                <w:noProof/>
                <w:sz w:val="26"/>
                <w:szCs w:val="26"/>
                <w:lang w:val="vi-VN"/>
              </w:rPr>
            </w:pPr>
            <w:r w:rsidRPr="0054115D">
              <w:rPr>
                <w:rFonts w:ascii="Times New Roman" w:hAnsi="Times New Roman"/>
                <w:noProof/>
                <w:sz w:val="26"/>
                <w:szCs w:val="26"/>
                <w:lang w:val="vi-VN"/>
              </w:rPr>
              <w:t xml:space="preserve">Chiều dày </w:t>
            </w:r>
            <w:r w:rsidRPr="0054115D">
              <w:rPr>
                <w:rFonts w:ascii="Times New Roman" w:hAnsi="Times New Roman"/>
                <w:noProof/>
                <w:sz w:val="26"/>
                <w:szCs w:val="26"/>
                <w:lang w:val="vi-VN"/>
              </w:rPr>
              <w:sym w:font="Symbol" w:char="00A3"/>
            </w:r>
            <w:r w:rsidRPr="0054115D">
              <w:rPr>
                <w:rFonts w:ascii="Times New Roman" w:hAnsi="Times New Roman"/>
                <w:noProof/>
                <w:sz w:val="26"/>
                <w:szCs w:val="26"/>
                <w:lang w:val="vi-VN"/>
              </w:rPr>
              <w:t>30cm</w:t>
            </w:r>
          </w:p>
        </w:tc>
      </w:tr>
      <w:tr w:rsidR="00C06562" w:rsidRPr="0054115D" w14:paraId="525BB7E2" w14:textId="77777777" w:rsidTr="00895BE2">
        <w:trPr>
          <w:cantSplit/>
        </w:trPr>
        <w:tc>
          <w:tcPr>
            <w:tcW w:w="1276" w:type="dxa"/>
            <w:vMerge/>
            <w:tcBorders>
              <w:top w:val="single" w:sz="6" w:space="0" w:color="auto"/>
              <w:left w:val="single" w:sz="6" w:space="0" w:color="auto"/>
              <w:bottom w:val="nil"/>
              <w:right w:val="single" w:sz="6" w:space="0" w:color="auto"/>
            </w:tcBorders>
            <w:vAlign w:val="center"/>
          </w:tcPr>
          <w:p w14:paraId="412DEA7A" w14:textId="77777777" w:rsidR="00C06562" w:rsidRPr="0054115D" w:rsidRDefault="00C06562" w:rsidP="00895BE2">
            <w:pPr>
              <w:rPr>
                <w:rFonts w:ascii="Times New Roman" w:hAnsi="Times New Roman"/>
                <w:noProof/>
                <w:sz w:val="26"/>
                <w:szCs w:val="26"/>
                <w:lang w:val="vi-VN"/>
              </w:rPr>
            </w:pPr>
          </w:p>
        </w:tc>
        <w:tc>
          <w:tcPr>
            <w:tcW w:w="992" w:type="dxa"/>
            <w:vMerge/>
            <w:tcBorders>
              <w:top w:val="single" w:sz="6" w:space="0" w:color="auto"/>
              <w:left w:val="nil"/>
              <w:bottom w:val="nil"/>
              <w:right w:val="single" w:sz="6" w:space="0" w:color="auto"/>
            </w:tcBorders>
            <w:vAlign w:val="center"/>
          </w:tcPr>
          <w:p w14:paraId="19891374" w14:textId="77777777" w:rsidR="00C06562" w:rsidRPr="0054115D" w:rsidRDefault="00C06562" w:rsidP="00895BE2">
            <w:pPr>
              <w:rPr>
                <w:rFonts w:ascii="Times New Roman" w:hAnsi="Times New Roman"/>
                <w:noProof/>
                <w:sz w:val="26"/>
                <w:szCs w:val="26"/>
                <w:lang w:val="vi-VN"/>
              </w:rPr>
            </w:pPr>
          </w:p>
        </w:tc>
        <w:tc>
          <w:tcPr>
            <w:tcW w:w="2552" w:type="dxa"/>
            <w:vMerge/>
            <w:tcBorders>
              <w:top w:val="single" w:sz="6" w:space="0" w:color="auto"/>
              <w:left w:val="nil"/>
              <w:bottom w:val="nil"/>
              <w:right w:val="single" w:sz="6" w:space="0" w:color="auto"/>
            </w:tcBorders>
            <w:vAlign w:val="center"/>
          </w:tcPr>
          <w:p w14:paraId="3ABC0768" w14:textId="77777777" w:rsidR="00C06562" w:rsidRPr="0054115D" w:rsidRDefault="00C06562" w:rsidP="00895BE2">
            <w:pPr>
              <w:rPr>
                <w:rFonts w:ascii="Times New Roman" w:hAnsi="Times New Roman"/>
                <w:noProof/>
                <w:sz w:val="26"/>
                <w:szCs w:val="26"/>
                <w:lang w:val="vi-VN"/>
              </w:rPr>
            </w:pPr>
          </w:p>
        </w:tc>
        <w:tc>
          <w:tcPr>
            <w:tcW w:w="850" w:type="dxa"/>
            <w:vMerge/>
            <w:tcBorders>
              <w:top w:val="single" w:sz="6" w:space="0" w:color="auto"/>
              <w:left w:val="nil"/>
              <w:bottom w:val="nil"/>
              <w:right w:val="nil"/>
            </w:tcBorders>
            <w:vAlign w:val="center"/>
          </w:tcPr>
          <w:p w14:paraId="5A74F872" w14:textId="77777777" w:rsidR="00C06562" w:rsidRPr="0054115D" w:rsidRDefault="00C06562" w:rsidP="00895BE2">
            <w:pPr>
              <w:rPr>
                <w:rFonts w:ascii="Times New Roman" w:hAnsi="Times New Roman"/>
                <w:noProof/>
                <w:sz w:val="26"/>
                <w:szCs w:val="26"/>
                <w:lang w:val="vi-VN"/>
              </w:rPr>
            </w:pPr>
          </w:p>
        </w:tc>
        <w:tc>
          <w:tcPr>
            <w:tcW w:w="3828" w:type="dxa"/>
            <w:gridSpan w:val="4"/>
            <w:tcBorders>
              <w:top w:val="single" w:sz="4" w:space="0" w:color="auto"/>
              <w:left w:val="single" w:sz="4" w:space="0" w:color="auto"/>
              <w:bottom w:val="single" w:sz="4" w:space="0" w:color="auto"/>
              <w:right w:val="single" w:sz="4" w:space="0" w:color="auto"/>
            </w:tcBorders>
          </w:tcPr>
          <w:p w14:paraId="546C1B2F" w14:textId="77777777" w:rsidR="00C06562" w:rsidRPr="0054115D" w:rsidRDefault="00C06562" w:rsidP="00895BE2">
            <w:pPr>
              <w:spacing w:before="120" w:after="120"/>
              <w:jc w:val="center"/>
              <w:rPr>
                <w:rFonts w:ascii="Times New Roman" w:hAnsi="Times New Roman"/>
                <w:noProof/>
                <w:sz w:val="26"/>
                <w:szCs w:val="26"/>
                <w:lang w:val="vi-VN"/>
              </w:rPr>
            </w:pPr>
            <w:r w:rsidRPr="0054115D">
              <w:rPr>
                <w:rFonts w:ascii="Times New Roman" w:hAnsi="Times New Roman"/>
                <w:noProof/>
                <w:sz w:val="26"/>
                <w:szCs w:val="26"/>
                <w:lang w:val="vi-VN"/>
              </w:rPr>
              <w:t>Chiều cao (m)</w:t>
            </w:r>
          </w:p>
        </w:tc>
      </w:tr>
      <w:tr w:rsidR="00C06562" w:rsidRPr="0054115D" w14:paraId="08C77322" w14:textId="77777777" w:rsidTr="00895BE2">
        <w:trPr>
          <w:cantSplit/>
        </w:trPr>
        <w:tc>
          <w:tcPr>
            <w:tcW w:w="1276" w:type="dxa"/>
            <w:vMerge/>
            <w:tcBorders>
              <w:top w:val="single" w:sz="6" w:space="0" w:color="auto"/>
              <w:left w:val="single" w:sz="6" w:space="0" w:color="auto"/>
              <w:bottom w:val="nil"/>
              <w:right w:val="single" w:sz="6" w:space="0" w:color="auto"/>
            </w:tcBorders>
            <w:vAlign w:val="center"/>
          </w:tcPr>
          <w:p w14:paraId="23AA42D4" w14:textId="77777777" w:rsidR="00C06562" w:rsidRPr="0054115D" w:rsidRDefault="00C06562" w:rsidP="00895BE2">
            <w:pPr>
              <w:rPr>
                <w:rFonts w:ascii="Times New Roman" w:hAnsi="Times New Roman"/>
                <w:noProof/>
                <w:sz w:val="26"/>
                <w:szCs w:val="26"/>
                <w:lang w:val="vi-VN"/>
              </w:rPr>
            </w:pPr>
          </w:p>
        </w:tc>
        <w:tc>
          <w:tcPr>
            <w:tcW w:w="992" w:type="dxa"/>
            <w:vMerge/>
            <w:tcBorders>
              <w:top w:val="single" w:sz="6" w:space="0" w:color="auto"/>
              <w:left w:val="nil"/>
              <w:bottom w:val="nil"/>
              <w:right w:val="single" w:sz="6" w:space="0" w:color="auto"/>
            </w:tcBorders>
            <w:vAlign w:val="center"/>
          </w:tcPr>
          <w:p w14:paraId="55D27DCE" w14:textId="77777777" w:rsidR="00C06562" w:rsidRPr="0054115D" w:rsidRDefault="00C06562" w:rsidP="00895BE2">
            <w:pPr>
              <w:rPr>
                <w:rFonts w:ascii="Times New Roman" w:hAnsi="Times New Roman"/>
                <w:noProof/>
                <w:sz w:val="26"/>
                <w:szCs w:val="26"/>
                <w:lang w:val="vi-VN"/>
              </w:rPr>
            </w:pPr>
          </w:p>
        </w:tc>
        <w:tc>
          <w:tcPr>
            <w:tcW w:w="2552" w:type="dxa"/>
            <w:vMerge/>
            <w:tcBorders>
              <w:top w:val="single" w:sz="6" w:space="0" w:color="auto"/>
              <w:left w:val="nil"/>
              <w:bottom w:val="nil"/>
              <w:right w:val="single" w:sz="6" w:space="0" w:color="auto"/>
            </w:tcBorders>
            <w:vAlign w:val="center"/>
          </w:tcPr>
          <w:p w14:paraId="073129EC" w14:textId="77777777" w:rsidR="00C06562" w:rsidRPr="0054115D" w:rsidRDefault="00C06562" w:rsidP="00895BE2">
            <w:pPr>
              <w:rPr>
                <w:rFonts w:ascii="Times New Roman" w:hAnsi="Times New Roman"/>
                <w:noProof/>
                <w:sz w:val="26"/>
                <w:szCs w:val="26"/>
                <w:lang w:val="vi-VN"/>
              </w:rPr>
            </w:pPr>
          </w:p>
        </w:tc>
        <w:tc>
          <w:tcPr>
            <w:tcW w:w="850" w:type="dxa"/>
            <w:vMerge/>
            <w:tcBorders>
              <w:top w:val="single" w:sz="6" w:space="0" w:color="auto"/>
              <w:left w:val="nil"/>
              <w:bottom w:val="nil"/>
              <w:right w:val="nil"/>
            </w:tcBorders>
            <w:vAlign w:val="center"/>
          </w:tcPr>
          <w:p w14:paraId="0421ED4C" w14:textId="77777777" w:rsidR="00C06562" w:rsidRPr="0054115D" w:rsidRDefault="00C06562" w:rsidP="00895BE2">
            <w:pPr>
              <w:rPr>
                <w:rFonts w:ascii="Times New Roman" w:hAnsi="Times New Roman"/>
                <w:noProof/>
                <w:sz w:val="26"/>
                <w:szCs w:val="26"/>
                <w:lang w:val="vi-VN"/>
              </w:rPr>
            </w:pPr>
          </w:p>
        </w:tc>
        <w:tc>
          <w:tcPr>
            <w:tcW w:w="992" w:type="dxa"/>
            <w:tcBorders>
              <w:top w:val="nil"/>
              <w:left w:val="single" w:sz="6" w:space="0" w:color="auto"/>
              <w:bottom w:val="single" w:sz="6" w:space="0" w:color="auto"/>
              <w:right w:val="single" w:sz="6" w:space="0" w:color="auto"/>
            </w:tcBorders>
          </w:tcPr>
          <w:p w14:paraId="249936AE" w14:textId="77777777" w:rsidR="00C06562" w:rsidRPr="0054115D" w:rsidRDefault="00C06562" w:rsidP="00895BE2">
            <w:pPr>
              <w:spacing w:before="120" w:after="120"/>
              <w:jc w:val="center"/>
              <w:rPr>
                <w:rFonts w:ascii="Times New Roman" w:hAnsi="Times New Roman"/>
                <w:noProof/>
                <w:sz w:val="26"/>
                <w:szCs w:val="26"/>
                <w:lang w:val="vi-VN"/>
              </w:rPr>
            </w:pPr>
            <w:r w:rsidRPr="0054115D">
              <w:rPr>
                <w:rFonts w:ascii="Times New Roman" w:hAnsi="Times New Roman"/>
                <w:noProof/>
                <w:sz w:val="26"/>
                <w:szCs w:val="26"/>
                <w:lang w:val="vi-VN"/>
              </w:rPr>
              <w:sym w:font="Symbol" w:char="00A3"/>
            </w:r>
            <w:r w:rsidRPr="0054115D">
              <w:rPr>
                <w:rFonts w:ascii="Times New Roman" w:hAnsi="Times New Roman"/>
                <w:noProof/>
                <w:sz w:val="26"/>
                <w:szCs w:val="26"/>
                <w:lang w:val="vi-VN"/>
              </w:rPr>
              <w:t xml:space="preserve"> 4</w:t>
            </w:r>
          </w:p>
        </w:tc>
        <w:tc>
          <w:tcPr>
            <w:tcW w:w="851" w:type="dxa"/>
            <w:tcBorders>
              <w:top w:val="nil"/>
              <w:left w:val="single" w:sz="6" w:space="0" w:color="auto"/>
              <w:bottom w:val="single" w:sz="6" w:space="0" w:color="auto"/>
              <w:right w:val="single" w:sz="6" w:space="0" w:color="auto"/>
            </w:tcBorders>
          </w:tcPr>
          <w:p w14:paraId="24D38249" w14:textId="77777777" w:rsidR="00C06562" w:rsidRPr="0054115D" w:rsidRDefault="00C06562" w:rsidP="00895BE2">
            <w:pPr>
              <w:spacing w:before="120" w:after="120"/>
              <w:jc w:val="center"/>
              <w:rPr>
                <w:rFonts w:ascii="Times New Roman" w:hAnsi="Times New Roman"/>
                <w:noProof/>
                <w:sz w:val="26"/>
                <w:szCs w:val="26"/>
                <w:lang w:val="vi-VN"/>
              </w:rPr>
            </w:pPr>
            <w:r w:rsidRPr="0054115D">
              <w:rPr>
                <w:rFonts w:ascii="Times New Roman" w:hAnsi="Times New Roman"/>
                <w:noProof/>
                <w:sz w:val="26"/>
                <w:szCs w:val="26"/>
                <w:lang w:val="vi-VN"/>
              </w:rPr>
              <w:sym w:font="Symbol" w:char="00A3"/>
            </w:r>
            <w:r w:rsidRPr="0054115D">
              <w:rPr>
                <w:rFonts w:ascii="Times New Roman" w:hAnsi="Times New Roman"/>
                <w:noProof/>
                <w:sz w:val="26"/>
                <w:szCs w:val="26"/>
                <w:lang w:val="vi-VN"/>
              </w:rPr>
              <w:t xml:space="preserve"> 16</w:t>
            </w:r>
          </w:p>
        </w:tc>
        <w:tc>
          <w:tcPr>
            <w:tcW w:w="992" w:type="dxa"/>
            <w:tcBorders>
              <w:top w:val="nil"/>
              <w:left w:val="single" w:sz="6" w:space="0" w:color="auto"/>
              <w:bottom w:val="single" w:sz="6" w:space="0" w:color="auto"/>
              <w:right w:val="single" w:sz="6" w:space="0" w:color="auto"/>
            </w:tcBorders>
          </w:tcPr>
          <w:p w14:paraId="6139F286" w14:textId="77777777" w:rsidR="00C06562" w:rsidRPr="0054115D" w:rsidRDefault="00C06562" w:rsidP="00895BE2">
            <w:pPr>
              <w:spacing w:before="120" w:after="120"/>
              <w:jc w:val="center"/>
              <w:rPr>
                <w:rFonts w:ascii="Times New Roman" w:hAnsi="Times New Roman"/>
                <w:noProof/>
                <w:sz w:val="26"/>
                <w:szCs w:val="26"/>
                <w:lang w:val="vi-VN"/>
              </w:rPr>
            </w:pPr>
            <w:r w:rsidRPr="0054115D">
              <w:rPr>
                <w:rFonts w:ascii="Times New Roman" w:hAnsi="Times New Roman"/>
                <w:noProof/>
                <w:sz w:val="26"/>
                <w:szCs w:val="26"/>
                <w:lang w:val="vi-VN"/>
              </w:rPr>
              <w:sym w:font="Symbol" w:char="00A3"/>
            </w:r>
            <w:r w:rsidRPr="0054115D">
              <w:rPr>
                <w:rFonts w:ascii="Times New Roman" w:hAnsi="Times New Roman"/>
                <w:noProof/>
                <w:sz w:val="26"/>
                <w:szCs w:val="26"/>
                <w:lang w:val="vi-VN"/>
              </w:rPr>
              <w:t xml:space="preserve"> 50</w:t>
            </w:r>
          </w:p>
        </w:tc>
        <w:tc>
          <w:tcPr>
            <w:tcW w:w="993" w:type="dxa"/>
            <w:tcBorders>
              <w:top w:val="nil"/>
              <w:left w:val="single" w:sz="6" w:space="0" w:color="auto"/>
              <w:bottom w:val="single" w:sz="6" w:space="0" w:color="auto"/>
              <w:right w:val="single" w:sz="6" w:space="0" w:color="auto"/>
            </w:tcBorders>
          </w:tcPr>
          <w:p w14:paraId="0719EDE1" w14:textId="77777777" w:rsidR="00C06562" w:rsidRPr="0054115D" w:rsidRDefault="00C06562" w:rsidP="00895BE2">
            <w:pPr>
              <w:spacing w:before="120" w:after="120"/>
              <w:jc w:val="center"/>
              <w:rPr>
                <w:rFonts w:ascii="Times New Roman" w:hAnsi="Times New Roman"/>
                <w:noProof/>
                <w:sz w:val="26"/>
                <w:szCs w:val="26"/>
                <w:lang w:val="vi-VN"/>
              </w:rPr>
            </w:pPr>
            <w:r w:rsidRPr="0054115D">
              <w:rPr>
                <w:rFonts w:ascii="Times New Roman" w:hAnsi="Times New Roman"/>
                <w:noProof/>
                <w:sz w:val="26"/>
                <w:szCs w:val="26"/>
                <w:lang w:val="vi-VN"/>
              </w:rPr>
              <w:t>&gt; 50</w:t>
            </w:r>
          </w:p>
        </w:tc>
      </w:tr>
      <w:tr w:rsidR="00C06562" w:rsidRPr="0054115D" w14:paraId="01933BB1" w14:textId="77777777" w:rsidTr="00895BE2">
        <w:tc>
          <w:tcPr>
            <w:tcW w:w="1276" w:type="dxa"/>
            <w:tcBorders>
              <w:top w:val="single" w:sz="6" w:space="0" w:color="auto"/>
              <w:left w:val="single" w:sz="6" w:space="0" w:color="auto"/>
              <w:bottom w:val="single" w:sz="6" w:space="0" w:color="auto"/>
              <w:right w:val="single" w:sz="6" w:space="0" w:color="auto"/>
            </w:tcBorders>
          </w:tcPr>
          <w:p w14:paraId="6698A123" w14:textId="77777777" w:rsidR="00C06562" w:rsidRPr="0054115D" w:rsidRDefault="00C06562" w:rsidP="00895BE2">
            <w:pPr>
              <w:rPr>
                <w:rFonts w:ascii="Times New Roman" w:hAnsi="Times New Roman"/>
                <w:noProof/>
                <w:sz w:val="26"/>
                <w:szCs w:val="26"/>
                <w:lang w:val="vi-VN"/>
              </w:rPr>
            </w:pPr>
          </w:p>
          <w:p w14:paraId="086AA7FD" w14:textId="77777777" w:rsidR="00C06562" w:rsidRPr="0054115D" w:rsidRDefault="00C06562" w:rsidP="00895BE2">
            <w:pPr>
              <w:rPr>
                <w:rFonts w:ascii="Times New Roman" w:hAnsi="Times New Roman"/>
                <w:noProof/>
                <w:sz w:val="26"/>
                <w:szCs w:val="26"/>
                <w:lang w:val="vi-VN"/>
              </w:rPr>
            </w:pPr>
            <w:r w:rsidRPr="0054115D">
              <w:rPr>
                <w:rFonts w:ascii="Times New Roman" w:hAnsi="Times New Roman"/>
                <w:noProof/>
                <w:sz w:val="26"/>
                <w:szCs w:val="26"/>
                <w:lang w:val="vi-VN"/>
              </w:rPr>
              <w:t>AE.6422</w:t>
            </w:r>
          </w:p>
        </w:tc>
        <w:tc>
          <w:tcPr>
            <w:tcW w:w="992" w:type="dxa"/>
            <w:tcBorders>
              <w:top w:val="single" w:sz="6" w:space="0" w:color="auto"/>
              <w:left w:val="single" w:sz="6" w:space="0" w:color="auto"/>
              <w:bottom w:val="single" w:sz="6" w:space="0" w:color="auto"/>
              <w:right w:val="single" w:sz="6" w:space="0" w:color="auto"/>
            </w:tcBorders>
          </w:tcPr>
          <w:p w14:paraId="7EBB5A71" w14:textId="77777777" w:rsidR="00C06562" w:rsidRPr="0054115D" w:rsidRDefault="00C06562" w:rsidP="00895BE2">
            <w:pPr>
              <w:rPr>
                <w:rFonts w:ascii="Times New Roman" w:hAnsi="Times New Roman"/>
                <w:noProof/>
                <w:sz w:val="26"/>
                <w:szCs w:val="26"/>
                <w:lang w:val="vi-VN"/>
              </w:rPr>
            </w:pPr>
          </w:p>
          <w:p w14:paraId="74899077" w14:textId="77777777" w:rsidR="00C06562" w:rsidRPr="0054115D" w:rsidRDefault="00C06562" w:rsidP="00895BE2">
            <w:pPr>
              <w:rPr>
                <w:rFonts w:ascii="Times New Roman" w:hAnsi="Times New Roman"/>
                <w:noProof/>
                <w:sz w:val="26"/>
                <w:szCs w:val="26"/>
                <w:lang w:val="vi-VN"/>
              </w:rPr>
            </w:pPr>
            <w:r w:rsidRPr="0054115D">
              <w:rPr>
                <w:rFonts w:ascii="Times New Roman" w:hAnsi="Times New Roman"/>
                <w:noProof/>
                <w:sz w:val="26"/>
                <w:szCs w:val="26"/>
                <w:lang w:val="vi-VN"/>
              </w:rPr>
              <w:t>Xây tường</w:t>
            </w:r>
          </w:p>
        </w:tc>
        <w:tc>
          <w:tcPr>
            <w:tcW w:w="2552" w:type="dxa"/>
            <w:tcBorders>
              <w:top w:val="single" w:sz="6" w:space="0" w:color="auto"/>
              <w:left w:val="single" w:sz="6" w:space="0" w:color="auto"/>
              <w:bottom w:val="single" w:sz="6" w:space="0" w:color="auto"/>
              <w:right w:val="single" w:sz="6" w:space="0" w:color="auto"/>
            </w:tcBorders>
          </w:tcPr>
          <w:p w14:paraId="5C782954" w14:textId="77777777" w:rsidR="00C06562" w:rsidRPr="0054115D" w:rsidRDefault="00C06562" w:rsidP="00507ECA">
            <w:pPr>
              <w:spacing w:before="30" w:after="30"/>
              <w:rPr>
                <w:rFonts w:ascii="Times New Roman" w:hAnsi="Times New Roman"/>
                <w:noProof/>
                <w:sz w:val="26"/>
                <w:szCs w:val="26"/>
                <w:lang w:val="vi-VN"/>
              </w:rPr>
            </w:pPr>
          </w:p>
          <w:p w14:paraId="08D65E5A" w14:textId="77777777" w:rsidR="00C06562" w:rsidRPr="001D731F" w:rsidRDefault="00C06562" w:rsidP="00507ECA">
            <w:pPr>
              <w:spacing w:before="30" w:after="30"/>
              <w:rPr>
                <w:rFonts w:ascii="Times New Roman" w:hAnsi="Times New Roman"/>
                <w:noProof/>
                <w:sz w:val="26"/>
                <w:szCs w:val="26"/>
                <w:lang w:val="vi-VN"/>
              </w:rPr>
            </w:pPr>
            <w:r w:rsidRPr="00507ECA">
              <w:rPr>
                <w:rFonts w:ascii="Times New Roman" w:hAnsi="Times New Roman"/>
                <w:i/>
                <w:iCs/>
                <w:noProof/>
                <w:sz w:val="26"/>
                <w:szCs w:val="26"/>
                <w:lang w:val="vi-VN"/>
              </w:rPr>
              <w:t>Vật liệu</w:t>
            </w:r>
            <w:r w:rsidRPr="001D731F">
              <w:rPr>
                <w:rFonts w:ascii="Times New Roman" w:hAnsi="Times New Roman"/>
                <w:i/>
                <w:iCs/>
                <w:noProof/>
                <w:sz w:val="26"/>
                <w:szCs w:val="26"/>
                <w:lang w:val="vi-VN"/>
              </w:rPr>
              <w:t>:</w:t>
            </w:r>
          </w:p>
          <w:p w14:paraId="22EE4637" w14:textId="77777777" w:rsidR="00C06562" w:rsidRPr="0054115D" w:rsidRDefault="00C06562" w:rsidP="00507ECA">
            <w:pPr>
              <w:spacing w:before="30" w:after="30"/>
              <w:rPr>
                <w:rFonts w:ascii="Times New Roman" w:hAnsi="Times New Roman"/>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Gạch XM cốt liệu</w:t>
            </w:r>
          </w:p>
          <w:p w14:paraId="2A086334" w14:textId="77777777" w:rsidR="00C06562" w:rsidRPr="0054115D" w:rsidRDefault="00C06562" w:rsidP="00507ECA">
            <w:pPr>
              <w:spacing w:before="30" w:after="30"/>
              <w:rPr>
                <w:rFonts w:ascii="Times New Roman" w:hAnsi="Times New Roman"/>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Vữa</w:t>
            </w:r>
          </w:p>
          <w:p w14:paraId="1ED296B6" w14:textId="77777777" w:rsidR="00C06562" w:rsidRPr="0054115D" w:rsidRDefault="00C06562" w:rsidP="00507ECA">
            <w:pPr>
              <w:spacing w:before="30" w:after="30"/>
              <w:rPr>
                <w:rFonts w:ascii="Times New Roman" w:hAnsi="Times New Roman"/>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Vật liệu khác</w:t>
            </w:r>
          </w:p>
          <w:p w14:paraId="0FEC8F46" w14:textId="77777777" w:rsidR="00C06562" w:rsidRPr="001D731F" w:rsidRDefault="00C06562" w:rsidP="00507ECA">
            <w:pPr>
              <w:spacing w:before="30" w:after="30"/>
              <w:rPr>
                <w:rFonts w:ascii="Times New Roman" w:hAnsi="Times New Roman"/>
                <w:i/>
                <w:iCs/>
                <w:noProof/>
                <w:sz w:val="26"/>
                <w:szCs w:val="26"/>
                <w:lang w:val="vi-VN"/>
              </w:rPr>
            </w:pPr>
            <w:r w:rsidRPr="00507ECA">
              <w:rPr>
                <w:rFonts w:ascii="Times New Roman" w:hAnsi="Times New Roman"/>
                <w:i/>
                <w:iCs/>
                <w:noProof/>
                <w:sz w:val="26"/>
                <w:szCs w:val="26"/>
                <w:lang w:val="vi-VN"/>
              </w:rPr>
              <w:t>Nhân công 3,5/7</w:t>
            </w:r>
            <w:r w:rsidRPr="001D731F">
              <w:rPr>
                <w:rFonts w:ascii="Times New Roman" w:hAnsi="Times New Roman"/>
                <w:i/>
                <w:iCs/>
                <w:noProof/>
                <w:sz w:val="26"/>
                <w:szCs w:val="26"/>
                <w:lang w:val="vi-VN"/>
              </w:rPr>
              <w:t>:</w:t>
            </w:r>
          </w:p>
          <w:p w14:paraId="01412B07" w14:textId="77777777" w:rsidR="00C06562" w:rsidRPr="001D731F" w:rsidRDefault="00C06562" w:rsidP="00507ECA">
            <w:pPr>
              <w:spacing w:before="30" w:after="30"/>
              <w:rPr>
                <w:rFonts w:ascii="Times New Roman" w:hAnsi="Times New Roman"/>
                <w:noProof/>
                <w:sz w:val="26"/>
                <w:szCs w:val="26"/>
                <w:lang w:val="vi-VN"/>
              </w:rPr>
            </w:pPr>
            <w:r w:rsidRPr="00507ECA">
              <w:rPr>
                <w:rFonts w:ascii="Times New Roman" w:hAnsi="Times New Roman"/>
                <w:i/>
                <w:iCs/>
                <w:noProof/>
                <w:sz w:val="26"/>
                <w:szCs w:val="26"/>
                <w:lang w:val="vi-VN"/>
              </w:rPr>
              <w:t>Máy thi công</w:t>
            </w:r>
            <w:r w:rsidRPr="001D731F">
              <w:rPr>
                <w:rFonts w:ascii="Times New Roman" w:hAnsi="Times New Roman"/>
                <w:i/>
                <w:iCs/>
                <w:noProof/>
                <w:sz w:val="26"/>
                <w:szCs w:val="26"/>
                <w:lang w:val="vi-VN"/>
              </w:rPr>
              <w:t>:</w:t>
            </w:r>
          </w:p>
          <w:p w14:paraId="3C1C60AB" w14:textId="77777777" w:rsidR="00C06562" w:rsidRPr="0054115D" w:rsidRDefault="00C06562" w:rsidP="00507ECA">
            <w:pPr>
              <w:spacing w:before="30" w:after="30"/>
              <w:jc w:val="both"/>
              <w:rPr>
                <w:rFonts w:ascii="Times New Roman" w:hAnsi="Times New Roman"/>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Máy trộn 80l</w:t>
            </w:r>
          </w:p>
          <w:p w14:paraId="27B551A5" w14:textId="77777777" w:rsidR="00C06562" w:rsidRPr="0054115D" w:rsidRDefault="00C06562" w:rsidP="00507ECA">
            <w:pPr>
              <w:spacing w:before="30" w:after="30"/>
              <w:rPr>
                <w:rFonts w:ascii="Times New Roman" w:hAnsi="Times New Roman"/>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Máy vận thăng 0,8T</w:t>
            </w:r>
          </w:p>
          <w:p w14:paraId="7209FDDB" w14:textId="77777777" w:rsidR="00C06562" w:rsidRPr="0054115D" w:rsidRDefault="00C06562" w:rsidP="00507ECA">
            <w:pPr>
              <w:spacing w:before="30" w:after="30"/>
              <w:rPr>
                <w:rFonts w:ascii="Times New Roman" w:hAnsi="Times New Roman"/>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Vận thăng lồng 3T</w:t>
            </w:r>
          </w:p>
          <w:p w14:paraId="045CAF60" w14:textId="77777777" w:rsidR="00C06562" w:rsidRPr="0054115D" w:rsidRDefault="00C06562" w:rsidP="00507ECA">
            <w:pPr>
              <w:spacing w:before="30" w:after="30"/>
              <w:rPr>
                <w:rFonts w:ascii="Times New Roman" w:hAnsi="Times New Roman"/>
                <w:noProof/>
                <w:sz w:val="26"/>
                <w:szCs w:val="26"/>
                <w:lang w:val="vi-VN"/>
              </w:rPr>
            </w:pPr>
            <w:r w:rsidRPr="001D731F">
              <w:rPr>
                <w:rFonts w:ascii="Times New Roman" w:hAnsi="Times New Roman"/>
                <w:noProof/>
                <w:sz w:val="26"/>
                <w:szCs w:val="26"/>
                <w:lang w:val="fr-FR"/>
              </w:rPr>
              <w:t xml:space="preserve">- </w:t>
            </w:r>
            <w:r w:rsidRPr="0054115D">
              <w:rPr>
                <w:rFonts w:ascii="Times New Roman" w:hAnsi="Times New Roman"/>
                <w:noProof/>
                <w:sz w:val="26"/>
                <w:szCs w:val="26"/>
                <w:lang w:val="vi-VN"/>
              </w:rPr>
              <w:t>Cẩu tháp 25T</w:t>
            </w:r>
          </w:p>
          <w:p w14:paraId="72C0B03E" w14:textId="77777777" w:rsidR="00C06562" w:rsidRPr="0054115D" w:rsidRDefault="00C06562" w:rsidP="00507ECA">
            <w:pPr>
              <w:spacing w:before="30" w:after="30"/>
              <w:rPr>
                <w:rFonts w:ascii="Times New Roman" w:hAnsi="Times New Roman"/>
                <w:noProof/>
                <w:sz w:val="26"/>
                <w:szCs w:val="26"/>
                <w:lang w:val="vi-VN"/>
              </w:rPr>
            </w:pPr>
            <w:r w:rsidRPr="001D731F">
              <w:rPr>
                <w:rFonts w:ascii="Times New Roman" w:hAnsi="Times New Roman"/>
                <w:noProof/>
                <w:sz w:val="26"/>
                <w:szCs w:val="26"/>
                <w:lang w:val="fr-FR"/>
              </w:rPr>
              <w:t xml:space="preserve">- </w:t>
            </w:r>
            <w:r w:rsidRPr="0054115D">
              <w:rPr>
                <w:rFonts w:ascii="Times New Roman" w:hAnsi="Times New Roman"/>
                <w:noProof/>
                <w:sz w:val="26"/>
                <w:szCs w:val="26"/>
                <w:lang w:val="vi-VN"/>
              </w:rPr>
              <w:t>Cẩu tháp 40T</w:t>
            </w:r>
          </w:p>
          <w:p w14:paraId="65362778" w14:textId="77777777" w:rsidR="00C06562" w:rsidRPr="0054115D" w:rsidRDefault="00C06562" w:rsidP="00507ECA">
            <w:pPr>
              <w:spacing w:before="30" w:after="30"/>
              <w:rPr>
                <w:rFonts w:ascii="Times New Roman" w:hAnsi="Times New Roman"/>
                <w:noProof/>
                <w:sz w:val="26"/>
                <w:szCs w:val="26"/>
                <w:lang w:val="vi-VN"/>
              </w:rPr>
            </w:pPr>
            <w:r w:rsidRPr="001D731F">
              <w:rPr>
                <w:rFonts w:ascii="Times New Roman" w:hAnsi="Times New Roman"/>
                <w:noProof/>
                <w:sz w:val="26"/>
                <w:szCs w:val="26"/>
                <w:lang w:val="fr-FR"/>
              </w:rPr>
              <w:t xml:space="preserve"> </w:t>
            </w:r>
            <w:r>
              <w:rPr>
                <w:rFonts w:ascii="Times New Roman" w:hAnsi="Times New Roman"/>
                <w:noProof/>
                <w:sz w:val="26"/>
                <w:szCs w:val="26"/>
              </w:rPr>
              <w:t>-</w:t>
            </w:r>
            <w:r w:rsidRPr="0054115D">
              <w:rPr>
                <w:rFonts w:ascii="Times New Roman" w:hAnsi="Times New Roman"/>
                <w:noProof/>
                <w:sz w:val="26"/>
                <w:szCs w:val="26"/>
                <w:lang w:val="vi-VN"/>
              </w:rPr>
              <w:t>Máy khác</w:t>
            </w:r>
          </w:p>
          <w:p w14:paraId="699504A0" w14:textId="77777777" w:rsidR="00C06562" w:rsidRPr="0054115D" w:rsidRDefault="00C06562" w:rsidP="00507ECA">
            <w:pPr>
              <w:spacing w:before="30" w:after="30"/>
              <w:rPr>
                <w:rFonts w:ascii="Times New Roman" w:hAnsi="Times New Roman"/>
                <w:noProof/>
                <w:sz w:val="26"/>
                <w:szCs w:val="26"/>
                <w:lang w:val="vi-VN"/>
              </w:rPr>
            </w:pPr>
          </w:p>
        </w:tc>
        <w:tc>
          <w:tcPr>
            <w:tcW w:w="850" w:type="dxa"/>
            <w:tcBorders>
              <w:top w:val="single" w:sz="6" w:space="0" w:color="auto"/>
              <w:left w:val="single" w:sz="6" w:space="0" w:color="auto"/>
              <w:bottom w:val="single" w:sz="6" w:space="0" w:color="auto"/>
              <w:right w:val="nil"/>
            </w:tcBorders>
          </w:tcPr>
          <w:p w14:paraId="14DF6CC2" w14:textId="77777777" w:rsidR="00C06562" w:rsidRPr="0054115D" w:rsidRDefault="00C06562" w:rsidP="00507ECA">
            <w:pPr>
              <w:spacing w:before="30" w:after="30"/>
              <w:jc w:val="center"/>
              <w:rPr>
                <w:rFonts w:ascii="Times New Roman" w:hAnsi="Times New Roman"/>
                <w:noProof/>
                <w:sz w:val="26"/>
                <w:szCs w:val="26"/>
                <w:lang w:val="vi-VN"/>
              </w:rPr>
            </w:pPr>
          </w:p>
          <w:p w14:paraId="5A5C00E7" w14:textId="77777777" w:rsidR="00C06562" w:rsidRPr="0054115D" w:rsidRDefault="00C06562" w:rsidP="00507ECA">
            <w:pPr>
              <w:spacing w:before="30" w:after="30"/>
              <w:jc w:val="center"/>
              <w:rPr>
                <w:rFonts w:ascii="Times New Roman" w:hAnsi="Times New Roman"/>
                <w:noProof/>
                <w:sz w:val="26"/>
                <w:szCs w:val="26"/>
                <w:lang w:val="vi-VN"/>
              </w:rPr>
            </w:pPr>
          </w:p>
          <w:p w14:paraId="169B8120"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viên</w:t>
            </w:r>
          </w:p>
          <w:p w14:paraId="66B56EFB"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m</w:t>
            </w:r>
            <w:r w:rsidRPr="0054115D">
              <w:rPr>
                <w:rFonts w:ascii="Times New Roman" w:hAnsi="Times New Roman"/>
                <w:noProof/>
                <w:sz w:val="26"/>
                <w:szCs w:val="26"/>
                <w:vertAlign w:val="superscript"/>
                <w:lang w:val="vi-VN"/>
              </w:rPr>
              <w:t>3</w:t>
            </w:r>
          </w:p>
          <w:p w14:paraId="596F8287"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25EF4BBD"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công</w:t>
            </w:r>
          </w:p>
          <w:p w14:paraId="68394B34" w14:textId="77777777" w:rsidR="00C06562" w:rsidRPr="0054115D" w:rsidRDefault="00C06562" w:rsidP="00507ECA">
            <w:pPr>
              <w:spacing w:before="30" w:after="30"/>
              <w:jc w:val="center"/>
              <w:rPr>
                <w:rFonts w:ascii="Times New Roman" w:hAnsi="Times New Roman"/>
                <w:noProof/>
                <w:sz w:val="26"/>
                <w:szCs w:val="26"/>
                <w:lang w:val="vi-VN"/>
              </w:rPr>
            </w:pPr>
          </w:p>
          <w:p w14:paraId="7906F6E8"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ca</w:t>
            </w:r>
          </w:p>
          <w:p w14:paraId="1B3B2D80"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ca</w:t>
            </w:r>
          </w:p>
          <w:p w14:paraId="484D4DDC"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ca</w:t>
            </w:r>
          </w:p>
          <w:p w14:paraId="58B0B9E7"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ca</w:t>
            </w:r>
          </w:p>
          <w:p w14:paraId="0ED8A99D"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ca</w:t>
            </w:r>
          </w:p>
          <w:p w14:paraId="28EFA595"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tc>
        <w:tc>
          <w:tcPr>
            <w:tcW w:w="992" w:type="dxa"/>
            <w:tcBorders>
              <w:top w:val="nil"/>
              <w:left w:val="single" w:sz="6" w:space="0" w:color="auto"/>
              <w:bottom w:val="nil"/>
              <w:right w:val="single" w:sz="6" w:space="0" w:color="auto"/>
            </w:tcBorders>
          </w:tcPr>
          <w:p w14:paraId="0CB00BCA" w14:textId="77777777" w:rsidR="00C06562" w:rsidRPr="0054115D" w:rsidRDefault="00C06562" w:rsidP="00507ECA">
            <w:pPr>
              <w:spacing w:before="30" w:after="30"/>
              <w:jc w:val="center"/>
              <w:rPr>
                <w:rFonts w:ascii="Times New Roman" w:hAnsi="Times New Roman"/>
                <w:noProof/>
                <w:sz w:val="26"/>
                <w:szCs w:val="26"/>
                <w:lang w:val="vi-VN"/>
              </w:rPr>
            </w:pPr>
          </w:p>
          <w:p w14:paraId="58C102DF" w14:textId="77777777" w:rsidR="00C06562" w:rsidRPr="0054115D" w:rsidRDefault="00C06562" w:rsidP="00507ECA">
            <w:pPr>
              <w:spacing w:before="30" w:after="30"/>
              <w:jc w:val="center"/>
              <w:rPr>
                <w:rFonts w:ascii="Times New Roman" w:hAnsi="Times New Roman"/>
                <w:noProof/>
                <w:sz w:val="26"/>
                <w:szCs w:val="26"/>
                <w:lang w:val="vi-VN"/>
              </w:rPr>
            </w:pPr>
          </w:p>
          <w:p w14:paraId="7F981194"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667</w:t>
            </w:r>
          </w:p>
          <w:p w14:paraId="07E7628A"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0,24</w:t>
            </w:r>
          </w:p>
          <w:p w14:paraId="52BC00B4"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5,0</w:t>
            </w:r>
          </w:p>
          <w:p w14:paraId="1173D88D"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1,7</w:t>
            </w:r>
          </w:p>
          <w:p w14:paraId="244766ED" w14:textId="77777777" w:rsidR="00C06562" w:rsidRPr="0054115D" w:rsidRDefault="00C06562" w:rsidP="00507ECA">
            <w:pPr>
              <w:spacing w:before="30" w:after="30"/>
              <w:jc w:val="center"/>
              <w:rPr>
                <w:rFonts w:ascii="Times New Roman" w:hAnsi="Times New Roman"/>
                <w:noProof/>
                <w:sz w:val="26"/>
                <w:szCs w:val="26"/>
                <w:lang w:val="vi-VN"/>
              </w:rPr>
            </w:pPr>
          </w:p>
          <w:p w14:paraId="6244536F"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0,03</w:t>
            </w:r>
          </w:p>
          <w:p w14:paraId="7241B225"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5D5C3A10"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362C6522"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6030A3B7"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45057F91" w14:textId="77777777" w:rsidR="00C06562" w:rsidRPr="0054115D" w:rsidRDefault="00C06562" w:rsidP="00507ECA">
            <w:pPr>
              <w:spacing w:before="30" w:after="30"/>
              <w:jc w:val="center"/>
              <w:rPr>
                <w:rFonts w:ascii="Times New Roman" w:hAnsi="Times New Roman"/>
                <w:noProof/>
                <w:sz w:val="26"/>
                <w:szCs w:val="26"/>
                <w:lang w:val="vi-VN"/>
              </w:rPr>
            </w:pPr>
          </w:p>
        </w:tc>
        <w:tc>
          <w:tcPr>
            <w:tcW w:w="851" w:type="dxa"/>
            <w:tcBorders>
              <w:top w:val="nil"/>
              <w:left w:val="single" w:sz="6" w:space="0" w:color="auto"/>
              <w:bottom w:val="nil"/>
              <w:right w:val="single" w:sz="6" w:space="0" w:color="auto"/>
            </w:tcBorders>
          </w:tcPr>
          <w:p w14:paraId="7EFBC094" w14:textId="77777777" w:rsidR="00C06562" w:rsidRPr="0054115D" w:rsidRDefault="00C06562" w:rsidP="00507ECA">
            <w:pPr>
              <w:spacing w:before="30" w:after="30"/>
              <w:jc w:val="center"/>
              <w:rPr>
                <w:rFonts w:ascii="Times New Roman" w:hAnsi="Times New Roman"/>
                <w:noProof/>
                <w:sz w:val="26"/>
                <w:szCs w:val="26"/>
                <w:lang w:val="vi-VN"/>
              </w:rPr>
            </w:pPr>
          </w:p>
          <w:p w14:paraId="1B17E4FB" w14:textId="77777777" w:rsidR="00C06562" w:rsidRPr="0054115D" w:rsidRDefault="00C06562" w:rsidP="00507ECA">
            <w:pPr>
              <w:spacing w:before="30" w:after="30"/>
              <w:jc w:val="center"/>
              <w:rPr>
                <w:rFonts w:ascii="Times New Roman" w:hAnsi="Times New Roman"/>
                <w:noProof/>
                <w:sz w:val="26"/>
                <w:szCs w:val="26"/>
                <w:lang w:val="vi-VN"/>
              </w:rPr>
            </w:pPr>
          </w:p>
          <w:p w14:paraId="7EB8245B"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667</w:t>
            </w:r>
          </w:p>
          <w:p w14:paraId="7957B995"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0,24</w:t>
            </w:r>
          </w:p>
          <w:p w14:paraId="35777327"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6,0</w:t>
            </w:r>
          </w:p>
          <w:p w14:paraId="428979E8"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1,85</w:t>
            </w:r>
          </w:p>
          <w:p w14:paraId="2F1691D9" w14:textId="77777777" w:rsidR="00C06562" w:rsidRPr="0054115D" w:rsidRDefault="00C06562" w:rsidP="00507ECA">
            <w:pPr>
              <w:spacing w:before="30" w:after="30"/>
              <w:jc w:val="center"/>
              <w:rPr>
                <w:rFonts w:ascii="Times New Roman" w:hAnsi="Times New Roman"/>
                <w:noProof/>
                <w:sz w:val="26"/>
                <w:szCs w:val="26"/>
                <w:lang w:val="vi-VN"/>
              </w:rPr>
            </w:pPr>
          </w:p>
          <w:p w14:paraId="0FE60023"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0,03</w:t>
            </w:r>
          </w:p>
          <w:p w14:paraId="059FEB14"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0,05</w:t>
            </w:r>
          </w:p>
          <w:p w14:paraId="6309FFC2"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11A596BD"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18947B4C"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134AD3A6"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0,5</w:t>
            </w:r>
          </w:p>
        </w:tc>
        <w:tc>
          <w:tcPr>
            <w:tcW w:w="992" w:type="dxa"/>
            <w:tcBorders>
              <w:top w:val="nil"/>
              <w:left w:val="single" w:sz="6" w:space="0" w:color="auto"/>
              <w:bottom w:val="nil"/>
              <w:right w:val="single" w:sz="6" w:space="0" w:color="auto"/>
            </w:tcBorders>
          </w:tcPr>
          <w:p w14:paraId="38A65442" w14:textId="77777777" w:rsidR="00C06562" w:rsidRPr="0054115D" w:rsidRDefault="00C06562" w:rsidP="00507ECA">
            <w:pPr>
              <w:spacing w:before="30" w:after="30"/>
              <w:jc w:val="center"/>
              <w:rPr>
                <w:rFonts w:ascii="Times New Roman" w:hAnsi="Times New Roman"/>
                <w:noProof/>
                <w:sz w:val="26"/>
                <w:szCs w:val="26"/>
                <w:lang w:val="vi-VN"/>
              </w:rPr>
            </w:pPr>
          </w:p>
          <w:p w14:paraId="5FFB305B" w14:textId="77777777" w:rsidR="00C06562" w:rsidRPr="0054115D" w:rsidRDefault="00C06562" w:rsidP="00507ECA">
            <w:pPr>
              <w:spacing w:before="30" w:after="30"/>
              <w:jc w:val="center"/>
              <w:rPr>
                <w:rFonts w:ascii="Times New Roman" w:hAnsi="Times New Roman"/>
                <w:noProof/>
                <w:sz w:val="26"/>
                <w:szCs w:val="26"/>
                <w:lang w:val="vi-VN"/>
              </w:rPr>
            </w:pPr>
          </w:p>
          <w:p w14:paraId="427AFEBB"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667</w:t>
            </w:r>
          </w:p>
          <w:p w14:paraId="038B2673"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0,24</w:t>
            </w:r>
          </w:p>
          <w:p w14:paraId="0C4ECD71"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6,0</w:t>
            </w:r>
          </w:p>
          <w:p w14:paraId="462C1C5A"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2,03</w:t>
            </w:r>
          </w:p>
          <w:p w14:paraId="25487A4B" w14:textId="77777777" w:rsidR="00C06562" w:rsidRPr="0054115D" w:rsidRDefault="00C06562" w:rsidP="00507ECA">
            <w:pPr>
              <w:spacing w:before="30" w:after="30"/>
              <w:jc w:val="center"/>
              <w:rPr>
                <w:rFonts w:ascii="Times New Roman" w:hAnsi="Times New Roman"/>
                <w:noProof/>
                <w:sz w:val="26"/>
                <w:szCs w:val="26"/>
                <w:lang w:val="vi-VN"/>
              </w:rPr>
            </w:pPr>
          </w:p>
          <w:p w14:paraId="688861AA"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0,03</w:t>
            </w:r>
          </w:p>
          <w:p w14:paraId="5317AF77"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4EB359F9"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0,025</w:t>
            </w:r>
          </w:p>
          <w:p w14:paraId="518F74F5"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0,025</w:t>
            </w:r>
          </w:p>
          <w:p w14:paraId="0786AA22"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543986A2"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0,5</w:t>
            </w:r>
          </w:p>
        </w:tc>
        <w:tc>
          <w:tcPr>
            <w:tcW w:w="993" w:type="dxa"/>
            <w:tcBorders>
              <w:top w:val="nil"/>
              <w:left w:val="single" w:sz="6" w:space="0" w:color="auto"/>
              <w:bottom w:val="nil"/>
              <w:right w:val="single" w:sz="6" w:space="0" w:color="auto"/>
            </w:tcBorders>
          </w:tcPr>
          <w:p w14:paraId="3DEEDC1A" w14:textId="77777777" w:rsidR="00C06562" w:rsidRPr="0054115D" w:rsidRDefault="00C06562" w:rsidP="00507ECA">
            <w:pPr>
              <w:spacing w:before="30" w:after="30"/>
              <w:jc w:val="center"/>
              <w:rPr>
                <w:rFonts w:ascii="Times New Roman" w:hAnsi="Times New Roman"/>
                <w:noProof/>
                <w:sz w:val="26"/>
                <w:szCs w:val="26"/>
                <w:lang w:val="vi-VN"/>
              </w:rPr>
            </w:pPr>
          </w:p>
          <w:p w14:paraId="0F7EB6D4" w14:textId="77777777" w:rsidR="00C06562" w:rsidRPr="0054115D" w:rsidRDefault="00C06562" w:rsidP="00507ECA">
            <w:pPr>
              <w:spacing w:before="30" w:after="30"/>
              <w:jc w:val="center"/>
              <w:rPr>
                <w:rFonts w:ascii="Times New Roman" w:hAnsi="Times New Roman"/>
                <w:noProof/>
                <w:sz w:val="26"/>
                <w:szCs w:val="26"/>
                <w:lang w:val="vi-VN"/>
              </w:rPr>
            </w:pPr>
          </w:p>
          <w:p w14:paraId="0B388D47"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667</w:t>
            </w:r>
          </w:p>
          <w:p w14:paraId="1390A15B"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0,24</w:t>
            </w:r>
          </w:p>
          <w:p w14:paraId="2E8ADB41"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6,0</w:t>
            </w:r>
          </w:p>
          <w:p w14:paraId="200A1320"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2,12</w:t>
            </w:r>
          </w:p>
          <w:p w14:paraId="3D8C632E" w14:textId="77777777" w:rsidR="00C06562" w:rsidRPr="0054115D" w:rsidRDefault="00C06562" w:rsidP="00507ECA">
            <w:pPr>
              <w:spacing w:before="30" w:after="30"/>
              <w:jc w:val="center"/>
              <w:rPr>
                <w:rFonts w:ascii="Times New Roman" w:hAnsi="Times New Roman"/>
                <w:noProof/>
                <w:sz w:val="26"/>
                <w:szCs w:val="26"/>
                <w:lang w:val="vi-VN"/>
              </w:rPr>
            </w:pPr>
          </w:p>
          <w:p w14:paraId="4DC5AA29"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0,03</w:t>
            </w:r>
          </w:p>
          <w:p w14:paraId="331DC78E"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187D5234"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0,027</w:t>
            </w:r>
          </w:p>
          <w:p w14:paraId="1AC75089"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6B6961B9"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0,027</w:t>
            </w:r>
          </w:p>
          <w:p w14:paraId="44D6DAC3"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0,5</w:t>
            </w:r>
          </w:p>
        </w:tc>
      </w:tr>
      <w:tr w:rsidR="00C06562" w:rsidRPr="0054115D" w14:paraId="717E6AD7" w14:textId="77777777" w:rsidTr="00895BE2">
        <w:tc>
          <w:tcPr>
            <w:tcW w:w="1276" w:type="dxa"/>
          </w:tcPr>
          <w:p w14:paraId="0865A868" w14:textId="77777777" w:rsidR="00C06562" w:rsidRPr="0054115D" w:rsidRDefault="00C06562" w:rsidP="00895BE2">
            <w:pPr>
              <w:rPr>
                <w:rFonts w:ascii="Times New Roman" w:hAnsi="Times New Roman"/>
                <w:noProof/>
                <w:sz w:val="26"/>
                <w:szCs w:val="26"/>
                <w:lang w:val="vi-VN"/>
              </w:rPr>
            </w:pPr>
          </w:p>
        </w:tc>
        <w:tc>
          <w:tcPr>
            <w:tcW w:w="992" w:type="dxa"/>
          </w:tcPr>
          <w:p w14:paraId="3EFA4C9D" w14:textId="77777777" w:rsidR="00C06562" w:rsidRPr="0054115D" w:rsidRDefault="00C06562" w:rsidP="00895BE2">
            <w:pPr>
              <w:rPr>
                <w:rFonts w:ascii="Times New Roman" w:hAnsi="Times New Roman"/>
                <w:noProof/>
                <w:sz w:val="26"/>
                <w:szCs w:val="26"/>
                <w:lang w:val="vi-VN"/>
              </w:rPr>
            </w:pPr>
          </w:p>
        </w:tc>
        <w:tc>
          <w:tcPr>
            <w:tcW w:w="2552" w:type="dxa"/>
          </w:tcPr>
          <w:p w14:paraId="2359F62C" w14:textId="77777777" w:rsidR="00C06562" w:rsidRPr="0054115D" w:rsidRDefault="00C06562" w:rsidP="00507ECA">
            <w:pPr>
              <w:spacing w:before="30" w:after="30"/>
              <w:rPr>
                <w:rFonts w:ascii="Times New Roman" w:hAnsi="Times New Roman"/>
                <w:noProof/>
                <w:sz w:val="26"/>
                <w:szCs w:val="26"/>
                <w:lang w:val="vi-VN"/>
              </w:rPr>
            </w:pPr>
          </w:p>
        </w:tc>
        <w:tc>
          <w:tcPr>
            <w:tcW w:w="850" w:type="dxa"/>
          </w:tcPr>
          <w:p w14:paraId="4D45AA95" w14:textId="77777777" w:rsidR="00C06562" w:rsidRPr="0054115D" w:rsidRDefault="00C06562" w:rsidP="00507ECA">
            <w:pPr>
              <w:spacing w:before="30" w:after="30"/>
              <w:rPr>
                <w:rFonts w:ascii="Times New Roman" w:hAnsi="Times New Roman"/>
                <w:noProof/>
                <w:sz w:val="26"/>
                <w:szCs w:val="26"/>
                <w:lang w:val="vi-VN"/>
              </w:rPr>
            </w:pPr>
          </w:p>
        </w:tc>
        <w:tc>
          <w:tcPr>
            <w:tcW w:w="992" w:type="dxa"/>
            <w:tcBorders>
              <w:top w:val="single" w:sz="4" w:space="0" w:color="auto"/>
              <w:left w:val="single" w:sz="6" w:space="0" w:color="auto"/>
              <w:bottom w:val="single" w:sz="4" w:space="0" w:color="auto"/>
              <w:right w:val="single" w:sz="6" w:space="0" w:color="auto"/>
            </w:tcBorders>
          </w:tcPr>
          <w:p w14:paraId="04AE039A"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1</w:t>
            </w:r>
          </w:p>
        </w:tc>
        <w:tc>
          <w:tcPr>
            <w:tcW w:w="851" w:type="dxa"/>
            <w:tcBorders>
              <w:top w:val="single" w:sz="4" w:space="0" w:color="auto"/>
              <w:left w:val="single" w:sz="6" w:space="0" w:color="auto"/>
              <w:bottom w:val="single" w:sz="4" w:space="0" w:color="auto"/>
              <w:right w:val="single" w:sz="6" w:space="0" w:color="auto"/>
            </w:tcBorders>
          </w:tcPr>
          <w:p w14:paraId="22CCECE2"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2</w:t>
            </w:r>
          </w:p>
        </w:tc>
        <w:tc>
          <w:tcPr>
            <w:tcW w:w="992" w:type="dxa"/>
            <w:tcBorders>
              <w:top w:val="single" w:sz="4" w:space="0" w:color="auto"/>
              <w:left w:val="single" w:sz="6" w:space="0" w:color="auto"/>
              <w:bottom w:val="single" w:sz="4" w:space="0" w:color="auto"/>
              <w:right w:val="single" w:sz="6" w:space="0" w:color="auto"/>
            </w:tcBorders>
          </w:tcPr>
          <w:p w14:paraId="2AA86DF3"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3</w:t>
            </w:r>
          </w:p>
        </w:tc>
        <w:tc>
          <w:tcPr>
            <w:tcW w:w="993" w:type="dxa"/>
            <w:tcBorders>
              <w:top w:val="single" w:sz="4" w:space="0" w:color="auto"/>
              <w:left w:val="single" w:sz="4" w:space="0" w:color="auto"/>
              <w:bottom w:val="single" w:sz="4" w:space="0" w:color="auto"/>
              <w:right w:val="single" w:sz="4" w:space="0" w:color="auto"/>
            </w:tcBorders>
          </w:tcPr>
          <w:p w14:paraId="1A8EC092" w14:textId="77777777" w:rsidR="00C06562" w:rsidRPr="0054115D" w:rsidRDefault="00C06562" w:rsidP="00507ECA">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4</w:t>
            </w:r>
          </w:p>
        </w:tc>
      </w:tr>
    </w:tbl>
    <w:p w14:paraId="0200B1FF" w14:textId="77777777" w:rsidR="00E700D4" w:rsidRDefault="00E700D4" w:rsidP="00C06562">
      <w:pPr>
        <w:jc w:val="right"/>
        <w:rPr>
          <w:rFonts w:ascii="Times New Roman" w:hAnsi="Times New Roman"/>
          <w:noProof/>
          <w:sz w:val="26"/>
          <w:szCs w:val="26"/>
        </w:rPr>
      </w:pPr>
    </w:p>
    <w:p w14:paraId="0E6E612D" w14:textId="77777777" w:rsidR="00E700D4" w:rsidRDefault="00E700D4" w:rsidP="00C06562">
      <w:pPr>
        <w:jc w:val="right"/>
        <w:rPr>
          <w:rFonts w:ascii="Times New Roman" w:hAnsi="Times New Roman"/>
          <w:noProof/>
          <w:sz w:val="26"/>
          <w:szCs w:val="26"/>
        </w:rPr>
      </w:pPr>
    </w:p>
    <w:p w14:paraId="6F4D5E9A" w14:textId="77777777" w:rsidR="00C06562" w:rsidRPr="007C1E97" w:rsidRDefault="00C06562" w:rsidP="00C06562">
      <w:pPr>
        <w:jc w:val="right"/>
        <w:rPr>
          <w:rFonts w:ascii="Times New Roman" w:hAnsi="Times New Roman"/>
          <w:i/>
          <w:noProof/>
          <w:sz w:val="26"/>
          <w:szCs w:val="26"/>
          <w:lang w:val="vi-VN"/>
        </w:rPr>
      </w:pPr>
      <w:r w:rsidRPr="007C1E97">
        <w:rPr>
          <w:rFonts w:ascii="Times New Roman" w:hAnsi="Times New Roman"/>
          <w:i/>
          <w:noProof/>
          <w:sz w:val="26"/>
          <w:szCs w:val="26"/>
          <w:lang w:val="vi-VN"/>
        </w:rPr>
        <w:lastRenderedPageBreak/>
        <w:t>Đơn vị tính: 1m</w:t>
      </w:r>
      <w:r w:rsidRPr="007C1E97">
        <w:rPr>
          <w:rFonts w:ascii="Times New Roman" w:hAnsi="Times New Roman"/>
          <w:i/>
          <w:noProof/>
          <w:sz w:val="26"/>
          <w:szCs w:val="26"/>
          <w:vertAlign w:val="superscript"/>
          <w:lang w:val="vi-VN"/>
        </w:rPr>
        <w:t>3</w:t>
      </w:r>
    </w:p>
    <w:tbl>
      <w:tblPr>
        <w:tblW w:w="9356" w:type="dxa"/>
        <w:tblInd w:w="108" w:type="dxa"/>
        <w:tblLayout w:type="fixed"/>
        <w:tblLook w:val="0000" w:firstRow="0" w:lastRow="0" w:firstColumn="0" w:lastColumn="0" w:noHBand="0" w:noVBand="0"/>
      </w:tblPr>
      <w:tblGrid>
        <w:gridCol w:w="1276"/>
        <w:gridCol w:w="992"/>
        <w:gridCol w:w="2552"/>
        <w:gridCol w:w="850"/>
        <w:gridCol w:w="992"/>
        <w:gridCol w:w="851"/>
        <w:gridCol w:w="992"/>
        <w:gridCol w:w="851"/>
      </w:tblGrid>
      <w:tr w:rsidR="00C06562" w:rsidRPr="0054115D" w14:paraId="7679A720" w14:textId="77777777" w:rsidTr="00895BE2">
        <w:trPr>
          <w:cantSplit/>
        </w:trPr>
        <w:tc>
          <w:tcPr>
            <w:tcW w:w="1276" w:type="dxa"/>
            <w:vMerge w:val="restart"/>
            <w:tcBorders>
              <w:top w:val="single" w:sz="6" w:space="0" w:color="auto"/>
              <w:left w:val="single" w:sz="6" w:space="0" w:color="auto"/>
              <w:bottom w:val="nil"/>
              <w:right w:val="single" w:sz="6" w:space="0" w:color="auto"/>
            </w:tcBorders>
            <w:vAlign w:val="center"/>
          </w:tcPr>
          <w:p w14:paraId="06331E6E"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Mã</w:t>
            </w:r>
          </w:p>
          <w:p w14:paraId="72230566"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hiệu</w:t>
            </w:r>
          </w:p>
        </w:tc>
        <w:tc>
          <w:tcPr>
            <w:tcW w:w="992" w:type="dxa"/>
            <w:vMerge w:val="restart"/>
            <w:tcBorders>
              <w:top w:val="single" w:sz="6" w:space="0" w:color="auto"/>
              <w:left w:val="nil"/>
              <w:bottom w:val="nil"/>
              <w:right w:val="single" w:sz="6" w:space="0" w:color="auto"/>
            </w:tcBorders>
            <w:vAlign w:val="center"/>
          </w:tcPr>
          <w:p w14:paraId="44931709"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 xml:space="preserve">Công tác </w:t>
            </w:r>
          </w:p>
          <w:p w14:paraId="59E78D35"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xây lắp</w:t>
            </w:r>
          </w:p>
        </w:tc>
        <w:tc>
          <w:tcPr>
            <w:tcW w:w="2552" w:type="dxa"/>
            <w:vMerge w:val="restart"/>
            <w:tcBorders>
              <w:top w:val="single" w:sz="6" w:space="0" w:color="auto"/>
              <w:left w:val="nil"/>
              <w:bottom w:val="nil"/>
              <w:right w:val="single" w:sz="6" w:space="0" w:color="auto"/>
            </w:tcBorders>
            <w:vAlign w:val="center"/>
          </w:tcPr>
          <w:p w14:paraId="23211B66"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Thành phần</w:t>
            </w:r>
          </w:p>
          <w:p w14:paraId="4824D62C"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hao phí</w:t>
            </w:r>
          </w:p>
        </w:tc>
        <w:tc>
          <w:tcPr>
            <w:tcW w:w="850" w:type="dxa"/>
            <w:vMerge w:val="restart"/>
            <w:tcBorders>
              <w:top w:val="single" w:sz="6" w:space="0" w:color="auto"/>
              <w:left w:val="nil"/>
              <w:bottom w:val="nil"/>
              <w:right w:val="nil"/>
            </w:tcBorders>
            <w:vAlign w:val="center"/>
          </w:tcPr>
          <w:p w14:paraId="48391FB7"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 xml:space="preserve">Đơn </w:t>
            </w:r>
          </w:p>
          <w:p w14:paraId="52827F21"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Vị</w:t>
            </w:r>
          </w:p>
        </w:tc>
        <w:tc>
          <w:tcPr>
            <w:tcW w:w="3686" w:type="dxa"/>
            <w:gridSpan w:val="4"/>
            <w:tcBorders>
              <w:top w:val="single" w:sz="4" w:space="0" w:color="auto"/>
              <w:left w:val="single" w:sz="4" w:space="0" w:color="auto"/>
              <w:bottom w:val="single" w:sz="4" w:space="0" w:color="auto"/>
              <w:right w:val="single" w:sz="4" w:space="0" w:color="auto"/>
            </w:tcBorders>
          </w:tcPr>
          <w:p w14:paraId="7353F20C"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Chiều dày &gt;30cm</w:t>
            </w:r>
          </w:p>
        </w:tc>
      </w:tr>
      <w:tr w:rsidR="00C06562" w:rsidRPr="0054115D" w14:paraId="7F2F56C3" w14:textId="77777777" w:rsidTr="00895BE2">
        <w:trPr>
          <w:cantSplit/>
        </w:trPr>
        <w:tc>
          <w:tcPr>
            <w:tcW w:w="1276" w:type="dxa"/>
            <w:vMerge/>
            <w:tcBorders>
              <w:top w:val="single" w:sz="6" w:space="0" w:color="auto"/>
              <w:left w:val="single" w:sz="6" w:space="0" w:color="auto"/>
              <w:bottom w:val="nil"/>
              <w:right w:val="single" w:sz="6" w:space="0" w:color="auto"/>
            </w:tcBorders>
            <w:vAlign w:val="center"/>
          </w:tcPr>
          <w:p w14:paraId="340D5EB4" w14:textId="77777777" w:rsidR="00C06562" w:rsidRPr="0054115D" w:rsidRDefault="00C06562" w:rsidP="00895BE2">
            <w:pPr>
              <w:rPr>
                <w:rFonts w:ascii="Times New Roman" w:hAnsi="Times New Roman"/>
                <w:noProof/>
                <w:sz w:val="26"/>
                <w:szCs w:val="26"/>
                <w:lang w:val="vi-VN"/>
              </w:rPr>
            </w:pPr>
          </w:p>
        </w:tc>
        <w:tc>
          <w:tcPr>
            <w:tcW w:w="992" w:type="dxa"/>
            <w:vMerge/>
            <w:tcBorders>
              <w:top w:val="single" w:sz="6" w:space="0" w:color="auto"/>
              <w:left w:val="nil"/>
              <w:bottom w:val="nil"/>
              <w:right w:val="single" w:sz="6" w:space="0" w:color="auto"/>
            </w:tcBorders>
            <w:vAlign w:val="center"/>
          </w:tcPr>
          <w:p w14:paraId="7FF6DE67" w14:textId="77777777" w:rsidR="00C06562" w:rsidRPr="0054115D" w:rsidRDefault="00C06562" w:rsidP="00895BE2">
            <w:pPr>
              <w:rPr>
                <w:rFonts w:ascii="Times New Roman" w:hAnsi="Times New Roman"/>
                <w:noProof/>
                <w:sz w:val="26"/>
                <w:szCs w:val="26"/>
                <w:lang w:val="vi-VN"/>
              </w:rPr>
            </w:pPr>
          </w:p>
        </w:tc>
        <w:tc>
          <w:tcPr>
            <w:tcW w:w="2552" w:type="dxa"/>
            <w:vMerge/>
            <w:tcBorders>
              <w:top w:val="single" w:sz="6" w:space="0" w:color="auto"/>
              <w:left w:val="nil"/>
              <w:bottom w:val="nil"/>
              <w:right w:val="single" w:sz="6" w:space="0" w:color="auto"/>
            </w:tcBorders>
            <w:vAlign w:val="center"/>
          </w:tcPr>
          <w:p w14:paraId="3CBF0C68" w14:textId="77777777" w:rsidR="00C06562" w:rsidRPr="0054115D" w:rsidRDefault="00C06562" w:rsidP="00895BE2">
            <w:pPr>
              <w:rPr>
                <w:rFonts w:ascii="Times New Roman" w:hAnsi="Times New Roman"/>
                <w:noProof/>
                <w:sz w:val="26"/>
                <w:szCs w:val="26"/>
                <w:lang w:val="vi-VN"/>
              </w:rPr>
            </w:pPr>
          </w:p>
        </w:tc>
        <w:tc>
          <w:tcPr>
            <w:tcW w:w="850" w:type="dxa"/>
            <w:vMerge/>
            <w:tcBorders>
              <w:top w:val="single" w:sz="6" w:space="0" w:color="auto"/>
              <w:left w:val="nil"/>
              <w:bottom w:val="nil"/>
              <w:right w:val="nil"/>
            </w:tcBorders>
            <w:vAlign w:val="center"/>
          </w:tcPr>
          <w:p w14:paraId="084BB658" w14:textId="77777777" w:rsidR="00C06562" w:rsidRPr="0054115D" w:rsidRDefault="00C06562" w:rsidP="00895BE2">
            <w:pPr>
              <w:rPr>
                <w:rFonts w:ascii="Times New Roman" w:hAnsi="Times New Roman"/>
                <w:noProof/>
                <w:sz w:val="26"/>
                <w:szCs w:val="26"/>
                <w:lang w:val="vi-VN"/>
              </w:rPr>
            </w:pPr>
          </w:p>
        </w:tc>
        <w:tc>
          <w:tcPr>
            <w:tcW w:w="3686" w:type="dxa"/>
            <w:gridSpan w:val="4"/>
            <w:tcBorders>
              <w:top w:val="single" w:sz="4" w:space="0" w:color="auto"/>
              <w:left w:val="single" w:sz="4" w:space="0" w:color="auto"/>
              <w:bottom w:val="single" w:sz="4" w:space="0" w:color="auto"/>
              <w:right w:val="single" w:sz="4" w:space="0" w:color="auto"/>
            </w:tcBorders>
          </w:tcPr>
          <w:p w14:paraId="5B9F0929"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Chiều cao (m)</w:t>
            </w:r>
          </w:p>
        </w:tc>
      </w:tr>
      <w:tr w:rsidR="00C06562" w:rsidRPr="0054115D" w14:paraId="3D03E4A9" w14:textId="77777777" w:rsidTr="00895BE2">
        <w:trPr>
          <w:cantSplit/>
        </w:trPr>
        <w:tc>
          <w:tcPr>
            <w:tcW w:w="1276" w:type="dxa"/>
            <w:vMerge/>
            <w:tcBorders>
              <w:top w:val="single" w:sz="6" w:space="0" w:color="auto"/>
              <w:left w:val="single" w:sz="6" w:space="0" w:color="auto"/>
              <w:bottom w:val="nil"/>
              <w:right w:val="single" w:sz="6" w:space="0" w:color="auto"/>
            </w:tcBorders>
            <w:vAlign w:val="center"/>
          </w:tcPr>
          <w:p w14:paraId="5620741E" w14:textId="77777777" w:rsidR="00C06562" w:rsidRPr="0054115D" w:rsidRDefault="00C06562" w:rsidP="00895BE2">
            <w:pPr>
              <w:rPr>
                <w:rFonts w:ascii="Times New Roman" w:hAnsi="Times New Roman"/>
                <w:noProof/>
                <w:sz w:val="26"/>
                <w:szCs w:val="26"/>
                <w:lang w:val="vi-VN"/>
              </w:rPr>
            </w:pPr>
          </w:p>
        </w:tc>
        <w:tc>
          <w:tcPr>
            <w:tcW w:w="992" w:type="dxa"/>
            <w:vMerge/>
            <w:tcBorders>
              <w:top w:val="single" w:sz="6" w:space="0" w:color="auto"/>
              <w:left w:val="nil"/>
              <w:bottom w:val="nil"/>
              <w:right w:val="single" w:sz="6" w:space="0" w:color="auto"/>
            </w:tcBorders>
            <w:vAlign w:val="center"/>
          </w:tcPr>
          <w:p w14:paraId="361397B6" w14:textId="77777777" w:rsidR="00C06562" w:rsidRPr="0054115D" w:rsidRDefault="00C06562" w:rsidP="00895BE2">
            <w:pPr>
              <w:rPr>
                <w:rFonts w:ascii="Times New Roman" w:hAnsi="Times New Roman"/>
                <w:noProof/>
                <w:sz w:val="26"/>
                <w:szCs w:val="26"/>
                <w:lang w:val="vi-VN"/>
              </w:rPr>
            </w:pPr>
          </w:p>
        </w:tc>
        <w:tc>
          <w:tcPr>
            <w:tcW w:w="2552" w:type="dxa"/>
            <w:vMerge/>
            <w:tcBorders>
              <w:top w:val="single" w:sz="6" w:space="0" w:color="auto"/>
              <w:left w:val="nil"/>
              <w:bottom w:val="nil"/>
              <w:right w:val="single" w:sz="6" w:space="0" w:color="auto"/>
            </w:tcBorders>
            <w:vAlign w:val="center"/>
          </w:tcPr>
          <w:p w14:paraId="28B001C7" w14:textId="77777777" w:rsidR="00C06562" w:rsidRPr="0054115D" w:rsidRDefault="00C06562" w:rsidP="00895BE2">
            <w:pPr>
              <w:rPr>
                <w:rFonts w:ascii="Times New Roman" w:hAnsi="Times New Roman"/>
                <w:noProof/>
                <w:sz w:val="26"/>
                <w:szCs w:val="26"/>
                <w:lang w:val="vi-VN"/>
              </w:rPr>
            </w:pPr>
          </w:p>
        </w:tc>
        <w:tc>
          <w:tcPr>
            <w:tcW w:w="850" w:type="dxa"/>
            <w:vMerge/>
            <w:tcBorders>
              <w:top w:val="single" w:sz="6" w:space="0" w:color="auto"/>
              <w:left w:val="nil"/>
              <w:bottom w:val="nil"/>
              <w:right w:val="nil"/>
            </w:tcBorders>
            <w:vAlign w:val="center"/>
          </w:tcPr>
          <w:p w14:paraId="0340EEE9" w14:textId="77777777" w:rsidR="00C06562" w:rsidRPr="0054115D" w:rsidRDefault="00C06562" w:rsidP="00895BE2">
            <w:pPr>
              <w:rPr>
                <w:rFonts w:ascii="Times New Roman" w:hAnsi="Times New Roman"/>
                <w:noProof/>
                <w:sz w:val="26"/>
                <w:szCs w:val="26"/>
                <w:lang w:val="vi-VN"/>
              </w:rPr>
            </w:pPr>
          </w:p>
        </w:tc>
        <w:tc>
          <w:tcPr>
            <w:tcW w:w="992" w:type="dxa"/>
            <w:tcBorders>
              <w:top w:val="nil"/>
              <w:left w:val="single" w:sz="6" w:space="0" w:color="auto"/>
              <w:bottom w:val="single" w:sz="6" w:space="0" w:color="auto"/>
              <w:right w:val="single" w:sz="6" w:space="0" w:color="auto"/>
            </w:tcBorders>
          </w:tcPr>
          <w:p w14:paraId="6D1A1C49"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sym w:font="Symbol" w:char="00A3"/>
            </w:r>
            <w:r w:rsidRPr="0054115D">
              <w:rPr>
                <w:rFonts w:ascii="Times New Roman" w:hAnsi="Times New Roman"/>
                <w:noProof/>
                <w:sz w:val="26"/>
                <w:szCs w:val="26"/>
                <w:lang w:val="vi-VN"/>
              </w:rPr>
              <w:t xml:space="preserve"> 4</w:t>
            </w:r>
          </w:p>
        </w:tc>
        <w:tc>
          <w:tcPr>
            <w:tcW w:w="851" w:type="dxa"/>
            <w:tcBorders>
              <w:top w:val="nil"/>
              <w:left w:val="single" w:sz="6" w:space="0" w:color="auto"/>
              <w:bottom w:val="single" w:sz="6" w:space="0" w:color="auto"/>
              <w:right w:val="single" w:sz="6" w:space="0" w:color="auto"/>
            </w:tcBorders>
          </w:tcPr>
          <w:p w14:paraId="1DBC0CD8"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sym w:font="Symbol" w:char="00A3"/>
            </w:r>
            <w:r w:rsidRPr="0054115D">
              <w:rPr>
                <w:rFonts w:ascii="Times New Roman" w:hAnsi="Times New Roman"/>
                <w:noProof/>
                <w:sz w:val="26"/>
                <w:szCs w:val="26"/>
                <w:lang w:val="vi-VN"/>
              </w:rPr>
              <w:t xml:space="preserve"> 16</w:t>
            </w:r>
          </w:p>
        </w:tc>
        <w:tc>
          <w:tcPr>
            <w:tcW w:w="992" w:type="dxa"/>
            <w:tcBorders>
              <w:top w:val="nil"/>
              <w:left w:val="single" w:sz="6" w:space="0" w:color="auto"/>
              <w:bottom w:val="single" w:sz="6" w:space="0" w:color="auto"/>
              <w:right w:val="single" w:sz="6" w:space="0" w:color="auto"/>
            </w:tcBorders>
          </w:tcPr>
          <w:p w14:paraId="5245694C"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sym w:font="Symbol" w:char="00A3"/>
            </w:r>
            <w:r w:rsidRPr="0054115D">
              <w:rPr>
                <w:rFonts w:ascii="Times New Roman" w:hAnsi="Times New Roman"/>
                <w:noProof/>
                <w:sz w:val="26"/>
                <w:szCs w:val="26"/>
                <w:lang w:val="vi-VN"/>
              </w:rPr>
              <w:t xml:space="preserve"> 50</w:t>
            </w:r>
          </w:p>
        </w:tc>
        <w:tc>
          <w:tcPr>
            <w:tcW w:w="851" w:type="dxa"/>
            <w:tcBorders>
              <w:top w:val="nil"/>
              <w:left w:val="single" w:sz="6" w:space="0" w:color="auto"/>
              <w:bottom w:val="single" w:sz="6" w:space="0" w:color="auto"/>
              <w:right w:val="single" w:sz="6" w:space="0" w:color="auto"/>
            </w:tcBorders>
          </w:tcPr>
          <w:p w14:paraId="4BE5769B"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&gt; 50</w:t>
            </w:r>
          </w:p>
        </w:tc>
      </w:tr>
      <w:tr w:rsidR="00C06562" w:rsidRPr="0054115D" w14:paraId="66AB21B2" w14:textId="77777777" w:rsidTr="00895BE2">
        <w:tc>
          <w:tcPr>
            <w:tcW w:w="1276" w:type="dxa"/>
            <w:tcBorders>
              <w:top w:val="single" w:sz="6" w:space="0" w:color="auto"/>
              <w:left w:val="single" w:sz="6" w:space="0" w:color="auto"/>
              <w:bottom w:val="single" w:sz="6" w:space="0" w:color="auto"/>
              <w:right w:val="single" w:sz="6" w:space="0" w:color="auto"/>
            </w:tcBorders>
          </w:tcPr>
          <w:p w14:paraId="596804C1" w14:textId="77777777" w:rsidR="00C06562" w:rsidRPr="0054115D" w:rsidRDefault="00C06562" w:rsidP="00895BE2">
            <w:pPr>
              <w:rPr>
                <w:rFonts w:ascii="Times New Roman" w:hAnsi="Times New Roman"/>
                <w:noProof/>
                <w:sz w:val="26"/>
                <w:szCs w:val="26"/>
                <w:lang w:val="vi-VN"/>
              </w:rPr>
            </w:pPr>
            <w:r w:rsidRPr="0054115D">
              <w:rPr>
                <w:rFonts w:ascii="Times New Roman" w:hAnsi="Times New Roman"/>
                <w:noProof/>
                <w:sz w:val="26"/>
                <w:szCs w:val="26"/>
                <w:lang w:val="vi-VN"/>
              </w:rPr>
              <w:t>AE.6423</w:t>
            </w:r>
          </w:p>
        </w:tc>
        <w:tc>
          <w:tcPr>
            <w:tcW w:w="992" w:type="dxa"/>
            <w:tcBorders>
              <w:top w:val="single" w:sz="6" w:space="0" w:color="auto"/>
              <w:left w:val="single" w:sz="6" w:space="0" w:color="auto"/>
              <w:bottom w:val="single" w:sz="6" w:space="0" w:color="auto"/>
              <w:right w:val="single" w:sz="6" w:space="0" w:color="auto"/>
            </w:tcBorders>
          </w:tcPr>
          <w:p w14:paraId="068B4665" w14:textId="77777777" w:rsidR="00C06562" w:rsidRPr="0054115D" w:rsidRDefault="00C06562" w:rsidP="00895BE2">
            <w:pPr>
              <w:rPr>
                <w:rFonts w:ascii="Times New Roman" w:hAnsi="Times New Roman"/>
                <w:noProof/>
                <w:sz w:val="26"/>
                <w:szCs w:val="26"/>
                <w:lang w:val="vi-VN"/>
              </w:rPr>
            </w:pPr>
            <w:r w:rsidRPr="0054115D">
              <w:rPr>
                <w:rFonts w:ascii="Times New Roman" w:hAnsi="Times New Roman"/>
                <w:noProof/>
                <w:sz w:val="26"/>
                <w:szCs w:val="26"/>
                <w:lang w:val="vi-VN"/>
              </w:rPr>
              <w:t>Xây tường</w:t>
            </w:r>
          </w:p>
        </w:tc>
        <w:tc>
          <w:tcPr>
            <w:tcW w:w="2552" w:type="dxa"/>
            <w:tcBorders>
              <w:top w:val="single" w:sz="6" w:space="0" w:color="auto"/>
              <w:left w:val="single" w:sz="6" w:space="0" w:color="auto"/>
              <w:bottom w:val="single" w:sz="6" w:space="0" w:color="auto"/>
              <w:right w:val="single" w:sz="6" w:space="0" w:color="auto"/>
            </w:tcBorders>
          </w:tcPr>
          <w:p w14:paraId="281841D9" w14:textId="77777777" w:rsidR="00C06562" w:rsidRPr="001D731F" w:rsidRDefault="00C06562" w:rsidP="00E700D4">
            <w:pPr>
              <w:spacing w:before="30" w:after="30"/>
              <w:rPr>
                <w:rFonts w:ascii="Times New Roman" w:hAnsi="Times New Roman"/>
                <w:noProof/>
                <w:sz w:val="26"/>
                <w:szCs w:val="26"/>
                <w:lang w:val="vi-VN"/>
              </w:rPr>
            </w:pPr>
            <w:r w:rsidRPr="00E700D4">
              <w:rPr>
                <w:rFonts w:ascii="Times New Roman" w:hAnsi="Times New Roman"/>
                <w:i/>
                <w:iCs/>
                <w:noProof/>
                <w:sz w:val="26"/>
                <w:szCs w:val="26"/>
                <w:lang w:val="vi-VN"/>
              </w:rPr>
              <w:t>Vật liệu</w:t>
            </w:r>
            <w:r w:rsidRPr="001D731F">
              <w:rPr>
                <w:rFonts w:ascii="Times New Roman" w:hAnsi="Times New Roman"/>
                <w:i/>
                <w:iCs/>
                <w:noProof/>
                <w:sz w:val="26"/>
                <w:szCs w:val="26"/>
                <w:lang w:val="vi-VN"/>
              </w:rPr>
              <w:t>:</w:t>
            </w:r>
          </w:p>
          <w:p w14:paraId="45A2DB4D" w14:textId="77777777" w:rsidR="00C06562" w:rsidRPr="0054115D" w:rsidRDefault="00C06562" w:rsidP="00E700D4">
            <w:pPr>
              <w:spacing w:before="30" w:after="30"/>
              <w:rPr>
                <w:rFonts w:ascii="Times New Roman" w:hAnsi="Times New Roman"/>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Gạch XM cốt liệu</w:t>
            </w:r>
          </w:p>
          <w:p w14:paraId="13C3FF07" w14:textId="77777777" w:rsidR="00C06562" w:rsidRPr="0054115D" w:rsidRDefault="00C06562" w:rsidP="00E700D4">
            <w:pPr>
              <w:spacing w:before="30" w:after="30"/>
              <w:rPr>
                <w:rFonts w:ascii="Times New Roman" w:hAnsi="Times New Roman"/>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Vữa</w:t>
            </w:r>
          </w:p>
          <w:p w14:paraId="611B7227" w14:textId="77777777" w:rsidR="00C06562" w:rsidRPr="0054115D" w:rsidRDefault="00C06562" w:rsidP="00E700D4">
            <w:pPr>
              <w:spacing w:before="30" w:after="30"/>
              <w:rPr>
                <w:rFonts w:ascii="Times New Roman" w:hAnsi="Times New Roman"/>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Vật liệu khác</w:t>
            </w:r>
          </w:p>
          <w:p w14:paraId="74F72E5D" w14:textId="77777777" w:rsidR="00C06562" w:rsidRPr="001D731F" w:rsidRDefault="00C06562" w:rsidP="00E700D4">
            <w:pPr>
              <w:spacing w:before="30" w:after="30"/>
              <w:rPr>
                <w:rFonts w:ascii="Times New Roman" w:hAnsi="Times New Roman"/>
                <w:i/>
                <w:iCs/>
                <w:noProof/>
                <w:sz w:val="26"/>
                <w:szCs w:val="26"/>
                <w:lang w:val="vi-VN"/>
              </w:rPr>
            </w:pPr>
            <w:r w:rsidRPr="00E700D4">
              <w:rPr>
                <w:rFonts w:ascii="Times New Roman" w:hAnsi="Times New Roman"/>
                <w:i/>
                <w:iCs/>
                <w:noProof/>
                <w:sz w:val="26"/>
                <w:szCs w:val="26"/>
                <w:lang w:val="vi-VN"/>
              </w:rPr>
              <w:t>Nhân công 3,5/7</w:t>
            </w:r>
            <w:r w:rsidRPr="001D731F">
              <w:rPr>
                <w:rFonts w:ascii="Times New Roman" w:hAnsi="Times New Roman"/>
                <w:i/>
                <w:iCs/>
                <w:noProof/>
                <w:sz w:val="26"/>
                <w:szCs w:val="26"/>
                <w:lang w:val="vi-VN"/>
              </w:rPr>
              <w:t>:</w:t>
            </w:r>
          </w:p>
          <w:p w14:paraId="49BA8AB7" w14:textId="77777777" w:rsidR="00C06562" w:rsidRPr="001D731F" w:rsidRDefault="00C06562" w:rsidP="00E700D4">
            <w:pPr>
              <w:spacing w:before="30" w:after="30"/>
              <w:rPr>
                <w:rFonts w:ascii="Times New Roman" w:hAnsi="Times New Roman"/>
                <w:noProof/>
                <w:sz w:val="26"/>
                <w:szCs w:val="26"/>
                <w:lang w:val="vi-VN"/>
              </w:rPr>
            </w:pPr>
            <w:r w:rsidRPr="00E700D4">
              <w:rPr>
                <w:rFonts w:ascii="Times New Roman" w:hAnsi="Times New Roman"/>
                <w:i/>
                <w:iCs/>
                <w:noProof/>
                <w:sz w:val="26"/>
                <w:szCs w:val="26"/>
                <w:lang w:val="vi-VN"/>
              </w:rPr>
              <w:t>Máy thi công</w:t>
            </w:r>
            <w:r w:rsidRPr="001D731F">
              <w:rPr>
                <w:rFonts w:ascii="Times New Roman" w:hAnsi="Times New Roman"/>
                <w:i/>
                <w:iCs/>
                <w:noProof/>
                <w:sz w:val="26"/>
                <w:szCs w:val="26"/>
                <w:lang w:val="vi-VN"/>
              </w:rPr>
              <w:t>:</w:t>
            </w:r>
          </w:p>
          <w:p w14:paraId="14685BBC" w14:textId="77777777" w:rsidR="00C06562" w:rsidRPr="0054115D" w:rsidRDefault="00C06562" w:rsidP="00E700D4">
            <w:pPr>
              <w:spacing w:before="30" w:after="30"/>
              <w:jc w:val="both"/>
              <w:rPr>
                <w:rFonts w:ascii="Times New Roman" w:hAnsi="Times New Roman"/>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Máy trộn 80l</w:t>
            </w:r>
          </w:p>
          <w:p w14:paraId="0293F931" w14:textId="77777777" w:rsidR="00C06562" w:rsidRPr="0054115D" w:rsidRDefault="00C06562" w:rsidP="00E700D4">
            <w:pPr>
              <w:spacing w:before="30" w:after="30"/>
              <w:rPr>
                <w:rFonts w:ascii="Times New Roman" w:hAnsi="Times New Roman"/>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Máy vận thăng 0,8T</w:t>
            </w:r>
          </w:p>
          <w:p w14:paraId="01CB81A1" w14:textId="77777777" w:rsidR="00C06562" w:rsidRPr="0054115D" w:rsidRDefault="00C06562" w:rsidP="00E700D4">
            <w:pPr>
              <w:spacing w:before="30" w:after="30"/>
              <w:rPr>
                <w:rFonts w:ascii="Times New Roman" w:hAnsi="Times New Roman"/>
                <w:noProof/>
                <w:sz w:val="26"/>
                <w:szCs w:val="26"/>
                <w:lang w:val="vi-VN"/>
              </w:rPr>
            </w:pPr>
            <w:r w:rsidRPr="001D731F">
              <w:rPr>
                <w:rFonts w:ascii="Times New Roman" w:hAnsi="Times New Roman"/>
                <w:noProof/>
                <w:sz w:val="26"/>
                <w:szCs w:val="26"/>
                <w:lang w:val="vi-VN"/>
              </w:rPr>
              <w:t xml:space="preserve">- </w:t>
            </w:r>
            <w:r w:rsidRPr="0054115D">
              <w:rPr>
                <w:rFonts w:ascii="Times New Roman" w:hAnsi="Times New Roman"/>
                <w:noProof/>
                <w:sz w:val="26"/>
                <w:szCs w:val="26"/>
                <w:lang w:val="vi-VN"/>
              </w:rPr>
              <w:t>Vận thăng lồng 3T</w:t>
            </w:r>
          </w:p>
          <w:p w14:paraId="7738B323" w14:textId="77777777" w:rsidR="00C06562" w:rsidRPr="0054115D" w:rsidRDefault="00C06562" w:rsidP="00E700D4">
            <w:pPr>
              <w:spacing w:before="30" w:after="30"/>
              <w:rPr>
                <w:rFonts w:ascii="Times New Roman" w:hAnsi="Times New Roman"/>
                <w:noProof/>
                <w:sz w:val="26"/>
                <w:szCs w:val="26"/>
                <w:lang w:val="vi-VN"/>
              </w:rPr>
            </w:pPr>
            <w:r w:rsidRPr="001D731F">
              <w:rPr>
                <w:rFonts w:ascii="Times New Roman" w:hAnsi="Times New Roman"/>
                <w:noProof/>
                <w:sz w:val="26"/>
                <w:szCs w:val="26"/>
                <w:lang w:val="fr-FR"/>
              </w:rPr>
              <w:t xml:space="preserve">- </w:t>
            </w:r>
            <w:r w:rsidRPr="0054115D">
              <w:rPr>
                <w:rFonts w:ascii="Times New Roman" w:hAnsi="Times New Roman"/>
                <w:noProof/>
                <w:sz w:val="26"/>
                <w:szCs w:val="26"/>
                <w:lang w:val="vi-VN"/>
              </w:rPr>
              <w:t>Cẩu tháp 25T</w:t>
            </w:r>
          </w:p>
          <w:p w14:paraId="553D38A6" w14:textId="77777777" w:rsidR="00C06562" w:rsidRPr="0054115D" w:rsidRDefault="00C06562" w:rsidP="00E700D4">
            <w:pPr>
              <w:spacing w:before="30" w:after="30"/>
              <w:rPr>
                <w:rFonts w:ascii="Times New Roman" w:hAnsi="Times New Roman"/>
                <w:noProof/>
                <w:sz w:val="26"/>
                <w:szCs w:val="26"/>
                <w:lang w:val="vi-VN"/>
              </w:rPr>
            </w:pPr>
            <w:r w:rsidRPr="001D731F">
              <w:rPr>
                <w:rFonts w:ascii="Times New Roman" w:hAnsi="Times New Roman"/>
                <w:noProof/>
                <w:sz w:val="26"/>
                <w:szCs w:val="26"/>
                <w:lang w:val="fr-FR"/>
              </w:rPr>
              <w:t xml:space="preserve">- </w:t>
            </w:r>
            <w:r w:rsidRPr="0054115D">
              <w:rPr>
                <w:rFonts w:ascii="Times New Roman" w:hAnsi="Times New Roman"/>
                <w:noProof/>
                <w:sz w:val="26"/>
                <w:szCs w:val="26"/>
                <w:lang w:val="vi-VN"/>
              </w:rPr>
              <w:t>Cẩu tháp 40T</w:t>
            </w:r>
          </w:p>
          <w:p w14:paraId="28B32314" w14:textId="77777777" w:rsidR="00C06562" w:rsidRPr="0054115D" w:rsidRDefault="00C06562" w:rsidP="00E700D4">
            <w:pPr>
              <w:spacing w:before="30" w:after="30"/>
              <w:rPr>
                <w:rFonts w:ascii="Times New Roman" w:hAnsi="Times New Roman"/>
                <w:noProof/>
                <w:sz w:val="26"/>
                <w:szCs w:val="26"/>
                <w:lang w:val="vi-VN"/>
              </w:rPr>
            </w:pPr>
            <w:r>
              <w:rPr>
                <w:rFonts w:ascii="Times New Roman" w:hAnsi="Times New Roman"/>
                <w:noProof/>
                <w:sz w:val="26"/>
                <w:szCs w:val="26"/>
              </w:rPr>
              <w:t xml:space="preserve">- </w:t>
            </w:r>
            <w:r w:rsidRPr="0054115D">
              <w:rPr>
                <w:rFonts w:ascii="Times New Roman" w:hAnsi="Times New Roman"/>
                <w:noProof/>
                <w:sz w:val="26"/>
                <w:szCs w:val="26"/>
                <w:lang w:val="vi-VN"/>
              </w:rPr>
              <w:t>Máy khác</w:t>
            </w:r>
          </w:p>
        </w:tc>
        <w:tc>
          <w:tcPr>
            <w:tcW w:w="850" w:type="dxa"/>
            <w:tcBorders>
              <w:top w:val="single" w:sz="6" w:space="0" w:color="auto"/>
              <w:left w:val="single" w:sz="6" w:space="0" w:color="auto"/>
              <w:bottom w:val="single" w:sz="6" w:space="0" w:color="auto"/>
              <w:right w:val="nil"/>
            </w:tcBorders>
          </w:tcPr>
          <w:p w14:paraId="7B5589E2" w14:textId="77777777" w:rsidR="00C06562" w:rsidRPr="0054115D" w:rsidRDefault="00C06562" w:rsidP="00E700D4">
            <w:pPr>
              <w:spacing w:before="30" w:after="30"/>
              <w:jc w:val="center"/>
              <w:rPr>
                <w:rFonts w:ascii="Times New Roman" w:hAnsi="Times New Roman"/>
                <w:noProof/>
                <w:sz w:val="26"/>
                <w:szCs w:val="26"/>
                <w:lang w:val="vi-VN"/>
              </w:rPr>
            </w:pPr>
          </w:p>
          <w:p w14:paraId="1B979838"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viên</w:t>
            </w:r>
          </w:p>
          <w:p w14:paraId="21B74C3A"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m</w:t>
            </w:r>
            <w:r w:rsidRPr="0054115D">
              <w:rPr>
                <w:rFonts w:ascii="Times New Roman" w:hAnsi="Times New Roman"/>
                <w:noProof/>
                <w:sz w:val="26"/>
                <w:szCs w:val="26"/>
                <w:vertAlign w:val="superscript"/>
                <w:lang w:val="vi-VN"/>
              </w:rPr>
              <w:t>3</w:t>
            </w:r>
          </w:p>
          <w:p w14:paraId="0FF4032C"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1F2A6802"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công</w:t>
            </w:r>
          </w:p>
          <w:p w14:paraId="38E4D0F8" w14:textId="77777777" w:rsidR="00C06562" w:rsidRPr="0054115D" w:rsidRDefault="00C06562" w:rsidP="00E700D4">
            <w:pPr>
              <w:spacing w:before="30" w:after="30"/>
              <w:jc w:val="center"/>
              <w:rPr>
                <w:rFonts w:ascii="Times New Roman" w:hAnsi="Times New Roman"/>
                <w:noProof/>
                <w:sz w:val="26"/>
                <w:szCs w:val="26"/>
                <w:lang w:val="vi-VN"/>
              </w:rPr>
            </w:pPr>
          </w:p>
          <w:p w14:paraId="3D31956F"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ca</w:t>
            </w:r>
          </w:p>
          <w:p w14:paraId="323E86E9"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ca</w:t>
            </w:r>
          </w:p>
          <w:p w14:paraId="23CA6C57"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ca</w:t>
            </w:r>
          </w:p>
          <w:p w14:paraId="27AB1B53"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ca</w:t>
            </w:r>
          </w:p>
          <w:p w14:paraId="6A441132"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ca</w:t>
            </w:r>
          </w:p>
          <w:p w14:paraId="5054A765"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tc>
        <w:tc>
          <w:tcPr>
            <w:tcW w:w="992" w:type="dxa"/>
            <w:tcBorders>
              <w:top w:val="nil"/>
              <w:left w:val="single" w:sz="6" w:space="0" w:color="auto"/>
              <w:bottom w:val="nil"/>
              <w:right w:val="single" w:sz="6" w:space="0" w:color="auto"/>
            </w:tcBorders>
          </w:tcPr>
          <w:p w14:paraId="5AA6ADAC" w14:textId="77777777" w:rsidR="00C06562" w:rsidRPr="0054115D" w:rsidRDefault="00C06562" w:rsidP="00E700D4">
            <w:pPr>
              <w:spacing w:before="30" w:after="30"/>
              <w:jc w:val="center"/>
              <w:rPr>
                <w:rFonts w:ascii="Times New Roman" w:hAnsi="Times New Roman"/>
                <w:noProof/>
                <w:sz w:val="26"/>
                <w:szCs w:val="26"/>
                <w:lang w:val="vi-VN"/>
              </w:rPr>
            </w:pPr>
          </w:p>
          <w:p w14:paraId="47619379"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625</w:t>
            </w:r>
          </w:p>
          <w:p w14:paraId="056369B1"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0,297</w:t>
            </w:r>
          </w:p>
          <w:p w14:paraId="51DA71E2"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5,0</w:t>
            </w:r>
          </w:p>
          <w:p w14:paraId="444FC8FD"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1,47</w:t>
            </w:r>
          </w:p>
          <w:p w14:paraId="43DE5C3D" w14:textId="77777777" w:rsidR="00C06562" w:rsidRPr="0054115D" w:rsidRDefault="00C06562" w:rsidP="00E700D4">
            <w:pPr>
              <w:spacing w:before="30" w:after="30"/>
              <w:jc w:val="center"/>
              <w:rPr>
                <w:rFonts w:ascii="Times New Roman" w:hAnsi="Times New Roman"/>
                <w:noProof/>
                <w:sz w:val="26"/>
                <w:szCs w:val="26"/>
                <w:lang w:val="vi-VN"/>
              </w:rPr>
            </w:pPr>
          </w:p>
          <w:p w14:paraId="44857131"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0,03</w:t>
            </w:r>
          </w:p>
          <w:p w14:paraId="4E544742"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123E7C61"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02366112"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7B369C1E"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tc>
        <w:tc>
          <w:tcPr>
            <w:tcW w:w="851" w:type="dxa"/>
            <w:tcBorders>
              <w:top w:val="nil"/>
              <w:left w:val="single" w:sz="6" w:space="0" w:color="auto"/>
              <w:bottom w:val="nil"/>
              <w:right w:val="single" w:sz="6" w:space="0" w:color="auto"/>
            </w:tcBorders>
          </w:tcPr>
          <w:p w14:paraId="79102E06" w14:textId="77777777" w:rsidR="00C06562" w:rsidRPr="0054115D" w:rsidRDefault="00C06562" w:rsidP="00E700D4">
            <w:pPr>
              <w:spacing w:before="30" w:after="30"/>
              <w:jc w:val="center"/>
              <w:rPr>
                <w:rFonts w:ascii="Times New Roman" w:hAnsi="Times New Roman"/>
                <w:noProof/>
                <w:sz w:val="26"/>
                <w:szCs w:val="26"/>
                <w:lang w:val="vi-VN"/>
              </w:rPr>
            </w:pPr>
          </w:p>
          <w:p w14:paraId="7CC28826"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625</w:t>
            </w:r>
          </w:p>
          <w:p w14:paraId="4DEE1044"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0,297</w:t>
            </w:r>
          </w:p>
          <w:p w14:paraId="40F2E149"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6,0</w:t>
            </w:r>
          </w:p>
          <w:p w14:paraId="40B98C87"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1,62</w:t>
            </w:r>
          </w:p>
          <w:p w14:paraId="2950FD2C" w14:textId="77777777" w:rsidR="00C06562" w:rsidRPr="0054115D" w:rsidRDefault="00C06562" w:rsidP="00E700D4">
            <w:pPr>
              <w:spacing w:before="30" w:after="30"/>
              <w:jc w:val="center"/>
              <w:rPr>
                <w:rFonts w:ascii="Times New Roman" w:hAnsi="Times New Roman"/>
                <w:noProof/>
                <w:sz w:val="26"/>
                <w:szCs w:val="26"/>
                <w:lang w:val="vi-VN"/>
              </w:rPr>
            </w:pPr>
          </w:p>
          <w:p w14:paraId="230D4A91"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0,03</w:t>
            </w:r>
          </w:p>
          <w:p w14:paraId="4FF25E63"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0,05</w:t>
            </w:r>
          </w:p>
          <w:p w14:paraId="201BE145"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689DDDB8"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0B4FCAE4"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0F2747A6"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0,5</w:t>
            </w:r>
          </w:p>
        </w:tc>
        <w:tc>
          <w:tcPr>
            <w:tcW w:w="992" w:type="dxa"/>
            <w:tcBorders>
              <w:top w:val="nil"/>
              <w:left w:val="single" w:sz="6" w:space="0" w:color="auto"/>
              <w:bottom w:val="nil"/>
              <w:right w:val="single" w:sz="6" w:space="0" w:color="auto"/>
            </w:tcBorders>
          </w:tcPr>
          <w:p w14:paraId="70F47555" w14:textId="77777777" w:rsidR="00C06562" w:rsidRPr="0054115D" w:rsidRDefault="00C06562" w:rsidP="00E700D4">
            <w:pPr>
              <w:spacing w:before="30" w:after="30"/>
              <w:jc w:val="center"/>
              <w:rPr>
                <w:rFonts w:ascii="Times New Roman" w:hAnsi="Times New Roman"/>
                <w:noProof/>
                <w:sz w:val="26"/>
                <w:szCs w:val="26"/>
                <w:lang w:val="vi-VN"/>
              </w:rPr>
            </w:pPr>
          </w:p>
          <w:p w14:paraId="6D462966"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625</w:t>
            </w:r>
          </w:p>
          <w:p w14:paraId="37AF2112"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0,297</w:t>
            </w:r>
          </w:p>
          <w:p w14:paraId="5494827C"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6,0</w:t>
            </w:r>
          </w:p>
          <w:p w14:paraId="605EABCE"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1,78</w:t>
            </w:r>
          </w:p>
          <w:p w14:paraId="2AF1F918" w14:textId="77777777" w:rsidR="00C06562" w:rsidRPr="0054115D" w:rsidRDefault="00C06562" w:rsidP="00E700D4">
            <w:pPr>
              <w:spacing w:before="30" w:after="30"/>
              <w:jc w:val="center"/>
              <w:rPr>
                <w:rFonts w:ascii="Times New Roman" w:hAnsi="Times New Roman"/>
                <w:noProof/>
                <w:sz w:val="26"/>
                <w:szCs w:val="26"/>
                <w:lang w:val="vi-VN"/>
              </w:rPr>
            </w:pPr>
          </w:p>
          <w:p w14:paraId="1FEDDFD8"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0,03</w:t>
            </w:r>
          </w:p>
          <w:p w14:paraId="03B117F2"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3BF0546A"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0,025</w:t>
            </w:r>
          </w:p>
          <w:p w14:paraId="0DE33483"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0,025</w:t>
            </w:r>
          </w:p>
          <w:p w14:paraId="60623C70"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33B56D07"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0,5</w:t>
            </w:r>
          </w:p>
        </w:tc>
        <w:tc>
          <w:tcPr>
            <w:tcW w:w="851" w:type="dxa"/>
            <w:tcBorders>
              <w:top w:val="nil"/>
              <w:left w:val="single" w:sz="6" w:space="0" w:color="auto"/>
              <w:bottom w:val="nil"/>
              <w:right w:val="single" w:sz="6" w:space="0" w:color="auto"/>
            </w:tcBorders>
          </w:tcPr>
          <w:p w14:paraId="5224854D" w14:textId="77777777" w:rsidR="00C06562" w:rsidRPr="0054115D" w:rsidRDefault="00C06562" w:rsidP="00E700D4">
            <w:pPr>
              <w:spacing w:before="30" w:after="30"/>
              <w:jc w:val="center"/>
              <w:rPr>
                <w:rFonts w:ascii="Times New Roman" w:hAnsi="Times New Roman"/>
                <w:noProof/>
                <w:sz w:val="26"/>
                <w:szCs w:val="26"/>
                <w:lang w:val="vi-VN"/>
              </w:rPr>
            </w:pPr>
          </w:p>
          <w:p w14:paraId="5E1ABA0E"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625</w:t>
            </w:r>
          </w:p>
          <w:p w14:paraId="4260982F"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0,297</w:t>
            </w:r>
          </w:p>
          <w:p w14:paraId="0EBB0889"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6,0</w:t>
            </w:r>
          </w:p>
          <w:p w14:paraId="384331DB"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1,86</w:t>
            </w:r>
          </w:p>
          <w:p w14:paraId="04DC8058" w14:textId="77777777" w:rsidR="00C06562" w:rsidRPr="0054115D" w:rsidRDefault="00C06562" w:rsidP="00E700D4">
            <w:pPr>
              <w:spacing w:before="30" w:after="30"/>
              <w:jc w:val="center"/>
              <w:rPr>
                <w:rFonts w:ascii="Times New Roman" w:hAnsi="Times New Roman"/>
                <w:noProof/>
                <w:sz w:val="26"/>
                <w:szCs w:val="26"/>
                <w:lang w:val="vi-VN"/>
              </w:rPr>
            </w:pPr>
          </w:p>
          <w:p w14:paraId="1A346505"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0,03</w:t>
            </w:r>
          </w:p>
          <w:p w14:paraId="67143B5E"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0E367B17"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0,027</w:t>
            </w:r>
          </w:p>
          <w:p w14:paraId="5B1CD115"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w:t>
            </w:r>
          </w:p>
          <w:p w14:paraId="7B8E0784"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0,027</w:t>
            </w:r>
          </w:p>
          <w:p w14:paraId="12C33A95" w14:textId="77777777" w:rsidR="00C06562" w:rsidRPr="0054115D" w:rsidRDefault="00C06562" w:rsidP="00E700D4">
            <w:pPr>
              <w:spacing w:before="30" w:after="30"/>
              <w:jc w:val="center"/>
              <w:rPr>
                <w:rFonts w:ascii="Times New Roman" w:hAnsi="Times New Roman"/>
                <w:noProof/>
                <w:sz w:val="26"/>
                <w:szCs w:val="26"/>
                <w:lang w:val="vi-VN"/>
              </w:rPr>
            </w:pPr>
            <w:r w:rsidRPr="0054115D">
              <w:rPr>
                <w:rFonts w:ascii="Times New Roman" w:hAnsi="Times New Roman"/>
                <w:noProof/>
                <w:sz w:val="26"/>
                <w:szCs w:val="26"/>
                <w:lang w:val="vi-VN"/>
              </w:rPr>
              <w:t>0,5</w:t>
            </w:r>
          </w:p>
        </w:tc>
      </w:tr>
      <w:tr w:rsidR="00C06562" w:rsidRPr="0054115D" w14:paraId="588120B4" w14:textId="77777777" w:rsidTr="00895BE2">
        <w:tc>
          <w:tcPr>
            <w:tcW w:w="1276" w:type="dxa"/>
          </w:tcPr>
          <w:p w14:paraId="4E389303" w14:textId="77777777" w:rsidR="00C06562" w:rsidRPr="0054115D" w:rsidRDefault="00C06562" w:rsidP="00895BE2">
            <w:pPr>
              <w:rPr>
                <w:rFonts w:ascii="Times New Roman" w:hAnsi="Times New Roman"/>
                <w:noProof/>
                <w:sz w:val="26"/>
                <w:szCs w:val="26"/>
                <w:lang w:val="vi-VN"/>
              </w:rPr>
            </w:pPr>
          </w:p>
        </w:tc>
        <w:tc>
          <w:tcPr>
            <w:tcW w:w="992" w:type="dxa"/>
          </w:tcPr>
          <w:p w14:paraId="6B6CC2C3" w14:textId="77777777" w:rsidR="00C06562" w:rsidRPr="0054115D" w:rsidRDefault="00C06562" w:rsidP="00895BE2">
            <w:pPr>
              <w:rPr>
                <w:rFonts w:ascii="Times New Roman" w:hAnsi="Times New Roman"/>
                <w:noProof/>
                <w:sz w:val="26"/>
                <w:szCs w:val="26"/>
                <w:lang w:val="vi-VN"/>
              </w:rPr>
            </w:pPr>
          </w:p>
        </w:tc>
        <w:tc>
          <w:tcPr>
            <w:tcW w:w="2552" w:type="dxa"/>
          </w:tcPr>
          <w:p w14:paraId="4678A987" w14:textId="77777777" w:rsidR="00C06562" w:rsidRPr="0054115D" w:rsidRDefault="00C06562" w:rsidP="00895BE2">
            <w:pPr>
              <w:rPr>
                <w:rFonts w:ascii="Times New Roman" w:hAnsi="Times New Roman"/>
                <w:noProof/>
                <w:sz w:val="26"/>
                <w:szCs w:val="26"/>
                <w:lang w:val="vi-VN"/>
              </w:rPr>
            </w:pPr>
          </w:p>
        </w:tc>
        <w:tc>
          <w:tcPr>
            <w:tcW w:w="850" w:type="dxa"/>
          </w:tcPr>
          <w:p w14:paraId="1E0C6F18" w14:textId="77777777" w:rsidR="00C06562" w:rsidRPr="0054115D" w:rsidRDefault="00C06562" w:rsidP="00895BE2">
            <w:pPr>
              <w:rPr>
                <w:rFonts w:ascii="Times New Roman" w:hAnsi="Times New Roman"/>
                <w:noProof/>
                <w:sz w:val="26"/>
                <w:szCs w:val="26"/>
                <w:lang w:val="vi-VN"/>
              </w:rPr>
            </w:pPr>
          </w:p>
        </w:tc>
        <w:tc>
          <w:tcPr>
            <w:tcW w:w="992" w:type="dxa"/>
            <w:tcBorders>
              <w:top w:val="single" w:sz="4" w:space="0" w:color="auto"/>
              <w:left w:val="single" w:sz="6" w:space="0" w:color="auto"/>
              <w:bottom w:val="single" w:sz="4" w:space="0" w:color="auto"/>
              <w:right w:val="single" w:sz="6" w:space="0" w:color="auto"/>
            </w:tcBorders>
          </w:tcPr>
          <w:p w14:paraId="5E0EB765"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1</w:t>
            </w:r>
          </w:p>
        </w:tc>
        <w:tc>
          <w:tcPr>
            <w:tcW w:w="851" w:type="dxa"/>
            <w:tcBorders>
              <w:top w:val="single" w:sz="4" w:space="0" w:color="auto"/>
              <w:left w:val="single" w:sz="6" w:space="0" w:color="auto"/>
              <w:bottom w:val="single" w:sz="4" w:space="0" w:color="auto"/>
              <w:right w:val="single" w:sz="6" w:space="0" w:color="auto"/>
            </w:tcBorders>
          </w:tcPr>
          <w:p w14:paraId="759E8910"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2</w:t>
            </w:r>
          </w:p>
        </w:tc>
        <w:tc>
          <w:tcPr>
            <w:tcW w:w="992" w:type="dxa"/>
            <w:tcBorders>
              <w:top w:val="single" w:sz="4" w:space="0" w:color="auto"/>
              <w:left w:val="single" w:sz="6" w:space="0" w:color="auto"/>
              <w:bottom w:val="single" w:sz="4" w:space="0" w:color="auto"/>
              <w:right w:val="single" w:sz="6" w:space="0" w:color="auto"/>
            </w:tcBorders>
          </w:tcPr>
          <w:p w14:paraId="5DFD0FD0"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3</w:t>
            </w:r>
          </w:p>
        </w:tc>
        <w:tc>
          <w:tcPr>
            <w:tcW w:w="851" w:type="dxa"/>
            <w:tcBorders>
              <w:top w:val="single" w:sz="4" w:space="0" w:color="auto"/>
              <w:left w:val="single" w:sz="4" w:space="0" w:color="auto"/>
              <w:bottom w:val="single" w:sz="4" w:space="0" w:color="auto"/>
              <w:right w:val="single" w:sz="4" w:space="0" w:color="auto"/>
            </w:tcBorders>
          </w:tcPr>
          <w:p w14:paraId="50549912" w14:textId="77777777" w:rsidR="00C06562" w:rsidRPr="0054115D" w:rsidRDefault="00C06562" w:rsidP="00895BE2">
            <w:pPr>
              <w:jc w:val="center"/>
              <w:rPr>
                <w:rFonts w:ascii="Times New Roman" w:hAnsi="Times New Roman"/>
                <w:noProof/>
                <w:sz w:val="26"/>
                <w:szCs w:val="26"/>
                <w:lang w:val="vi-VN"/>
              </w:rPr>
            </w:pPr>
            <w:r w:rsidRPr="0054115D">
              <w:rPr>
                <w:rFonts w:ascii="Times New Roman" w:hAnsi="Times New Roman"/>
                <w:noProof/>
                <w:sz w:val="26"/>
                <w:szCs w:val="26"/>
                <w:lang w:val="vi-VN"/>
              </w:rPr>
              <w:t>4</w:t>
            </w:r>
          </w:p>
        </w:tc>
      </w:tr>
    </w:tbl>
    <w:p w14:paraId="020B17AF" w14:textId="77777777" w:rsidR="00C06562" w:rsidRDefault="00C06562" w:rsidP="00507C21">
      <w:pPr>
        <w:spacing w:after="160"/>
        <w:jc w:val="center"/>
        <w:rPr>
          <w:rFonts w:ascii="Times New Roman" w:hAnsi="Times New Roman" w:cs="Times New Roman"/>
          <w:b/>
          <w:color w:val="000000" w:themeColor="text1"/>
          <w:sz w:val="26"/>
          <w:szCs w:val="26"/>
        </w:rPr>
      </w:pPr>
    </w:p>
    <w:p w14:paraId="0C31B4A5" w14:textId="77777777" w:rsidR="000447F5" w:rsidRDefault="000447F5" w:rsidP="00507C21">
      <w:pPr>
        <w:spacing w:after="160"/>
        <w:jc w:val="center"/>
        <w:rPr>
          <w:rFonts w:ascii="Times New Roman" w:hAnsi="Times New Roman" w:cs="Times New Roman"/>
          <w:b/>
          <w:color w:val="000000" w:themeColor="text1"/>
          <w:sz w:val="26"/>
          <w:szCs w:val="26"/>
        </w:rPr>
      </w:pPr>
    </w:p>
    <w:p w14:paraId="1FE72320" w14:textId="77777777" w:rsidR="00E700D4" w:rsidRDefault="00E700D4" w:rsidP="00507C21">
      <w:pPr>
        <w:spacing w:after="160"/>
        <w:jc w:val="center"/>
        <w:rPr>
          <w:rFonts w:ascii="Times New Roman" w:hAnsi="Times New Roman" w:cs="Times New Roman"/>
          <w:b/>
          <w:color w:val="000000" w:themeColor="text1"/>
          <w:sz w:val="26"/>
          <w:szCs w:val="26"/>
        </w:rPr>
      </w:pPr>
    </w:p>
    <w:p w14:paraId="013B386D" w14:textId="77777777" w:rsidR="00E700D4" w:rsidRDefault="00E700D4" w:rsidP="00507C21">
      <w:pPr>
        <w:spacing w:after="160"/>
        <w:jc w:val="center"/>
        <w:rPr>
          <w:rFonts w:ascii="Times New Roman" w:hAnsi="Times New Roman" w:cs="Times New Roman"/>
          <w:b/>
          <w:color w:val="000000" w:themeColor="text1"/>
          <w:sz w:val="26"/>
          <w:szCs w:val="26"/>
        </w:rPr>
      </w:pPr>
    </w:p>
    <w:p w14:paraId="57F0711B" w14:textId="77777777" w:rsidR="00E700D4" w:rsidRDefault="00E700D4" w:rsidP="00507C21">
      <w:pPr>
        <w:spacing w:after="160"/>
        <w:jc w:val="center"/>
        <w:rPr>
          <w:rFonts w:ascii="Times New Roman" w:hAnsi="Times New Roman" w:cs="Times New Roman"/>
          <w:b/>
          <w:color w:val="000000" w:themeColor="text1"/>
          <w:sz w:val="26"/>
          <w:szCs w:val="26"/>
        </w:rPr>
      </w:pPr>
    </w:p>
    <w:p w14:paraId="3E300BE6" w14:textId="77777777" w:rsidR="00E700D4" w:rsidRDefault="00E700D4" w:rsidP="00507C21">
      <w:pPr>
        <w:spacing w:after="160"/>
        <w:jc w:val="center"/>
        <w:rPr>
          <w:rFonts w:ascii="Times New Roman" w:hAnsi="Times New Roman" w:cs="Times New Roman"/>
          <w:b/>
          <w:color w:val="000000" w:themeColor="text1"/>
          <w:sz w:val="26"/>
          <w:szCs w:val="26"/>
        </w:rPr>
      </w:pPr>
    </w:p>
    <w:p w14:paraId="54455BDB" w14:textId="77777777" w:rsidR="00E700D4" w:rsidRDefault="00E700D4" w:rsidP="00507C21">
      <w:pPr>
        <w:spacing w:after="160"/>
        <w:jc w:val="center"/>
        <w:rPr>
          <w:rFonts w:ascii="Times New Roman" w:hAnsi="Times New Roman" w:cs="Times New Roman"/>
          <w:b/>
          <w:color w:val="000000" w:themeColor="text1"/>
          <w:sz w:val="26"/>
          <w:szCs w:val="26"/>
        </w:rPr>
      </w:pPr>
    </w:p>
    <w:p w14:paraId="03E1D095" w14:textId="77777777" w:rsidR="00E700D4" w:rsidRDefault="00E700D4" w:rsidP="00507C21">
      <w:pPr>
        <w:spacing w:after="160"/>
        <w:jc w:val="center"/>
        <w:rPr>
          <w:rFonts w:ascii="Times New Roman" w:hAnsi="Times New Roman" w:cs="Times New Roman"/>
          <w:b/>
          <w:color w:val="000000" w:themeColor="text1"/>
          <w:sz w:val="26"/>
          <w:szCs w:val="26"/>
        </w:rPr>
      </w:pPr>
    </w:p>
    <w:p w14:paraId="090B8673" w14:textId="77777777" w:rsidR="00E700D4" w:rsidRDefault="00E700D4" w:rsidP="00507C21">
      <w:pPr>
        <w:spacing w:after="160"/>
        <w:jc w:val="center"/>
        <w:rPr>
          <w:rFonts w:ascii="Times New Roman" w:hAnsi="Times New Roman" w:cs="Times New Roman"/>
          <w:b/>
          <w:color w:val="000000" w:themeColor="text1"/>
          <w:sz w:val="26"/>
          <w:szCs w:val="26"/>
        </w:rPr>
      </w:pPr>
    </w:p>
    <w:p w14:paraId="1A31A499" w14:textId="77777777" w:rsidR="00E700D4" w:rsidRDefault="00E700D4" w:rsidP="00507C21">
      <w:pPr>
        <w:spacing w:after="160"/>
        <w:jc w:val="center"/>
        <w:rPr>
          <w:rFonts w:ascii="Times New Roman" w:hAnsi="Times New Roman" w:cs="Times New Roman"/>
          <w:b/>
          <w:color w:val="000000" w:themeColor="text1"/>
          <w:sz w:val="26"/>
          <w:szCs w:val="26"/>
        </w:rPr>
      </w:pPr>
    </w:p>
    <w:p w14:paraId="7D844B9C" w14:textId="77777777" w:rsidR="00E700D4" w:rsidRDefault="00E700D4" w:rsidP="00507C21">
      <w:pPr>
        <w:spacing w:after="160"/>
        <w:jc w:val="center"/>
        <w:rPr>
          <w:rFonts w:ascii="Times New Roman" w:hAnsi="Times New Roman" w:cs="Times New Roman"/>
          <w:b/>
          <w:color w:val="000000" w:themeColor="text1"/>
          <w:sz w:val="26"/>
          <w:szCs w:val="26"/>
        </w:rPr>
      </w:pPr>
    </w:p>
    <w:p w14:paraId="57558B31" w14:textId="77777777" w:rsidR="00E700D4" w:rsidRDefault="00E700D4" w:rsidP="00507C21">
      <w:pPr>
        <w:spacing w:after="160"/>
        <w:jc w:val="center"/>
        <w:rPr>
          <w:rFonts w:ascii="Times New Roman" w:hAnsi="Times New Roman" w:cs="Times New Roman"/>
          <w:b/>
          <w:color w:val="000000" w:themeColor="text1"/>
          <w:sz w:val="26"/>
          <w:szCs w:val="26"/>
        </w:rPr>
      </w:pPr>
    </w:p>
    <w:p w14:paraId="07C9C9D2" w14:textId="77777777" w:rsidR="00E700D4" w:rsidRDefault="00E700D4" w:rsidP="00507C21">
      <w:pPr>
        <w:spacing w:after="160"/>
        <w:jc w:val="center"/>
        <w:rPr>
          <w:rFonts w:ascii="Times New Roman" w:hAnsi="Times New Roman" w:cs="Times New Roman"/>
          <w:b/>
          <w:color w:val="000000" w:themeColor="text1"/>
          <w:sz w:val="26"/>
          <w:szCs w:val="26"/>
        </w:rPr>
      </w:pPr>
    </w:p>
    <w:p w14:paraId="635029CB" w14:textId="77777777" w:rsidR="00E700D4" w:rsidRDefault="00E700D4" w:rsidP="00507C21">
      <w:pPr>
        <w:spacing w:after="160"/>
        <w:jc w:val="center"/>
        <w:rPr>
          <w:rFonts w:ascii="Times New Roman" w:hAnsi="Times New Roman" w:cs="Times New Roman"/>
          <w:b/>
          <w:color w:val="000000" w:themeColor="text1"/>
          <w:sz w:val="26"/>
          <w:szCs w:val="26"/>
        </w:rPr>
      </w:pPr>
    </w:p>
    <w:p w14:paraId="22FE016C" w14:textId="6EB2C2D7" w:rsidR="0025040B" w:rsidRDefault="0025040B" w:rsidP="000447F5">
      <w:pPr>
        <w:spacing w:before="120" w:after="1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PHẦN THỨ </w:t>
      </w:r>
      <w:r w:rsidR="00354BE0">
        <w:rPr>
          <w:rFonts w:ascii="Times New Roman" w:hAnsi="Times New Roman" w:cs="Times New Roman"/>
          <w:b/>
          <w:color w:val="000000" w:themeColor="text1"/>
          <w:sz w:val="26"/>
          <w:szCs w:val="26"/>
        </w:rPr>
        <w:t>HAI</w:t>
      </w:r>
      <w:r>
        <w:rPr>
          <w:rFonts w:ascii="Times New Roman" w:hAnsi="Times New Roman" w:cs="Times New Roman"/>
          <w:b/>
          <w:color w:val="000000" w:themeColor="text1"/>
          <w:sz w:val="26"/>
          <w:szCs w:val="26"/>
        </w:rPr>
        <w:t xml:space="preserve"> </w:t>
      </w:r>
    </w:p>
    <w:p w14:paraId="79B2F3DC" w14:textId="1C862FE7" w:rsidR="0025040B" w:rsidRDefault="00E700D4" w:rsidP="000447F5">
      <w:pPr>
        <w:spacing w:before="120" w:after="120"/>
        <w:jc w:val="center"/>
        <w:rPr>
          <w:rFonts w:ascii="Times New Roman" w:hAnsi="Times New Roman" w:cs="Times New Roman"/>
          <w:b/>
          <w:color w:val="000000" w:themeColor="text1"/>
          <w:sz w:val="26"/>
          <w:szCs w:val="26"/>
        </w:rPr>
      </w:pPr>
      <w:r w:rsidRPr="0025040B">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5B2D8449" wp14:editId="62E87BEB">
                <wp:simplePos x="0" y="0"/>
                <wp:positionH relativeFrom="column">
                  <wp:posOffset>1880235</wp:posOffset>
                </wp:positionH>
                <wp:positionV relativeFrom="paragraph">
                  <wp:posOffset>227965</wp:posOffset>
                </wp:positionV>
                <wp:extent cx="24098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2409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5F58FF4" id="Straight Connector 7"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8.05pt,17.95pt" to="337.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" strokecolor="#4579b8 [3044]"/>
            </w:pict>
          </mc:Fallback>
        </mc:AlternateContent>
      </w:r>
      <w:r w:rsidR="0025040B">
        <w:rPr>
          <w:rFonts w:ascii="Times New Roman" w:hAnsi="Times New Roman" w:cs="Times New Roman"/>
          <w:b/>
          <w:color w:val="000000" w:themeColor="text1"/>
          <w:sz w:val="26"/>
          <w:szCs w:val="26"/>
        </w:rPr>
        <w:t xml:space="preserve">(CÁC ĐỊNH MỨC DỰ TOÁN </w:t>
      </w:r>
      <w:r w:rsidR="00354BE0">
        <w:rPr>
          <w:rFonts w:ascii="Times New Roman" w:hAnsi="Times New Roman" w:cs="Times New Roman"/>
          <w:b/>
          <w:color w:val="000000" w:themeColor="text1"/>
          <w:sz w:val="26"/>
          <w:szCs w:val="26"/>
        </w:rPr>
        <w:t>XÂY DỰNG MỚI</w:t>
      </w:r>
      <w:r w:rsidR="0025040B">
        <w:rPr>
          <w:rFonts w:ascii="Times New Roman" w:hAnsi="Times New Roman" w:cs="Times New Roman"/>
          <w:b/>
          <w:color w:val="000000" w:themeColor="text1"/>
          <w:sz w:val="26"/>
          <w:szCs w:val="26"/>
        </w:rPr>
        <w:t>)</w:t>
      </w:r>
    </w:p>
    <w:p w14:paraId="6221D5BF" w14:textId="42E66A3B" w:rsidR="0025040B" w:rsidRDefault="0025040B" w:rsidP="0025040B">
      <w:pPr>
        <w:spacing w:after="0"/>
        <w:jc w:val="center"/>
        <w:rPr>
          <w:rFonts w:ascii="Times New Roman" w:hAnsi="Times New Roman" w:cs="Times New Roman"/>
          <w:b/>
          <w:color w:val="000000" w:themeColor="text1"/>
          <w:sz w:val="26"/>
          <w:szCs w:val="26"/>
        </w:rPr>
      </w:pPr>
    </w:p>
    <w:p w14:paraId="0545BE40" w14:textId="2DF4CC65" w:rsidR="00507C21" w:rsidRPr="003B7971" w:rsidRDefault="00507C21" w:rsidP="00507C21">
      <w:pPr>
        <w:spacing w:after="160"/>
        <w:jc w:val="center"/>
        <w:rPr>
          <w:rFonts w:ascii="Times New Roman" w:hAnsi="Times New Roman" w:cs="Times New Roman"/>
          <w:b/>
          <w:color w:val="000000" w:themeColor="text1"/>
          <w:sz w:val="26"/>
          <w:szCs w:val="26"/>
        </w:rPr>
      </w:pPr>
      <w:r w:rsidRPr="003B7971">
        <w:rPr>
          <w:rFonts w:ascii="Times New Roman" w:hAnsi="Times New Roman" w:cs="Times New Roman"/>
          <w:b/>
          <w:color w:val="000000" w:themeColor="text1"/>
          <w:sz w:val="26"/>
          <w:szCs w:val="26"/>
        </w:rPr>
        <w:t>THUYẾT MINH VÀ HƯỚNG DẪN SỬ DỤNG</w:t>
      </w:r>
    </w:p>
    <w:p w14:paraId="245CC036" w14:textId="5E5912C4" w:rsidR="00507C21" w:rsidRPr="003B7971" w:rsidRDefault="00507C21" w:rsidP="009F6B04">
      <w:pPr>
        <w:tabs>
          <w:tab w:val="left" w:pos="851"/>
        </w:tabs>
        <w:spacing w:before="120" w:after="0"/>
        <w:ind w:firstLine="567"/>
        <w:jc w:val="both"/>
        <w:rPr>
          <w:rFonts w:ascii="Times New Roman" w:hAnsi="Times New Roman" w:cs="Times New Roman"/>
          <w:color w:val="000000" w:themeColor="text1"/>
          <w:sz w:val="26"/>
          <w:szCs w:val="26"/>
        </w:rPr>
      </w:pPr>
      <w:r w:rsidRPr="003B7971">
        <w:rPr>
          <w:rFonts w:ascii="Times New Roman" w:hAnsi="Times New Roman" w:cs="Times New Roman"/>
          <w:color w:val="000000" w:themeColor="text1"/>
          <w:sz w:val="26"/>
          <w:szCs w:val="26"/>
        </w:rPr>
        <w:t xml:space="preserve">Định mức dự toán </w:t>
      </w:r>
      <w:r w:rsidR="00165A96" w:rsidRPr="003B7971">
        <w:rPr>
          <w:rFonts w:ascii="Times New Roman" w:hAnsi="Times New Roman" w:cs="Times New Roman"/>
          <w:color w:val="000000" w:themeColor="text1"/>
          <w:sz w:val="26"/>
          <w:szCs w:val="26"/>
        </w:rPr>
        <w:t xml:space="preserve">trên </w:t>
      </w:r>
      <w:r w:rsidRPr="003B7971">
        <w:rPr>
          <w:rFonts w:ascii="Times New Roman" w:hAnsi="Times New Roman" w:cs="Times New Roman"/>
          <w:color w:val="000000" w:themeColor="text1"/>
          <w:sz w:val="26"/>
          <w:szCs w:val="26"/>
        </w:rPr>
        <w:t>địa bàn tỉnh Đắk Lắk (Sau đây gọi tắt là Định mức dự</w:t>
      </w:r>
      <w:r w:rsidR="00165A96" w:rsidRPr="003B7971">
        <w:rPr>
          <w:rFonts w:ascii="Times New Roman" w:hAnsi="Times New Roman" w:cs="Times New Roman"/>
          <w:color w:val="000000" w:themeColor="text1"/>
          <w:sz w:val="26"/>
          <w:szCs w:val="26"/>
        </w:rPr>
        <w:t xml:space="preserve"> toán</w:t>
      </w:r>
      <w:r w:rsidRPr="003B7971">
        <w:rPr>
          <w:rFonts w:ascii="Times New Roman" w:hAnsi="Times New Roman" w:cs="Times New Roman"/>
          <w:color w:val="000000" w:themeColor="text1"/>
          <w:sz w:val="26"/>
          <w:szCs w:val="26"/>
        </w:rPr>
        <w:t xml:space="preserve">) là thể hiện mức hao phí về vật liệu, lao động và máy thi công để hoàn thành một đơn vị khối lượng công tác từ khâu chuẩn bị đến khâu kết thúc (kể cả những hao phí cần thiết do yêu cầu kỹ thuật và tổ chức sản xuất nhằm đảm bảo thi công xây dựng liên tục, đúng quy trình, quy phạm kỹ thuật). </w:t>
      </w:r>
    </w:p>
    <w:p w14:paraId="1546900B" w14:textId="242A7AFD" w:rsidR="00507C21" w:rsidRPr="003B7971" w:rsidRDefault="00507C21" w:rsidP="009F6B04">
      <w:pPr>
        <w:tabs>
          <w:tab w:val="left" w:pos="851"/>
        </w:tabs>
        <w:spacing w:before="120" w:after="0"/>
        <w:ind w:firstLine="567"/>
        <w:jc w:val="both"/>
        <w:rPr>
          <w:rFonts w:ascii="Times New Roman" w:hAnsi="Times New Roman" w:cs="Times New Roman"/>
          <w:color w:val="000000" w:themeColor="text1"/>
          <w:sz w:val="26"/>
          <w:szCs w:val="26"/>
        </w:rPr>
      </w:pPr>
      <w:r w:rsidRPr="003B7971">
        <w:rPr>
          <w:rFonts w:ascii="Times New Roman" w:hAnsi="Times New Roman" w:cs="Times New Roman"/>
          <w:color w:val="000000" w:themeColor="text1"/>
          <w:sz w:val="26"/>
          <w:szCs w:val="26"/>
        </w:rPr>
        <w:t>Định mức dự toán được lập trên cơ sở các quy chuẩn, tiêu chuẩn xây dựng; quy phạm kỹ thuật về thiết kế - thi công - nghiệm thu; mức cơ giới hóa chung trong ngành; trang thiết bị kỹ thuật, biện pháp thi công và những tiến bộ khoa học kỹ thuật (các vật liệu mới, thiết bị và công nghệ thi công tiên tiến v.v</w:t>
      </w:r>
      <w:r w:rsidR="00AF4C16">
        <w:rPr>
          <w:rFonts w:ascii="Times New Roman" w:hAnsi="Times New Roman" w:cs="Times New Roman"/>
          <w:color w:val="000000" w:themeColor="text1"/>
          <w:sz w:val="26"/>
          <w:szCs w:val="26"/>
        </w:rPr>
        <w:t>..</w:t>
      </w:r>
      <w:r w:rsidRPr="003B7971">
        <w:rPr>
          <w:rFonts w:ascii="Times New Roman" w:hAnsi="Times New Roman" w:cs="Times New Roman"/>
          <w:color w:val="000000" w:themeColor="text1"/>
          <w:sz w:val="26"/>
          <w:szCs w:val="26"/>
        </w:rPr>
        <w:t xml:space="preserve">). </w:t>
      </w:r>
    </w:p>
    <w:p w14:paraId="4F10A0DB" w14:textId="77777777" w:rsidR="00507C21" w:rsidRPr="003B7971" w:rsidRDefault="00507C21" w:rsidP="00E0348F">
      <w:pPr>
        <w:pStyle w:val="ListParagraph"/>
        <w:numPr>
          <w:ilvl w:val="0"/>
          <w:numId w:val="33"/>
        </w:numPr>
        <w:tabs>
          <w:tab w:val="left" w:pos="284"/>
          <w:tab w:val="left" w:pos="567"/>
        </w:tabs>
        <w:spacing w:before="120" w:after="0"/>
        <w:ind w:left="0"/>
        <w:contextualSpacing w:val="0"/>
        <w:jc w:val="both"/>
        <w:rPr>
          <w:rFonts w:ascii="Times New Roman" w:hAnsi="Times New Roman" w:cs="Times New Roman"/>
          <w:color w:val="000000" w:themeColor="text1"/>
          <w:sz w:val="26"/>
          <w:szCs w:val="26"/>
        </w:rPr>
      </w:pPr>
      <w:r w:rsidRPr="003B7971">
        <w:rPr>
          <w:rFonts w:ascii="Times New Roman" w:hAnsi="Times New Roman" w:cs="Times New Roman"/>
          <w:b/>
          <w:color w:val="000000" w:themeColor="text1"/>
          <w:sz w:val="26"/>
          <w:szCs w:val="26"/>
        </w:rPr>
        <w:t>Nội dung định mức dự toán:</w:t>
      </w:r>
      <w:r w:rsidRPr="003B7971">
        <w:rPr>
          <w:rFonts w:ascii="Times New Roman" w:hAnsi="Times New Roman" w:cs="Times New Roman"/>
          <w:color w:val="000000" w:themeColor="text1"/>
          <w:sz w:val="26"/>
          <w:szCs w:val="26"/>
        </w:rPr>
        <w:t xml:space="preserve"> </w:t>
      </w:r>
      <w:r w:rsidRPr="003B7971">
        <w:rPr>
          <w:rFonts w:ascii="Times New Roman" w:hAnsi="Times New Roman" w:cs="Times New Roman"/>
          <w:color w:val="000000" w:themeColor="text1"/>
          <w:sz w:val="26"/>
          <w:szCs w:val="26"/>
        </w:rPr>
        <w:tab/>
      </w:r>
    </w:p>
    <w:p w14:paraId="4BF7C780" w14:textId="77777777" w:rsidR="00507C21" w:rsidRPr="003B7971" w:rsidRDefault="00507C21" w:rsidP="00507C21">
      <w:pPr>
        <w:tabs>
          <w:tab w:val="left" w:pos="851"/>
        </w:tabs>
        <w:spacing w:before="120" w:after="0"/>
        <w:ind w:left="567"/>
        <w:rPr>
          <w:rFonts w:ascii="Times New Roman" w:hAnsi="Times New Roman" w:cs="Times New Roman"/>
          <w:color w:val="000000" w:themeColor="text1"/>
          <w:sz w:val="26"/>
          <w:szCs w:val="26"/>
        </w:rPr>
      </w:pPr>
      <w:r w:rsidRPr="003B7971">
        <w:rPr>
          <w:rFonts w:ascii="Times New Roman" w:hAnsi="Times New Roman" w:cs="Times New Roman"/>
          <w:color w:val="000000" w:themeColor="text1"/>
          <w:sz w:val="26"/>
          <w:szCs w:val="26"/>
        </w:rPr>
        <w:t>Định mức dự toán bao gồm:</w:t>
      </w:r>
    </w:p>
    <w:p w14:paraId="7BAD6073" w14:textId="77777777" w:rsidR="00507C21" w:rsidRPr="003B7971" w:rsidRDefault="00507C21" w:rsidP="00507C21">
      <w:pPr>
        <w:numPr>
          <w:ilvl w:val="1"/>
          <w:numId w:val="33"/>
        </w:numPr>
        <w:tabs>
          <w:tab w:val="left" w:pos="851"/>
        </w:tabs>
        <w:spacing w:before="120" w:after="0"/>
        <w:ind w:left="0" w:firstLine="567"/>
        <w:jc w:val="both"/>
        <w:rPr>
          <w:rFonts w:ascii="Times New Roman" w:hAnsi="Times New Roman" w:cs="Times New Roman"/>
          <w:color w:val="000000" w:themeColor="text1"/>
          <w:sz w:val="26"/>
          <w:szCs w:val="26"/>
        </w:rPr>
      </w:pPr>
      <w:r w:rsidRPr="003B7971">
        <w:rPr>
          <w:rFonts w:ascii="Times New Roman" w:hAnsi="Times New Roman" w:cs="Times New Roman"/>
          <w:i/>
          <w:color w:val="000000" w:themeColor="text1"/>
          <w:sz w:val="26"/>
          <w:szCs w:val="26"/>
          <w:lang w:val="vi-VN"/>
        </w:rPr>
        <w:t>Mức hao</w:t>
      </w:r>
      <w:r w:rsidRPr="003B7971">
        <w:rPr>
          <w:rFonts w:ascii="Times New Roman" w:hAnsi="Times New Roman" w:cs="Times New Roman"/>
          <w:i/>
          <w:color w:val="000000" w:themeColor="text1"/>
          <w:sz w:val="26"/>
          <w:szCs w:val="26"/>
        </w:rPr>
        <w:t xml:space="preserve"> phí vật liệu: </w:t>
      </w:r>
    </w:p>
    <w:p w14:paraId="455A0BA5" w14:textId="7F272090" w:rsidR="00507C21" w:rsidRPr="003B7971" w:rsidRDefault="00507C21" w:rsidP="00507C21">
      <w:pPr>
        <w:pStyle w:val="ListParagraph"/>
        <w:numPr>
          <w:ilvl w:val="1"/>
          <w:numId w:val="34"/>
        </w:numPr>
        <w:tabs>
          <w:tab w:val="left" w:pos="851"/>
        </w:tabs>
        <w:spacing w:before="120" w:after="0"/>
        <w:ind w:left="0" w:firstLine="567"/>
        <w:contextualSpacing w:val="0"/>
        <w:jc w:val="both"/>
        <w:rPr>
          <w:rFonts w:ascii="Times New Roman" w:hAnsi="Times New Roman" w:cs="Times New Roman"/>
          <w:color w:val="000000" w:themeColor="text1"/>
          <w:sz w:val="26"/>
          <w:szCs w:val="26"/>
        </w:rPr>
      </w:pPr>
      <w:r w:rsidRPr="003B7971">
        <w:rPr>
          <w:rFonts w:ascii="Times New Roman" w:hAnsi="Times New Roman" w:cs="Times New Roman"/>
          <w:color w:val="000000" w:themeColor="text1"/>
          <w:sz w:val="26"/>
          <w:szCs w:val="26"/>
        </w:rPr>
        <w:t xml:space="preserve">Là số lượng vật liệu chính, vật liệu phụ, các cấu kiện hoặc bộ phận rời lẻ, vật liệu luân chuyển (không kể vật liệu phụ cần dùng cho máy móc, phương tiện vận chuyển và những vật liệu tính trong chi phí chung) cần cho việc thực hiện và hoàn thành một đơn vị khối lượng công tác. </w:t>
      </w:r>
    </w:p>
    <w:p w14:paraId="2A7D9A20" w14:textId="77777777" w:rsidR="00507C21" w:rsidRPr="003B7971" w:rsidRDefault="00507C21" w:rsidP="00507C21">
      <w:pPr>
        <w:pStyle w:val="ListParagraph"/>
        <w:numPr>
          <w:ilvl w:val="1"/>
          <w:numId w:val="34"/>
        </w:numPr>
        <w:tabs>
          <w:tab w:val="left" w:pos="851"/>
        </w:tabs>
        <w:spacing w:before="120" w:after="0"/>
        <w:ind w:left="0" w:firstLine="567"/>
        <w:contextualSpacing w:val="0"/>
        <w:jc w:val="both"/>
        <w:rPr>
          <w:rFonts w:ascii="Times New Roman" w:hAnsi="Times New Roman" w:cs="Times New Roman"/>
          <w:color w:val="000000" w:themeColor="text1"/>
          <w:sz w:val="26"/>
          <w:szCs w:val="26"/>
        </w:rPr>
      </w:pPr>
      <w:r w:rsidRPr="003B7971">
        <w:rPr>
          <w:rFonts w:ascii="Times New Roman" w:hAnsi="Times New Roman" w:cs="Times New Roman"/>
          <w:color w:val="000000" w:themeColor="text1"/>
          <w:sz w:val="26"/>
          <w:szCs w:val="26"/>
        </w:rPr>
        <w:t xml:space="preserve">Mức hao phí vật liệu trong định mức này đã bao gồm hao hụt vật liệu ở khâu thi công. </w:t>
      </w:r>
    </w:p>
    <w:p w14:paraId="2F8E87A8" w14:textId="77777777" w:rsidR="00507C21" w:rsidRPr="003B7971" w:rsidRDefault="00507C21" w:rsidP="00507C21">
      <w:pPr>
        <w:numPr>
          <w:ilvl w:val="1"/>
          <w:numId w:val="33"/>
        </w:numPr>
        <w:tabs>
          <w:tab w:val="left" w:pos="851"/>
        </w:tabs>
        <w:spacing w:before="120" w:after="0"/>
        <w:ind w:left="0" w:firstLine="567"/>
        <w:jc w:val="both"/>
        <w:rPr>
          <w:rFonts w:ascii="Times New Roman" w:hAnsi="Times New Roman" w:cs="Times New Roman"/>
          <w:color w:val="000000" w:themeColor="text1"/>
          <w:sz w:val="26"/>
          <w:szCs w:val="26"/>
        </w:rPr>
      </w:pPr>
      <w:r w:rsidRPr="003B7971">
        <w:rPr>
          <w:rFonts w:ascii="Times New Roman" w:hAnsi="Times New Roman" w:cs="Times New Roman"/>
          <w:i/>
          <w:color w:val="000000" w:themeColor="text1"/>
          <w:sz w:val="26"/>
          <w:szCs w:val="26"/>
        </w:rPr>
        <w:t xml:space="preserve">Mức hao phí lao động: </w:t>
      </w:r>
    </w:p>
    <w:p w14:paraId="09F6FD32" w14:textId="2FF80D90" w:rsidR="00507C21" w:rsidRPr="003B7971" w:rsidRDefault="00507C21" w:rsidP="00507C21">
      <w:pPr>
        <w:pStyle w:val="ListParagraph"/>
        <w:numPr>
          <w:ilvl w:val="1"/>
          <w:numId w:val="34"/>
        </w:numPr>
        <w:tabs>
          <w:tab w:val="left" w:pos="851"/>
        </w:tabs>
        <w:spacing w:before="120" w:after="0"/>
        <w:ind w:left="0" w:firstLine="567"/>
        <w:contextualSpacing w:val="0"/>
        <w:jc w:val="both"/>
        <w:rPr>
          <w:rFonts w:ascii="Times New Roman" w:eastAsia="Arial" w:hAnsi="Times New Roman" w:cs="Times New Roman"/>
          <w:color w:val="000000" w:themeColor="text1"/>
          <w:sz w:val="26"/>
          <w:szCs w:val="26"/>
        </w:rPr>
      </w:pPr>
      <w:r w:rsidRPr="003B7971">
        <w:rPr>
          <w:rFonts w:ascii="Times New Roman" w:eastAsia="Arial" w:hAnsi="Times New Roman" w:cs="Times New Roman"/>
          <w:color w:val="000000" w:themeColor="text1"/>
          <w:sz w:val="26"/>
          <w:szCs w:val="26"/>
        </w:rPr>
        <w:t>Là số ngày công lao động của công nhân trực tiếp thực hiện khối lượng công tác và công nhân phục vụ.</w:t>
      </w:r>
    </w:p>
    <w:p w14:paraId="635C0D60" w14:textId="77777777" w:rsidR="00507C21" w:rsidRPr="003B7971" w:rsidRDefault="00507C21" w:rsidP="00507C21">
      <w:pPr>
        <w:pStyle w:val="ListParagraph"/>
        <w:numPr>
          <w:ilvl w:val="1"/>
          <w:numId w:val="34"/>
        </w:numPr>
        <w:tabs>
          <w:tab w:val="left" w:pos="851"/>
        </w:tabs>
        <w:spacing w:before="120" w:after="0"/>
        <w:ind w:left="0" w:firstLine="567"/>
        <w:contextualSpacing w:val="0"/>
        <w:jc w:val="both"/>
        <w:rPr>
          <w:rFonts w:ascii="Times New Roman" w:eastAsia="Arial" w:hAnsi="Times New Roman" w:cs="Times New Roman"/>
          <w:color w:val="000000" w:themeColor="text1"/>
          <w:sz w:val="26"/>
          <w:szCs w:val="26"/>
        </w:rPr>
      </w:pPr>
      <w:r w:rsidRPr="003B7971">
        <w:rPr>
          <w:rFonts w:ascii="Times New Roman" w:eastAsia="Arial" w:hAnsi="Times New Roman" w:cs="Times New Roman"/>
          <w:color w:val="000000" w:themeColor="text1"/>
          <w:sz w:val="26"/>
          <w:szCs w:val="26"/>
        </w:rPr>
        <w:t xml:space="preserve">Số lượng ngày công đã bao gồm cả lao động chính, phụ để thực hiện và hoàn thành một đơn vị khối lượng công tác xây dựng từ khâu chuẩn bị đến khâu kết thúc, thu dọn hiện trường thi công. </w:t>
      </w:r>
    </w:p>
    <w:p w14:paraId="5D7A0E24" w14:textId="26E6898B" w:rsidR="00507C21" w:rsidRPr="003B7971" w:rsidRDefault="00507C21" w:rsidP="00507C21">
      <w:pPr>
        <w:pStyle w:val="ListParagraph"/>
        <w:numPr>
          <w:ilvl w:val="1"/>
          <w:numId w:val="34"/>
        </w:numPr>
        <w:tabs>
          <w:tab w:val="left" w:pos="851"/>
        </w:tabs>
        <w:spacing w:before="120" w:after="0"/>
        <w:ind w:left="0" w:firstLine="567"/>
        <w:contextualSpacing w:val="0"/>
        <w:jc w:val="both"/>
        <w:rPr>
          <w:rFonts w:ascii="Times New Roman" w:eastAsia="Arial" w:hAnsi="Times New Roman" w:cs="Times New Roman"/>
          <w:color w:val="000000" w:themeColor="text1"/>
          <w:sz w:val="26"/>
          <w:szCs w:val="26"/>
        </w:rPr>
      </w:pPr>
      <w:r w:rsidRPr="003B7971">
        <w:rPr>
          <w:rFonts w:ascii="Times New Roman" w:eastAsia="Arial" w:hAnsi="Times New Roman" w:cs="Times New Roman"/>
          <w:color w:val="000000" w:themeColor="text1"/>
          <w:sz w:val="26"/>
          <w:szCs w:val="26"/>
        </w:rPr>
        <w:t>Cấp bậc công nhân trong định mức là cấp bậc bình quân của các công nhân tham gia thực hiện một đơn vị công tác.</w:t>
      </w:r>
    </w:p>
    <w:p w14:paraId="2E7D54FE" w14:textId="77777777" w:rsidR="00507C21" w:rsidRPr="003B7971" w:rsidRDefault="00507C21" w:rsidP="00507C21">
      <w:pPr>
        <w:numPr>
          <w:ilvl w:val="1"/>
          <w:numId w:val="33"/>
        </w:numPr>
        <w:tabs>
          <w:tab w:val="left" w:pos="851"/>
        </w:tabs>
        <w:spacing w:before="120" w:after="0"/>
        <w:ind w:left="0" w:firstLine="567"/>
        <w:contextualSpacing/>
        <w:jc w:val="both"/>
        <w:rPr>
          <w:rFonts w:ascii="Times New Roman" w:hAnsi="Times New Roman" w:cs="Times New Roman"/>
          <w:color w:val="000000" w:themeColor="text1"/>
          <w:sz w:val="26"/>
          <w:szCs w:val="26"/>
        </w:rPr>
      </w:pPr>
      <w:r w:rsidRPr="003B7971">
        <w:rPr>
          <w:rFonts w:ascii="Times New Roman" w:hAnsi="Times New Roman" w:cs="Times New Roman"/>
          <w:i/>
          <w:color w:val="000000" w:themeColor="text1"/>
          <w:sz w:val="26"/>
          <w:szCs w:val="26"/>
        </w:rPr>
        <w:t xml:space="preserve">Mức hao phí máy thi công: </w:t>
      </w:r>
    </w:p>
    <w:p w14:paraId="19326CEB" w14:textId="77777777" w:rsidR="00507C21" w:rsidRPr="003B7971" w:rsidRDefault="00507C21" w:rsidP="00507C21">
      <w:pPr>
        <w:pStyle w:val="ListParagraph"/>
        <w:numPr>
          <w:ilvl w:val="1"/>
          <w:numId w:val="34"/>
        </w:numPr>
        <w:tabs>
          <w:tab w:val="left" w:pos="851"/>
        </w:tabs>
        <w:spacing w:before="120" w:after="0"/>
        <w:ind w:left="0" w:firstLine="567"/>
        <w:contextualSpacing w:val="0"/>
        <w:jc w:val="both"/>
        <w:rPr>
          <w:rFonts w:ascii="Times New Roman" w:eastAsia="Arial" w:hAnsi="Times New Roman" w:cs="Times New Roman"/>
          <w:color w:val="000000" w:themeColor="text1"/>
          <w:sz w:val="26"/>
          <w:szCs w:val="26"/>
        </w:rPr>
      </w:pPr>
      <w:r w:rsidRPr="003B7971">
        <w:rPr>
          <w:rFonts w:ascii="Times New Roman" w:eastAsia="Arial" w:hAnsi="Times New Roman" w:cs="Times New Roman"/>
          <w:color w:val="000000" w:themeColor="text1"/>
          <w:sz w:val="26"/>
          <w:szCs w:val="26"/>
        </w:rPr>
        <w:t>Là số ca sử dụng máy và thiết bị thi công chính trực tiếp thực hiện kể cả máy và thiết bị phụ phục vụ để hoàn thành một đơn vị khối lượng công tác xây dựng.</w:t>
      </w:r>
    </w:p>
    <w:p w14:paraId="75375C08" w14:textId="3DC67602" w:rsidR="00507C21" w:rsidRPr="003B7971" w:rsidRDefault="00507C21" w:rsidP="00E0348F">
      <w:pPr>
        <w:pStyle w:val="ListParagraph"/>
        <w:numPr>
          <w:ilvl w:val="0"/>
          <w:numId w:val="33"/>
        </w:numPr>
        <w:tabs>
          <w:tab w:val="left" w:pos="284"/>
        </w:tabs>
        <w:spacing w:before="120" w:after="0"/>
        <w:ind w:left="0"/>
        <w:contextualSpacing w:val="0"/>
        <w:jc w:val="both"/>
        <w:rPr>
          <w:rFonts w:ascii="Times New Roman" w:hAnsi="Times New Roman" w:cs="Times New Roman"/>
          <w:b/>
          <w:color w:val="000000" w:themeColor="text1"/>
          <w:sz w:val="26"/>
          <w:szCs w:val="26"/>
        </w:rPr>
      </w:pPr>
      <w:r w:rsidRPr="003B7971">
        <w:rPr>
          <w:rFonts w:ascii="Times New Roman" w:hAnsi="Times New Roman" w:cs="Times New Roman"/>
          <w:b/>
          <w:color w:val="000000" w:themeColor="text1"/>
          <w:sz w:val="26"/>
          <w:szCs w:val="26"/>
        </w:rPr>
        <w:t>Kết cấu tập định mức dự toán:</w:t>
      </w:r>
    </w:p>
    <w:p w14:paraId="458D6507" w14:textId="77777777" w:rsidR="00E0348F" w:rsidRPr="003B7971" w:rsidRDefault="00E0348F" w:rsidP="00E0348F">
      <w:pPr>
        <w:pStyle w:val="ListParagraph"/>
        <w:tabs>
          <w:tab w:val="left" w:pos="993"/>
        </w:tabs>
        <w:spacing w:before="60" w:after="60"/>
        <w:ind w:left="0" w:firstLine="567"/>
        <w:contextualSpacing w:val="0"/>
        <w:jc w:val="both"/>
        <w:rPr>
          <w:rFonts w:ascii="Times New Roman" w:hAnsi="Times New Roman" w:cs="Times New Roman"/>
          <w:sz w:val="26"/>
          <w:szCs w:val="26"/>
          <w:lang w:val="vi-VN"/>
        </w:rPr>
      </w:pPr>
      <w:r w:rsidRPr="003B7971">
        <w:rPr>
          <w:rFonts w:ascii="Times New Roman" w:hAnsi="Times New Roman" w:cs="Times New Roman"/>
          <w:sz w:val="26"/>
          <w:szCs w:val="26"/>
          <w:lang w:val="vi-VN"/>
        </w:rPr>
        <w:t xml:space="preserve">Kết cấu định mức được chia thành </w:t>
      </w:r>
      <w:r w:rsidRPr="003B7971">
        <w:rPr>
          <w:rFonts w:ascii="Times New Roman" w:hAnsi="Times New Roman" w:cs="Times New Roman"/>
          <w:sz w:val="26"/>
          <w:szCs w:val="26"/>
        </w:rPr>
        <w:t>3</w:t>
      </w:r>
      <w:r w:rsidRPr="003B7971">
        <w:rPr>
          <w:rFonts w:ascii="Times New Roman" w:hAnsi="Times New Roman" w:cs="Times New Roman"/>
          <w:sz w:val="26"/>
          <w:szCs w:val="26"/>
          <w:lang w:val="vi-VN"/>
        </w:rPr>
        <w:t xml:space="preserve"> phần:</w:t>
      </w:r>
    </w:p>
    <w:p w14:paraId="05C6FA34" w14:textId="77777777" w:rsidR="00F63167" w:rsidRPr="001D731F" w:rsidRDefault="00E0348F" w:rsidP="00F63167">
      <w:pPr>
        <w:pStyle w:val="ListParagraph"/>
        <w:tabs>
          <w:tab w:val="left" w:pos="993"/>
        </w:tabs>
        <w:spacing w:before="60" w:after="60"/>
        <w:ind w:left="0" w:firstLine="567"/>
        <w:contextualSpacing w:val="0"/>
        <w:jc w:val="both"/>
        <w:rPr>
          <w:rFonts w:ascii="Times New Roman" w:hAnsi="Times New Roman" w:cs="Times New Roman"/>
          <w:sz w:val="26"/>
          <w:szCs w:val="26"/>
          <w:lang w:val="vi-VN"/>
        </w:rPr>
      </w:pPr>
      <w:r w:rsidRPr="003B7971">
        <w:rPr>
          <w:rFonts w:ascii="Times New Roman" w:hAnsi="Times New Roman" w:cs="Times New Roman"/>
          <w:sz w:val="26"/>
          <w:szCs w:val="26"/>
          <w:lang w:val="vi-VN"/>
        </w:rPr>
        <w:t xml:space="preserve">Phần I: </w:t>
      </w:r>
      <w:r w:rsidRPr="001D731F">
        <w:rPr>
          <w:rFonts w:ascii="Times New Roman" w:hAnsi="Times New Roman" w:cs="Times New Roman"/>
          <w:sz w:val="26"/>
          <w:szCs w:val="26"/>
          <w:lang w:val="vi-VN"/>
        </w:rPr>
        <w:t>Công tác quả</w:t>
      </w:r>
      <w:r w:rsidR="004156F8" w:rsidRPr="001D731F">
        <w:rPr>
          <w:rFonts w:ascii="Times New Roman" w:hAnsi="Times New Roman" w:cs="Times New Roman"/>
          <w:sz w:val="26"/>
          <w:szCs w:val="26"/>
          <w:lang w:val="vi-VN"/>
        </w:rPr>
        <w:t>n lý, duy trì</w:t>
      </w:r>
      <w:r w:rsidRPr="001D731F">
        <w:rPr>
          <w:rFonts w:ascii="Times New Roman" w:hAnsi="Times New Roman" w:cs="Times New Roman"/>
          <w:sz w:val="26"/>
          <w:szCs w:val="26"/>
          <w:lang w:val="vi-VN"/>
        </w:rPr>
        <w:t xml:space="preserve"> hệ thống chiếu sáng đô thị</w:t>
      </w:r>
      <w:r w:rsidR="00E3038E" w:rsidRPr="001D731F">
        <w:rPr>
          <w:rFonts w:ascii="Times New Roman" w:hAnsi="Times New Roman" w:cs="Times New Roman"/>
          <w:sz w:val="26"/>
          <w:szCs w:val="26"/>
          <w:lang w:val="vi-VN"/>
        </w:rPr>
        <w:t xml:space="preserve"> </w:t>
      </w:r>
    </w:p>
    <w:p w14:paraId="43A385BC" w14:textId="77777777" w:rsidR="00F63167" w:rsidRPr="001D731F" w:rsidRDefault="00E0348F" w:rsidP="00F63167">
      <w:pPr>
        <w:tabs>
          <w:tab w:val="left" w:pos="993"/>
        </w:tabs>
        <w:spacing w:before="60" w:after="60"/>
        <w:ind w:firstLine="567"/>
        <w:jc w:val="both"/>
        <w:rPr>
          <w:rFonts w:ascii="Times New Roman" w:hAnsi="Times New Roman" w:cs="Times New Roman"/>
          <w:sz w:val="26"/>
          <w:szCs w:val="26"/>
          <w:lang w:val="vi-VN"/>
        </w:rPr>
      </w:pPr>
      <w:r w:rsidRPr="003B7971">
        <w:rPr>
          <w:rFonts w:ascii="Times New Roman" w:hAnsi="Times New Roman" w:cs="Times New Roman"/>
          <w:sz w:val="26"/>
          <w:szCs w:val="26"/>
          <w:lang w:val="vi-VN"/>
        </w:rPr>
        <w:lastRenderedPageBreak/>
        <w:t xml:space="preserve">Phần II: </w:t>
      </w:r>
      <w:r w:rsidR="00B97A49" w:rsidRPr="001D731F">
        <w:rPr>
          <w:rFonts w:ascii="Times New Roman" w:hAnsi="Times New Roman" w:cs="Times New Roman"/>
          <w:sz w:val="26"/>
          <w:szCs w:val="26"/>
          <w:lang w:val="vi-VN"/>
        </w:rPr>
        <w:t>Công tác quản lý, duy trì hệ thố</w:t>
      </w:r>
      <w:r w:rsidR="00E3038E" w:rsidRPr="001D731F">
        <w:rPr>
          <w:rFonts w:ascii="Times New Roman" w:hAnsi="Times New Roman" w:cs="Times New Roman"/>
          <w:sz w:val="26"/>
          <w:szCs w:val="26"/>
          <w:lang w:val="vi-VN"/>
        </w:rPr>
        <w:t xml:space="preserve">ng cây xanh </w:t>
      </w:r>
    </w:p>
    <w:p w14:paraId="0650889C" w14:textId="3EB44A77" w:rsidR="00B97A49" w:rsidRPr="001D731F" w:rsidRDefault="00E0348F" w:rsidP="00BE6F35">
      <w:pPr>
        <w:tabs>
          <w:tab w:val="left" w:pos="993"/>
        </w:tabs>
        <w:spacing w:before="60" w:after="60"/>
        <w:ind w:firstLine="567"/>
        <w:jc w:val="both"/>
        <w:rPr>
          <w:rFonts w:ascii="Times New Roman" w:hAnsi="Times New Roman" w:cs="Times New Roman"/>
          <w:sz w:val="26"/>
          <w:szCs w:val="26"/>
          <w:lang w:val="vi-VN"/>
        </w:rPr>
      </w:pPr>
      <w:r w:rsidRPr="003B7971">
        <w:rPr>
          <w:rFonts w:ascii="Times New Roman" w:hAnsi="Times New Roman" w:cs="Times New Roman"/>
          <w:sz w:val="26"/>
          <w:szCs w:val="26"/>
          <w:lang w:val="vi-VN"/>
        </w:rPr>
        <w:t xml:space="preserve">Phần III: </w:t>
      </w:r>
      <w:r w:rsidR="00B97A49" w:rsidRPr="001D731F">
        <w:rPr>
          <w:rFonts w:ascii="Times New Roman" w:hAnsi="Times New Roman" w:cs="Times New Roman"/>
          <w:sz w:val="26"/>
          <w:szCs w:val="26"/>
          <w:lang w:val="vi-VN"/>
        </w:rPr>
        <w:t>Công tác duy trì vệ sinh môi trường đô thị</w:t>
      </w:r>
    </w:p>
    <w:p w14:paraId="20745FC0" w14:textId="77777777" w:rsidR="00F63167" w:rsidRPr="001D731F" w:rsidRDefault="00F63167" w:rsidP="00354BE0">
      <w:pPr>
        <w:pStyle w:val="ListParagraph"/>
        <w:tabs>
          <w:tab w:val="left" w:pos="993"/>
        </w:tabs>
        <w:spacing w:before="60" w:after="60"/>
        <w:ind w:left="0" w:firstLine="426"/>
        <w:contextualSpacing w:val="0"/>
        <w:jc w:val="both"/>
        <w:rPr>
          <w:rFonts w:ascii="Times New Roman" w:hAnsi="Times New Roman" w:cs="Times New Roman"/>
          <w:sz w:val="26"/>
          <w:szCs w:val="26"/>
          <w:lang w:val="vi-VN"/>
        </w:rPr>
      </w:pPr>
    </w:p>
    <w:p w14:paraId="79FE474B" w14:textId="77777777" w:rsidR="00B97A49" w:rsidRPr="001D731F" w:rsidRDefault="00B97A49" w:rsidP="00354BE0">
      <w:pPr>
        <w:pStyle w:val="ListParagraph"/>
        <w:tabs>
          <w:tab w:val="left" w:pos="993"/>
        </w:tabs>
        <w:spacing w:before="60" w:after="60"/>
        <w:ind w:left="0" w:firstLine="426"/>
        <w:contextualSpacing w:val="0"/>
        <w:jc w:val="both"/>
        <w:rPr>
          <w:rFonts w:ascii="Times New Roman" w:hAnsi="Times New Roman" w:cs="Times New Roman"/>
          <w:sz w:val="26"/>
          <w:szCs w:val="26"/>
          <w:lang w:val="vi-VN"/>
        </w:rPr>
      </w:pPr>
      <w:r w:rsidRPr="003B7971">
        <w:rPr>
          <w:rFonts w:ascii="Times New Roman" w:hAnsi="Times New Roman" w:cs="Times New Roman"/>
          <w:sz w:val="26"/>
          <w:szCs w:val="26"/>
          <w:lang w:val="vi-VN"/>
        </w:rPr>
        <w:t>Mỗi loại định mức được trình bày tóm tắt thành phần công việc, điều kiện kỹ thuật, điều kiện thi công, biện pháp thi công và được xác định theo đơn vị tính phù hợp để thực hiện công tác</w:t>
      </w:r>
      <w:r w:rsidRPr="001D731F">
        <w:rPr>
          <w:rFonts w:ascii="Times New Roman" w:hAnsi="Times New Roman" w:cs="Times New Roman"/>
          <w:sz w:val="26"/>
          <w:szCs w:val="26"/>
          <w:lang w:val="vi-VN"/>
        </w:rPr>
        <w:t>.</w:t>
      </w:r>
    </w:p>
    <w:p w14:paraId="575E86DD" w14:textId="6B492650" w:rsidR="00B97A49" w:rsidRPr="003B7971" w:rsidRDefault="0015618C" w:rsidP="00B97A49">
      <w:pPr>
        <w:pStyle w:val="ListParagraph"/>
        <w:numPr>
          <w:ilvl w:val="0"/>
          <w:numId w:val="33"/>
        </w:numPr>
        <w:tabs>
          <w:tab w:val="left" w:pos="284"/>
        </w:tabs>
        <w:spacing w:before="120" w:after="60"/>
        <w:ind w:left="0"/>
        <w:jc w:val="both"/>
        <w:rPr>
          <w:rFonts w:ascii="Times New Roman" w:hAnsi="Times New Roman" w:cs="Times New Roman"/>
          <w:b/>
          <w:sz w:val="26"/>
          <w:szCs w:val="26"/>
        </w:rPr>
      </w:pPr>
      <w:r w:rsidRPr="003B7971">
        <w:rPr>
          <w:rFonts w:ascii="Times New Roman" w:hAnsi="Times New Roman" w:cs="Times New Roman"/>
          <w:b/>
          <w:sz w:val="26"/>
          <w:szCs w:val="26"/>
        </w:rPr>
        <w:t>Hướng dẫn áp dụng</w:t>
      </w:r>
    </w:p>
    <w:p w14:paraId="255CA88A" w14:textId="6F8701C7" w:rsidR="00B97A49" w:rsidRPr="003B7971" w:rsidRDefault="00B97A49" w:rsidP="00354BE0">
      <w:pPr>
        <w:widowControl w:val="0"/>
        <w:autoSpaceDE w:val="0"/>
        <w:autoSpaceDN w:val="0"/>
        <w:adjustRightInd w:val="0"/>
        <w:spacing w:before="120"/>
        <w:ind w:firstLine="426"/>
        <w:rPr>
          <w:rFonts w:ascii="Times New Roman" w:hAnsi="Times New Roman" w:cs="Times New Roman"/>
          <w:sz w:val="26"/>
          <w:szCs w:val="26"/>
        </w:rPr>
      </w:pPr>
      <w:r w:rsidRPr="003B7971">
        <w:rPr>
          <w:rFonts w:ascii="Times New Roman" w:hAnsi="Times New Roman" w:cs="Times New Roman"/>
          <w:sz w:val="26"/>
          <w:szCs w:val="26"/>
        </w:rPr>
        <w:t>Các định mức dự toán này được sử dụng để các tổ chức, cá nhân có liên quan tham khảo, sử dụng vào việc lập và quản lý chi phí dịch vụ công ích trên địa bàn tỉnh Đắk Lắk</w:t>
      </w:r>
    </w:p>
    <w:p w14:paraId="6EBA71C6" w14:textId="01FC5D5C" w:rsidR="00B97A49" w:rsidRPr="003B7971" w:rsidRDefault="00B97A49" w:rsidP="00354BE0">
      <w:pPr>
        <w:widowControl w:val="0"/>
        <w:autoSpaceDE w:val="0"/>
        <w:autoSpaceDN w:val="0"/>
        <w:adjustRightInd w:val="0"/>
        <w:spacing w:before="120"/>
        <w:ind w:firstLine="426"/>
        <w:rPr>
          <w:rFonts w:ascii="Times New Roman" w:hAnsi="Times New Roman" w:cs="Times New Roman"/>
          <w:sz w:val="26"/>
          <w:szCs w:val="26"/>
        </w:rPr>
      </w:pPr>
      <w:r w:rsidRPr="003B7971">
        <w:rPr>
          <w:rFonts w:ascii="Times New Roman" w:hAnsi="Times New Roman" w:cs="Times New Roman"/>
          <w:sz w:val="26"/>
          <w:szCs w:val="26"/>
        </w:rPr>
        <w:t>Trường hợp công tác yêu cầu kỹ thuật và điều kiện thực hiện khác với quy định trong tập định mức này hoặc những loại công tác thuộc lĩnh vực dịch vụ công ích đô thị</w:t>
      </w:r>
      <w:r w:rsidR="0015618C" w:rsidRPr="003B7971">
        <w:rPr>
          <w:rFonts w:ascii="Times New Roman" w:hAnsi="Times New Roman" w:cs="Times New Roman"/>
          <w:sz w:val="26"/>
          <w:szCs w:val="26"/>
        </w:rPr>
        <w:t xml:space="preserve"> chưa có</w:t>
      </w:r>
      <w:r w:rsidRPr="003B7971">
        <w:rPr>
          <w:rFonts w:ascii="Times New Roman" w:hAnsi="Times New Roman" w:cs="Times New Roman"/>
          <w:sz w:val="26"/>
          <w:szCs w:val="26"/>
        </w:rPr>
        <w:t xml:space="preserve"> định mức thì các đơn vị trực tiếp sử dụng thực hiện báo cáo về cho Sở Xây dựng tiến hành điều chỉnh định mức hoặc xây dựng định mức mới để trình </w:t>
      </w:r>
      <w:r w:rsidR="0065679F" w:rsidRPr="003B7971">
        <w:rPr>
          <w:rFonts w:ascii="Times New Roman" w:hAnsi="Times New Roman" w:cs="Times New Roman"/>
          <w:sz w:val="26"/>
          <w:szCs w:val="26"/>
        </w:rPr>
        <w:t xml:space="preserve">Bộ Xây dựng thống nhất trước khi trình </w:t>
      </w:r>
      <w:r w:rsidRPr="003B7971">
        <w:rPr>
          <w:rFonts w:ascii="Times New Roman" w:hAnsi="Times New Roman" w:cs="Times New Roman"/>
          <w:sz w:val="26"/>
          <w:szCs w:val="26"/>
        </w:rPr>
        <w:t>UBND tỉ</w:t>
      </w:r>
      <w:r w:rsidR="0065679F" w:rsidRPr="003B7971">
        <w:rPr>
          <w:rFonts w:ascii="Times New Roman" w:hAnsi="Times New Roman" w:cs="Times New Roman"/>
          <w:sz w:val="26"/>
          <w:szCs w:val="26"/>
        </w:rPr>
        <w:t xml:space="preserve">nh </w:t>
      </w:r>
      <w:r w:rsidRPr="003B7971">
        <w:rPr>
          <w:rFonts w:ascii="Times New Roman" w:hAnsi="Times New Roman" w:cs="Times New Roman"/>
          <w:sz w:val="26"/>
          <w:szCs w:val="26"/>
        </w:rPr>
        <w:t>quyết định</w:t>
      </w:r>
      <w:r w:rsidR="0065679F" w:rsidRPr="003B7971">
        <w:rPr>
          <w:rFonts w:ascii="Times New Roman" w:hAnsi="Times New Roman" w:cs="Times New Roman"/>
          <w:sz w:val="26"/>
          <w:szCs w:val="26"/>
        </w:rPr>
        <w:t xml:space="preserve"> phê duyệt</w:t>
      </w:r>
      <w:r w:rsidRPr="003B7971">
        <w:rPr>
          <w:rFonts w:ascii="Times New Roman" w:hAnsi="Times New Roman" w:cs="Times New Roman"/>
          <w:sz w:val="26"/>
          <w:szCs w:val="26"/>
        </w:rPr>
        <w:t xml:space="preserve"> áp dụ</w:t>
      </w:r>
      <w:r w:rsidR="0065679F" w:rsidRPr="003B7971">
        <w:rPr>
          <w:rFonts w:ascii="Times New Roman" w:hAnsi="Times New Roman" w:cs="Times New Roman"/>
          <w:sz w:val="26"/>
          <w:szCs w:val="26"/>
        </w:rPr>
        <w:t>ng.</w:t>
      </w:r>
    </w:p>
    <w:p w14:paraId="2B02120A" w14:textId="77777777" w:rsidR="00B97A49" w:rsidRPr="003B7971" w:rsidRDefault="00B97A49" w:rsidP="00B97A49">
      <w:pPr>
        <w:pStyle w:val="ListParagraph"/>
        <w:tabs>
          <w:tab w:val="left" w:pos="993"/>
        </w:tabs>
        <w:spacing w:before="60" w:after="60"/>
        <w:ind w:left="0"/>
        <w:contextualSpacing w:val="0"/>
        <w:jc w:val="both"/>
        <w:rPr>
          <w:rFonts w:ascii="Times New Roman" w:hAnsi="Times New Roman" w:cs="Times New Roman"/>
          <w:sz w:val="26"/>
          <w:szCs w:val="26"/>
        </w:rPr>
      </w:pPr>
    </w:p>
    <w:p w14:paraId="2CE8FABD" w14:textId="5187D595" w:rsidR="00507C21" w:rsidRPr="003B7971" w:rsidRDefault="00507C21" w:rsidP="00507C21">
      <w:pPr>
        <w:rPr>
          <w:rFonts w:ascii="Times New Roman" w:hAnsi="Times New Roman" w:cs="Times New Roman"/>
          <w:b/>
          <w:color w:val="000000" w:themeColor="text1"/>
          <w:sz w:val="26"/>
          <w:szCs w:val="26"/>
        </w:rPr>
      </w:pPr>
    </w:p>
    <w:p w14:paraId="676907EF" w14:textId="43625548" w:rsidR="00507C21" w:rsidRPr="003B7971" w:rsidRDefault="00B97A49">
      <w:pPr>
        <w:rPr>
          <w:rFonts w:ascii="Times New Roman" w:hAnsi="Times New Roman" w:cs="Times New Roman"/>
          <w:b/>
          <w:sz w:val="26"/>
          <w:szCs w:val="26"/>
        </w:rPr>
      </w:pPr>
      <w:r w:rsidRPr="003B7971">
        <w:rPr>
          <w:rFonts w:ascii="Times New Roman" w:hAnsi="Times New Roman" w:cs="Times New Roman"/>
          <w:b/>
          <w:sz w:val="26"/>
          <w:szCs w:val="26"/>
        </w:rPr>
        <w:br w:type="page"/>
      </w:r>
    </w:p>
    <w:p w14:paraId="5A6DF1E8" w14:textId="46E63469" w:rsidR="00FD44BC" w:rsidRPr="00FD44BC" w:rsidRDefault="00FD44BC" w:rsidP="00FD44BC">
      <w:pPr>
        <w:pStyle w:val="ListParagraph"/>
        <w:tabs>
          <w:tab w:val="left" w:pos="993"/>
        </w:tabs>
        <w:spacing w:before="60" w:after="60"/>
        <w:ind w:left="0"/>
        <w:contextualSpacing w:val="0"/>
        <w:jc w:val="center"/>
        <w:rPr>
          <w:rFonts w:ascii="Times New Roman" w:hAnsi="Times New Roman" w:cs="Times New Roman"/>
          <w:b/>
          <w:caps/>
          <w:sz w:val="26"/>
          <w:szCs w:val="26"/>
        </w:rPr>
      </w:pPr>
      <w:r w:rsidRPr="004F2C0A">
        <w:rPr>
          <w:rFonts w:ascii="Times New Roman" w:hAnsi="Times New Roman" w:cs="Times New Roman"/>
          <w:b/>
          <w:caps/>
          <w:sz w:val="26"/>
          <w:szCs w:val="26"/>
          <w:u w:val="single"/>
          <w:lang w:val="vi-VN"/>
        </w:rPr>
        <w:lastRenderedPageBreak/>
        <w:t>Phần I</w:t>
      </w:r>
      <w:r w:rsidRPr="00FD44BC">
        <w:rPr>
          <w:rFonts w:ascii="Times New Roman" w:hAnsi="Times New Roman" w:cs="Times New Roman"/>
          <w:b/>
          <w:caps/>
          <w:sz w:val="26"/>
          <w:szCs w:val="26"/>
          <w:lang w:val="vi-VN"/>
        </w:rPr>
        <w:t xml:space="preserve">: </w:t>
      </w:r>
      <w:r w:rsidRPr="00FD44BC">
        <w:rPr>
          <w:rFonts w:ascii="Times New Roman" w:hAnsi="Times New Roman" w:cs="Times New Roman"/>
          <w:b/>
          <w:caps/>
          <w:sz w:val="26"/>
          <w:szCs w:val="26"/>
        </w:rPr>
        <w:t>Công tác quản lý, duy trì hệ thống chiếu sáng đô thị</w:t>
      </w:r>
    </w:p>
    <w:p w14:paraId="7F619FBF" w14:textId="149ECBED" w:rsidR="0057625C" w:rsidRPr="003B7971" w:rsidRDefault="00D67CB1" w:rsidP="00D67CB1">
      <w:pPr>
        <w:spacing w:before="240" w:after="60" w:line="240" w:lineRule="auto"/>
        <w:jc w:val="both"/>
        <w:rPr>
          <w:rFonts w:ascii="Times New Roman" w:hAnsi="Times New Roman" w:cs="Times New Roman"/>
          <w:b/>
          <w:sz w:val="26"/>
          <w:szCs w:val="26"/>
          <w:lang w:val="vi-VN"/>
        </w:rPr>
      </w:pPr>
      <w:r w:rsidRPr="003B7971">
        <w:rPr>
          <w:rFonts w:ascii="Times New Roman" w:eastAsia="Times New Roman" w:hAnsi="Times New Roman" w:cs="Times New Roman"/>
          <w:b/>
          <w:bCs/>
          <w:color w:val="000000"/>
          <w:sz w:val="26"/>
          <w:szCs w:val="26"/>
        </w:rPr>
        <w:t>CS11.01.00</w:t>
      </w:r>
      <w:r w:rsidRPr="003B7971">
        <w:rPr>
          <w:rFonts w:ascii="Times New Roman" w:eastAsia="Times New Roman" w:hAnsi="Times New Roman" w:cs="Times New Roman"/>
          <w:bCs/>
          <w:color w:val="000000"/>
          <w:sz w:val="26"/>
          <w:szCs w:val="26"/>
        </w:rPr>
        <w:t xml:space="preserve"> </w:t>
      </w:r>
      <w:r w:rsidR="0057625C" w:rsidRPr="003B7971">
        <w:rPr>
          <w:rFonts w:ascii="Times New Roman" w:hAnsi="Times New Roman" w:cs="Times New Roman"/>
          <w:b/>
          <w:sz w:val="26"/>
          <w:szCs w:val="26"/>
        </w:rPr>
        <w:t>ĐÁNH SỐ CỘT ĐÈN CHIẾU SÁNG BẰNG DECAL</w:t>
      </w:r>
    </w:p>
    <w:p w14:paraId="5F3A5806" w14:textId="77777777" w:rsidR="0057625C" w:rsidRPr="00E700D4" w:rsidRDefault="0057625C" w:rsidP="00E700D4">
      <w:pPr>
        <w:pStyle w:val="ListParagraph"/>
        <w:spacing w:before="240" w:after="60" w:line="240" w:lineRule="auto"/>
        <w:ind w:left="567" w:hanging="567"/>
        <w:jc w:val="both"/>
        <w:rPr>
          <w:rFonts w:ascii="Times New Roman" w:hAnsi="Times New Roman" w:cs="Times New Roman"/>
          <w:i/>
          <w:sz w:val="26"/>
          <w:szCs w:val="26"/>
          <w:lang w:val="vi-VN"/>
        </w:rPr>
      </w:pPr>
      <w:r w:rsidRPr="001D731F">
        <w:rPr>
          <w:rFonts w:ascii="Times New Roman" w:hAnsi="Times New Roman" w:cs="Times New Roman"/>
          <w:i/>
          <w:sz w:val="26"/>
          <w:szCs w:val="26"/>
          <w:lang w:val="vi-VN"/>
        </w:rPr>
        <w:t>Thành phần công việc</w:t>
      </w:r>
      <w:r w:rsidRPr="00E700D4">
        <w:rPr>
          <w:rFonts w:ascii="Times New Roman" w:hAnsi="Times New Roman" w:cs="Times New Roman"/>
          <w:i/>
          <w:sz w:val="26"/>
          <w:szCs w:val="26"/>
          <w:lang w:val="vi-VN"/>
        </w:rPr>
        <w:t>:</w:t>
      </w:r>
      <w:r w:rsidRPr="001D731F">
        <w:rPr>
          <w:rFonts w:ascii="Times New Roman" w:hAnsi="Times New Roman" w:cs="Times New Roman"/>
          <w:i/>
          <w:sz w:val="26"/>
          <w:szCs w:val="26"/>
          <w:lang w:val="vi-VN"/>
        </w:rPr>
        <w:t xml:space="preserve"> </w:t>
      </w:r>
    </w:p>
    <w:p w14:paraId="5C4FBEE9" w14:textId="36BEA2CB" w:rsidR="0057625C" w:rsidRPr="001D731F" w:rsidRDefault="00E700D4" w:rsidP="00E700D4">
      <w:pPr>
        <w:tabs>
          <w:tab w:val="left" w:pos="851"/>
        </w:tabs>
        <w:spacing w:before="60" w:after="60" w:line="240" w:lineRule="auto"/>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57625C" w:rsidRPr="001D731F">
        <w:rPr>
          <w:rFonts w:ascii="Times New Roman" w:hAnsi="Times New Roman" w:cs="Times New Roman"/>
          <w:sz w:val="26"/>
          <w:szCs w:val="26"/>
          <w:lang w:val="vi-VN"/>
        </w:rPr>
        <w:t xml:space="preserve">Chuẩn bị vật </w:t>
      </w:r>
      <w:r w:rsidRPr="001D731F">
        <w:rPr>
          <w:rFonts w:ascii="Times New Roman" w:hAnsi="Times New Roman" w:cs="Times New Roman"/>
          <w:sz w:val="26"/>
          <w:szCs w:val="26"/>
          <w:lang w:val="vi-VN"/>
        </w:rPr>
        <w:t>tư.</w:t>
      </w:r>
    </w:p>
    <w:p w14:paraId="7A5BDD96" w14:textId="7019D76C" w:rsidR="0057625C" w:rsidRPr="001D731F" w:rsidRDefault="00E700D4" w:rsidP="00E700D4">
      <w:pPr>
        <w:tabs>
          <w:tab w:val="left" w:pos="851"/>
        </w:tabs>
        <w:spacing w:before="60" w:after="60" w:line="240" w:lineRule="auto"/>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57625C" w:rsidRPr="001D731F">
        <w:rPr>
          <w:rFonts w:ascii="Times New Roman" w:hAnsi="Times New Roman" w:cs="Times New Roman"/>
          <w:sz w:val="26"/>
          <w:szCs w:val="26"/>
          <w:lang w:val="vi-VN"/>
        </w:rPr>
        <w:t>Giám sát, kiểm tra an toàn, cảnh giới và báo hiệu khu vực làm việ</w:t>
      </w:r>
      <w:r w:rsidRPr="001D731F">
        <w:rPr>
          <w:rFonts w:ascii="Times New Roman" w:hAnsi="Times New Roman" w:cs="Times New Roman"/>
          <w:sz w:val="26"/>
          <w:szCs w:val="26"/>
          <w:lang w:val="vi-VN"/>
        </w:rPr>
        <w:t>c.</w:t>
      </w:r>
    </w:p>
    <w:p w14:paraId="3150C7BE" w14:textId="4B7433E6" w:rsidR="0057625C" w:rsidRPr="001D731F" w:rsidRDefault="00E700D4" w:rsidP="00E700D4">
      <w:pPr>
        <w:tabs>
          <w:tab w:val="left" w:pos="851"/>
        </w:tabs>
        <w:spacing w:before="60" w:after="60" w:line="240" w:lineRule="auto"/>
        <w:ind w:left="567"/>
        <w:jc w:val="both"/>
        <w:rPr>
          <w:rFonts w:ascii="Times New Roman" w:hAnsi="Times New Roman" w:cs="Times New Roman"/>
          <w:sz w:val="26"/>
          <w:szCs w:val="26"/>
          <w:lang w:val="vi-VN"/>
        </w:rPr>
      </w:pPr>
      <w:r w:rsidRPr="001D731F">
        <w:rPr>
          <w:rFonts w:ascii="Times New Roman" w:hAnsi="Times New Roman" w:cs="Times New Roman"/>
          <w:sz w:val="26"/>
          <w:szCs w:val="26"/>
          <w:lang w:val="vi-VN"/>
        </w:rPr>
        <w:t xml:space="preserve">- </w:t>
      </w:r>
      <w:r w:rsidR="0057625C" w:rsidRPr="001D731F">
        <w:rPr>
          <w:rFonts w:ascii="Times New Roman" w:hAnsi="Times New Roman" w:cs="Times New Roman"/>
          <w:sz w:val="26"/>
          <w:szCs w:val="26"/>
          <w:lang w:val="vi-VN"/>
        </w:rPr>
        <w:t>Gỡ decal số cũ, vệ sinh lau chùi vị trí đánh số</w:t>
      </w:r>
      <w:r w:rsidRPr="001D731F">
        <w:rPr>
          <w:rFonts w:ascii="Times New Roman" w:hAnsi="Times New Roman" w:cs="Times New Roman"/>
          <w:sz w:val="26"/>
          <w:szCs w:val="26"/>
          <w:lang w:val="vi-VN"/>
        </w:rPr>
        <w:t>.</w:t>
      </w:r>
    </w:p>
    <w:p w14:paraId="030B8E6E" w14:textId="43D1FAB1" w:rsidR="0057625C" w:rsidRPr="00E700D4" w:rsidRDefault="00E700D4" w:rsidP="00E700D4">
      <w:pPr>
        <w:tabs>
          <w:tab w:val="left" w:pos="851"/>
        </w:tabs>
        <w:spacing w:before="60" w:after="6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E700D4">
        <w:rPr>
          <w:rFonts w:ascii="Times New Roman" w:hAnsi="Times New Roman" w:cs="Times New Roman"/>
          <w:sz w:val="26"/>
          <w:szCs w:val="26"/>
        </w:rPr>
        <w:t>Dán decal số mớ</w:t>
      </w:r>
      <w:r>
        <w:rPr>
          <w:rFonts w:ascii="Times New Roman" w:hAnsi="Times New Roman" w:cs="Times New Roman"/>
          <w:sz w:val="26"/>
          <w:szCs w:val="26"/>
        </w:rPr>
        <w:t>i.</w:t>
      </w:r>
    </w:p>
    <w:p w14:paraId="6D63D398" w14:textId="1EC02DAD" w:rsidR="0057625C" w:rsidRPr="00E700D4" w:rsidRDefault="00E700D4" w:rsidP="00E700D4">
      <w:pPr>
        <w:tabs>
          <w:tab w:val="left" w:pos="851"/>
        </w:tabs>
        <w:spacing w:before="60" w:after="6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E700D4">
        <w:rPr>
          <w:rFonts w:ascii="Times New Roman" w:hAnsi="Times New Roman" w:cs="Times New Roman"/>
          <w:sz w:val="26"/>
          <w:szCs w:val="26"/>
        </w:rPr>
        <w:t>Kiểm tra hoàn thiệ</w:t>
      </w:r>
      <w:r>
        <w:rPr>
          <w:rFonts w:ascii="Times New Roman" w:hAnsi="Times New Roman" w:cs="Times New Roman"/>
          <w:sz w:val="26"/>
          <w:szCs w:val="26"/>
        </w:rPr>
        <w:t>n.</w:t>
      </w:r>
    </w:p>
    <w:p w14:paraId="29B972EC" w14:textId="2AF4F94C" w:rsidR="0057625C" w:rsidRPr="00E700D4" w:rsidRDefault="00E700D4" w:rsidP="00E700D4">
      <w:pPr>
        <w:tabs>
          <w:tab w:val="left" w:pos="851"/>
        </w:tabs>
        <w:spacing w:before="60" w:after="6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E700D4">
        <w:rPr>
          <w:rFonts w:ascii="Times New Roman" w:hAnsi="Times New Roman" w:cs="Times New Roman"/>
          <w:sz w:val="26"/>
          <w:szCs w:val="26"/>
        </w:rPr>
        <w:t>Vệ sinh, thu dọn hiện trường; tiếp tục thực hiện đến khi hoàn tất công việc.</w:t>
      </w:r>
    </w:p>
    <w:p w14:paraId="7BB34582" w14:textId="41E31975" w:rsidR="0057625C" w:rsidRPr="003B7971" w:rsidRDefault="0057625C" w:rsidP="0057625C">
      <w:pPr>
        <w:tabs>
          <w:tab w:val="left" w:pos="851"/>
        </w:tabs>
        <w:spacing w:before="60" w:after="60" w:line="240" w:lineRule="auto"/>
        <w:jc w:val="right"/>
        <w:rPr>
          <w:rFonts w:ascii="Times New Roman" w:hAnsi="Times New Roman" w:cs="Times New Roman"/>
          <w:sz w:val="26"/>
          <w:szCs w:val="26"/>
        </w:rPr>
      </w:pPr>
      <w:r w:rsidRPr="007C1E97">
        <w:rPr>
          <w:rFonts w:ascii="Times New Roman" w:hAnsi="Times New Roman" w:cs="Times New Roman"/>
          <w:i/>
          <w:sz w:val="26"/>
          <w:szCs w:val="26"/>
        </w:rPr>
        <w:t>Đơn vị tính: 20 cột</w:t>
      </w:r>
      <w:r w:rsidR="00F53F5B" w:rsidRPr="003B7971">
        <w:rPr>
          <w:rFonts w:ascii="Times New Roman" w:hAnsi="Times New Roman" w:cs="Times New Roman"/>
          <w:sz w:val="26"/>
          <w:szCs w:val="26"/>
        </w:rPr>
        <w:t>.</w:t>
      </w:r>
    </w:p>
    <w:tbl>
      <w:tblPr>
        <w:tblW w:w="5000" w:type="pct"/>
        <w:tblLayout w:type="fixed"/>
        <w:tblLook w:val="04A0" w:firstRow="1" w:lastRow="0" w:firstColumn="1" w:lastColumn="0" w:noHBand="0" w:noVBand="1"/>
      </w:tblPr>
      <w:tblGrid>
        <w:gridCol w:w="1380"/>
        <w:gridCol w:w="1989"/>
        <w:gridCol w:w="2835"/>
        <w:gridCol w:w="1104"/>
        <w:gridCol w:w="1164"/>
        <w:gridCol w:w="1099"/>
      </w:tblGrid>
      <w:tr w:rsidR="00F366F9" w:rsidRPr="004F2C0A" w14:paraId="0CE322EA" w14:textId="4953A551" w:rsidTr="00F366F9">
        <w:trPr>
          <w:trHeight w:val="561"/>
        </w:trPr>
        <w:tc>
          <w:tcPr>
            <w:tcW w:w="721" w:type="pct"/>
            <w:vMerge w:val="restart"/>
            <w:tcBorders>
              <w:top w:val="single" w:sz="4" w:space="0" w:color="auto"/>
              <w:left w:val="single" w:sz="4" w:space="0" w:color="auto"/>
              <w:right w:val="single" w:sz="4" w:space="0" w:color="auto"/>
            </w:tcBorders>
            <w:shd w:val="clear" w:color="auto" w:fill="auto"/>
            <w:noWrap/>
            <w:vAlign w:val="center"/>
            <w:hideMark/>
          </w:tcPr>
          <w:p w14:paraId="3C9845B6" w14:textId="77777777" w:rsidR="00F366F9" w:rsidRPr="004F2C0A" w:rsidRDefault="00F366F9" w:rsidP="0057625C">
            <w:pPr>
              <w:spacing w:after="0" w:line="240" w:lineRule="auto"/>
              <w:jc w:val="center"/>
              <w:rPr>
                <w:rFonts w:ascii="Times New Roman" w:eastAsia="Times New Roman" w:hAnsi="Times New Roman" w:cs="Times New Roman"/>
                <w:bCs/>
                <w:color w:val="000000"/>
                <w:sz w:val="26"/>
                <w:szCs w:val="26"/>
              </w:rPr>
            </w:pPr>
            <w:r w:rsidRPr="004F2C0A">
              <w:rPr>
                <w:rFonts w:ascii="Times New Roman" w:eastAsia="Times New Roman" w:hAnsi="Times New Roman" w:cs="Times New Roman"/>
                <w:bCs/>
                <w:color w:val="000000"/>
                <w:sz w:val="26"/>
                <w:szCs w:val="26"/>
              </w:rPr>
              <w:t>Mã hiệu</w:t>
            </w:r>
          </w:p>
        </w:tc>
        <w:tc>
          <w:tcPr>
            <w:tcW w:w="1039" w:type="pct"/>
            <w:vMerge w:val="restart"/>
            <w:tcBorders>
              <w:top w:val="single" w:sz="4" w:space="0" w:color="auto"/>
              <w:left w:val="single" w:sz="4" w:space="0" w:color="auto"/>
              <w:right w:val="single" w:sz="4" w:space="0" w:color="auto"/>
            </w:tcBorders>
            <w:vAlign w:val="center"/>
          </w:tcPr>
          <w:p w14:paraId="066561CA" w14:textId="1ACBA091" w:rsidR="00F366F9" w:rsidRPr="004F2C0A" w:rsidRDefault="00F366F9" w:rsidP="000639D4">
            <w:pPr>
              <w:spacing w:after="0" w:line="240" w:lineRule="auto"/>
              <w:jc w:val="center"/>
              <w:rPr>
                <w:rFonts w:ascii="Times New Roman" w:eastAsia="Times New Roman" w:hAnsi="Times New Roman" w:cs="Times New Roman"/>
                <w:bCs/>
                <w:color w:val="000000"/>
                <w:sz w:val="26"/>
                <w:szCs w:val="26"/>
              </w:rPr>
            </w:pPr>
            <w:r w:rsidRPr="004F2C0A">
              <w:rPr>
                <w:rFonts w:ascii="Times New Roman" w:eastAsia="Times New Roman" w:hAnsi="Times New Roman" w:cs="Times New Roman"/>
                <w:bCs/>
                <w:color w:val="000000"/>
                <w:sz w:val="26"/>
                <w:szCs w:val="26"/>
              </w:rPr>
              <w:t>Loại công tác</w:t>
            </w:r>
          </w:p>
        </w:tc>
        <w:tc>
          <w:tcPr>
            <w:tcW w:w="1481" w:type="pct"/>
            <w:vMerge w:val="restart"/>
            <w:tcBorders>
              <w:top w:val="single" w:sz="4" w:space="0" w:color="auto"/>
              <w:left w:val="single" w:sz="4" w:space="0" w:color="auto"/>
              <w:right w:val="single" w:sz="4" w:space="0" w:color="auto"/>
            </w:tcBorders>
            <w:shd w:val="clear" w:color="auto" w:fill="auto"/>
            <w:noWrap/>
            <w:vAlign w:val="center"/>
            <w:hideMark/>
          </w:tcPr>
          <w:p w14:paraId="38B72EEF" w14:textId="0856D63C" w:rsidR="00F366F9" w:rsidRPr="004F2C0A" w:rsidRDefault="00F366F9" w:rsidP="0057625C">
            <w:pPr>
              <w:spacing w:after="0" w:line="240" w:lineRule="auto"/>
              <w:jc w:val="center"/>
              <w:rPr>
                <w:rFonts w:ascii="Times New Roman" w:eastAsia="Times New Roman" w:hAnsi="Times New Roman" w:cs="Times New Roman"/>
                <w:bCs/>
                <w:color w:val="000000"/>
                <w:sz w:val="26"/>
                <w:szCs w:val="26"/>
              </w:rPr>
            </w:pPr>
            <w:r w:rsidRPr="004F2C0A">
              <w:rPr>
                <w:rFonts w:ascii="Times New Roman" w:eastAsia="Times New Roman" w:hAnsi="Times New Roman" w:cs="Times New Roman"/>
                <w:bCs/>
                <w:color w:val="000000"/>
                <w:sz w:val="26"/>
                <w:szCs w:val="26"/>
              </w:rPr>
              <w:t>Thành phần hao phí</w:t>
            </w:r>
          </w:p>
        </w:tc>
        <w:tc>
          <w:tcPr>
            <w:tcW w:w="577" w:type="pct"/>
            <w:vMerge w:val="restart"/>
            <w:tcBorders>
              <w:top w:val="single" w:sz="4" w:space="0" w:color="auto"/>
              <w:left w:val="single" w:sz="4" w:space="0" w:color="auto"/>
              <w:right w:val="single" w:sz="4" w:space="0" w:color="auto"/>
            </w:tcBorders>
            <w:shd w:val="clear" w:color="auto" w:fill="auto"/>
            <w:vAlign w:val="center"/>
            <w:hideMark/>
          </w:tcPr>
          <w:p w14:paraId="66905C2A" w14:textId="77777777" w:rsidR="00F366F9" w:rsidRPr="004F2C0A" w:rsidRDefault="00F366F9" w:rsidP="0057625C">
            <w:pPr>
              <w:spacing w:after="0" w:line="240" w:lineRule="auto"/>
              <w:jc w:val="center"/>
              <w:rPr>
                <w:rFonts w:ascii="Times New Roman" w:eastAsia="Times New Roman" w:hAnsi="Times New Roman" w:cs="Times New Roman"/>
                <w:bCs/>
                <w:color w:val="000000"/>
                <w:sz w:val="26"/>
                <w:szCs w:val="26"/>
              </w:rPr>
            </w:pPr>
            <w:r w:rsidRPr="004F2C0A">
              <w:rPr>
                <w:rFonts w:ascii="Times New Roman" w:eastAsia="Times New Roman" w:hAnsi="Times New Roman" w:cs="Times New Roman"/>
                <w:bCs/>
                <w:color w:val="000000"/>
                <w:sz w:val="26"/>
                <w:szCs w:val="26"/>
              </w:rPr>
              <w:t>Đơn vị tính</w:t>
            </w:r>
          </w:p>
        </w:tc>
        <w:tc>
          <w:tcPr>
            <w:tcW w:w="1182" w:type="pct"/>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F9F60F" w14:textId="4D428D75" w:rsidR="00F366F9" w:rsidRPr="004F2C0A" w:rsidRDefault="00F366F9" w:rsidP="0057625C">
            <w:pPr>
              <w:spacing w:after="0" w:line="240" w:lineRule="auto"/>
              <w:jc w:val="center"/>
              <w:rPr>
                <w:rFonts w:ascii="Times New Roman" w:eastAsia="Times New Roman" w:hAnsi="Times New Roman" w:cs="Times New Roman"/>
                <w:bCs/>
                <w:color w:val="000000"/>
                <w:sz w:val="26"/>
                <w:szCs w:val="26"/>
              </w:rPr>
            </w:pPr>
            <w:r w:rsidRPr="004F2C0A">
              <w:rPr>
                <w:rFonts w:ascii="Times New Roman" w:eastAsia="Times New Roman" w:hAnsi="Times New Roman" w:cs="Times New Roman"/>
                <w:bCs/>
                <w:color w:val="000000"/>
                <w:sz w:val="26"/>
                <w:szCs w:val="26"/>
              </w:rPr>
              <w:t>Định mức</w:t>
            </w:r>
          </w:p>
        </w:tc>
      </w:tr>
      <w:tr w:rsidR="00F366F9" w:rsidRPr="004F2C0A" w14:paraId="059AC162" w14:textId="77777777" w:rsidTr="00F366F9">
        <w:trPr>
          <w:trHeight w:val="561"/>
        </w:trPr>
        <w:tc>
          <w:tcPr>
            <w:tcW w:w="721" w:type="pct"/>
            <w:vMerge/>
            <w:tcBorders>
              <w:left w:val="single" w:sz="4" w:space="0" w:color="auto"/>
              <w:bottom w:val="single" w:sz="4" w:space="0" w:color="000000"/>
              <w:right w:val="single" w:sz="4" w:space="0" w:color="auto"/>
            </w:tcBorders>
            <w:shd w:val="clear" w:color="auto" w:fill="auto"/>
            <w:noWrap/>
            <w:vAlign w:val="center"/>
          </w:tcPr>
          <w:p w14:paraId="15C3CEE9" w14:textId="77777777" w:rsidR="00F366F9" w:rsidRPr="004F2C0A" w:rsidRDefault="00F366F9" w:rsidP="0057625C">
            <w:pPr>
              <w:spacing w:after="0" w:line="240" w:lineRule="auto"/>
              <w:jc w:val="center"/>
              <w:rPr>
                <w:rFonts w:ascii="Times New Roman" w:eastAsia="Times New Roman" w:hAnsi="Times New Roman" w:cs="Times New Roman"/>
                <w:bCs/>
                <w:color w:val="000000"/>
                <w:sz w:val="26"/>
                <w:szCs w:val="26"/>
              </w:rPr>
            </w:pPr>
          </w:p>
        </w:tc>
        <w:tc>
          <w:tcPr>
            <w:tcW w:w="1039" w:type="pct"/>
            <w:vMerge/>
            <w:tcBorders>
              <w:left w:val="single" w:sz="4" w:space="0" w:color="auto"/>
              <w:bottom w:val="single" w:sz="4" w:space="0" w:color="auto"/>
              <w:right w:val="single" w:sz="4" w:space="0" w:color="auto"/>
            </w:tcBorders>
            <w:vAlign w:val="center"/>
          </w:tcPr>
          <w:p w14:paraId="13E56DE7" w14:textId="77777777" w:rsidR="00F366F9" w:rsidRPr="004F2C0A" w:rsidRDefault="00F366F9" w:rsidP="000639D4">
            <w:pPr>
              <w:spacing w:after="0" w:line="240" w:lineRule="auto"/>
              <w:jc w:val="center"/>
              <w:rPr>
                <w:rFonts w:ascii="Times New Roman" w:eastAsia="Times New Roman" w:hAnsi="Times New Roman" w:cs="Times New Roman"/>
                <w:bCs/>
                <w:color w:val="000000"/>
                <w:sz w:val="26"/>
                <w:szCs w:val="26"/>
              </w:rPr>
            </w:pPr>
          </w:p>
        </w:tc>
        <w:tc>
          <w:tcPr>
            <w:tcW w:w="1481" w:type="pct"/>
            <w:vMerge/>
            <w:tcBorders>
              <w:left w:val="single" w:sz="4" w:space="0" w:color="auto"/>
              <w:bottom w:val="single" w:sz="4" w:space="0" w:color="000000"/>
              <w:right w:val="single" w:sz="4" w:space="0" w:color="auto"/>
            </w:tcBorders>
            <w:shd w:val="clear" w:color="auto" w:fill="auto"/>
            <w:noWrap/>
            <w:vAlign w:val="center"/>
          </w:tcPr>
          <w:p w14:paraId="63B605AA" w14:textId="77777777" w:rsidR="00F366F9" w:rsidRPr="004F2C0A" w:rsidRDefault="00F366F9" w:rsidP="0057625C">
            <w:pPr>
              <w:spacing w:after="0" w:line="240" w:lineRule="auto"/>
              <w:jc w:val="center"/>
              <w:rPr>
                <w:rFonts w:ascii="Times New Roman" w:eastAsia="Times New Roman" w:hAnsi="Times New Roman" w:cs="Times New Roman"/>
                <w:bCs/>
                <w:color w:val="000000"/>
                <w:sz w:val="26"/>
                <w:szCs w:val="26"/>
              </w:rPr>
            </w:pPr>
          </w:p>
        </w:tc>
        <w:tc>
          <w:tcPr>
            <w:tcW w:w="577" w:type="pct"/>
            <w:vMerge/>
            <w:tcBorders>
              <w:left w:val="single" w:sz="4" w:space="0" w:color="auto"/>
              <w:bottom w:val="single" w:sz="4" w:space="0" w:color="000000"/>
              <w:right w:val="single" w:sz="4" w:space="0" w:color="auto"/>
            </w:tcBorders>
            <w:shd w:val="clear" w:color="auto" w:fill="auto"/>
            <w:vAlign w:val="center"/>
          </w:tcPr>
          <w:p w14:paraId="5904474A" w14:textId="77777777" w:rsidR="00F366F9" w:rsidRPr="004F2C0A" w:rsidRDefault="00F366F9" w:rsidP="0057625C">
            <w:pPr>
              <w:spacing w:after="0" w:line="240" w:lineRule="auto"/>
              <w:jc w:val="center"/>
              <w:rPr>
                <w:rFonts w:ascii="Times New Roman" w:eastAsia="Times New Roman" w:hAnsi="Times New Roman" w:cs="Times New Roman"/>
                <w:bCs/>
                <w:color w:val="000000"/>
                <w:sz w:val="26"/>
                <w:szCs w:val="26"/>
              </w:rPr>
            </w:pPr>
          </w:p>
        </w:tc>
        <w:tc>
          <w:tcPr>
            <w:tcW w:w="608"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331B7F5" w14:textId="1D312444" w:rsidR="00F366F9" w:rsidRPr="004F2C0A" w:rsidRDefault="00F366F9" w:rsidP="0057625C">
            <w:pPr>
              <w:spacing w:after="0" w:line="240" w:lineRule="auto"/>
              <w:jc w:val="center"/>
              <w:rPr>
                <w:rFonts w:ascii="Times New Roman" w:eastAsia="Times New Roman" w:hAnsi="Times New Roman" w:cs="Times New Roman"/>
                <w:bCs/>
                <w:color w:val="000000"/>
                <w:sz w:val="26"/>
                <w:szCs w:val="26"/>
              </w:rPr>
            </w:pPr>
            <w:r w:rsidRPr="004F2C0A">
              <w:rPr>
                <w:rFonts w:ascii="Times New Roman" w:eastAsia="Times New Roman" w:hAnsi="Times New Roman" w:cs="Times New Roman"/>
                <w:bCs/>
                <w:color w:val="000000"/>
                <w:sz w:val="26"/>
                <w:szCs w:val="26"/>
              </w:rPr>
              <w:t>Cột thép</w:t>
            </w:r>
          </w:p>
        </w:tc>
        <w:tc>
          <w:tcPr>
            <w:tcW w:w="574" w:type="pct"/>
            <w:tcBorders>
              <w:top w:val="single" w:sz="4" w:space="0" w:color="auto"/>
              <w:left w:val="single" w:sz="4" w:space="0" w:color="auto"/>
              <w:bottom w:val="single" w:sz="4" w:space="0" w:color="000000"/>
              <w:right w:val="single" w:sz="4" w:space="0" w:color="auto"/>
            </w:tcBorders>
            <w:shd w:val="clear" w:color="auto" w:fill="auto"/>
            <w:vAlign w:val="center"/>
          </w:tcPr>
          <w:p w14:paraId="142FB761" w14:textId="67884CD4" w:rsidR="00F366F9" w:rsidRPr="004F2C0A" w:rsidRDefault="00F366F9" w:rsidP="0057625C">
            <w:pPr>
              <w:spacing w:after="0" w:line="240" w:lineRule="auto"/>
              <w:jc w:val="center"/>
              <w:rPr>
                <w:rFonts w:ascii="Times New Roman" w:eastAsia="Times New Roman" w:hAnsi="Times New Roman" w:cs="Times New Roman"/>
                <w:bCs/>
                <w:color w:val="000000"/>
                <w:sz w:val="26"/>
                <w:szCs w:val="26"/>
              </w:rPr>
            </w:pPr>
            <w:r w:rsidRPr="004F2C0A">
              <w:rPr>
                <w:rFonts w:ascii="Times New Roman" w:eastAsia="Times New Roman" w:hAnsi="Times New Roman" w:cs="Times New Roman"/>
                <w:bCs/>
                <w:color w:val="000000"/>
                <w:sz w:val="26"/>
                <w:szCs w:val="26"/>
              </w:rPr>
              <w:t>Cột bê tông</w:t>
            </w:r>
          </w:p>
        </w:tc>
      </w:tr>
      <w:tr w:rsidR="00F366F9" w:rsidRPr="003B7971" w14:paraId="593535F4" w14:textId="18616AEE" w:rsidTr="00F366F9">
        <w:trPr>
          <w:trHeight w:val="330"/>
        </w:trPr>
        <w:tc>
          <w:tcPr>
            <w:tcW w:w="721" w:type="pct"/>
            <w:vMerge w:val="restart"/>
            <w:tcBorders>
              <w:top w:val="nil"/>
              <w:left w:val="single" w:sz="4" w:space="0" w:color="auto"/>
              <w:right w:val="nil"/>
            </w:tcBorders>
            <w:shd w:val="clear" w:color="auto" w:fill="auto"/>
            <w:noWrap/>
            <w:vAlign w:val="center"/>
            <w:hideMark/>
          </w:tcPr>
          <w:p w14:paraId="2CE71BE5" w14:textId="77777777" w:rsidR="00F366F9" w:rsidRPr="003B7971" w:rsidRDefault="00F366F9" w:rsidP="00F366F9">
            <w:pPr>
              <w:spacing w:after="0" w:line="240" w:lineRule="auto"/>
              <w:rPr>
                <w:rFonts w:ascii="Times New Roman" w:eastAsia="Times New Roman" w:hAnsi="Times New Roman" w:cs="Times New Roman"/>
                <w:bCs/>
                <w:color w:val="000000"/>
                <w:sz w:val="26"/>
                <w:szCs w:val="26"/>
              </w:rPr>
            </w:pPr>
            <w:r w:rsidRPr="003B7971">
              <w:rPr>
                <w:rFonts w:ascii="Times New Roman" w:eastAsia="Times New Roman" w:hAnsi="Times New Roman" w:cs="Times New Roman"/>
                <w:b/>
                <w:bCs/>
                <w:color w:val="000000"/>
                <w:sz w:val="26"/>
                <w:szCs w:val="26"/>
              </w:rPr>
              <w:t> </w:t>
            </w:r>
            <w:r w:rsidRPr="003B7971">
              <w:rPr>
                <w:rFonts w:ascii="Times New Roman" w:eastAsia="Times New Roman" w:hAnsi="Times New Roman" w:cs="Times New Roman"/>
                <w:bCs/>
                <w:color w:val="000000"/>
                <w:sz w:val="26"/>
                <w:szCs w:val="26"/>
              </w:rPr>
              <w:t>CS11.01.0</w:t>
            </w:r>
          </w:p>
          <w:p w14:paraId="23D06CBE" w14:textId="3925F071" w:rsidR="00F366F9" w:rsidRPr="003B7971" w:rsidRDefault="00F366F9" w:rsidP="00F366F9">
            <w:pPr>
              <w:spacing w:after="0" w:line="240" w:lineRule="auto"/>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color w:val="000000"/>
                <w:sz w:val="26"/>
                <w:szCs w:val="26"/>
              </w:rPr>
              <w:t> </w:t>
            </w:r>
          </w:p>
        </w:tc>
        <w:tc>
          <w:tcPr>
            <w:tcW w:w="1039" w:type="pct"/>
            <w:vMerge w:val="restart"/>
            <w:tcBorders>
              <w:top w:val="single" w:sz="4" w:space="0" w:color="auto"/>
              <w:left w:val="single" w:sz="4" w:space="0" w:color="auto"/>
              <w:right w:val="single" w:sz="4" w:space="0" w:color="auto"/>
            </w:tcBorders>
            <w:vAlign w:val="center"/>
          </w:tcPr>
          <w:p w14:paraId="5B9BB508" w14:textId="392D6BD4" w:rsidR="00F366F9" w:rsidRPr="003B7971" w:rsidRDefault="00F366F9" w:rsidP="00F366F9">
            <w:pPr>
              <w:spacing w:before="240" w:after="60" w:line="240" w:lineRule="auto"/>
              <w:rPr>
                <w:rFonts w:ascii="Times New Roman" w:hAnsi="Times New Roman" w:cs="Times New Roman"/>
                <w:sz w:val="26"/>
                <w:szCs w:val="26"/>
                <w:lang w:val="vi-VN"/>
              </w:rPr>
            </w:pPr>
            <w:r w:rsidRPr="003B7971">
              <w:rPr>
                <w:rFonts w:ascii="Times New Roman" w:hAnsi="Times New Roman" w:cs="Times New Roman"/>
                <w:sz w:val="26"/>
                <w:szCs w:val="26"/>
              </w:rPr>
              <w:t>Đánh số cột đèn chiếu sáng bằng decal</w:t>
            </w:r>
          </w:p>
          <w:p w14:paraId="1B94C24D" w14:textId="77777777" w:rsidR="00F366F9" w:rsidRPr="003B7971" w:rsidRDefault="00F366F9" w:rsidP="00F366F9">
            <w:pPr>
              <w:spacing w:after="0" w:line="240" w:lineRule="auto"/>
              <w:rPr>
                <w:rFonts w:ascii="Times New Roman" w:eastAsia="Times New Roman" w:hAnsi="Times New Roman" w:cs="Times New Roman"/>
                <w:b/>
                <w:bCs/>
                <w:color w:val="000000"/>
                <w:sz w:val="26"/>
                <w:szCs w:val="26"/>
              </w:rPr>
            </w:pPr>
          </w:p>
        </w:tc>
        <w:tc>
          <w:tcPr>
            <w:tcW w:w="1481" w:type="pct"/>
            <w:tcBorders>
              <w:top w:val="nil"/>
              <w:left w:val="single" w:sz="4" w:space="0" w:color="auto"/>
              <w:bottom w:val="nil"/>
              <w:right w:val="single" w:sz="4" w:space="0" w:color="auto"/>
            </w:tcBorders>
            <w:shd w:val="clear" w:color="auto" w:fill="auto"/>
            <w:noWrap/>
            <w:vAlign w:val="center"/>
            <w:hideMark/>
          </w:tcPr>
          <w:p w14:paraId="0DE87A30" w14:textId="07148632" w:rsidR="00F366F9" w:rsidRPr="004F2C0A" w:rsidRDefault="00F366F9" w:rsidP="0057625C">
            <w:pPr>
              <w:spacing w:after="0" w:line="240" w:lineRule="auto"/>
              <w:rPr>
                <w:rFonts w:ascii="Times New Roman" w:eastAsia="Times New Roman" w:hAnsi="Times New Roman" w:cs="Times New Roman"/>
                <w:bCs/>
                <w:i/>
                <w:color w:val="000000"/>
                <w:sz w:val="26"/>
                <w:szCs w:val="26"/>
              </w:rPr>
            </w:pPr>
            <w:r w:rsidRPr="004F2C0A">
              <w:rPr>
                <w:rFonts w:ascii="Times New Roman" w:eastAsia="Times New Roman" w:hAnsi="Times New Roman" w:cs="Times New Roman"/>
                <w:bCs/>
                <w:i/>
                <w:color w:val="000000"/>
                <w:sz w:val="26"/>
                <w:szCs w:val="26"/>
              </w:rPr>
              <w:t>Vật liệu</w:t>
            </w:r>
            <w:r w:rsidR="004F2C0A">
              <w:rPr>
                <w:rFonts w:ascii="Times New Roman" w:eastAsia="Times New Roman" w:hAnsi="Times New Roman" w:cs="Times New Roman"/>
                <w:bCs/>
                <w:i/>
                <w:color w:val="000000"/>
                <w:sz w:val="26"/>
                <w:szCs w:val="26"/>
              </w:rPr>
              <w:t>:</w:t>
            </w:r>
          </w:p>
        </w:tc>
        <w:tc>
          <w:tcPr>
            <w:tcW w:w="577" w:type="pct"/>
            <w:tcBorders>
              <w:top w:val="nil"/>
              <w:left w:val="nil"/>
              <w:bottom w:val="nil"/>
              <w:right w:val="single" w:sz="4" w:space="0" w:color="auto"/>
            </w:tcBorders>
            <w:shd w:val="clear" w:color="auto" w:fill="auto"/>
            <w:vAlign w:val="center"/>
            <w:hideMark/>
          </w:tcPr>
          <w:p w14:paraId="2AA429A7" w14:textId="77777777" w:rsidR="00F366F9" w:rsidRPr="003B7971" w:rsidRDefault="00F366F9" w:rsidP="0057625C">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608" w:type="pct"/>
            <w:tcBorders>
              <w:top w:val="single" w:sz="4" w:space="0" w:color="auto"/>
              <w:left w:val="single" w:sz="4" w:space="0" w:color="auto"/>
              <w:bottom w:val="nil"/>
              <w:right w:val="single" w:sz="4" w:space="0" w:color="auto"/>
            </w:tcBorders>
            <w:shd w:val="clear" w:color="auto" w:fill="auto"/>
            <w:noWrap/>
            <w:vAlign w:val="bottom"/>
            <w:hideMark/>
          </w:tcPr>
          <w:p w14:paraId="76DEB791" w14:textId="128503E2" w:rsidR="00F366F9" w:rsidRPr="003B7971" w:rsidRDefault="00F366F9" w:rsidP="00D36C73">
            <w:pPr>
              <w:spacing w:after="0" w:line="240" w:lineRule="auto"/>
              <w:jc w:val="center"/>
              <w:rPr>
                <w:rFonts w:ascii="Times New Roman" w:eastAsia="Times New Roman" w:hAnsi="Times New Roman" w:cs="Times New Roman"/>
                <w:color w:val="000000"/>
                <w:sz w:val="26"/>
                <w:szCs w:val="26"/>
              </w:rPr>
            </w:pPr>
          </w:p>
        </w:tc>
        <w:tc>
          <w:tcPr>
            <w:tcW w:w="574" w:type="pct"/>
            <w:tcBorders>
              <w:top w:val="single" w:sz="4" w:space="0" w:color="auto"/>
              <w:left w:val="single" w:sz="4" w:space="0" w:color="auto"/>
              <w:bottom w:val="nil"/>
              <w:right w:val="single" w:sz="4" w:space="0" w:color="auto"/>
            </w:tcBorders>
          </w:tcPr>
          <w:p w14:paraId="6C4FD8E4" w14:textId="77777777" w:rsidR="00F366F9" w:rsidRPr="003B7971" w:rsidRDefault="00F366F9" w:rsidP="00D36C73">
            <w:pPr>
              <w:spacing w:after="0" w:line="240" w:lineRule="auto"/>
              <w:jc w:val="center"/>
              <w:rPr>
                <w:rFonts w:ascii="Times New Roman" w:eastAsia="Times New Roman" w:hAnsi="Times New Roman" w:cs="Times New Roman"/>
                <w:color w:val="000000"/>
                <w:sz w:val="26"/>
                <w:szCs w:val="26"/>
              </w:rPr>
            </w:pPr>
          </w:p>
        </w:tc>
      </w:tr>
      <w:tr w:rsidR="00F366F9" w:rsidRPr="003B7971" w14:paraId="0F845537" w14:textId="4E409804" w:rsidTr="00F366F9">
        <w:trPr>
          <w:trHeight w:val="330"/>
        </w:trPr>
        <w:tc>
          <w:tcPr>
            <w:tcW w:w="721" w:type="pct"/>
            <w:vMerge/>
            <w:tcBorders>
              <w:left w:val="single" w:sz="4" w:space="0" w:color="auto"/>
              <w:right w:val="nil"/>
            </w:tcBorders>
            <w:shd w:val="clear" w:color="auto" w:fill="auto"/>
            <w:noWrap/>
            <w:vAlign w:val="center"/>
            <w:hideMark/>
          </w:tcPr>
          <w:p w14:paraId="6963AA47" w14:textId="3FA020D5" w:rsidR="00F366F9" w:rsidRPr="003B7971" w:rsidRDefault="00F366F9" w:rsidP="0057625C">
            <w:pPr>
              <w:spacing w:after="0" w:line="240" w:lineRule="auto"/>
              <w:rPr>
                <w:rFonts w:ascii="Times New Roman" w:eastAsia="Times New Roman" w:hAnsi="Times New Roman" w:cs="Times New Roman"/>
                <w:bCs/>
                <w:color w:val="000000"/>
                <w:sz w:val="26"/>
                <w:szCs w:val="26"/>
              </w:rPr>
            </w:pPr>
          </w:p>
        </w:tc>
        <w:tc>
          <w:tcPr>
            <w:tcW w:w="1039" w:type="pct"/>
            <w:vMerge/>
            <w:tcBorders>
              <w:left w:val="single" w:sz="4" w:space="0" w:color="auto"/>
              <w:right w:val="single" w:sz="4" w:space="0" w:color="auto"/>
            </w:tcBorders>
          </w:tcPr>
          <w:p w14:paraId="4636FA7B" w14:textId="77777777" w:rsidR="00F366F9" w:rsidRPr="003B7971" w:rsidRDefault="00F366F9" w:rsidP="0057625C">
            <w:pPr>
              <w:spacing w:after="0" w:line="240" w:lineRule="auto"/>
              <w:rPr>
                <w:rFonts w:ascii="Times New Roman" w:eastAsia="Times New Roman" w:hAnsi="Times New Roman" w:cs="Times New Roman"/>
                <w:color w:val="000000"/>
                <w:sz w:val="26"/>
                <w:szCs w:val="26"/>
              </w:rPr>
            </w:pPr>
          </w:p>
        </w:tc>
        <w:tc>
          <w:tcPr>
            <w:tcW w:w="1481" w:type="pct"/>
            <w:tcBorders>
              <w:top w:val="nil"/>
              <w:left w:val="single" w:sz="4" w:space="0" w:color="auto"/>
              <w:bottom w:val="nil"/>
              <w:right w:val="single" w:sz="4" w:space="0" w:color="auto"/>
            </w:tcBorders>
            <w:shd w:val="clear" w:color="auto" w:fill="auto"/>
            <w:noWrap/>
            <w:vAlign w:val="center"/>
            <w:hideMark/>
          </w:tcPr>
          <w:p w14:paraId="2F88616D" w14:textId="34EEBF8B" w:rsidR="00F366F9" w:rsidRPr="003B7971" w:rsidRDefault="00F366F9" w:rsidP="0057625C">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Decal</w:t>
            </w:r>
          </w:p>
        </w:tc>
        <w:tc>
          <w:tcPr>
            <w:tcW w:w="577" w:type="pct"/>
            <w:tcBorders>
              <w:top w:val="nil"/>
              <w:left w:val="nil"/>
              <w:bottom w:val="nil"/>
              <w:right w:val="single" w:sz="4" w:space="0" w:color="auto"/>
            </w:tcBorders>
            <w:shd w:val="clear" w:color="auto" w:fill="auto"/>
            <w:vAlign w:val="center"/>
            <w:hideMark/>
          </w:tcPr>
          <w:p w14:paraId="1E0E6133" w14:textId="2A172505" w:rsidR="00F366F9" w:rsidRPr="003B7971" w:rsidRDefault="00F366F9"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Cái</w:t>
            </w:r>
          </w:p>
        </w:tc>
        <w:tc>
          <w:tcPr>
            <w:tcW w:w="608" w:type="pct"/>
            <w:tcBorders>
              <w:top w:val="nil"/>
              <w:left w:val="nil"/>
              <w:bottom w:val="nil"/>
              <w:right w:val="single" w:sz="4" w:space="0" w:color="auto"/>
            </w:tcBorders>
            <w:shd w:val="clear" w:color="auto" w:fill="auto"/>
            <w:noWrap/>
            <w:vAlign w:val="bottom"/>
            <w:hideMark/>
          </w:tcPr>
          <w:p w14:paraId="28B3A9C3" w14:textId="77777777" w:rsidR="00F366F9" w:rsidRPr="003B7971" w:rsidRDefault="00F366F9" w:rsidP="00D36C73">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20</w:t>
            </w:r>
          </w:p>
        </w:tc>
        <w:tc>
          <w:tcPr>
            <w:tcW w:w="574" w:type="pct"/>
            <w:tcBorders>
              <w:top w:val="nil"/>
              <w:left w:val="nil"/>
              <w:bottom w:val="nil"/>
              <w:right w:val="single" w:sz="4" w:space="0" w:color="auto"/>
            </w:tcBorders>
          </w:tcPr>
          <w:p w14:paraId="1F14AE97" w14:textId="0B204A9F" w:rsidR="00F366F9" w:rsidRPr="003B7971" w:rsidRDefault="00F366F9" w:rsidP="00F366F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20</w:t>
            </w:r>
          </w:p>
        </w:tc>
      </w:tr>
      <w:tr w:rsidR="00F366F9" w:rsidRPr="003B7971" w14:paraId="71665020" w14:textId="777AA839" w:rsidTr="00F366F9">
        <w:trPr>
          <w:trHeight w:val="330"/>
        </w:trPr>
        <w:tc>
          <w:tcPr>
            <w:tcW w:w="721" w:type="pct"/>
            <w:vMerge/>
            <w:tcBorders>
              <w:left w:val="single" w:sz="4" w:space="0" w:color="auto"/>
              <w:right w:val="nil"/>
            </w:tcBorders>
            <w:shd w:val="clear" w:color="auto" w:fill="auto"/>
            <w:noWrap/>
            <w:vAlign w:val="bottom"/>
            <w:hideMark/>
          </w:tcPr>
          <w:p w14:paraId="62C5DB5F" w14:textId="28D15BD7" w:rsidR="00F366F9" w:rsidRPr="003B7971" w:rsidRDefault="00F366F9" w:rsidP="0057625C">
            <w:pPr>
              <w:spacing w:after="0" w:line="240" w:lineRule="auto"/>
              <w:rPr>
                <w:rFonts w:ascii="Times New Roman" w:eastAsia="Times New Roman" w:hAnsi="Times New Roman" w:cs="Times New Roman"/>
                <w:color w:val="000000"/>
                <w:sz w:val="26"/>
                <w:szCs w:val="26"/>
              </w:rPr>
            </w:pPr>
          </w:p>
        </w:tc>
        <w:tc>
          <w:tcPr>
            <w:tcW w:w="1039" w:type="pct"/>
            <w:vMerge/>
            <w:tcBorders>
              <w:left w:val="single" w:sz="4" w:space="0" w:color="auto"/>
              <w:right w:val="single" w:sz="4" w:space="0" w:color="auto"/>
            </w:tcBorders>
          </w:tcPr>
          <w:p w14:paraId="5A237EBE" w14:textId="77777777" w:rsidR="00F366F9" w:rsidRPr="003B7971" w:rsidRDefault="00F366F9" w:rsidP="0057625C">
            <w:pPr>
              <w:spacing w:after="0" w:line="240" w:lineRule="auto"/>
              <w:rPr>
                <w:rFonts w:ascii="Times New Roman" w:eastAsia="Times New Roman" w:hAnsi="Times New Roman" w:cs="Times New Roman"/>
                <w:b/>
                <w:bCs/>
                <w:color w:val="000000"/>
                <w:sz w:val="26"/>
                <w:szCs w:val="26"/>
              </w:rPr>
            </w:pPr>
          </w:p>
        </w:tc>
        <w:tc>
          <w:tcPr>
            <w:tcW w:w="1481" w:type="pct"/>
            <w:tcBorders>
              <w:top w:val="nil"/>
              <w:left w:val="single" w:sz="4" w:space="0" w:color="auto"/>
              <w:bottom w:val="nil"/>
              <w:right w:val="single" w:sz="4" w:space="0" w:color="auto"/>
            </w:tcBorders>
            <w:shd w:val="clear" w:color="auto" w:fill="auto"/>
            <w:noWrap/>
            <w:vAlign w:val="bottom"/>
            <w:hideMark/>
          </w:tcPr>
          <w:p w14:paraId="5B7DB4C9" w14:textId="396CE4BC" w:rsidR="00F366F9" w:rsidRPr="004F2C0A" w:rsidRDefault="00F366F9" w:rsidP="0057625C">
            <w:pPr>
              <w:spacing w:after="0" w:line="240" w:lineRule="auto"/>
              <w:rPr>
                <w:rFonts w:ascii="Times New Roman" w:eastAsia="Times New Roman" w:hAnsi="Times New Roman" w:cs="Times New Roman"/>
                <w:bCs/>
                <w:i/>
                <w:color w:val="000000"/>
                <w:sz w:val="26"/>
                <w:szCs w:val="26"/>
              </w:rPr>
            </w:pPr>
            <w:r w:rsidRPr="004F2C0A">
              <w:rPr>
                <w:rFonts w:ascii="Times New Roman" w:eastAsia="Times New Roman" w:hAnsi="Times New Roman" w:cs="Times New Roman"/>
                <w:bCs/>
                <w:i/>
                <w:color w:val="000000"/>
                <w:sz w:val="26"/>
                <w:szCs w:val="26"/>
              </w:rPr>
              <w:t>Nhân công</w:t>
            </w:r>
            <w:r w:rsidR="004F2C0A">
              <w:rPr>
                <w:rFonts w:ascii="Times New Roman" w:eastAsia="Times New Roman" w:hAnsi="Times New Roman" w:cs="Times New Roman"/>
                <w:bCs/>
                <w:i/>
                <w:color w:val="000000"/>
                <w:sz w:val="26"/>
                <w:szCs w:val="26"/>
              </w:rPr>
              <w:t>:</w:t>
            </w:r>
            <w:r w:rsidRPr="004F2C0A">
              <w:rPr>
                <w:rFonts w:ascii="Times New Roman" w:eastAsia="Times New Roman" w:hAnsi="Times New Roman" w:cs="Times New Roman"/>
                <w:bCs/>
                <w:i/>
                <w:color w:val="000000"/>
                <w:sz w:val="26"/>
                <w:szCs w:val="26"/>
              </w:rPr>
              <w:t xml:space="preserve"> </w:t>
            </w:r>
          </w:p>
        </w:tc>
        <w:tc>
          <w:tcPr>
            <w:tcW w:w="577" w:type="pct"/>
            <w:tcBorders>
              <w:top w:val="nil"/>
              <w:left w:val="nil"/>
              <w:bottom w:val="nil"/>
              <w:right w:val="single" w:sz="4" w:space="0" w:color="auto"/>
            </w:tcBorders>
            <w:shd w:val="clear" w:color="auto" w:fill="auto"/>
            <w:noWrap/>
            <w:vAlign w:val="center"/>
            <w:hideMark/>
          </w:tcPr>
          <w:p w14:paraId="008D64BB" w14:textId="77777777" w:rsidR="00F366F9" w:rsidRPr="004F2C0A" w:rsidRDefault="00F366F9" w:rsidP="0057625C">
            <w:pPr>
              <w:spacing w:after="0" w:line="240" w:lineRule="auto"/>
              <w:jc w:val="center"/>
              <w:rPr>
                <w:rFonts w:ascii="Times New Roman" w:eastAsia="Times New Roman" w:hAnsi="Times New Roman" w:cs="Times New Roman"/>
                <w:i/>
                <w:color w:val="000000"/>
                <w:sz w:val="26"/>
                <w:szCs w:val="26"/>
              </w:rPr>
            </w:pPr>
            <w:r w:rsidRPr="004F2C0A">
              <w:rPr>
                <w:rFonts w:ascii="Times New Roman" w:eastAsia="Times New Roman" w:hAnsi="Times New Roman" w:cs="Times New Roman"/>
                <w:i/>
                <w:color w:val="000000"/>
                <w:sz w:val="26"/>
                <w:szCs w:val="26"/>
              </w:rPr>
              <w:t> </w:t>
            </w:r>
          </w:p>
        </w:tc>
        <w:tc>
          <w:tcPr>
            <w:tcW w:w="608" w:type="pct"/>
            <w:tcBorders>
              <w:top w:val="nil"/>
              <w:left w:val="nil"/>
              <w:bottom w:val="nil"/>
              <w:right w:val="single" w:sz="4" w:space="0" w:color="auto"/>
            </w:tcBorders>
            <w:shd w:val="clear" w:color="auto" w:fill="auto"/>
            <w:noWrap/>
            <w:vAlign w:val="bottom"/>
            <w:hideMark/>
          </w:tcPr>
          <w:p w14:paraId="4B5E0804" w14:textId="13F2A0F0" w:rsidR="00F366F9" w:rsidRPr="004F2C0A" w:rsidRDefault="00F366F9" w:rsidP="00D36C73">
            <w:pPr>
              <w:spacing w:after="0" w:line="240" w:lineRule="auto"/>
              <w:jc w:val="center"/>
              <w:rPr>
                <w:rFonts w:ascii="Times New Roman" w:eastAsia="Times New Roman" w:hAnsi="Times New Roman" w:cs="Times New Roman"/>
                <w:i/>
                <w:color w:val="000000"/>
                <w:sz w:val="26"/>
                <w:szCs w:val="26"/>
              </w:rPr>
            </w:pPr>
          </w:p>
        </w:tc>
        <w:tc>
          <w:tcPr>
            <w:tcW w:w="574" w:type="pct"/>
            <w:tcBorders>
              <w:top w:val="nil"/>
              <w:left w:val="nil"/>
              <w:bottom w:val="nil"/>
              <w:right w:val="single" w:sz="4" w:space="0" w:color="auto"/>
            </w:tcBorders>
          </w:tcPr>
          <w:p w14:paraId="37949CF3" w14:textId="77777777" w:rsidR="00F366F9" w:rsidRPr="004F2C0A" w:rsidRDefault="00F366F9" w:rsidP="00D36C73">
            <w:pPr>
              <w:spacing w:after="0" w:line="240" w:lineRule="auto"/>
              <w:jc w:val="center"/>
              <w:rPr>
                <w:rFonts w:ascii="Times New Roman" w:eastAsia="Times New Roman" w:hAnsi="Times New Roman" w:cs="Times New Roman"/>
                <w:i/>
                <w:color w:val="000000"/>
                <w:sz w:val="26"/>
                <w:szCs w:val="26"/>
              </w:rPr>
            </w:pPr>
          </w:p>
        </w:tc>
      </w:tr>
      <w:tr w:rsidR="00F366F9" w:rsidRPr="003B7971" w14:paraId="639E5E21" w14:textId="5B55F50F" w:rsidTr="00F366F9">
        <w:trPr>
          <w:trHeight w:val="330"/>
        </w:trPr>
        <w:tc>
          <w:tcPr>
            <w:tcW w:w="721" w:type="pct"/>
            <w:vMerge/>
            <w:tcBorders>
              <w:left w:val="single" w:sz="4" w:space="0" w:color="auto"/>
              <w:bottom w:val="single" w:sz="4" w:space="0" w:color="auto"/>
              <w:right w:val="nil"/>
            </w:tcBorders>
            <w:shd w:val="clear" w:color="auto" w:fill="auto"/>
            <w:noWrap/>
            <w:vAlign w:val="center"/>
            <w:hideMark/>
          </w:tcPr>
          <w:p w14:paraId="7D1CDCA6" w14:textId="70DB77B2" w:rsidR="00F366F9" w:rsidRPr="003B7971" w:rsidRDefault="00F366F9" w:rsidP="00F366F9">
            <w:pPr>
              <w:spacing w:after="0" w:line="240" w:lineRule="auto"/>
              <w:jc w:val="center"/>
              <w:rPr>
                <w:rFonts w:ascii="Times New Roman" w:eastAsia="Times New Roman" w:hAnsi="Times New Roman" w:cs="Times New Roman"/>
                <w:color w:val="000000"/>
                <w:sz w:val="26"/>
                <w:szCs w:val="26"/>
              </w:rPr>
            </w:pPr>
          </w:p>
        </w:tc>
        <w:tc>
          <w:tcPr>
            <w:tcW w:w="1039" w:type="pct"/>
            <w:vMerge/>
            <w:tcBorders>
              <w:left w:val="single" w:sz="4" w:space="0" w:color="auto"/>
              <w:bottom w:val="single" w:sz="4" w:space="0" w:color="auto"/>
              <w:right w:val="single" w:sz="4" w:space="0" w:color="auto"/>
            </w:tcBorders>
            <w:vAlign w:val="center"/>
          </w:tcPr>
          <w:p w14:paraId="1B62785E" w14:textId="77777777" w:rsidR="00F366F9" w:rsidRPr="003B7971" w:rsidRDefault="00F366F9" w:rsidP="00F366F9">
            <w:pPr>
              <w:spacing w:after="0" w:line="240" w:lineRule="auto"/>
              <w:jc w:val="center"/>
              <w:rPr>
                <w:rFonts w:ascii="Times New Roman" w:eastAsia="Times New Roman" w:hAnsi="Times New Roman" w:cs="Times New Roman"/>
                <w:color w:val="000000"/>
                <w:sz w:val="26"/>
                <w:szCs w:val="26"/>
              </w:rPr>
            </w:pPr>
          </w:p>
        </w:tc>
        <w:tc>
          <w:tcPr>
            <w:tcW w:w="1481" w:type="pct"/>
            <w:tcBorders>
              <w:top w:val="nil"/>
              <w:left w:val="single" w:sz="4" w:space="0" w:color="auto"/>
              <w:bottom w:val="single" w:sz="4" w:space="0" w:color="auto"/>
              <w:right w:val="single" w:sz="4" w:space="0" w:color="auto"/>
            </w:tcBorders>
            <w:shd w:val="clear" w:color="auto" w:fill="auto"/>
            <w:noWrap/>
            <w:vAlign w:val="center"/>
            <w:hideMark/>
          </w:tcPr>
          <w:p w14:paraId="5749C46A" w14:textId="112979B1" w:rsidR="00F366F9" w:rsidRPr="003B7971" w:rsidRDefault="00F366F9" w:rsidP="00F366F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Thợ bậc bình quân 3,0/7</w:t>
            </w:r>
          </w:p>
        </w:tc>
        <w:tc>
          <w:tcPr>
            <w:tcW w:w="577" w:type="pct"/>
            <w:tcBorders>
              <w:top w:val="nil"/>
              <w:left w:val="nil"/>
              <w:bottom w:val="single" w:sz="4" w:space="0" w:color="auto"/>
              <w:right w:val="single" w:sz="4" w:space="0" w:color="auto"/>
            </w:tcBorders>
            <w:shd w:val="clear" w:color="auto" w:fill="auto"/>
            <w:noWrap/>
            <w:vAlign w:val="center"/>
            <w:hideMark/>
          </w:tcPr>
          <w:p w14:paraId="4400F6F1" w14:textId="77777777" w:rsidR="00F366F9" w:rsidRPr="003B7971" w:rsidRDefault="00F366F9" w:rsidP="00F366F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Công</w:t>
            </w:r>
          </w:p>
        </w:tc>
        <w:tc>
          <w:tcPr>
            <w:tcW w:w="608" w:type="pct"/>
            <w:tcBorders>
              <w:top w:val="nil"/>
              <w:left w:val="nil"/>
              <w:bottom w:val="single" w:sz="4" w:space="0" w:color="auto"/>
              <w:right w:val="single" w:sz="4" w:space="0" w:color="auto"/>
            </w:tcBorders>
            <w:shd w:val="clear" w:color="auto" w:fill="auto"/>
            <w:noWrap/>
            <w:vAlign w:val="center"/>
            <w:hideMark/>
          </w:tcPr>
          <w:p w14:paraId="740E4C9F" w14:textId="3DF687CA" w:rsidR="00F366F9" w:rsidRPr="003B7971" w:rsidRDefault="004156F8" w:rsidP="00F366F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0,387</w:t>
            </w:r>
          </w:p>
        </w:tc>
        <w:tc>
          <w:tcPr>
            <w:tcW w:w="574" w:type="pct"/>
            <w:tcBorders>
              <w:top w:val="nil"/>
              <w:left w:val="nil"/>
              <w:bottom w:val="single" w:sz="4" w:space="0" w:color="auto"/>
              <w:right w:val="single" w:sz="4" w:space="0" w:color="auto"/>
            </w:tcBorders>
            <w:vAlign w:val="center"/>
          </w:tcPr>
          <w:p w14:paraId="0BA7380A" w14:textId="2E8BE1E0" w:rsidR="00F366F9" w:rsidRPr="003B7971" w:rsidRDefault="00F366F9" w:rsidP="00F366F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0,413</w:t>
            </w:r>
          </w:p>
        </w:tc>
      </w:tr>
      <w:tr w:rsidR="00F366F9" w:rsidRPr="003B7971" w14:paraId="15131D99" w14:textId="291D8737" w:rsidTr="00F366F9">
        <w:trPr>
          <w:trHeight w:val="330"/>
        </w:trPr>
        <w:tc>
          <w:tcPr>
            <w:tcW w:w="721" w:type="pct"/>
            <w:tcBorders>
              <w:top w:val="single" w:sz="4" w:space="0" w:color="auto"/>
            </w:tcBorders>
            <w:shd w:val="clear" w:color="auto" w:fill="auto"/>
            <w:noWrap/>
            <w:vAlign w:val="bottom"/>
          </w:tcPr>
          <w:p w14:paraId="5B667481" w14:textId="77777777" w:rsidR="00F366F9" w:rsidRPr="003B7971" w:rsidRDefault="00F366F9" w:rsidP="0057625C">
            <w:pPr>
              <w:spacing w:after="0" w:line="240" w:lineRule="auto"/>
              <w:rPr>
                <w:rFonts w:ascii="Times New Roman" w:eastAsia="Times New Roman" w:hAnsi="Times New Roman" w:cs="Times New Roman"/>
                <w:color w:val="000000"/>
                <w:sz w:val="26"/>
                <w:szCs w:val="26"/>
              </w:rPr>
            </w:pPr>
          </w:p>
        </w:tc>
        <w:tc>
          <w:tcPr>
            <w:tcW w:w="1039" w:type="pct"/>
            <w:tcBorders>
              <w:top w:val="single" w:sz="4" w:space="0" w:color="auto"/>
            </w:tcBorders>
          </w:tcPr>
          <w:p w14:paraId="2B3EAA89" w14:textId="77777777" w:rsidR="00F366F9" w:rsidRPr="003B7971" w:rsidRDefault="00F366F9" w:rsidP="0057625C">
            <w:pPr>
              <w:spacing w:after="0" w:line="240" w:lineRule="auto"/>
              <w:rPr>
                <w:rFonts w:ascii="Times New Roman" w:eastAsia="Times New Roman" w:hAnsi="Times New Roman" w:cs="Times New Roman"/>
                <w:color w:val="000000"/>
                <w:sz w:val="26"/>
                <w:szCs w:val="26"/>
              </w:rPr>
            </w:pPr>
          </w:p>
        </w:tc>
        <w:tc>
          <w:tcPr>
            <w:tcW w:w="1481" w:type="pct"/>
            <w:tcBorders>
              <w:top w:val="single" w:sz="4" w:space="0" w:color="auto"/>
            </w:tcBorders>
            <w:shd w:val="clear" w:color="auto" w:fill="auto"/>
            <w:noWrap/>
            <w:vAlign w:val="bottom"/>
          </w:tcPr>
          <w:p w14:paraId="04905A46" w14:textId="2BB07329" w:rsidR="00F366F9" w:rsidRPr="003B7971" w:rsidRDefault="00F366F9" w:rsidP="0057625C">
            <w:pPr>
              <w:spacing w:after="0" w:line="240" w:lineRule="auto"/>
              <w:rPr>
                <w:rFonts w:ascii="Times New Roman" w:eastAsia="Times New Roman" w:hAnsi="Times New Roman" w:cs="Times New Roman"/>
                <w:color w:val="000000"/>
                <w:sz w:val="26"/>
                <w:szCs w:val="26"/>
              </w:rPr>
            </w:pPr>
          </w:p>
        </w:tc>
        <w:tc>
          <w:tcPr>
            <w:tcW w:w="577" w:type="pct"/>
            <w:tcBorders>
              <w:top w:val="single" w:sz="4" w:space="0" w:color="auto"/>
              <w:right w:val="single" w:sz="4" w:space="0" w:color="auto"/>
            </w:tcBorders>
            <w:shd w:val="clear" w:color="auto" w:fill="auto"/>
            <w:noWrap/>
            <w:vAlign w:val="center"/>
          </w:tcPr>
          <w:p w14:paraId="30E3E800" w14:textId="77777777" w:rsidR="00F366F9" w:rsidRPr="003B7971" w:rsidRDefault="00F366F9" w:rsidP="0057625C">
            <w:pPr>
              <w:spacing w:after="0" w:line="240" w:lineRule="auto"/>
              <w:jc w:val="center"/>
              <w:rPr>
                <w:rFonts w:ascii="Times New Roman" w:eastAsia="Times New Roman" w:hAnsi="Times New Roman" w:cs="Times New Roman"/>
                <w:color w:val="000000"/>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482729" w14:textId="28618D63" w:rsidR="00F366F9" w:rsidRPr="003B7971" w:rsidRDefault="00F366F9" w:rsidP="00F366F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c>
          <w:tcPr>
            <w:tcW w:w="574" w:type="pct"/>
            <w:tcBorders>
              <w:top w:val="single" w:sz="4" w:space="0" w:color="auto"/>
              <w:left w:val="single" w:sz="4" w:space="0" w:color="auto"/>
              <w:bottom w:val="single" w:sz="4" w:space="0" w:color="auto"/>
              <w:right w:val="single" w:sz="4" w:space="0" w:color="auto"/>
            </w:tcBorders>
            <w:vAlign w:val="center"/>
          </w:tcPr>
          <w:p w14:paraId="6CD90991" w14:textId="47650BBE" w:rsidR="00F366F9" w:rsidRPr="003B7971" w:rsidRDefault="00F366F9" w:rsidP="00F366F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w:t>
            </w:r>
          </w:p>
        </w:tc>
      </w:tr>
    </w:tbl>
    <w:p w14:paraId="5A4E50AB" w14:textId="218FDF75" w:rsidR="0057625C" w:rsidRPr="003B7971" w:rsidRDefault="007308FA" w:rsidP="0057625C">
      <w:pPr>
        <w:tabs>
          <w:tab w:val="left" w:pos="851"/>
        </w:tabs>
        <w:spacing w:before="60" w:after="60" w:line="240" w:lineRule="auto"/>
        <w:jc w:val="both"/>
        <w:rPr>
          <w:rFonts w:ascii="Times New Roman" w:hAnsi="Times New Roman" w:cs="Times New Roman"/>
          <w:sz w:val="26"/>
          <w:szCs w:val="26"/>
        </w:rPr>
      </w:pPr>
      <w:r w:rsidRPr="003B7971">
        <w:rPr>
          <w:rFonts w:ascii="Times New Roman" w:hAnsi="Times New Roman" w:cs="Times New Roman"/>
          <w:sz w:val="26"/>
          <w:szCs w:val="26"/>
        </w:rPr>
        <w:t>Định mức trên áp dụng cho trường hợp đánh số l</w:t>
      </w:r>
      <w:r w:rsidR="004F2C0A">
        <w:rPr>
          <w:rFonts w:ascii="Times New Roman" w:hAnsi="Times New Roman" w:cs="Times New Roman"/>
          <w:sz w:val="26"/>
          <w:szCs w:val="26"/>
        </w:rPr>
        <w:t xml:space="preserve">ại </w:t>
      </w:r>
      <w:r w:rsidRPr="003B7971">
        <w:rPr>
          <w:rFonts w:ascii="Times New Roman" w:hAnsi="Times New Roman" w:cs="Times New Roman"/>
          <w:sz w:val="26"/>
          <w:szCs w:val="26"/>
        </w:rPr>
        <w:t>(có thao tác gỡ decal số cũ). Đối với trường hợp đánh số lần đầu</w:t>
      </w:r>
      <w:r w:rsidR="004F2C0A">
        <w:rPr>
          <w:rFonts w:ascii="Times New Roman" w:hAnsi="Times New Roman" w:cs="Times New Roman"/>
          <w:sz w:val="26"/>
          <w:szCs w:val="26"/>
        </w:rPr>
        <w:t xml:space="preserve"> </w:t>
      </w:r>
      <w:r w:rsidRPr="003B7971">
        <w:rPr>
          <w:rFonts w:ascii="Times New Roman" w:hAnsi="Times New Roman" w:cs="Times New Roman"/>
          <w:sz w:val="26"/>
          <w:szCs w:val="26"/>
        </w:rPr>
        <w:t>(không có thao tác gỡ decal số cũ), định mức được điều chỉnh với K=0,85</w:t>
      </w:r>
      <w:r w:rsidR="004F2C0A">
        <w:rPr>
          <w:rFonts w:ascii="Times New Roman" w:hAnsi="Times New Roman" w:cs="Times New Roman"/>
          <w:sz w:val="26"/>
          <w:szCs w:val="26"/>
        </w:rPr>
        <w:t>.</w:t>
      </w:r>
    </w:p>
    <w:p w14:paraId="4038FB80" w14:textId="76758C9A" w:rsidR="0057625C" w:rsidRPr="003B7971" w:rsidRDefault="00D67CB1" w:rsidP="00D67CB1">
      <w:pPr>
        <w:spacing w:before="240" w:after="60" w:line="240" w:lineRule="auto"/>
        <w:jc w:val="both"/>
        <w:rPr>
          <w:rFonts w:ascii="Times New Roman" w:hAnsi="Times New Roman" w:cs="Times New Roman"/>
          <w:b/>
          <w:sz w:val="26"/>
          <w:szCs w:val="26"/>
        </w:rPr>
      </w:pPr>
      <w:r w:rsidRPr="003B7971">
        <w:rPr>
          <w:rFonts w:ascii="Times New Roman" w:eastAsia="Times New Roman" w:hAnsi="Times New Roman" w:cs="Times New Roman"/>
          <w:b/>
          <w:color w:val="000000"/>
          <w:sz w:val="26"/>
          <w:szCs w:val="26"/>
        </w:rPr>
        <w:t>CS11.02.00</w:t>
      </w:r>
      <w:r w:rsidRPr="003B7971">
        <w:rPr>
          <w:rFonts w:ascii="Times New Roman" w:eastAsia="Times New Roman" w:hAnsi="Times New Roman" w:cs="Times New Roman"/>
          <w:color w:val="000000"/>
          <w:sz w:val="26"/>
          <w:szCs w:val="26"/>
        </w:rPr>
        <w:t xml:space="preserve"> </w:t>
      </w:r>
      <w:r w:rsidR="0057625C" w:rsidRPr="003B7971">
        <w:rPr>
          <w:rFonts w:ascii="Times New Roman" w:hAnsi="Times New Roman" w:cs="Times New Roman"/>
          <w:b/>
          <w:sz w:val="26"/>
          <w:szCs w:val="26"/>
        </w:rPr>
        <w:t xml:space="preserve">THAY </w:t>
      </w:r>
      <w:r w:rsidR="00F366F9" w:rsidRPr="003B7971">
        <w:rPr>
          <w:rFonts w:ascii="Times New Roman" w:hAnsi="Times New Roman" w:cs="Times New Roman"/>
          <w:b/>
          <w:sz w:val="26"/>
          <w:szCs w:val="26"/>
        </w:rPr>
        <w:t xml:space="preserve">BỘ </w:t>
      </w:r>
      <w:r w:rsidR="0057625C" w:rsidRPr="003B7971">
        <w:rPr>
          <w:rFonts w:ascii="Times New Roman" w:hAnsi="Times New Roman" w:cs="Times New Roman"/>
          <w:b/>
          <w:sz w:val="26"/>
          <w:szCs w:val="26"/>
        </w:rPr>
        <w:t>ĐÈN CAO ÁP LED</w:t>
      </w:r>
    </w:p>
    <w:p w14:paraId="65154712" w14:textId="77777777" w:rsidR="0057625C" w:rsidRPr="004F2C0A" w:rsidRDefault="0057625C" w:rsidP="004F2C0A">
      <w:pPr>
        <w:spacing w:after="60" w:line="240" w:lineRule="auto"/>
        <w:jc w:val="both"/>
        <w:rPr>
          <w:rFonts w:ascii="Times New Roman" w:hAnsi="Times New Roman" w:cs="Times New Roman"/>
          <w:i/>
          <w:sz w:val="26"/>
          <w:szCs w:val="26"/>
        </w:rPr>
      </w:pPr>
      <w:r w:rsidRPr="004F2C0A">
        <w:rPr>
          <w:rFonts w:ascii="Times New Roman" w:hAnsi="Times New Roman" w:cs="Times New Roman"/>
          <w:i/>
          <w:sz w:val="26"/>
          <w:szCs w:val="26"/>
        </w:rPr>
        <w:t>Thành phần công việc</w:t>
      </w:r>
      <w:r w:rsidRPr="004F2C0A">
        <w:rPr>
          <w:rFonts w:ascii="Times New Roman" w:hAnsi="Times New Roman" w:cs="Times New Roman"/>
          <w:i/>
          <w:sz w:val="26"/>
          <w:szCs w:val="26"/>
          <w:lang w:val="vi-VN"/>
        </w:rPr>
        <w:t>:</w:t>
      </w:r>
      <w:r w:rsidRPr="004F2C0A">
        <w:rPr>
          <w:rFonts w:ascii="Times New Roman" w:hAnsi="Times New Roman" w:cs="Times New Roman"/>
          <w:i/>
          <w:sz w:val="26"/>
          <w:szCs w:val="26"/>
        </w:rPr>
        <w:t xml:space="preserve"> </w:t>
      </w:r>
    </w:p>
    <w:p w14:paraId="7C547B1E" w14:textId="67CE4972" w:rsidR="0057625C" w:rsidRPr="004F2C0A" w:rsidRDefault="004F2C0A" w:rsidP="004F2C0A">
      <w:pPr>
        <w:tabs>
          <w:tab w:val="left" w:pos="851"/>
        </w:tabs>
        <w:spacing w:before="60" w:after="6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4F2C0A">
        <w:rPr>
          <w:rFonts w:ascii="Times New Roman" w:hAnsi="Times New Roman" w:cs="Times New Roman"/>
          <w:sz w:val="26"/>
          <w:szCs w:val="26"/>
        </w:rPr>
        <w:t>Đề xuất vật tư, nhận vật tư, kiểm tra vật tư, chuẩn bị</w:t>
      </w:r>
      <w:r>
        <w:rPr>
          <w:rFonts w:ascii="Times New Roman" w:hAnsi="Times New Roman" w:cs="Times New Roman"/>
          <w:sz w:val="26"/>
          <w:szCs w:val="26"/>
        </w:rPr>
        <w:t xml:space="preserve"> xe thi công.</w:t>
      </w:r>
    </w:p>
    <w:p w14:paraId="50041839" w14:textId="749DBD22" w:rsidR="0057625C" w:rsidRPr="004F2C0A" w:rsidRDefault="004F2C0A" w:rsidP="004F2C0A">
      <w:pPr>
        <w:tabs>
          <w:tab w:val="left" w:pos="851"/>
        </w:tabs>
        <w:spacing w:before="60" w:after="6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4F2C0A">
        <w:rPr>
          <w:rFonts w:ascii="Times New Roman" w:hAnsi="Times New Roman" w:cs="Times New Roman"/>
          <w:sz w:val="26"/>
          <w:szCs w:val="26"/>
        </w:rPr>
        <w:t>Chuẩn bị mặt bằng, cắt điện. Cảnh giới gia</w:t>
      </w:r>
      <w:r>
        <w:rPr>
          <w:rFonts w:ascii="Times New Roman" w:hAnsi="Times New Roman" w:cs="Times New Roman"/>
          <w:sz w:val="26"/>
          <w:szCs w:val="26"/>
        </w:rPr>
        <w:t>o thông.</w:t>
      </w:r>
    </w:p>
    <w:p w14:paraId="482212F4" w14:textId="76C8BA94" w:rsidR="0057625C" w:rsidRPr="004F2C0A" w:rsidRDefault="004F2C0A" w:rsidP="004F2C0A">
      <w:pPr>
        <w:tabs>
          <w:tab w:val="left" w:pos="851"/>
        </w:tabs>
        <w:spacing w:before="60" w:after="6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4F2C0A">
        <w:rPr>
          <w:rFonts w:ascii="Times New Roman" w:hAnsi="Times New Roman" w:cs="Times New Roman"/>
          <w:sz w:val="26"/>
          <w:szCs w:val="26"/>
        </w:rPr>
        <w:t>Tháo bộ đèn cũ, lắp bộ đèn Led mớ</w:t>
      </w:r>
      <w:r>
        <w:rPr>
          <w:rFonts w:ascii="Times New Roman" w:hAnsi="Times New Roman" w:cs="Times New Roman"/>
          <w:sz w:val="26"/>
          <w:szCs w:val="26"/>
        </w:rPr>
        <w:t>i.</w:t>
      </w:r>
    </w:p>
    <w:p w14:paraId="2A6F40D3" w14:textId="5BD216DF" w:rsidR="00FE7746" w:rsidRPr="004F2C0A" w:rsidRDefault="004F2C0A" w:rsidP="004F2C0A">
      <w:pPr>
        <w:tabs>
          <w:tab w:val="left" w:pos="851"/>
        </w:tabs>
        <w:spacing w:before="60" w:after="6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FE7746" w:rsidRPr="004F2C0A">
        <w:rPr>
          <w:rFonts w:ascii="Times New Roman" w:hAnsi="Times New Roman" w:cs="Times New Roman"/>
          <w:sz w:val="26"/>
          <w:szCs w:val="26"/>
        </w:rPr>
        <w:t>Đấu nối, kiểm tra đóng thử</w:t>
      </w:r>
      <w:r>
        <w:rPr>
          <w:rFonts w:ascii="Times New Roman" w:hAnsi="Times New Roman" w:cs="Times New Roman"/>
          <w:sz w:val="26"/>
          <w:szCs w:val="26"/>
        </w:rPr>
        <w:t>.</w:t>
      </w:r>
    </w:p>
    <w:p w14:paraId="0916AC0F" w14:textId="25C45AD4" w:rsidR="00FE7746" w:rsidRPr="004F2C0A" w:rsidRDefault="004F2C0A" w:rsidP="004F2C0A">
      <w:pPr>
        <w:tabs>
          <w:tab w:val="left" w:pos="851"/>
        </w:tabs>
        <w:spacing w:before="60" w:after="6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FE7746" w:rsidRPr="004F2C0A">
        <w:rPr>
          <w:rFonts w:ascii="Times New Roman" w:hAnsi="Times New Roman" w:cs="Times New Roman"/>
          <w:sz w:val="26"/>
          <w:szCs w:val="26"/>
        </w:rPr>
        <w:t>Hoàn thiện, thu dọn, kết thúc công tác.</w:t>
      </w:r>
    </w:p>
    <w:p w14:paraId="364E7A37" w14:textId="405471CC" w:rsidR="00522489" w:rsidRPr="003B7971" w:rsidRDefault="00522489" w:rsidP="00522489">
      <w:pPr>
        <w:pStyle w:val="ListParagraph"/>
        <w:tabs>
          <w:tab w:val="left" w:pos="851"/>
        </w:tabs>
        <w:spacing w:before="60" w:after="60" w:line="240" w:lineRule="auto"/>
        <w:jc w:val="right"/>
        <w:rPr>
          <w:rFonts w:ascii="Times New Roman" w:hAnsi="Times New Roman" w:cs="Times New Roman"/>
          <w:sz w:val="26"/>
          <w:szCs w:val="26"/>
        </w:rPr>
      </w:pPr>
      <w:r w:rsidRPr="007C1E97">
        <w:rPr>
          <w:rFonts w:ascii="Times New Roman" w:hAnsi="Times New Roman" w:cs="Times New Roman"/>
          <w:i/>
          <w:sz w:val="26"/>
          <w:szCs w:val="26"/>
        </w:rPr>
        <w:t>Đơn vị</w:t>
      </w:r>
      <w:r w:rsidR="006B498B" w:rsidRPr="007C1E97">
        <w:rPr>
          <w:rFonts w:ascii="Times New Roman" w:hAnsi="Times New Roman" w:cs="Times New Roman"/>
          <w:i/>
          <w:sz w:val="26"/>
          <w:szCs w:val="26"/>
        </w:rPr>
        <w:t xml:space="preserve"> tính: 20 bộ</w:t>
      </w:r>
      <w:r w:rsidR="00F53F5B" w:rsidRPr="003B7971">
        <w:rPr>
          <w:rFonts w:ascii="Times New Roman" w:hAnsi="Times New Roman" w:cs="Times New Roman"/>
          <w:sz w:val="26"/>
          <w:szCs w:val="26"/>
        </w:rPr>
        <w:t>.</w:t>
      </w:r>
    </w:p>
    <w:tbl>
      <w:tblPr>
        <w:tblW w:w="5000" w:type="pct"/>
        <w:tblLook w:val="04A0" w:firstRow="1" w:lastRow="0" w:firstColumn="1" w:lastColumn="0" w:noHBand="0" w:noVBand="1"/>
      </w:tblPr>
      <w:tblGrid>
        <w:gridCol w:w="1380"/>
        <w:gridCol w:w="2270"/>
        <w:gridCol w:w="3415"/>
        <w:gridCol w:w="1187"/>
        <w:gridCol w:w="1319"/>
      </w:tblGrid>
      <w:tr w:rsidR="000E1767" w:rsidRPr="004F2C0A" w14:paraId="00A2F258" w14:textId="77777777" w:rsidTr="00F366F9">
        <w:trPr>
          <w:trHeight w:val="897"/>
        </w:trPr>
        <w:tc>
          <w:tcPr>
            <w:tcW w:w="721"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C546FA" w14:textId="77777777" w:rsidR="000E1767" w:rsidRPr="004F2C0A" w:rsidRDefault="000E1767" w:rsidP="0057625C">
            <w:pPr>
              <w:spacing w:after="0" w:line="240" w:lineRule="auto"/>
              <w:jc w:val="center"/>
              <w:rPr>
                <w:rFonts w:ascii="Times New Roman" w:eastAsia="Times New Roman" w:hAnsi="Times New Roman" w:cs="Times New Roman"/>
                <w:bCs/>
                <w:color w:val="000000"/>
                <w:sz w:val="26"/>
                <w:szCs w:val="26"/>
              </w:rPr>
            </w:pPr>
            <w:r w:rsidRPr="004F2C0A">
              <w:rPr>
                <w:rFonts w:ascii="Times New Roman" w:eastAsia="Times New Roman" w:hAnsi="Times New Roman" w:cs="Times New Roman"/>
                <w:bCs/>
                <w:color w:val="000000"/>
                <w:sz w:val="26"/>
                <w:szCs w:val="26"/>
              </w:rPr>
              <w:t>Mã hiệu</w:t>
            </w:r>
          </w:p>
        </w:tc>
        <w:tc>
          <w:tcPr>
            <w:tcW w:w="1186" w:type="pct"/>
            <w:tcBorders>
              <w:top w:val="single" w:sz="4" w:space="0" w:color="auto"/>
              <w:left w:val="single" w:sz="4" w:space="0" w:color="auto"/>
              <w:bottom w:val="single" w:sz="4" w:space="0" w:color="auto"/>
              <w:right w:val="single" w:sz="4" w:space="0" w:color="auto"/>
            </w:tcBorders>
            <w:vAlign w:val="center"/>
          </w:tcPr>
          <w:p w14:paraId="2ADFFE71" w14:textId="548701B5" w:rsidR="000E1767" w:rsidRPr="004F2C0A" w:rsidRDefault="00096CFD" w:rsidP="000639D4">
            <w:pPr>
              <w:spacing w:after="0" w:line="240" w:lineRule="auto"/>
              <w:jc w:val="center"/>
              <w:rPr>
                <w:rFonts w:ascii="Times New Roman" w:eastAsia="Times New Roman" w:hAnsi="Times New Roman" w:cs="Times New Roman"/>
                <w:bCs/>
                <w:color w:val="000000"/>
                <w:sz w:val="26"/>
                <w:szCs w:val="26"/>
              </w:rPr>
            </w:pPr>
            <w:r w:rsidRPr="004F2C0A">
              <w:rPr>
                <w:rFonts w:ascii="Times New Roman" w:eastAsia="Times New Roman" w:hAnsi="Times New Roman" w:cs="Times New Roman"/>
                <w:bCs/>
                <w:color w:val="000000"/>
                <w:sz w:val="26"/>
                <w:szCs w:val="26"/>
              </w:rPr>
              <w:t>Loại công tác</w:t>
            </w:r>
          </w:p>
        </w:tc>
        <w:tc>
          <w:tcPr>
            <w:tcW w:w="178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740B4D8" w14:textId="0BFAAD88" w:rsidR="000E1767" w:rsidRPr="004F2C0A" w:rsidRDefault="000E1767" w:rsidP="0057625C">
            <w:pPr>
              <w:spacing w:after="0" w:line="240" w:lineRule="auto"/>
              <w:jc w:val="center"/>
              <w:rPr>
                <w:rFonts w:ascii="Times New Roman" w:eastAsia="Times New Roman" w:hAnsi="Times New Roman" w:cs="Times New Roman"/>
                <w:bCs/>
                <w:color w:val="000000"/>
                <w:sz w:val="26"/>
                <w:szCs w:val="26"/>
              </w:rPr>
            </w:pPr>
            <w:r w:rsidRPr="004F2C0A">
              <w:rPr>
                <w:rFonts w:ascii="Times New Roman" w:eastAsia="Times New Roman" w:hAnsi="Times New Roman" w:cs="Times New Roman"/>
                <w:bCs/>
                <w:color w:val="000000"/>
                <w:sz w:val="26"/>
                <w:szCs w:val="26"/>
              </w:rPr>
              <w:t>Thành phần hao phí</w:t>
            </w:r>
          </w:p>
        </w:tc>
        <w:tc>
          <w:tcPr>
            <w:tcW w:w="62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669C02" w14:textId="77777777" w:rsidR="000E1767" w:rsidRPr="004F2C0A" w:rsidRDefault="000E1767" w:rsidP="0057625C">
            <w:pPr>
              <w:spacing w:after="0" w:line="240" w:lineRule="auto"/>
              <w:jc w:val="center"/>
              <w:rPr>
                <w:rFonts w:ascii="Times New Roman" w:eastAsia="Times New Roman" w:hAnsi="Times New Roman" w:cs="Times New Roman"/>
                <w:bCs/>
                <w:color w:val="000000"/>
                <w:sz w:val="26"/>
                <w:szCs w:val="26"/>
              </w:rPr>
            </w:pPr>
            <w:r w:rsidRPr="004F2C0A">
              <w:rPr>
                <w:rFonts w:ascii="Times New Roman" w:eastAsia="Times New Roman" w:hAnsi="Times New Roman" w:cs="Times New Roman"/>
                <w:bCs/>
                <w:color w:val="000000"/>
                <w:sz w:val="26"/>
                <w:szCs w:val="26"/>
              </w:rPr>
              <w:t>Đơn vị tính</w:t>
            </w:r>
          </w:p>
        </w:tc>
        <w:tc>
          <w:tcPr>
            <w:tcW w:w="68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7BD4E3" w14:textId="77777777" w:rsidR="000E1767" w:rsidRPr="004F2C0A" w:rsidRDefault="000E1767" w:rsidP="0057625C">
            <w:pPr>
              <w:spacing w:after="0" w:line="240" w:lineRule="auto"/>
              <w:jc w:val="center"/>
              <w:rPr>
                <w:rFonts w:ascii="Times New Roman" w:eastAsia="Times New Roman" w:hAnsi="Times New Roman" w:cs="Times New Roman"/>
                <w:bCs/>
                <w:color w:val="000000"/>
                <w:sz w:val="26"/>
                <w:szCs w:val="26"/>
              </w:rPr>
            </w:pPr>
            <w:r w:rsidRPr="004F2C0A">
              <w:rPr>
                <w:rFonts w:ascii="Times New Roman" w:eastAsia="Times New Roman" w:hAnsi="Times New Roman" w:cs="Times New Roman"/>
                <w:bCs/>
                <w:color w:val="000000"/>
                <w:sz w:val="26"/>
                <w:szCs w:val="26"/>
              </w:rPr>
              <w:t>Định mức</w:t>
            </w:r>
          </w:p>
        </w:tc>
      </w:tr>
      <w:tr w:rsidR="00F366F9" w:rsidRPr="003B7971" w14:paraId="32F04AD7" w14:textId="77777777" w:rsidTr="00F366F9">
        <w:trPr>
          <w:trHeight w:val="330"/>
        </w:trPr>
        <w:tc>
          <w:tcPr>
            <w:tcW w:w="721" w:type="pct"/>
            <w:vMerge w:val="restart"/>
            <w:tcBorders>
              <w:top w:val="single" w:sz="4" w:space="0" w:color="auto"/>
              <w:left w:val="single" w:sz="4" w:space="0" w:color="auto"/>
              <w:right w:val="single" w:sz="4" w:space="0" w:color="auto"/>
            </w:tcBorders>
            <w:shd w:val="clear" w:color="auto" w:fill="auto"/>
            <w:noWrap/>
            <w:vAlign w:val="center"/>
            <w:hideMark/>
          </w:tcPr>
          <w:p w14:paraId="7FB10840" w14:textId="4B2E5465" w:rsidR="00F366F9" w:rsidRPr="003B7971" w:rsidRDefault="00F366F9" w:rsidP="00F366F9">
            <w:pPr>
              <w:spacing w:after="0" w:line="240" w:lineRule="auto"/>
              <w:jc w:val="center"/>
              <w:rPr>
                <w:rFonts w:ascii="Times New Roman" w:eastAsia="Times New Roman" w:hAnsi="Times New Roman" w:cs="Times New Roman"/>
                <w:b/>
                <w:bCs/>
                <w:color w:val="000000"/>
                <w:sz w:val="26"/>
                <w:szCs w:val="26"/>
              </w:rPr>
            </w:pPr>
          </w:p>
          <w:p w14:paraId="36A7B94A" w14:textId="0317B315" w:rsidR="00F366F9" w:rsidRPr="003B7971" w:rsidRDefault="00F366F9" w:rsidP="00F366F9">
            <w:pPr>
              <w:spacing w:after="0" w:line="240" w:lineRule="auto"/>
              <w:rPr>
                <w:rFonts w:ascii="Times New Roman" w:eastAsia="Times New Roman" w:hAnsi="Times New Roman" w:cs="Times New Roman"/>
                <w:color w:val="000000"/>
                <w:sz w:val="26"/>
                <w:szCs w:val="26"/>
              </w:rPr>
            </w:pPr>
          </w:p>
          <w:p w14:paraId="5B7C1BE8" w14:textId="3F3DDFA8" w:rsidR="00F366F9" w:rsidRPr="003B7971" w:rsidRDefault="00F366F9" w:rsidP="00F366F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CS11.02.0</w:t>
            </w:r>
          </w:p>
          <w:p w14:paraId="43476CD2" w14:textId="43B9FE42" w:rsidR="00F366F9" w:rsidRPr="003B7971" w:rsidRDefault="00F366F9" w:rsidP="00F366F9">
            <w:pPr>
              <w:spacing w:after="0" w:line="240" w:lineRule="auto"/>
              <w:jc w:val="center"/>
              <w:rPr>
                <w:rFonts w:ascii="Times New Roman" w:eastAsia="Times New Roman" w:hAnsi="Times New Roman" w:cs="Times New Roman"/>
                <w:color w:val="000000"/>
                <w:sz w:val="26"/>
                <w:szCs w:val="26"/>
              </w:rPr>
            </w:pPr>
          </w:p>
          <w:p w14:paraId="6ED94135" w14:textId="515C0CBB" w:rsidR="00F366F9" w:rsidRPr="003B7971" w:rsidRDefault="00F366F9" w:rsidP="00F366F9">
            <w:pPr>
              <w:spacing w:after="0" w:line="240" w:lineRule="auto"/>
              <w:jc w:val="center"/>
              <w:rPr>
                <w:rFonts w:ascii="Times New Roman" w:eastAsia="Times New Roman" w:hAnsi="Times New Roman" w:cs="Times New Roman"/>
                <w:b/>
                <w:bCs/>
                <w:color w:val="000000"/>
                <w:sz w:val="26"/>
                <w:szCs w:val="26"/>
              </w:rPr>
            </w:pPr>
          </w:p>
        </w:tc>
        <w:tc>
          <w:tcPr>
            <w:tcW w:w="1186" w:type="pct"/>
            <w:vMerge w:val="restart"/>
            <w:tcBorders>
              <w:top w:val="single" w:sz="4" w:space="0" w:color="auto"/>
              <w:left w:val="nil"/>
              <w:bottom w:val="single" w:sz="4" w:space="0" w:color="auto"/>
              <w:right w:val="single" w:sz="4" w:space="0" w:color="auto"/>
            </w:tcBorders>
            <w:vAlign w:val="center"/>
          </w:tcPr>
          <w:p w14:paraId="4FFB1E7F" w14:textId="1B09EF64" w:rsidR="00F366F9" w:rsidRPr="003B7971" w:rsidRDefault="00F366F9" w:rsidP="00F366F9">
            <w:pPr>
              <w:spacing w:after="0" w:line="240" w:lineRule="auto"/>
              <w:jc w:val="center"/>
              <w:rPr>
                <w:rFonts w:ascii="Times New Roman" w:eastAsia="Times New Roman" w:hAnsi="Times New Roman" w:cs="Times New Roman"/>
                <w:bCs/>
                <w:color w:val="000000"/>
                <w:sz w:val="26"/>
                <w:szCs w:val="26"/>
              </w:rPr>
            </w:pPr>
            <w:r w:rsidRPr="003B7971">
              <w:rPr>
                <w:rFonts w:ascii="Times New Roman" w:hAnsi="Times New Roman" w:cs="Times New Roman"/>
                <w:sz w:val="26"/>
                <w:szCs w:val="26"/>
              </w:rPr>
              <w:t xml:space="preserve">Thay </w:t>
            </w:r>
            <w:r w:rsidR="00005DAA" w:rsidRPr="003B7971">
              <w:rPr>
                <w:rFonts w:ascii="Times New Roman" w:hAnsi="Times New Roman" w:cs="Times New Roman"/>
                <w:sz w:val="26"/>
                <w:szCs w:val="26"/>
              </w:rPr>
              <w:t xml:space="preserve">bộ </w:t>
            </w:r>
            <w:r w:rsidRPr="003B7971">
              <w:rPr>
                <w:rFonts w:ascii="Times New Roman" w:hAnsi="Times New Roman" w:cs="Times New Roman"/>
                <w:sz w:val="26"/>
                <w:szCs w:val="26"/>
              </w:rPr>
              <w:t>đèn cao áp led</w:t>
            </w:r>
          </w:p>
        </w:tc>
        <w:tc>
          <w:tcPr>
            <w:tcW w:w="1784" w:type="pct"/>
            <w:tcBorders>
              <w:top w:val="single" w:sz="4" w:space="0" w:color="auto"/>
              <w:left w:val="single" w:sz="4" w:space="0" w:color="auto"/>
              <w:bottom w:val="nil"/>
              <w:right w:val="nil"/>
            </w:tcBorders>
            <w:shd w:val="clear" w:color="auto" w:fill="auto"/>
            <w:noWrap/>
            <w:vAlign w:val="center"/>
            <w:hideMark/>
          </w:tcPr>
          <w:p w14:paraId="1FA793EE" w14:textId="2D6BFCC7" w:rsidR="00F366F9" w:rsidRPr="004F2C0A" w:rsidRDefault="00F366F9" w:rsidP="0057625C">
            <w:pPr>
              <w:spacing w:after="0" w:line="240" w:lineRule="auto"/>
              <w:rPr>
                <w:rFonts w:ascii="Times New Roman" w:eastAsia="Times New Roman" w:hAnsi="Times New Roman" w:cs="Times New Roman"/>
                <w:bCs/>
                <w:i/>
                <w:color w:val="000000"/>
                <w:sz w:val="26"/>
                <w:szCs w:val="26"/>
              </w:rPr>
            </w:pPr>
            <w:r w:rsidRPr="004F2C0A">
              <w:rPr>
                <w:rFonts w:ascii="Times New Roman" w:eastAsia="Times New Roman" w:hAnsi="Times New Roman" w:cs="Times New Roman"/>
                <w:bCs/>
                <w:i/>
                <w:color w:val="000000"/>
                <w:sz w:val="26"/>
                <w:szCs w:val="26"/>
              </w:rPr>
              <w:t>Vật liệu</w:t>
            </w:r>
            <w:r w:rsidR="004F2C0A" w:rsidRPr="004F2C0A">
              <w:rPr>
                <w:rFonts w:ascii="Times New Roman" w:eastAsia="Times New Roman" w:hAnsi="Times New Roman" w:cs="Times New Roman"/>
                <w:bCs/>
                <w:i/>
                <w:color w:val="000000"/>
                <w:sz w:val="26"/>
                <w:szCs w:val="26"/>
              </w:rPr>
              <w:t>:</w:t>
            </w:r>
          </w:p>
        </w:tc>
        <w:tc>
          <w:tcPr>
            <w:tcW w:w="620" w:type="pct"/>
            <w:tcBorders>
              <w:top w:val="single" w:sz="4" w:space="0" w:color="auto"/>
              <w:left w:val="single" w:sz="4" w:space="0" w:color="auto"/>
              <w:bottom w:val="nil"/>
              <w:right w:val="single" w:sz="4" w:space="0" w:color="auto"/>
            </w:tcBorders>
            <w:shd w:val="clear" w:color="auto" w:fill="auto"/>
            <w:vAlign w:val="center"/>
            <w:hideMark/>
          </w:tcPr>
          <w:p w14:paraId="7AE2C6BB" w14:textId="77777777" w:rsidR="00F366F9" w:rsidRPr="003B7971" w:rsidRDefault="00F366F9" w:rsidP="0057625C">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689" w:type="pct"/>
            <w:tcBorders>
              <w:top w:val="single" w:sz="4" w:space="0" w:color="auto"/>
              <w:left w:val="nil"/>
              <w:bottom w:val="nil"/>
              <w:right w:val="single" w:sz="4" w:space="0" w:color="auto"/>
            </w:tcBorders>
            <w:shd w:val="clear" w:color="auto" w:fill="auto"/>
            <w:noWrap/>
            <w:vAlign w:val="bottom"/>
            <w:hideMark/>
          </w:tcPr>
          <w:p w14:paraId="68EEF9C1" w14:textId="77777777" w:rsidR="00F366F9" w:rsidRPr="003B7971" w:rsidRDefault="00F366F9" w:rsidP="0057625C">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r>
      <w:tr w:rsidR="00F366F9" w:rsidRPr="003B7971" w14:paraId="6B95210F" w14:textId="77777777" w:rsidTr="00F366F9">
        <w:trPr>
          <w:trHeight w:val="330"/>
        </w:trPr>
        <w:tc>
          <w:tcPr>
            <w:tcW w:w="721" w:type="pct"/>
            <w:vMerge/>
            <w:tcBorders>
              <w:left w:val="single" w:sz="4" w:space="0" w:color="auto"/>
              <w:right w:val="single" w:sz="4" w:space="0" w:color="auto"/>
            </w:tcBorders>
            <w:shd w:val="clear" w:color="auto" w:fill="auto"/>
            <w:noWrap/>
            <w:vAlign w:val="center"/>
            <w:hideMark/>
          </w:tcPr>
          <w:p w14:paraId="4773D8E5" w14:textId="25A32AE3" w:rsidR="00F366F9" w:rsidRPr="003B7971" w:rsidRDefault="00F366F9" w:rsidP="0057625C">
            <w:pPr>
              <w:spacing w:after="0" w:line="240" w:lineRule="auto"/>
              <w:rPr>
                <w:rFonts w:ascii="Times New Roman" w:eastAsia="Times New Roman" w:hAnsi="Times New Roman" w:cs="Times New Roman"/>
                <w:b/>
                <w:bCs/>
                <w:color w:val="000000"/>
                <w:sz w:val="26"/>
                <w:szCs w:val="26"/>
              </w:rPr>
            </w:pPr>
          </w:p>
        </w:tc>
        <w:tc>
          <w:tcPr>
            <w:tcW w:w="1186" w:type="pct"/>
            <w:vMerge/>
            <w:tcBorders>
              <w:left w:val="nil"/>
              <w:bottom w:val="single" w:sz="4" w:space="0" w:color="auto"/>
              <w:right w:val="single" w:sz="4" w:space="0" w:color="auto"/>
            </w:tcBorders>
          </w:tcPr>
          <w:p w14:paraId="42E565DB" w14:textId="77777777" w:rsidR="00F366F9" w:rsidRPr="003B7971" w:rsidRDefault="00F366F9" w:rsidP="0057625C">
            <w:pPr>
              <w:spacing w:after="0" w:line="240" w:lineRule="auto"/>
              <w:rPr>
                <w:rFonts w:ascii="Times New Roman" w:eastAsia="Times New Roman" w:hAnsi="Times New Roman" w:cs="Times New Roman"/>
                <w:color w:val="000000"/>
                <w:sz w:val="26"/>
                <w:szCs w:val="26"/>
              </w:rPr>
            </w:pPr>
          </w:p>
        </w:tc>
        <w:tc>
          <w:tcPr>
            <w:tcW w:w="1784" w:type="pct"/>
            <w:tcBorders>
              <w:top w:val="nil"/>
              <w:left w:val="single" w:sz="4" w:space="0" w:color="auto"/>
              <w:bottom w:val="nil"/>
              <w:right w:val="nil"/>
            </w:tcBorders>
            <w:shd w:val="clear" w:color="auto" w:fill="auto"/>
            <w:noWrap/>
            <w:vAlign w:val="center"/>
            <w:hideMark/>
          </w:tcPr>
          <w:p w14:paraId="4254AB46" w14:textId="6FCDBD55" w:rsidR="00F366F9" w:rsidRPr="003B7971" w:rsidRDefault="00F366F9" w:rsidP="0057625C">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Bộ đèn led cao áp</w:t>
            </w:r>
          </w:p>
        </w:tc>
        <w:tc>
          <w:tcPr>
            <w:tcW w:w="620" w:type="pct"/>
            <w:tcBorders>
              <w:top w:val="nil"/>
              <w:left w:val="single" w:sz="4" w:space="0" w:color="auto"/>
              <w:bottom w:val="nil"/>
              <w:right w:val="single" w:sz="4" w:space="0" w:color="auto"/>
            </w:tcBorders>
            <w:shd w:val="clear" w:color="auto" w:fill="auto"/>
            <w:vAlign w:val="center"/>
            <w:hideMark/>
          </w:tcPr>
          <w:p w14:paraId="453B6D5A" w14:textId="52E97DE0" w:rsidR="00F366F9" w:rsidRPr="003B7971" w:rsidRDefault="00F366F9"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Bộ</w:t>
            </w:r>
          </w:p>
        </w:tc>
        <w:tc>
          <w:tcPr>
            <w:tcW w:w="689" w:type="pct"/>
            <w:tcBorders>
              <w:top w:val="nil"/>
              <w:left w:val="nil"/>
              <w:bottom w:val="nil"/>
              <w:right w:val="single" w:sz="4" w:space="0" w:color="auto"/>
            </w:tcBorders>
            <w:shd w:val="clear" w:color="auto" w:fill="auto"/>
            <w:noWrap/>
            <w:vAlign w:val="bottom"/>
            <w:hideMark/>
          </w:tcPr>
          <w:p w14:paraId="13DEF622" w14:textId="393A741B" w:rsidR="00F366F9" w:rsidRPr="003B7971" w:rsidRDefault="00F366F9" w:rsidP="00D36C73">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20</w:t>
            </w:r>
          </w:p>
        </w:tc>
      </w:tr>
      <w:tr w:rsidR="00F366F9" w:rsidRPr="003B7971" w14:paraId="2FD31A6C" w14:textId="77777777" w:rsidTr="00F366F9">
        <w:trPr>
          <w:trHeight w:val="330"/>
        </w:trPr>
        <w:tc>
          <w:tcPr>
            <w:tcW w:w="721" w:type="pct"/>
            <w:vMerge/>
            <w:tcBorders>
              <w:left w:val="single" w:sz="4" w:space="0" w:color="auto"/>
              <w:right w:val="single" w:sz="4" w:space="0" w:color="auto"/>
            </w:tcBorders>
            <w:shd w:val="clear" w:color="auto" w:fill="auto"/>
            <w:noWrap/>
            <w:vAlign w:val="center"/>
            <w:hideMark/>
          </w:tcPr>
          <w:p w14:paraId="53222AD1" w14:textId="7441771E" w:rsidR="00F366F9" w:rsidRPr="003B7971" w:rsidRDefault="00F366F9" w:rsidP="0057625C">
            <w:pPr>
              <w:spacing w:after="0" w:line="240" w:lineRule="auto"/>
              <w:rPr>
                <w:rFonts w:ascii="Times New Roman" w:eastAsia="Times New Roman" w:hAnsi="Times New Roman" w:cs="Times New Roman"/>
                <w:color w:val="000000"/>
                <w:sz w:val="26"/>
                <w:szCs w:val="26"/>
              </w:rPr>
            </w:pPr>
          </w:p>
        </w:tc>
        <w:tc>
          <w:tcPr>
            <w:tcW w:w="1186" w:type="pct"/>
            <w:vMerge/>
            <w:tcBorders>
              <w:left w:val="nil"/>
              <w:bottom w:val="single" w:sz="4" w:space="0" w:color="auto"/>
              <w:right w:val="single" w:sz="4" w:space="0" w:color="auto"/>
            </w:tcBorders>
          </w:tcPr>
          <w:p w14:paraId="0026F6B2" w14:textId="77777777" w:rsidR="00F366F9" w:rsidRPr="003B7971" w:rsidRDefault="00F366F9" w:rsidP="0057625C">
            <w:pPr>
              <w:spacing w:after="0" w:line="240" w:lineRule="auto"/>
              <w:rPr>
                <w:rFonts w:ascii="Times New Roman" w:eastAsia="Times New Roman" w:hAnsi="Times New Roman" w:cs="Times New Roman"/>
                <w:b/>
                <w:bCs/>
                <w:color w:val="000000"/>
                <w:sz w:val="26"/>
                <w:szCs w:val="26"/>
              </w:rPr>
            </w:pPr>
          </w:p>
        </w:tc>
        <w:tc>
          <w:tcPr>
            <w:tcW w:w="1784" w:type="pct"/>
            <w:tcBorders>
              <w:top w:val="nil"/>
              <w:left w:val="single" w:sz="4" w:space="0" w:color="auto"/>
              <w:bottom w:val="nil"/>
              <w:right w:val="nil"/>
            </w:tcBorders>
            <w:shd w:val="clear" w:color="auto" w:fill="auto"/>
            <w:noWrap/>
            <w:vAlign w:val="center"/>
            <w:hideMark/>
          </w:tcPr>
          <w:p w14:paraId="60D18331" w14:textId="22CD313E" w:rsidR="00F366F9" w:rsidRPr="004F2C0A" w:rsidRDefault="00F366F9" w:rsidP="0057625C">
            <w:pPr>
              <w:spacing w:after="0" w:line="240" w:lineRule="auto"/>
              <w:rPr>
                <w:rFonts w:ascii="Times New Roman" w:eastAsia="Times New Roman" w:hAnsi="Times New Roman" w:cs="Times New Roman"/>
                <w:bCs/>
                <w:i/>
                <w:color w:val="000000"/>
                <w:sz w:val="26"/>
                <w:szCs w:val="26"/>
              </w:rPr>
            </w:pPr>
            <w:r w:rsidRPr="004F2C0A">
              <w:rPr>
                <w:rFonts w:ascii="Times New Roman" w:eastAsia="Times New Roman" w:hAnsi="Times New Roman" w:cs="Times New Roman"/>
                <w:bCs/>
                <w:i/>
                <w:color w:val="000000"/>
                <w:sz w:val="26"/>
                <w:szCs w:val="26"/>
              </w:rPr>
              <w:t>Nhân công</w:t>
            </w:r>
            <w:r w:rsidR="004F2C0A" w:rsidRPr="004F2C0A">
              <w:rPr>
                <w:rFonts w:ascii="Times New Roman" w:eastAsia="Times New Roman" w:hAnsi="Times New Roman" w:cs="Times New Roman"/>
                <w:bCs/>
                <w:i/>
                <w:color w:val="000000"/>
                <w:sz w:val="26"/>
                <w:szCs w:val="26"/>
              </w:rPr>
              <w:t>:</w:t>
            </w:r>
            <w:r w:rsidRPr="004F2C0A">
              <w:rPr>
                <w:rFonts w:ascii="Times New Roman" w:eastAsia="Times New Roman" w:hAnsi="Times New Roman" w:cs="Times New Roman"/>
                <w:bCs/>
                <w:i/>
                <w:color w:val="000000"/>
                <w:sz w:val="26"/>
                <w:szCs w:val="26"/>
              </w:rPr>
              <w:t xml:space="preserve"> </w:t>
            </w:r>
          </w:p>
        </w:tc>
        <w:tc>
          <w:tcPr>
            <w:tcW w:w="620" w:type="pct"/>
            <w:tcBorders>
              <w:top w:val="nil"/>
              <w:left w:val="single" w:sz="4" w:space="0" w:color="auto"/>
              <w:bottom w:val="nil"/>
              <w:right w:val="single" w:sz="4" w:space="0" w:color="auto"/>
            </w:tcBorders>
            <w:shd w:val="clear" w:color="auto" w:fill="auto"/>
            <w:noWrap/>
            <w:vAlign w:val="center"/>
            <w:hideMark/>
          </w:tcPr>
          <w:p w14:paraId="60A2E4E3" w14:textId="77777777" w:rsidR="00F366F9" w:rsidRPr="003B7971" w:rsidRDefault="00F366F9"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689" w:type="pct"/>
            <w:tcBorders>
              <w:top w:val="nil"/>
              <w:left w:val="nil"/>
              <w:bottom w:val="nil"/>
              <w:right w:val="single" w:sz="4" w:space="0" w:color="auto"/>
            </w:tcBorders>
            <w:shd w:val="clear" w:color="auto" w:fill="auto"/>
            <w:noWrap/>
            <w:vAlign w:val="bottom"/>
            <w:hideMark/>
          </w:tcPr>
          <w:p w14:paraId="6433BC7E" w14:textId="5E14D4A1" w:rsidR="00F366F9" w:rsidRPr="003B7971" w:rsidRDefault="00F366F9" w:rsidP="00D36C73">
            <w:pPr>
              <w:spacing w:after="0" w:line="240" w:lineRule="auto"/>
              <w:jc w:val="center"/>
              <w:rPr>
                <w:rFonts w:ascii="Times New Roman" w:eastAsia="Times New Roman" w:hAnsi="Times New Roman" w:cs="Times New Roman"/>
                <w:color w:val="000000"/>
                <w:sz w:val="26"/>
                <w:szCs w:val="26"/>
              </w:rPr>
            </w:pPr>
          </w:p>
        </w:tc>
      </w:tr>
      <w:tr w:rsidR="00F366F9" w:rsidRPr="003B7971" w14:paraId="234AE6DF" w14:textId="77777777" w:rsidTr="00F366F9">
        <w:trPr>
          <w:trHeight w:val="330"/>
        </w:trPr>
        <w:tc>
          <w:tcPr>
            <w:tcW w:w="721" w:type="pct"/>
            <w:vMerge/>
            <w:tcBorders>
              <w:left w:val="single" w:sz="4" w:space="0" w:color="auto"/>
              <w:right w:val="single" w:sz="4" w:space="0" w:color="auto"/>
            </w:tcBorders>
            <w:shd w:val="clear" w:color="auto" w:fill="auto"/>
            <w:noWrap/>
            <w:vAlign w:val="center"/>
            <w:hideMark/>
          </w:tcPr>
          <w:p w14:paraId="50A9633F" w14:textId="0B5D23E0" w:rsidR="00F366F9" w:rsidRPr="003B7971" w:rsidRDefault="00F366F9" w:rsidP="0057625C">
            <w:pPr>
              <w:spacing w:after="0" w:line="240" w:lineRule="auto"/>
              <w:rPr>
                <w:rFonts w:ascii="Times New Roman" w:eastAsia="Times New Roman" w:hAnsi="Times New Roman" w:cs="Times New Roman"/>
                <w:color w:val="000000"/>
                <w:sz w:val="26"/>
                <w:szCs w:val="26"/>
              </w:rPr>
            </w:pPr>
          </w:p>
        </w:tc>
        <w:tc>
          <w:tcPr>
            <w:tcW w:w="1186" w:type="pct"/>
            <w:vMerge/>
            <w:tcBorders>
              <w:left w:val="nil"/>
              <w:bottom w:val="single" w:sz="4" w:space="0" w:color="auto"/>
              <w:right w:val="single" w:sz="4" w:space="0" w:color="auto"/>
            </w:tcBorders>
          </w:tcPr>
          <w:p w14:paraId="3AF2527B" w14:textId="77777777" w:rsidR="00F366F9" w:rsidRPr="003B7971" w:rsidRDefault="00F366F9" w:rsidP="0057625C">
            <w:pPr>
              <w:spacing w:after="0" w:line="240" w:lineRule="auto"/>
              <w:rPr>
                <w:rFonts w:ascii="Times New Roman" w:eastAsia="Times New Roman" w:hAnsi="Times New Roman" w:cs="Times New Roman"/>
                <w:color w:val="000000"/>
                <w:sz w:val="26"/>
                <w:szCs w:val="26"/>
              </w:rPr>
            </w:pPr>
          </w:p>
        </w:tc>
        <w:tc>
          <w:tcPr>
            <w:tcW w:w="1784" w:type="pct"/>
            <w:tcBorders>
              <w:top w:val="nil"/>
              <w:left w:val="single" w:sz="4" w:space="0" w:color="auto"/>
              <w:bottom w:val="nil"/>
              <w:right w:val="nil"/>
            </w:tcBorders>
            <w:shd w:val="clear" w:color="auto" w:fill="auto"/>
            <w:noWrap/>
            <w:vAlign w:val="center"/>
            <w:hideMark/>
          </w:tcPr>
          <w:p w14:paraId="0D5142B4" w14:textId="71D2B18D" w:rsidR="00F366F9" w:rsidRPr="003B7971" w:rsidRDefault="00F366F9" w:rsidP="0057625C">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Thợ bậc bình quân 4,0/7</w:t>
            </w:r>
          </w:p>
        </w:tc>
        <w:tc>
          <w:tcPr>
            <w:tcW w:w="620" w:type="pct"/>
            <w:tcBorders>
              <w:top w:val="nil"/>
              <w:left w:val="single" w:sz="4" w:space="0" w:color="auto"/>
              <w:bottom w:val="nil"/>
              <w:right w:val="single" w:sz="4" w:space="0" w:color="auto"/>
            </w:tcBorders>
            <w:shd w:val="clear" w:color="auto" w:fill="auto"/>
            <w:noWrap/>
            <w:vAlign w:val="center"/>
            <w:hideMark/>
          </w:tcPr>
          <w:p w14:paraId="0178AC91" w14:textId="77777777" w:rsidR="00F366F9" w:rsidRPr="003B7971" w:rsidRDefault="00F366F9"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Công</w:t>
            </w:r>
          </w:p>
        </w:tc>
        <w:tc>
          <w:tcPr>
            <w:tcW w:w="689" w:type="pct"/>
            <w:tcBorders>
              <w:top w:val="nil"/>
              <w:left w:val="nil"/>
              <w:bottom w:val="nil"/>
              <w:right w:val="single" w:sz="4" w:space="0" w:color="auto"/>
            </w:tcBorders>
            <w:shd w:val="clear" w:color="auto" w:fill="auto"/>
            <w:noWrap/>
            <w:vAlign w:val="bottom"/>
            <w:hideMark/>
          </w:tcPr>
          <w:p w14:paraId="0D80DA7F" w14:textId="378F7DAC" w:rsidR="00F366F9" w:rsidRPr="003B7971" w:rsidRDefault="004156F8" w:rsidP="00D36C73">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2,275</w:t>
            </w:r>
          </w:p>
        </w:tc>
      </w:tr>
      <w:tr w:rsidR="00F366F9" w:rsidRPr="003B7971" w14:paraId="736E48D9" w14:textId="77777777" w:rsidTr="00F366F9">
        <w:trPr>
          <w:trHeight w:val="330"/>
        </w:trPr>
        <w:tc>
          <w:tcPr>
            <w:tcW w:w="721" w:type="pct"/>
            <w:vMerge/>
            <w:tcBorders>
              <w:left w:val="single" w:sz="4" w:space="0" w:color="auto"/>
              <w:right w:val="single" w:sz="4" w:space="0" w:color="auto"/>
            </w:tcBorders>
            <w:shd w:val="clear" w:color="auto" w:fill="auto"/>
            <w:noWrap/>
            <w:vAlign w:val="center"/>
            <w:hideMark/>
          </w:tcPr>
          <w:p w14:paraId="0B87C8DA" w14:textId="4A7DA6ED" w:rsidR="00F366F9" w:rsidRPr="003B7971" w:rsidRDefault="00F366F9" w:rsidP="0057625C">
            <w:pPr>
              <w:spacing w:after="0" w:line="240" w:lineRule="auto"/>
              <w:rPr>
                <w:rFonts w:ascii="Times New Roman" w:eastAsia="Times New Roman" w:hAnsi="Times New Roman" w:cs="Times New Roman"/>
                <w:color w:val="000000"/>
                <w:sz w:val="26"/>
                <w:szCs w:val="26"/>
              </w:rPr>
            </w:pPr>
          </w:p>
        </w:tc>
        <w:tc>
          <w:tcPr>
            <w:tcW w:w="1186" w:type="pct"/>
            <w:vMerge/>
            <w:tcBorders>
              <w:left w:val="nil"/>
              <w:bottom w:val="single" w:sz="4" w:space="0" w:color="auto"/>
              <w:right w:val="single" w:sz="4" w:space="0" w:color="auto"/>
            </w:tcBorders>
          </w:tcPr>
          <w:p w14:paraId="73965768" w14:textId="77777777" w:rsidR="00F366F9" w:rsidRPr="003B7971" w:rsidRDefault="00F366F9" w:rsidP="0057625C">
            <w:pPr>
              <w:spacing w:after="0" w:line="240" w:lineRule="auto"/>
              <w:rPr>
                <w:rFonts w:ascii="Times New Roman" w:eastAsia="Times New Roman" w:hAnsi="Times New Roman" w:cs="Times New Roman"/>
                <w:b/>
                <w:bCs/>
                <w:color w:val="000000"/>
                <w:sz w:val="26"/>
                <w:szCs w:val="26"/>
              </w:rPr>
            </w:pPr>
          </w:p>
        </w:tc>
        <w:tc>
          <w:tcPr>
            <w:tcW w:w="1784" w:type="pct"/>
            <w:tcBorders>
              <w:top w:val="nil"/>
              <w:left w:val="single" w:sz="4" w:space="0" w:color="auto"/>
              <w:bottom w:val="nil"/>
              <w:right w:val="nil"/>
            </w:tcBorders>
            <w:shd w:val="clear" w:color="auto" w:fill="auto"/>
            <w:noWrap/>
            <w:vAlign w:val="center"/>
            <w:hideMark/>
          </w:tcPr>
          <w:p w14:paraId="73310821" w14:textId="34E6CDEC" w:rsidR="00F366F9" w:rsidRPr="008F5AF9" w:rsidRDefault="00F366F9" w:rsidP="0057625C">
            <w:pPr>
              <w:spacing w:after="0" w:line="240" w:lineRule="auto"/>
              <w:rPr>
                <w:rFonts w:ascii="Times New Roman" w:eastAsia="Times New Roman" w:hAnsi="Times New Roman" w:cs="Times New Roman"/>
                <w:bCs/>
                <w:i/>
                <w:color w:val="000000"/>
                <w:sz w:val="26"/>
                <w:szCs w:val="26"/>
              </w:rPr>
            </w:pPr>
            <w:r w:rsidRPr="008F5AF9">
              <w:rPr>
                <w:rFonts w:ascii="Times New Roman" w:eastAsia="Times New Roman" w:hAnsi="Times New Roman" w:cs="Times New Roman"/>
                <w:bCs/>
                <w:i/>
                <w:color w:val="000000"/>
                <w:sz w:val="26"/>
                <w:szCs w:val="26"/>
              </w:rPr>
              <w:t>Máy thi công</w:t>
            </w:r>
            <w:r w:rsidR="004F2C0A" w:rsidRPr="008F5AF9">
              <w:rPr>
                <w:rFonts w:ascii="Times New Roman" w:eastAsia="Times New Roman" w:hAnsi="Times New Roman" w:cs="Times New Roman"/>
                <w:bCs/>
                <w:i/>
                <w:color w:val="000000"/>
                <w:sz w:val="26"/>
                <w:szCs w:val="26"/>
              </w:rPr>
              <w:t>:</w:t>
            </w:r>
          </w:p>
        </w:tc>
        <w:tc>
          <w:tcPr>
            <w:tcW w:w="620" w:type="pct"/>
            <w:tcBorders>
              <w:top w:val="nil"/>
              <w:left w:val="single" w:sz="4" w:space="0" w:color="auto"/>
              <w:bottom w:val="nil"/>
              <w:right w:val="single" w:sz="4" w:space="0" w:color="auto"/>
            </w:tcBorders>
            <w:shd w:val="clear" w:color="auto" w:fill="auto"/>
            <w:noWrap/>
            <w:vAlign w:val="center"/>
            <w:hideMark/>
          </w:tcPr>
          <w:p w14:paraId="3B11D3A3" w14:textId="08F7F14F" w:rsidR="00F366F9" w:rsidRPr="003B7971" w:rsidRDefault="00F366F9" w:rsidP="0057625C">
            <w:pPr>
              <w:spacing w:after="0" w:line="240" w:lineRule="auto"/>
              <w:jc w:val="center"/>
              <w:rPr>
                <w:rFonts w:ascii="Times New Roman" w:eastAsia="Times New Roman" w:hAnsi="Times New Roman" w:cs="Times New Roman"/>
                <w:color w:val="000000"/>
                <w:sz w:val="26"/>
                <w:szCs w:val="26"/>
              </w:rPr>
            </w:pPr>
          </w:p>
        </w:tc>
        <w:tc>
          <w:tcPr>
            <w:tcW w:w="689" w:type="pct"/>
            <w:tcBorders>
              <w:top w:val="nil"/>
              <w:left w:val="nil"/>
              <w:bottom w:val="nil"/>
              <w:right w:val="single" w:sz="4" w:space="0" w:color="auto"/>
            </w:tcBorders>
            <w:shd w:val="clear" w:color="auto" w:fill="auto"/>
            <w:noWrap/>
            <w:vAlign w:val="bottom"/>
            <w:hideMark/>
          </w:tcPr>
          <w:p w14:paraId="35F0D6D4" w14:textId="602DFC3A" w:rsidR="00F366F9" w:rsidRPr="003B7971" w:rsidRDefault="00F366F9" w:rsidP="00D36C73">
            <w:pPr>
              <w:spacing w:after="0" w:line="240" w:lineRule="auto"/>
              <w:jc w:val="center"/>
              <w:rPr>
                <w:rFonts w:ascii="Times New Roman" w:eastAsia="Times New Roman" w:hAnsi="Times New Roman" w:cs="Times New Roman"/>
                <w:color w:val="000000"/>
                <w:sz w:val="26"/>
                <w:szCs w:val="26"/>
              </w:rPr>
            </w:pPr>
          </w:p>
        </w:tc>
      </w:tr>
      <w:tr w:rsidR="00F366F9" w:rsidRPr="003B7971" w14:paraId="7F3D07AC" w14:textId="77777777" w:rsidTr="00F366F9">
        <w:trPr>
          <w:trHeight w:val="330"/>
        </w:trPr>
        <w:tc>
          <w:tcPr>
            <w:tcW w:w="721" w:type="pct"/>
            <w:vMerge/>
            <w:tcBorders>
              <w:left w:val="single" w:sz="4" w:space="0" w:color="auto"/>
              <w:bottom w:val="single" w:sz="4" w:space="0" w:color="auto"/>
              <w:right w:val="single" w:sz="4" w:space="0" w:color="auto"/>
            </w:tcBorders>
            <w:shd w:val="clear" w:color="auto" w:fill="auto"/>
            <w:noWrap/>
            <w:vAlign w:val="bottom"/>
            <w:hideMark/>
          </w:tcPr>
          <w:p w14:paraId="68ED91C2" w14:textId="0D008947" w:rsidR="00F366F9" w:rsidRPr="003B7971" w:rsidRDefault="00F366F9" w:rsidP="0057625C">
            <w:pPr>
              <w:spacing w:after="0" w:line="240" w:lineRule="auto"/>
              <w:rPr>
                <w:rFonts w:ascii="Times New Roman" w:eastAsia="Times New Roman" w:hAnsi="Times New Roman" w:cs="Times New Roman"/>
                <w:color w:val="000000"/>
                <w:sz w:val="26"/>
                <w:szCs w:val="26"/>
              </w:rPr>
            </w:pPr>
          </w:p>
        </w:tc>
        <w:tc>
          <w:tcPr>
            <w:tcW w:w="1186" w:type="pct"/>
            <w:vMerge/>
            <w:tcBorders>
              <w:left w:val="nil"/>
              <w:bottom w:val="single" w:sz="4" w:space="0" w:color="auto"/>
              <w:right w:val="single" w:sz="4" w:space="0" w:color="auto"/>
            </w:tcBorders>
          </w:tcPr>
          <w:p w14:paraId="57B0AB0E" w14:textId="77777777" w:rsidR="00F366F9" w:rsidRPr="003B7971" w:rsidRDefault="00F366F9" w:rsidP="0057625C">
            <w:pPr>
              <w:spacing w:after="0" w:line="240" w:lineRule="auto"/>
              <w:rPr>
                <w:rFonts w:ascii="Times New Roman" w:eastAsia="Times New Roman" w:hAnsi="Times New Roman" w:cs="Times New Roman"/>
                <w:color w:val="000000"/>
                <w:sz w:val="26"/>
                <w:szCs w:val="26"/>
              </w:rPr>
            </w:pPr>
          </w:p>
        </w:tc>
        <w:tc>
          <w:tcPr>
            <w:tcW w:w="1784" w:type="pct"/>
            <w:tcBorders>
              <w:top w:val="nil"/>
              <w:left w:val="single" w:sz="4" w:space="0" w:color="auto"/>
              <w:bottom w:val="single" w:sz="4" w:space="0" w:color="auto"/>
              <w:right w:val="nil"/>
            </w:tcBorders>
            <w:shd w:val="clear" w:color="auto" w:fill="auto"/>
            <w:noWrap/>
            <w:vAlign w:val="bottom"/>
            <w:hideMark/>
          </w:tcPr>
          <w:p w14:paraId="7CFDB316" w14:textId="69A41B1A" w:rsidR="00F366F9" w:rsidRPr="003B7971" w:rsidRDefault="00F366F9" w:rsidP="0057625C">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Xe thang chiều dài thang: 12m</w:t>
            </w:r>
          </w:p>
        </w:tc>
        <w:tc>
          <w:tcPr>
            <w:tcW w:w="620" w:type="pct"/>
            <w:tcBorders>
              <w:top w:val="nil"/>
              <w:left w:val="single" w:sz="4" w:space="0" w:color="auto"/>
              <w:bottom w:val="single" w:sz="4" w:space="0" w:color="auto"/>
              <w:right w:val="single" w:sz="4" w:space="0" w:color="auto"/>
            </w:tcBorders>
            <w:shd w:val="clear" w:color="auto" w:fill="auto"/>
            <w:noWrap/>
            <w:vAlign w:val="center"/>
            <w:hideMark/>
          </w:tcPr>
          <w:p w14:paraId="2BCC5D9C" w14:textId="77777777" w:rsidR="00F366F9" w:rsidRPr="003B7971" w:rsidRDefault="00F366F9"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Ca</w:t>
            </w:r>
          </w:p>
        </w:tc>
        <w:tc>
          <w:tcPr>
            <w:tcW w:w="689" w:type="pct"/>
            <w:tcBorders>
              <w:top w:val="nil"/>
              <w:left w:val="nil"/>
              <w:bottom w:val="single" w:sz="4" w:space="0" w:color="auto"/>
              <w:right w:val="single" w:sz="4" w:space="0" w:color="auto"/>
            </w:tcBorders>
            <w:shd w:val="clear" w:color="auto" w:fill="auto"/>
            <w:noWrap/>
            <w:vAlign w:val="bottom"/>
            <w:hideMark/>
          </w:tcPr>
          <w:p w14:paraId="5A300502" w14:textId="75DF6ABC" w:rsidR="00F366F9" w:rsidRPr="003B7971" w:rsidRDefault="004156F8" w:rsidP="00D36C73">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1,138</w:t>
            </w:r>
          </w:p>
        </w:tc>
      </w:tr>
      <w:tr w:rsidR="000E1767" w:rsidRPr="003B7971" w14:paraId="1568989C" w14:textId="77777777" w:rsidTr="00F366F9">
        <w:trPr>
          <w:trHeight w:val="330"/>
        </w:trPr>
        <w:tc>
          <w:tcPr>
            <w:tcW w:w="721" w:type="pct"/>
            <w:tcBorders>
              <w:top w:val="single" w:sz="4" w:space="0" w:color="auto"/>
            </w:tcBorders>
            <w:shd w:val="clear" w:color="auto" w:fill="auto"/>
            <w:noWrap/>
            <w:vAlign w:val="bottom"/>
          </w:tcPr>
          <w:p w14:paraId="715E663D" w14:textId="77777777" w:rsidR="000E1767" w:rsidRPr="003B7971" w:rsidRDefault="000E1767" w:rsidP="0057625C">
            <w:pPr>
              <w:spacing w:after="0" w:line="240" w:lineRule="auto"/>
              <w:rPr>
                <w:rFonts w:ascii="Times New Roman" w:eastAsia="Times New Roman" w:hAnsi="Times New Roman" w:cs="Times New Roman"/>
                <w:color w:val="000000"/>
                <w:sz w:val="26"/>
                <w:szCs w:val="26"/>
              </w:rPr>
            </w:pPr>
          </w:p>
        </w:tc>
        <w:tc>
          <w:tcPr>
            <w:tcW w:w="1186" w:type="pct"/>
            <w:tcBorders>
              <w:top w:val="single" w:sz="4" w:space="0" w:color="auto"/>
            </w:tcBorders>
          </w:tcPr>
          <w:p w14:paraId="0795FF35" w14:textId="77777777" w:rsidR="000E1767" w:rsidRPr="003B7971" w:rsidRDefault="000E1767" w:rsidP="0057625C">
            <w:pPr>
              <w:spacing w:after="0" w:line="240" w:lineRule="auto"/>
              <w:rPr>
                <w:rFonts w:ascii="Times New Roman" w:eastAsia="Times New Roman" w:hAnsi="Times New Roman" w:cs="Times New Roman"/>
                <w:color w:val="000000"/>
                <w:sz w:val="26"/>
                <w:szCs w:val="26"/>
              </w:rPr>
            </w:pPr>
          </w:p>
        </w:tc>
        <w:tc>
          <w:tcPr>
            <w:tcW w:w="1784" w:type="pct"/>
            <w:tcBorders>
              <w:top w:val="single" w:sz="4" w:space="0" w:color="auto"/>
            </w:tcBorders>
            <w:shd w:val="clear" w:color="auto" w:fill="auto"/>
            <w:noWrap/>
            <w:vAlign w:val="bottom"/>
          </w:tcPr>
          <w:p w14:paraId="4D85148A" w14:textId="2F9F2688" w:rsidR="000E1767" w:rsidRPr="003B7971" w:rsidRDefault="000E1767" w:rsidP="0057625C">
            <w:pPr>
              <w:spacing w:after="0" w:line="240" w:lineRule="auto"/>
              <w:rPr>
                <w:rFonts w:ascii="Times New Roman" w:eastAsia="Times New Roman" w:hAnsi="Times New Roman" w:cs="Times New Roman"/>
                <w:color w:val="000000"/>
                <w:sz w:val="26"/>
                <w:szCs w:val="26"/>
              </w:rPr>
            </w:pPr>
          </w:p>
        </w:tc>
        <w:tc>
          <w:tcPr>
            <w:tcW w:w="620" w:type="pct"/>
            <w:tcBorders>
              <w:top w:val="single" w:sz="4" w:space="0" w:color="auto"/>
              <w:right w:val="single" w:sz="4" w:space="0" w:color="auto"/>
            </w:tcBorders>
            <w:shd w:val="clear" w:color="auto" w:fill="auto"/>
            <w:noWrap/>
            <w:vAlign w:val="center"/>
          </w:tcPr>
          <w:p w14:paraId="0571DF02" w14:textId="77777777" w:rsidR="000E1767" w:rsidRPr="003B7971" w:rsidRDefault="000E1767" w:rsidP="0057625C">
            <w:pPr>
              <w:spacing w:after="0" w:line="240" w:lineRule="auto"/>
              <w:jc w:val="center"/>
              <w:rPr>
                <w:rFonts w:ascii="Times New Roman" w:eastAsia="Times New Roman" w:hAnsi="Times New Roman" w:cs="Times New Roman"/>
                <w:color w:val="000000"/>
                <w:sz w:val="26"/>
                <w:szCs w:val="26"/>
              </w:rPr>
            </w:pP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850047" w14:textId="053B9C55" w:rsidR="000E1767" w:rsidRPr="003B7971" w:rsidRDefault="000E1767" w:rsidP="00D36C73">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r>
    </w:tbl>
    <w:p w14:paraId="6241B706" w14:textId="3DE1D64E" w:rsidR="0057625C" w:rsidRPr="003B7971" w:rsidRDefault="00D67CB1" w:rsidP="00D91E5C">
      <w:pPr>
        <w:spacing w:before="240" w:after="60" w:line="240" w:lineRule="auto"/>
        <w:jc w:val="both"/>
        <w:rPr>
          <w:rFonts w:ascii="Times New Roman" w:hAnsi="Times New Roman" w:cs="Times New Roman"/>
          <w:b/>
          <w:sz w:val="26"/>
          <w:szCs w:val="26"/>
        </w:rPr>
      </w:pPr>
      <w:r w:rsidRPr="003B7971">
        <w:rPr>
          <w:rFonts w:ascii="Times New Roman" w:eastAsia="Times New Roman" w:hAnsi="Times New Roman" w:cs="Times New Roman"/>
          <w:b/>
          <w:color w:val="000000"/>
          <w:sz w:val="26"/>
          <w:szCs w:val="26"/>
        </w:rPr>
        <w:lastRenderedPageBreak/>
        <w:t>CS11.03.00</w:t>
      </w:r>
      <w:r w:rsidRPr="003B7971">
        <w:rPr>
          <w:rFonts w:ascii="Times New Roman" w:eastAsia="Times New Roman" w:hAnsi="Times New Roman" w:cs="Times New Roman"/>
          <w:color w:val="000000"/>
          <w:sz w:val="26"/>
          <w:szCs w:val="26"/>
        </w:rPr>
        <w:t xml:space="preserve"> </w:t>
      </w:r>
      <w:r w:rsidR="004156F8" w:rsidRPr="003B7971">
        <w:rPr>
          <w:rFonts w:ascii="Times New Roman" w:hAnsi="Times New Roman" w:cs="Times New Roman"/>
          <w:b/>
          <w:sz w:val="26"/>
          <w:szCs w:val="26"/>
        </w:rPr>
        <w:t>PHÁT QUANG CÂY XANH CHE KHUẤT ĐÈN CAO ÁP</w:t>
      </w:r>
    </w:p>
    <w:p w14:paraId="0E174690" w14:textId="77777777" w:rsidR="0057625C" w:rsidRPr="008F5AF9" w:rsidRDefault="0057625C" w:rsidP="008F5AF9">
      <w:pPr>
        <w:spacing w:before="240" w:after="60" w:line="240" w:lineRule="auto"/>
        <w:jc w:val="both"/>
        <w:rPr>
          <w:rFonts w:ascii="Times New Roman" w:hAnsi="Times New Roman" w:cs="Times New Roman"/>
          <w:i/>
          <w:sz w:val="26"/>
          <w:szCs w:val="26"/>
        </w:rPr>
      </w:pPr>
      <w:r w:rsidRPr="008F5AF9">
        <w:rPr>
          <w:rFonts w:ascii="Times New Roman" w:hAnsi="Times New Roman" w:cs="Times New Roman"/>
          <w:i/>
          <w:sz w:val="26"/>
          <w:szCs w:val="26"/>
        </w:rPr>
        <w:t>Thành phần công việc</w:t>
      </w:r>
      <w:r w:rsidRPr="008F5AF9">
        <w:rPr>
          <w:rFonts w:ascii="Times New Roman" w:hAnsi="Times New Roman" w:cs="Times New Roman"/>
          <w:i/>
          <w:sz w:val="26"/>
          <w:szCs w:val="26"/>
          <w:lang w:val="vi-VN"/>
        </w:rPr>
        <w:t>:</w:t>
      </w:r>
      <w:r w:rsidRPr="008F5AF9">
        <w:rPr>
          <w:rFonts w:ascii="Times New Roman" w:hAnsi="Times New Roman" w:cs="Times New Roman"/>
          <w:i/>
          <w:sz w:val="26"/>
          <w:szCs w:val="26"/>
        </w:rPr>
        <w:t xml:space="preserve"> </w:t>
      </w:r>
    </w:p>
    <w:p w14:paraId="2DFAAC93" w14:textId="33A34265" w:rsidR="0057625C" w:rsidRPr="008F5AF9" w:rsidRDefault="008F5AF9" w:rsidP="008F5AF9">
      <w:pPr>
        <w:tabs>
          <w:tab w:val="left" w:pos="4820"/>
        </w:tabs>
        <w:spacing w:before="60" w:after="6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8F5AF9">
        <w:rPr>
          <w:rFonts w:ascii="Times New Roman" w:hAnsi="Times New Roman" w:cs="Times New Roman"/>
          <w:sz w:val="26"/>
          <w:szCs w:val="26"/>
        </w:rPr>
        <w:t>Chuẩn bị dụng cụ, kiểm tra mặt bằng làm việ</w:t>
      </w:r>
      <w:r>
        <w:rPr>
          <w:rFonts w:ascii="Times New Roman" w:hAnsi="Times New Roman" w:cs="Times New Roman"/>
          <w:sz w:val="26"/>
          <w:szCs w:val="26"/>
        </w:rPr>
        <w:t>c.</w:t>
      </w:r>
    </w:p>
    <w:p w14:paraId="04BB47F7" w14:textId="69F06FDB" w:rsidR="0057625C" w:rsidRPr="008F5AF9" w:rsidRDefault="008F5AF9" w:rsidP="008F5AF9">
      <w:pPr>
        <w:spacing w:before="60" w:after="6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8F5AF9">
        <w:rPr>
          <w:rFonts w:ascii="Times New Roman" w:hAnsi="Times New Roman" w:cs="Times New Roman"/>
          <w:sz w:val="26"/>
          <w:szCs w:val="26"/>
        </w:rPr>
        <w:t>Giám sát, kiếm tra an toàn, cảnh giới và báo hiệu khu vực làm việ</w:t>
      </w:r>
      <w:r>
        <w:rPr>
          <w:rFonts w:ascii="Times New Roman" w:hAnsi="Times New Roman" w:cs="Times New Roman"/>
          <w:sz w:val="26"/>
          <w:szCs w:val="26"/>
        </w:rPr>
        <w:t>c.</w:t>
      </w:r>
    </w:p>
    <w:p w14:paraId="1FC489ED" w14:textId="21312B14" w:rsidR="0057625C" w:rsidRPr="008F5AF9" w:rsidRDefault="008F5AF9" w:rsidP="008F5AF9">
      <w:pPr>
        <w:spacing w:before="60" w:after="6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8F5AF9">
        <w:rPr>
          <w:rFonts w:ascii="Times New Roman" w:hAnsi="Times New Roman" w:cs="Times New Roman"/>
          <w:sz w:val="26"/>
          <w:szCs w:val="26"/>
        </w:rPr>
        <w:t>Cắt và đưa cành cây xuống đấ</w:t>
      </w:r>
      <w:r w:rsidR="00FA74D1">
        <w:rPr>
          <w:rFonts w:ascii="Times New Roman" w:hAnsi="Times New Roman" w:cs="Times New Roman"/>
          <w:sz w:val="26"/>
          <w:szCs w:val="26"/>
        </w:rPr>
        <w:t xml:space="preserve">t, </w:t>
      </w:r>
      <w:r w:rsidR="0057625C" w:rsidRPr="008F5AF9">
        <w:rPr>
          <w:rFonts w:ascii="Times New Roman" w:hAnsi="Times New Roman" w:cs="Times New Roman"/>
          <w:sz w:val="26"/>
          <w:szCs w:val="26"/>
        </w:rPr>
        <w:t>thu hồ</w:t>
      </w:r>
      <w:r>
        <w:rPr>
          <w:rFonts w:ascii="Times New Roman" w:hAnsi="Times New Roman" w:cs="Times New Roman"/>
          <w:sz w:val="26"/>
          <w:szCs w:val="26"/>
        </w:rPr>
        <w:t>i cành cây.</w:t>
      </w:r>
    </w:p>
    <w:p w14:paraId="51EC0F9B" w14:textId="0734C129" w:rsidR="0057625C" w:rsidRPr="008F5AF9" w:rsidRDefault="008F5AF9" w:rsidP="008F5AF9">
      <w:pPr>
        <w:spacing w:before="60" w:after="6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8F5AF9">
        <w:rPr>
          <w:rFonts w:ascii="Times New Roman" w:hAnsi="Times New Roman" w:cs="Times New Roman"/>
          <w:sz w:val="26"/>
          <w:szCs w:val="26"/>
        </w:rPr>
        <w:t>Sơn vị trí vết cắt cành cây lớn đã cắ</w:t>
      </w:r>
      <w:r>
        <w:rPr>
          <w:rFonts w:ascii="Times New Roman" w:hAnsi="Times New Roman" w:cs="Times New Roman"/>
          <w:sz w:val="26"/>
          <w:szCs w:val="26"/>
        </w:rPr>
        <w:t>t trên cây.</w:t>
      </w:r>
    </w:p>
    <w:p w14:paraId="681F8439" w14:textId="56A4326A" w:rsidR="0057625C" w:rsidRPr="008F5AF9" w:rsidRDefault="008F5AF9" w:rsidP="008F5AF9">
      <w:pPr>
        <w:spacing w:before="60" w:after="6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8F5AF9">
        <w:rPr>
          <w:rFonts w:ascii="Times New Roman" w:hAnsi="Times New Roman" w:cs="Times New Roman"/>
          <w:sz w:val="26"/>
          <w:szCs w:val="26"/>
        </w:rPr>
        <w:t>Cắ</w:t>
      </w:r>
      <w:r w:rsidR="0097026F" w:rsidRPr="008F5AF9">
        <w:rPr>
          <w:rFonts w:ascii="Times New Roman" w:hAnsi="Times New Roman" w:cs="Times New Roman"/>
          <w:sz w:val="26"/>
          <w:szCs w:val="26"/>
        </w:rPr>
        <w:t>t, dọn sạch cành cây lên xe thu gom</w:t>
      </w:r>
      <w:r>
        <w:rPr>
          <w:rFonts w:ascii="Times New Roman" w:hAnsi="Times New Roman" w:cs="Times New Roman"/>
          <w:sz w:val="26"/>
          <w:szCs w:val="26"/>
        </w:rPr>
        <w:t>.</w:t>
      </w:r>
    </w:p>
    <w:p w14:paraId="1C207386" w14:textId="4A276963" w:rsidR="0057625C" w:rsidRPr="008F5AF9" w:rsidRDefault="008F5AF9" w:rsidP="008F5AF9">
      <w:pPr>
        <w:spacing w:before="60" w:after="6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8F5AF9">
        <w:rPr>
          <w:rFonts w:ascii="Times New Roman" w:hAnsi="Times New Roman" w:cs="Times New Roman"/>
          <w:sz w:val="26"/>
          <w:szCs w:val="26"/>
        </w:rPr>
        <w:t>Kiểm tra hoàn thiệ</w:t>
      </w:r>
      <w:r>
        <w:rPr>
          <w:rFonts w:ascii="Times New Roman" w:hAnsi="Times New Roman" w:cs="Times New Roman"/>
          <w:sz w:val="26"/>
          <w:szCs w:val="26"/>
        </w:rPr>
        <w:t>n.</w:t>
      </w:r>
    </w:p>
    <w:p w14:paraId="23FC95FA" w14:textId="3088EC13" w:rsidR="0057625C" w:rsidRPr="008F5AF9" w:rsidRDefault="008F5AF9" w:rsidP="008F5AF9">
      <w:pPr>
        <w:spacing w:before="60" w:after="60" w:line="240" w:lineRule="auto"/>
        <w:ind w:left="567"/>
        <w:rPr>
          <w:rFonts w:ascii="Times New Roman" w:hAnsi="Times New Roman" w:cs="Times New Roman"/>
          <w:sz w:val="26"/>
          <w:szCs w:val="26"/>
        </w:rPr>
      </w:pPr>
      <w:r>
        <w:rPr>
          <w:rFonts w:ascii="Times New Roman" w:hAnsi="Times New Roman" w:cs="Times New Roman"/>
          <w:sz w:val="26"/>
          <w:szCs w:val="26"/>
        </w:rPr>
        <w:t xml:space="preserve">- </w:t>
      </w:r>
      <w:r w:rsidR="0057625C" w:rsidRPr="008F5AF9">
        <w:rPr>
          <w:rFonts w:ascii="Times New Roman" w:hAnsi="Times New Roman" w:cs="Times New Roman"/>
          <w:sz w:val="26"/>
          <w:szCs w:val="26"/>
        </w:rPr>
        <w:t>Vệ sinh, dọn dẹp hiện trường.</w:t>
      </w:r>
    </w:p>
    <w:p w14:paraId="296C96FF" w14:textId="029E8637" w:rsidR="0057625C" w:rsidRPr="003B7971" w:rsidRDefault="00522489" w:rsidP="00522489">
      <w:pPr>
        <w:pStyle w:val="ListParagraph"/>
        <w:tabs>
          <w:tab w:val="left" w:pos="851"/>
        </w:tabs>
        <w:spacing w:before="60" w:after="60" w:line="240" w:lineRule="auto"/>
        <w:jc w:val="right"/>
        <w:rPr>
          <w:rFonts w:ascii="Times New Roman" w:hAnsi="Times New Roman" w:cs="Times New Roman"/>
          <w:sz w:val="26"/>
          <w:szCs w:val="26"/>
        </w:rPr>
      </w:pPr>
      <w:r w:rsidRPr="007C1E97">
        <w:rPr>
          <w:rFonts w:ascii="Times New Roman" w:hAnsi="Times New Roman" w:cs="Times New Roman"/>
          <w:i/>
          <w:sz w:val="26"/>
          <w:szCs w:val="26"/>
        </w:rPr>
        <w:t>Đơn vị</w:t>
      </w:r>
      <w:r w:rsidR="006B498B" w:rsidRPr="007C1E97">
        <w:rPr>
          <w:rFonts w:ascii="Times New Roman" w:hAnsi="Times New Roman" w:cs="Times New Roman"/>
          <w:i/>
          <w:sz w:val="26"/>
          <w:szCs w:val="26"/>
        </w:rPr>
        <w:t xml:space="preserve"> tính: </w:t>
      </w:r>
      <w:r w:rsidR="004156F8" w:rsidRPr="007C1E97">
        <w:rPr>
          <w:rFonts w:ascii="Times New Roman" w:hAnsi="Times New Roman" w:cs="Times New Roman"/>
          <w:i/>
          <w:sz w:val="26"/>
          <w:szCs w:val="26"/>
        </w:rPr>
        <w:t>1vị trí cột đèn thực hiện</w:t>
      </w:r>
      <w:r w:rsidR="00F53F5B" w:rsidRPr="003B7971">
        <w:rPr>
          <w:rFonts w:ascii="Times New Roman" w:hAnsi="Times New Roman" w:cs="Times New Roman"/>
          <w:sz w:val="26"/>
          <w:szCs w:val="26"/>
        </w:rPr>
        <w:t>.</w:t>
      </w:r>
    </w:p>
    <w:tbl>
      <w:tblPr>
        <w:tblW w:w="5000" w:type="pct"/>
        <w:tblLook w:val="04A0" w:firstRow="1" w:lastRow="0" w:firstColumn="1" w:lastColumn="0" w:noHBand="0" w:noVBand="1"/>
      </w:tblPr>
      <w:tblGrid>
        <w:gridCol w:w="1315"/>
        <w:gridCol w:w="3045"/>
        <w:gridCol w:w="2835"/>
        <w:gridCol w:w="1057"/>
        <w:gridCol w:w="1319"/>
      </w:tblGrid>
      <w:tr w:rsidR="000E1767" w:rsidRPr="008F5AF9" w14:paraId="7B03919F" w14:textId="77777777" w:rsidTr="00F366F9">
        <w:trPr>
          <w:trHeight w:val="897"/>
        </w:trPr>
        <w:tc>
          <w:tcPr>
            <w:tcW w:w="68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C07D0B" w14:textId="77777777" w:rsidR="000E1767" w:rsidRPr="008F5AF9" w:rsidRDefault="000E1767" w:rsidP="0057625C">
            <w:pPr>
              <w:spacing w:after="0" w:line="240" w:lineRule="auto"/>
              <w:jc w:val="center"/>
              <w:rPr>
                <w:rFonts w:ascii="Times New Roman" w:eastAsia="Times New Roman" w:hAnsi="Times New Roman" w:cs="Times New Roman"/>
                <w:bCs/>
                <w:color w:val="000000"/>
                <w:sz w:val="26"/>
                <w:szCs w:val="26"/>
              </w:rPr>
            </w:pPr>
            <w:r w:rsidRPr="008F5AF9">
              <w:rPr>
                <w:rFonts w:ascii="Times New Roman" w:eastAsia="Times New Roman" w:hAnsi="Times New Roman" w:cs="Times New Roman"/>
                <w:bCs/>
                <w:color w:val="000000"/>
                <w:sz w:val="26"/>
                <w:szCs w:val="26"/>
              </w:rPr>
              <w:t>Mã hiệu</w:t>
            </w:r>
          </w:p>
        </w:tc>
        <w:tc>
          <w:tcPr>
            <w:tcW w:w="1591" w:type="pct"/>
            <w:tcBorders>
              <w:top w:val="single" w:sz="4" w:space="0" w:color="auto"/>
              <w:left w:val="single" w:sz="4" w:space="0" w:color="auto"/>
              <w:right w:val="single" w:sz="4" w:space="0" w:color="auto"/>
            </w:tcBorders>
            <w:vAlign w:val="center"/>
          </w:tcPr>
          <w:p w14:paraId="5823096D" w14:textId="10DB9F9D" w:rsidR="000E1767" w:rsidRPr="008F5AF9" w:rsidRDefault="00096CFD" w:rsidP="000639D4">
            <w:pPr>
              <w:spacing w:after="0" w:line="240" w:lineRule="auto"/>
              <w:jc w:val="center"/>
              <w:rPr>
                <w:rFonts w:ascii="Times New Roman" w:eastAsia="Times New Roman" w:hAnsi="Times New Roman" w:cs="Times New Roman"/>
                <w:bCs/>
                <w:color w:val="000000"/>
                <w:sz w:val="26"/>
                <w:szCs w:val="26"/>
              </w:rPr>
            </w:pPr>
            <w:r w:rsidRPr="008F5AF9">
              <w:rPr>
                <w:rFonts w:ascii="Times New Roman" w:eastAsia="Times New Roman" w:hAnsi="Times New Roman" w:cs="Times New Roman"/>
                <w:bCs/>
                <w:color w:val="000000"/>
                <w:sz w:val="26"/>
                <w:szCs w:val="26"/>
              </w:rPr>
              <w:t>Loại công tác</w:t>
            </w:r>
          </w:p>
        </w:tc>
        <w:tc>
          <w:tcPr>
            <w:tcW w:w="1481"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89CEEA" w14:textId="787914E2" w:rsidR="000E1767" w:rsidRPr="008F5AF9" w:rsidRDefault="000E1767" w:rsidP="0057625C">
            <w:pPr>
              <w:spacing w:after="0" w:line="240" w:lineRule="auto"/>
              <w:jc w:val="center"/>
              <w:rPr>
                <w:rFonts w:ascii="Times New Roman" w:eastAsia="Times New Roman" w:hAnsi="Times New Roman" w:cs="Times New Roman"/>
                <w:bCs/>
                <w:color w:val="000000"/>
                <w:sz w:val="26"/>
                <w:szCs w:val="26"/>
              </w:rPr>
            </w:pPr>
            <w:r w:rsidRPr="008F5AF9">
              <w:rPr>
                <w:rFonts w:ascii="Times New Roman" w:eastAsia="Times New Roman" w:hAnsi="Times New Roman" w:cs="Times New Roman"/>
                <w:bCs/>
                <w:color w:val="000000"/>
                <w:sz w:val="26"/>
                <w:szCs w:val="26"/>
              </w:rPr>
              <w:t>Thành phần hao phí</w:t>
            </w:r>
          </w:p>
        </w:tc>
        <w:tc>
          <w:tcPr>
            <w:tcW w:w="55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2D39829" w14:textId="77777777" w:rsidR="000E1767" w:rsidRPr="008F5AF9" w:rsidRDefault="000E1767" w:rsidP="0057625C">
            <w:pPr>
              <w:spacing w:after="0" w:line="240" w:lineRule="auto"/>
              <w:jc w:val="center"/>
              <w:rPr>
                <w:rFonts w:ascii="Times New Roman" w:eastAsia="Times New Roman" w:hAnsi="Times New Roman" w:cs="Times New Roman"/>
                <w:bCs/>
                <w:color w:val="000000"/>
                <w:sz w:val="26"/>
                <w:szCs w:val="26"/>
              </w:rPr>
            </w:pPr>
            <w:r w:rsidRPr="008F5AF9">
              <w:rPr>
                <w:rFonts w:ascii="Times New Roman" w:eastAsia="Times New Roman" w:hAnsi="Times New Roman" w:cs="Times New Roman"/>
                <w:bCs/>
                <w:color w:val="000000"/>
                <w:sz w:val="26"/>
                <w:szCs w:val="26"/>
              </w:rPr>
              <w:t>Đơn vị tính</w:t>
            </w:r>
          </w:p>
        </w:tc>
        <w:tc>
          <w:tcPr>
            <w:tcW w:w="68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813CBA" w14:textId="77777777" w:rsidR="000E1767" w:rsidRPr="008F5AF9" w:rsidRDefault="000E1767" w:rsidP="0057625C">
            <w:pPr>
              <w:spacing w:after="0" w:line="240" w:lineRule="auto"/>
              <w:jc w:val="center"/>
              <w:rPr>
                <w:rFonts w:ascii="Times New Roman" w:eastAsia="Times New Roman" w:hAnsi="Times New Roman" w:cs="Times New Roman"/>
                <w:bCs/>
                <w:color w:val="000000"/>
                <w:sz w:val="26"/>
                <w:szCs w:val="26"/>
              </w:rPr>
            </w:pPr>
            <w:r w:rsidRPr="008F5AF9">
              <w:rPr>
                <w:rFonts w:ascii="Times New Roman" w:eastAsia="Times New Roman" w:hAnsi="Times New Roman" w:cs="Times New Roman"/>
                <w:bCs/>
                <w:color w:val="000000"/>
                <w:sz w:val="26"/>
                <w:szCs w:val="26"/>
              </w:rPr>
              <w:t>Định mức</w:t>
            </w:r>
          </w:p>
        </w:tc>
      </w:tr>
      <w:tr w:rsidR="000E1767" w:rsidRPr="003B7971" w14:paraId="32CAEC80" w14:textId="77777777" w:rsidTr="00F366F9">
        <w:trPr>
          <w:trHeight w:val="330"/>
        </w:trPr>
        <w:tc>
          <w:tcPr>
            <w:tcW w:w="687" w:type="pct"/>
            <w:tcBorders>
              <w:top w:val="nil"/>
              <w:left w:val="single" w:sz="4" w:space="0" w:color="auto"/>
              <w:bottom w:val="nil"/>
              <w:right w:val="nil"/>
            </w:tcBorders>
            <w:shd w:val="clear" w:color="auto" w:fill="auto"/>
            <w:noWrap/>
            <w:vAlign w:val="center"/>
            <w:hideMark/>
          </w:tcPr>
          <w:p w14:paraId="6BF76FEA" w14:textId="77777777" w:rsidR="000E1767" w:rsidRPr="003B7971" w:rsidRDefault="000E1767" w:rsidP="0057625C">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1591" w:type="pct"/>
            <w:vMerge w:val="restart"/>
            <w:tcBorders>
              <w:top w:val="single" w:sz="4" w:space="0" w:color="auto"/>
              <w:left w:val="single" w:sz="4" w:space="0" w:color="auto"/>
              <w:right w:val="single" w:sz="4" w:space="0" w:color="auto"/>
            </w:tcBorders>
            <w:vAlign w:val="center"/>
          </w:tcPr>
          <w:p w14:paraId="6345B412" w14:textId="1BE7487A" w:rsidR="000E1767" w:rsidRPr="003B7971" w:rsidRDefault="004156F8" w:rsidP="00D67CB1">
            <w:pPr>
              <w:spacing w:after="0" w:line="240" w:lineRule="auto"/>
              <w:rPr>
                <w:rFonts w:ascii="Times New Roman" w:eastAsia="Times New Roman" w:hAnsi="Times New Roman" w:cs="Times New Roman"/>
                <w:bCs/>
                <w:color w:val="000000"/>
                <w:sz w:val="26"/>
                <w:szCs w:val="26"/>
              </w:rPr>
            </w:pPr>
            <w:r w:rsidRPr="003B7971">
              <w:rPr>
                <w:rFonts w:ascii="Times New Roman" w:hAnsi="Times New Roman" w:cs="Times New Roman"/>
                <w:sz w:val="26"/>
                <w:szCs w:val="26"/>
              </w:rPr>
              <w:t>Phát quang cây xanh che khuất đèn cao áp</w:t>
            </w:r>
          </w:p>
        </w:tc>
        <w:tc>
          <w:tcPr>
            <w:tcW w:w="1481" w:type="pct"/>
            <w:tcBorders>
              <w:top w:val="single" w:sz="4" w:space="0" w:color="auto"/>
              <w:left w:val="single" w:sz="4" w:space="0" w:color="auto"/>
              <w:bottom w:val="nil"/>
              <w:right w:val="single" w:sz="4" w:space="0" w:color="auto"/>
            </w:tcBorders>
            <w:shd w:val="clear" w:color="auto" w:fill="auto"/>
            <w:noWrap/>
            <w:vAlign w:val="center"/>
            <w:hideMark/>
          </w:tcPr>
          <w:p w14:paraId="0E8D4D49" w14:textId="6502D21B" w:rsidR="000E1767" w:rsidRPr="008F5AF9" w:rsidRDefault="000E1767" w:rsidP="0057625C">
            <w:pPr>
              <w:spacing w:after="0" w:line="240" w:lineRule="auto"/>
              <w:rPr>
                <w:rFonts w:ascii="Times New Roman" w:eastAsia="Times New Roman" w:hAnsi="Times New Roman" w:cs="Times New Roman"/>
                <w:bCs/>
                <w:i/>
                <w:color w:val="000000"/>
                <w:sz w:val="26"/>
                <w:szCs w:val="26"/>
              </w:rPr>
            </w:pPr>
            <w:r w:rsidRPr="008F5AF9">
              <w:rPr>
                <w:rFonts w:ascii="Times New Roman" w:eastAsia="Times New Roman" w:hAnsi="Times New Roman" w:cs="Times New Roman"/>
                <w:bCs/>
                <w:i/>
                <w:color w:val="000000"/>
                <w:sz w:val="26"/>
                <w:szCs w:val="26"/>
              </w:rPr>
              <w:t>Vật liệu</w:t>
            </w:r>
            <w:r w:rsidR="008F5AF9">
              <w:rPr>
                <w:rFonts w:ascii="Times New Roman" w:eastAsia="Times New Roman" w:hAnsi="Times New Roman" w:cs="Times New Roman"/>
                <w:bCs/>
                <w:i/>
                <w:color w:val="000000"/>
                <w:sz w:val="26"/>
                <w:szCs w:val="26"/>
              </w:rPr>
              <w:t>:</w:t>
            </w:r>
          </w:p>
        </w:tc>
        <w:tc>
          <w:tcPr>
            <w:tcW w:w="552" w:type="pct"/>
            <w:tcBorders>
              <w:top w:val="single" w:sz="4" w:space="0" w:color="auto"/>
              <w:left w:val="nil"/>
              <w:bottom w:val="nil"/>
              <w:right w:val="single" w:sz="4" w:space="0" w:color="auto"/>
            </w:tcBorders>
            <w:shd w:val="clear" w:color="auto" w:fill="auto"/>
            <w:vAlign w:val="bottom"/>
            <w:hideMark/>
          </w:tcPr>
          <w:p w14:paraId="5DDAA4F0" w14:textId="77777777" w:rsidR="000E1767" w:rsidRPr="003B7971" w:rsidRDefault="000E1767" w:rsidP="0057625C">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689" w:type="pct"/>
            <w:tcBorders>
              <w:top w:val="nil"/>
              <w:left w:val="single" w:sz="4" w:space="0" w:color="auto"/>
              <w:bottom w:val="nil"/>
              <w:right w:val="single" w:sz="4" w:space="0" w:color="auto"/>
            </w:tcBorders>
            <w:shd w:val="clear" w:color="auto" w:fill="auto"/>
            <w:noWrap/>
            <w:vAlign w:val="bottom"/>
            <w:hideMark/>
          </w:tcPr>
          <w:p w14:paraId="27F6669A" w14:textId="77777777" w:rsidR="000E1767" w:rsidRPr="003B7971" w:rsidRDefault="000E1767" w:rsidP="0057625C">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r>
      <w:tr w:rsidR="000E1767" w:rsidRPr="003B7971" w14:paraId="6E4F592C" w14:textId="77777777" w:rsidTr="00F366F9">
        <w:trPr>
          <w:trHeight w:val="330"/>
        </w:trPr>
        <w:tc>
          <w:tcPr>
            <w:tcW w:w="687" w:type="pct"/>
            <w:tcBorders>
              <w:top w:val="nil"/>
              <w:left w:val="single" w:sz="4" w:space="0" w:color="auto"/>
              <w:right w:val="nil"/>
            </w:tcBorders>
            <w:shd w:val="clear" w:color="auto" w:fill="auto"/>
            <w:noWrap/>
            <w:vAlign w:val="center"/>
            <w:hideMark/>
          </w:tcPr>
          <w:p w14:paraId="2DDFBA13" w14:textId="77777777" w:rsidR="000E1767" w:rsidRPr="003B7971" w:rsidRDefault="000E1767" w:rsidP="0057625C">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1591" w:type="pct"/>
            <w:vMerge/>
            <w:tcBorders>
              <w:left w:val="single" w:sz="4" w:space="0" w:color="auto"/>
              <w:right w:val="single" w:sz="4" w:space="0" w:color="auto"/>
            </w:tcBorders>
          </w:tcPr>
          <w:p w14:paraId="7723D17D" w14:textId="77777777" w:rsidR="000E1767" w:rsidRPr="003B7971" w:rsidRDefault="000E1767" w:rsidP="0057625C">
            <w:pPr>
              <w:spacing w:after="0" w:line="240" w:lineRule="auto"/>
              <w:rPr>
                <w:rFonts w:ascii="Times New Roman" w:eastAsia="Times New Roman" w:hAnsi="Times New Roman" w:cs="Times New Roman"/>
                <w:color w:val="000000"/>
                <w:sz w:val="26"/>
                <w:szCs w:val="26"/>
              </w:rPr>
            </w:pPr>
          </w:p>
        </w:tc>
        <w:tc>
          <w:tcPr>
            <w:tcW w:w="1481" w:type="pct"/>
            <w:tcBorders>
              <w:top w:val="nil"/>
              <w:left w:val="single" w:sz="4" w:space="0" w:color="auto"/>
              <w:bottom w:val="nil"/>
              <w:right w:val="single" w:sz="4" w:space="0" w:color="auto"/>
            </w:tcBorders>
            <w:shd w:val="clear" w:color="auto" w:fill="auto"/>
            <w:noWrap/>
            <w:vAlign w:val="center"/>
            <w:hideMark/>
          </w:tcPr>
          <w:p w14:paraId="7AF240FE" w14:textId="041A11A6" w:rsidR="000E1767" w:rsidRPr="003B7971" w:rsidRDefault="000E1767" w:rsidP="0057625C">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Xăng</w:t>
            </w:r>
          </w:p>
        </w:tc>
        <w:tc>
          <w:tcPr>
            <w:tcW w:w="552" w:type="pct"/>
            <w:tcBorders>
              <w:top w:val="nil"/>
              <w:left w:val="nil"/>
              <w:bottom w:val="nil"/>
              <w:right w:val="single" w:sz="4" w:space="0" w:color="auto"/>
            </w:tcBorders>
            <w:shd w:val="clear" w:color="auto" w:fill="auto"/>
            <w:vAlign w:val="center"/>
            <w:hideMark/>
          </w:tcPr>
          <w:p w14:paraId="3AB4452A" w14:textId="77777777" w:rsidR="000E1767" w:rsidRPr="003B7971" w:rsidRDefault="000E1767"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Lít</w:t>
            </w:r>
          </w:p>
        </w:tc>
        <w:tc>
          <w:tcPr>
            <w:tcW w:w="689" w:type="pct"/>
            <w:tcBorders>
              <w:top w:val="nil"/>
              <w:left w:val="nil"/>
              <w:bottom w:val="nil"/>
              <w:right w:val="single" w:sz="4" w:space="0" w:color="auto"/>
            </w:tcBorders>
            <w:shd w:val="clear" w:color="auto" w:fill="auto"/>
            <w:noWrap/>
            <w:vAlign w:val="center"/>
            <w:hideMark/>
          </w:tcPr>
          <w:p w14:paraId="30CE1D86" w14:textId="77777777" w:rsidR="000E1767" w:rsidRPr="003B7971" w:rsidRDefault="000E1767"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0,023</w:t>
            </w:r>
          </w:p>
        </w:tc>
      </w:tr>
      <w:tr w:rsidR="000E1767" w:rsidRPr="003B7971" w14:paraId="41E707FD" w14:textId="77777777" w:rsidTr="00F366F9">
        <w:trPr>
          <w:trHeight w:val="330"/>
        </w:trPr>
        <w:tc>
          <w:tcPr>
            <w:tcW w:w="687" w:type="pct"/>
            <w:tcBorders>
              <w:top w:val="nil"/>
              <w:left w:val="single" w:sz="4" w:space="0" w:color="auto"/>
              <w:bottom w:val="nil"/>
              <w:right w:val="nil"/>
            </w:tcBorders>
            <w:shd w:val="clear" w:color="auto" w:fill="auto"/>
            <w:noWrap/>
            <w:vAlign w:val="center"/>
            <w:hideMark/>
          </w:tcPr>
          <w:p w14:paraId="751CCF5D" w14:textId="77777777" w:rsidR="000E1767" w:rsidRPr="003B7971" w:rsidRDefault="000E1767" w:rsidP="0057625C">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1591" w:type="pct"/>
            <w:vMerge/>
            <w:tcBorders>
              <w:left w:val="single" w:sz="4" w:space="0" w:color="auto"/>
              <w:right w:val="single" w:sz="4" w:space="0" w:color="auto"/>
            </w:tcBorders>
          </w:tcPr>
          <w:p w14:paraId="12C8CF9A" w14:textId="77777777" w:rsidR="000E1767" w:rsidRPr="003B7971" w:rsidRDefault="000E1767" w:rsidP="0057625C">
            <w:pPr>
              <w:spacing w:after="0" w:line="240" w:lineRule="auto"/>
              <w:rPr>
                <w:rFonts w:ascii="Times New Roman" w:eastAsia="Times New Roman" w:hAnsi="Times New Roman" w:cs="Times New Roman"/>
                <w:color w:val="000000"/>
                <w:sz w:val="26"/>
                <w:szCs w:val="26"/>
              </w:rPr>
            </w:pPr>
          </w:p>
        </w:tc>
        <w:tc>
          <w:tcPr>
            <w:tcW w:w="1481" w:type="pct"/>
            <w:tcBorders>
              <w:top w:val="nil"/>
              <w:left w:val="single" w:sz="4" w:space="0" w:color="auto"/>
              <w:bottom w:val="nil"/>
              <w:right w:val="single" w:sz="4" w:space="0" w:color="auto"/>
            </w:tcBorders>
            <w:shd w:val="clear" w:color="auto" w:fill="auto"/>
            <w:noWrap/>
            <w:vAlign w:val="center"/>
            <w:hideMark/>
          </w:tcPr>
          <w:p w14:paraId="6D4C0FA7" w14:textId="34288D7D" w:rsidR="000E1767" w:rsidRPr="003B7971" w:rsidRDefault="000E1767" w:rsidP="0057625C">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Sơn</w:t>
            </w:r>
          </w:p>
        </w:tc>
        <w:tc>
          <w:tcPr>
            <w:tcW w:w="552" w:type="pct"/>
            <w:tcBorders>
              <w:top w:val="nil"/>
              <w:left w:val="nil"/>
              <w:bottom w:val="nil"/>
              <w:right w:val="single" w:sz="4" w:space="0" w:color="auto"/>
            </w:tcBorders>
            <w:shd w:val="clear" w:color="auto" w:fill="auto"/>
            <w:noWrap/>
            <w:vAlign w:val="center"/>
            <w:hideMark/>
          </w:tcPr>
          <w:p w14:paraId="1A017707" w14:textId="77777777" w:rsidR="000E1767" w:rsidRPr="003B7971" w:rsidRDefault="000E1767"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Kg</w:t>
            </w:r>
          </w:p>
        </w:tc>
        <w:tc>
          <w:tcPr>
            <w:tcW w:w="689" w:type="pct"/>
            <w:tcBorders>
              <w:top w:val="nil"/>
              <w:left w:val="nil"/>
              <w:bottom w:val="nil"/>
              <w:right w:val="single" w:sz="4" w:space="0" w:color="auto"/>
            </w:tcBorders>
            <w:shd w:val="clear" w:color="auto" w:fill="auto"/>
            <w:noWrap/>
            <w:vAlign w:val="center"/>
            <w:hideMark/>
          </w:tcPr>
          <w:p w14:paraId="453FF6AC" w14:textId="77777777" w:rsidR="000E1767" w:rsidRPr="003B7971" w:rsidRDefault="000E1767"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0,022</w:t>
            </w:r>
          </w:p>
        </w:tc>
      </w:tr>
      <w:tr w:rsidR="000E1767" w:rsidRPr="003B7971" w14:paraId="6DEC12C6" w14:textId="77777777" w:rsidTr="00F366F9">
        <w:trPr>
          <w:trHeight w:val="330"/>
        </w:trPr>
        <w:tc>
          <w:tcPr>
            <w:tcW w:w="687" w:type="pct"/>
            <w:tcBorders>
              <w:top w:val="nil"/>
              <w:left w:val="single" w:sz="4" w:space="0" w:color="auto"/>
              <w:bottom w:val="nil"/>
              <w:right w:val="nil"/>
            </w:tcBorders>
            <w:shd w:val="clear" w:color="auto" w:fill="auto"/>
            <w:noWrap/>
            <w:vAlign w:val="bottom"/>
            <w:hideMark/>
          </w:tcPr>
          <w:p w14:paraId="572A5724" w14:textId="77777777" w:rsidR="000E1767" w:rsidRPr="003B7971" w:rsidRDefault="000E1767" w:rsidP="0057625C">
            <w:pPr>
              <w:spacing w:after="0" w:line="240" w:lineRule="auto"/>
              <w:rPr>
                <w:rFonts w:ascii="Times New Roman" w:eastAsia="Times New Roman" w:hAnsi="Times New Roman" w:cs="Times New Roman"/>
                <w:color w:val="000000"/>
                <w:sz w:val="26"/>
                <w:szCs w:val="26"/>
              </w:rPr>
            </w:pPr>
          </w:p>
        </w:tc>
        <w:tc>
          <w:tcPr>
            <w:tcW w:w="1591" w:type="pct"/>
            <w:vMerge/>
            <w:tcBorders>
              <w:left w:val="single" w:sz="4" w:space="0" w:color="auto"/>
              <w:right w:val="single" w:sz="4" w:space="0" w:color="auto"/>
            </w:tcBorders>
          </w:tcPr>
          <w:p w14:paraId="38772F28" w14:textId="77777777" w:rsidR="000E1767" w:rsidRPr="003B7971" w:rsidRDefault="000E1767" w:rsidP="0057625C">
            <w:pPr>
              <w:spacing w:after="0" w:line="240" w:lineRule="auto"/>
              <w:rPr>
                <w:rFonts w:ascii="Times New Roman" w:eastAsia="Times New Roman" w:hAnsi="Times New Roman" w:cs="Times New Roman"/>
                <w:b/>
                <w:bCs/>
                <w:color w:val="000000"/>
                <w:sz w:val="26"/>
                <w:szCs w:val="26"/>
              </w:rPr>
            </w:pPr>
          </w:p>
        </w:tc>
        <w:tc>
          <w:tcPr>
            <w:tcW w:w="1481" w:type="pct"/>
            <w:tcBorders>
              <w:top w:val="nil"/>
              <w:left w:val="single" w:sz="4" w:space="0" w:color="auto"/>
              <w:bottom w:val="nil"/>
              <w:right w:val="single" w:sz="4" w:space="0" w:color="auto"/>
            </w:tcBorders>
            <w:shd w:val="clear" w:color="auto" w:fill="auto"/>
            <w:noWrap/>
            <w:vAlign w:val="bottom"/>
            <w:hideMark/>
          </w:tcPr>
          <w:p w14:paraId="0E5DDEF1" w14:textId="05F4D48E" w:rsidR="000E1767" w:rsidRPr="008F5AF9" w:rsidRDefault="008F5AF9" w:rsidP="0057625C">
            <w:pPr>
              <w:spacing w:after="0" w:line="240" w:lineRule="auto"/>
              <w:rPr>
                <w:rFonts w:ascii="Times New Roman" w:eastAsia="Times New Roman" w:hAnsi="Times New Roman" w:cs="Times New Roman"/>
                <w:bCs/>
                <w:i/>
                <w:color w:val="000000"/>
                <w:sz w:val="26"/>
                <w:szCs w:val="26"/>
              </w:rPr>
            </w:pPr>
            <w:r>
              <w:rPr>
                <w:rFonts w:ascii="Times New Roman" w:eastAsia="Times New Roman" w:hAnsi="Times New Roman" w:cs="Times New Roman"/>
                <w:bCs/>
                <w:i/>
                <w:color w:val="000000"/>
                <w:sz w:val="26"/>
                <w:szCs w:val="26"/>
              </w:rPr>
              <w:t>Nhân công:</w:t>
            </w:r>
          </w:p>
        </w:tc>
        <w:tc>
          <w:tcPr>
            <w:tcW w:w="552" w:type="pct"/>
            <w:tcBorders>
              <w:top w:val="nil"/>
              <w:left w:val="nil"/>
              <w:bottom w:val="nil"/>
              <w:right w:val="single" w:sz="4" w:space="0" w:color="auto"/>
            </w:tcBorders>
            <w:shd w:val="clear" w:color="auto" w:fill="auto"/>
            <w:noWrap/>
            <w:vAlign w:val="center"/>
            <w:hideMark/>
          </w:tcPr>
          <w:p w14:paraId="423E7561" w14:textId="77777777" w:rsidR="000E1767" w:rsidRPr="003B7971" w:rsidRDefault="000E1767"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689" w:type="pct"/>
            <w:tcBorders>
              <w:top w:val="nil"/>
              <w:left w:val="nil"/>
              <w:bottom w:val="nil"/>
              <w:right w:val="single" w:sz="4" w:space="0" w:color="auto"/>
            </w:tcBorders>
            <w:shd w:val="clear" w:color="auto" w:fill="auto"/>
            <w:noWrap/>
            <w:vAlign w:val="center"/>
            <w:hideMark/>
          </w:tcPr>
          <w:p w14:paraId="7129DC0F" w14:textId="77777777" w:rsidR="000E1767" w:rsidRPr="003B7971" w:rsidRDefault="000E1767"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r>
      <w:tr w:rsidR="000E1767" w:rsidRPr="003B7971" w14:paraId="48DF6551" w14:textId="77777777" w:rsidTr="00F366F9">
        <w:trPr>
          <w:trHeight w:val="330"/>
        </w:trPr>
        <w:tc>
          <w:tcPr>
            <w:tcW w:w="687" w:type="pct"/>
            <w:tcBorders>
              <w:top w:val="nil"/>
              <w:left w:val="single" w:sz="4" w:space="0" w:color="auto"/>
              <w:bottom w:val="nil"/>
              <w:right w:val="nil"/>
            </w:tcBorders>
            <w:shd w:val="clear" w:color="auto" w:fill="auto"/>
            <w:noWrap/>
            <w:vAlign w:val="bottom"/>
            <w:hideMark/>
          </w:tcPr>
          <w:p w14:paraId="1499225B" w14:textId="4A9821B3" w:rsidR="000E1767" w:rsidRPr="003B7971" w:rsidRDefault="000E1767" w:rsidP="0057625C">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CS11.03.0</w:t>
            </w:r>
          </w:p>
        </w:tc>
        <w:tc>
          <w:tcPr>
            <w:tcW w:w="1591" w:type="pct"/>
            <w:vMerge/>
            <w:tcBorders>
              <w:left w:val="single" w:sz="4" w:space="0" w:color="auto"/>
              <w:right w:val="single" w:sz="4" w:space="0" w:color="auto"/>
            </w:tcBorders>
          </w:tcPr>
          <w:p w14:paraId="208F9598" w14:textId="77777777" w:rsidR="000E1767" w:rsidRPr="003B7971" w:rsidRDefault="000E1767" w:rsidP="0057625C">
            <w:pPr>
              <w:spacing w:after="0" w:line="240" w:lineRule="auto"/>
              <w:rPr>
                <w:rFonts w:ascii="Times New Roman" w:eastAsia="Times New Roman" w:hAnsi="Times New Roman" w:cs="Times New Roman"/>
                <w:color w:val="000000"/>
                <w:sz w:val="26"/>
                <w:szCs w:val="26"/>
              </w:rPr>
            </w:pPr>
          </w:p>
        </w:tc>
        <w:tc>
          <w:tcPr>
            <w:tcW w:w="1481" w:type="pct"/>
            <w:tcBorders>
              <w:top w:val="nil"/>
              <w:left w:val="single" w:sz="4" w:space="0" w:color="auto"/>
              <w:bottom w:val="nil"/>
              <w:right w:val="single" w:sz="4" w:space="0" w:color="auto"/>
            </w:tcBorders>
            <w:shd w:val="clear" w:color="auto" w:fill="auto"/>
            <w:noWrap/>
            <w:vAlign w:val="bottom"/>
            <w:hideMark/>
          </w:tcPr>
          <w:p w14:paraId="51C7AA3D" w14:textId="64D3B3E9" w:rsidR="000E1767" w:rsidRPr="003B7971" w:rsidRDefault="004156F8" w:rsidP="0057625C">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Thợ bậc bình quân 3,5/7</w:t>
            </w:r>
          </w:p>
        </w:tc>
        <w:tc>
          <w:tcPr>
            <w:tcW w:w="552" w:type="pct"/>
            <w:tcBorders>
              <w:top w:val="nil"/>
              <w:left w:val="nil"/>
              <w:bottom w:val="nil"/>
              <w:right w:val="single" w:sz="4" w:space="0" w:color="auto"/>
            </w:tcBorders>
            <w:shd w:val="clear" w:color="auto" w:fill="auto"/>
            <w:noWrap/>
            <w:vAlign w:val="center"/>
            <w:hideMark/>
          </w:tcPr>
          <w:p w14:paraId="73DAD44D" w14:textId="77777777" w:rsidR="000E1767" w:rsidRPr="003B7971" w:rsidRDefault="000E1767"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Công</w:t>
            </w:r>
          </w:p>
        </w:tc>
        <w:tc>
          <w:tcPr>
            <w:tcW w:w="689" w:type="pct"/>
            <w:tcBorders>
              <w:top w:val="nil"/>
              <w:left w:val="nil"/>
              <w:bottom w:val="nil"/>
              <w:right w:val="single" w:sz="4" w:space="0" w:color="auto"/>
            </w:tcBorders>
            <w:shd w:val="clear" w:color="auto" w:fill="auto"/>
            <w:noWrap/>
            <w:vAlign w:val="center"/>
            <w:hideMark/>
          </w:tcPr>
          <w:p w14:paraId="2D0F8EA0" w14:textId="0B7DB7EC" w:rsidR="000E1767" w:rsidRPr="003B7971" w:rsidRDefault="000E1767"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0,43</w:t>
            </w:r>
            <w:r w:rsidR="004156F8" w:rsidRPr="003B7971">
              <w:rPr>
                <w:rFonts w:ascii="Times New Roman" w:eastAsia="Times New Roman" w:hAnsi="Times New Roman" w:cs="Times New Roman"/>
                <w:color w:val="000000"/>
                <w:sz w:val="26"/>
                <w:szCs w:val="26"/>
              </w:rPr>
              <w:t>3</w:t>
            </w:r>
          </w:p>
        </w:tc>
      </w:tr>
      <w:tr w:rsidR="000E1767" w:rsidRPr="003B7971" w14:paraId="1A203E8D" w14:textId="77777777" w:rsidTr="00F366F9">
        <w:trPr>
          <w:trHeight w:val="330"/>
        </w:trPr>
        <w:tc>
          <w:tcPr>
            <w:tcW w:w="687" w:type="pct"/>
            <w:tcBorders>
              <w:top w:val="nil"/>
              <w:left w:val="single" w:sz="4" w:space="0" w:color="auto"/>
              <w:bottom w:val="nil"/>
              <w:right w:val="nil"/>
            </w:tcBorders>
            <w:shd w:val="clear" w:color="auto" w:fill="auto"/>
            <w:noWrap/>
            <w:vAlign w:val="bottom"/>
            <w:hideMark/>
          </w:tcPr>
          <w:p w14:paraId="3D3EC26C" w14:textId="77777777" w:rsidR="000E1767" w:rsidRPr="003B7971" w:rsidRDefault="000E1767" w:rsidP="0057625C">
            <w:pPr>
              <w:spacing w:after="0" w:line="240" w:lineRule="auto"/>
              <w:rPr>
                <w:rFonts w:ascii="Times New Roman" w:eastAsia="Times New Roman" w:hAnsi="Times New Roman" w:cs="Times New Roman"/>
                <w:color w:val="000000"/>
                <w:sz w:val="26"/>
                <w:szCs w:val="26"/>
              </w:rPr>
            </w:pPr>
          </w:p>
        </w:tc>
        <w:tc>
          <w:tcPr>
            <w:tcW w:w="1591" w:type="pct"/>
            <w:vMerge/>
            <w:tcBorders>
              <w:left w:val="single" w:sz="4" w:space="0" w:color="auto"/>
              <w:right w:val="single" w:sz="4" w:space="0" w:color="auto"/>
            </w:tcBorders>
          </w:tcPr>
          <w:p w14:paraId="77B8AF46" w14:textId="77777777" w:rsidR="000E1767" w:rsidRPr="003B7971" w:rsidRDefault="000E1767" w:rsidP="0057625C">
            <w:pPr>
              <w:spacing w:after="0" w:line="240" w:lineRule="auto"/>
              <w:rPr>
                <w:rFonts w:ascii="Times New Roman" w:eastAsia="Times New Roman" w:hAnsi="Times New Roman" w:cs="Times New Roman"/>
                <w:b/>
                <w:bCs/>
                <w:color w:val="000000"/>
                <w:sz w:val="26"/>
                <w:szCs w:val="26"/>
              </w:rPr>
            </w:pPr>
          </w:p>
        </w:tc>
        <w:tc>
          <w:tcPr>
            <w:tcW w:w="1481" w:type="pct"/>
            <w:tcBorders>
              <w:top w:val="nil"/>
              <w:left w:val="single" w:sz="4" w:space="0" w:color="auto"/>
              <w:bottom w:val="nil"/>
              <w:right w:val="single" w:sz="4" w:space="0" w:color="auto"/>
            </w:tcBorders>
            <w:shd w:val="clear" w:color="auto" w:fill="auto"/>
            <w:noWrap/>
            <w:vAlign w:val="bottom"/>
            <w:hideMark/>
          </w:tcPr>
          <w:p w14:paraId="2BB57596" w14:textId="1C8B0C54" w:rsidR="000E1767" w:rsidRPr="008F5AF9" w:rsidRDefault="000E1767" w:rsidP="0057625C">
            <w:pPr>
              <w:spacing w:after="0" w:line="240" w:lineRule="auto"/>
              <w:rPr>
                <w:rFonts w:ascii="Times New Roman" w:eastAsia="Times New Roman" w:hAnsi="Times New Roman" w:cs="Times New Roman"/>
                <w:bCs/>
                <w:i/>
                <w:color w:val="000000"/>
                <w:sz w:val="26"/>
                <w:szCs w:val="26"/>
              </w:rPr>
            </w:pPr>
            <w:r w:rsidRPr="008F5AF9">
              <w:rPr>
                <w:rFonts w:ascii="Times New Roman" w:eastAsia="Times New Roman" w:hAnsi="Times New Roman" w:cs="Times New Roman"/>
                <w:bCs/>
                <w:i/>
                <w:color w:val="000000"/>
                <w:sz w:val="26"/>
                <w:szCs w:val="26"/>
              </w:rPr>
              <w:t>Máy thi công</w:t>
            </w:r>
            <w:r w:rsidR="008F5AF9">
              <w:rPr>
                <w:rFonts w:ascii="Times New Roman" w:eastAsia="Times New Roman" w:hAnsi="Times New Roman" w:cs="Times New Roman"/>
                <w:bCs/>
                <w:i/>
                <w:color w:val="000000"/>
                <w:sz w:val="26"/>
                <w:szCs w:val="26"/>
              </w:rPr>
              <w:t>:</w:t>
            </w:r>
          </w:p>
        </w:tc>
        <w:tc>
          <w:tcPr>
            <w:tcW w:w="552" w:type="pct"/>
            <w:tcBorders>
              <w:top w:val="nil"/>
              <w:left w:val="nil"/>
              <w:bottom w:val="nil"/>
              <w:right w:val="single" w:sz="4" w:space="0" w:color="auto"/>
            </w:tcBorders>
            <w:shd w:val="clear" w:color="auto" w:fill="auto"/>
            <w:noWrap/>
            <w:vAlign w:val="center"/>
            <w:hideMark/>
          </w:tcPr>
          <w:p w14:paraId="6B6CD8DA" w14:textId="77777777" w:rsidR="000E1767" w:rsidRPr="003B7971" w:rsidRDefault="000E1767"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689" w:type="pct"/>
            <w:tcBorders>
              <w:top w:val="nil"/>
              <w:left w:val="nil"/>
              <w:bottom w:val="nil"/>
              <w:right w:val="single" w:sz="4" w:space="0" w:color="auto"/>
            </w:tcBorders>
            <w:shd w:val="clear" w:color="auto" w:fill="auto"/>
            <w:noWrap/>
            <w:vAlign w:val="center"/>
            <w:hideMark/>
          </w:tcPr>
          <w:p w14:paraId="49C80979" w14:textId="77777777" w:rsidR="000E1767" w:rsidRPr="003B7971" w:rsidRDefault="000E1767"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r>
      <w:tr w:rsidR="000E1767" w:rsidRPr="003B7971" w14:paraId="1779EAAC" w14:textId="77777777" w:rsidTr="00F366F9">
        <w:trPr>
          <w:trHeight w:val="330"/>
        </w:trPr>
        <w:tc>
          <w:tcPr>
            <w:tcW w:w="687" w:type="pct"/>
            <w:tcBorders>
              <w:top w:val="nil"/>
              <w:left w:val="single" w:sz="4" w:space="0" w:color="auto"/>
              <w:bottom w:val="nil"/>
              <w:right w:val="nil"/>
            </w:tcBorders>
            <w:shd w:val="clear" w:color="auto" w:fill="auto"/>
            <w:noWrap/>
            <w:vAlign w:val="bottom"/>
            <w:hideMark/>
          </w:tcPr>
          <w:p w14:paraId="620C67A9" w14:textId="77777777" w:rsidR="000E1767" w:rsidRPr="003B7971" w:rsidRDefault="000E1767" w:rsidP="0057625C">
            <w:pPr>
              <w:spacing w:after="0" w:line="240" w:lineRule="auto"/>
              <w:rPr>
                <w:rFonts w:ascii="Times New Roman" w:eastAsia="Times New Roman" w:hAnsi="Times New Roman" w:cs="Times New Roman"/>
                <w:color w:val="000000"/>
                <w:sz w:val="26"/>
                <w:szCs w:val="26"/>
              </w:rPr>
            </w:pPr>
          </w:p>
        </w:tc>
        <w:tc>
          <w:tcPr>
            <w:tcW w:w="1591" w:type="pct"/>
            <w:vMerge/>
            <w:tcBorders>
              <w:left w:val="single" w:sz="4" w:space="0" w:color="auto"/>
              <w:right w:val="single" w:sz="4" w:space="0" w:color="auto"/>
            </w:tcBorders>
          </w:tcPr>
          <w:p w14:paraId="5722A32F" w14:textId="77777777" w:rsidR="000E1767" w:rsidRPr="003B7971" w:rsidRDefault="000E1767" w:rsidP="0057625C">
            <w:pPr>
              <w:spacing w:after="0" w:line="240" w:lineRule="auto"/>
              <w:rPr>
                <w:rFonts w:ascii="Times New Roman" w:eastAsia="Times New Roman" w:hAnsi="Times New Roman" w:cs="Times New Roman"/>
                <w:color w:val="000000"/>
                <w:sz w:val="26"/>
                <w:szCs w:val="26"/>
              </w:rPr>
            </w:pPr>
          </w:p>
        </w:tc>
        <w:tc>
          <w:tcPr>
            <w:tcW w:w="1481" w:type="pct"/>
            <w:tcBorders>
              <w:top w:val="nil"/>
              <w:left w:val="single" w:sz="4" w:space="0" w:color="auto"/>
              <w:bottom w:val="nil"/>
              <w:right w:val="nil"/>
            </w:tcBorders>
            <w:shd w:val="clear" w:color="auto" w:fill="auto"/>
            <w:noWrap/>
            <w:vAlign w:val="bottom"/>
            <w:hideMark/>
          </w:tcPr>
          <w:p w14:paraId="10F1A054" w14:textId="5CD001F2" w:rsidR="000E1767" w:rsidRPr="003B7971" w:rsidRDefault="000E1767" w:rsidP="0057625C">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xml:space="preserve">Xe thang </w:t>
            </w:r>
            <w:r w:rsidR="004156F8" w:rsidRPr="003B7971">
              <w:rPr>
                <w:rFonts w:ascii="Times New Roman" w:eastAsia="Times New Roman" w:hAnsi="Times New Roman" w:cs="Times New Roman"/>
                <w:color w:val="000000"/>
                <w:sz w:val="26"/>
                <w:szCs w:val="26"/>
              </w:rPr>
              <w:t xml:space="preserve">cao </w:t>
            </w:r>
            <w:r w:rsidRPr="003B7971">
              <w:rPr>
                <w:rFonts w:ascii="Times New Roman" w:eastAsia="Times New Roman" w:hAnsi="Times New Roman" w:cs="Times New Roman"/>
                <w:color w:val="000000"/>
                <w:sz w:val="26"/>
                <w:szCs w:val="26"/>
              </w:rPr>
              <w:t>12m</w:t>
            </w:r>
          </w:p>
        </w:tc>
        <w:tc>
          <w:tcPr>
            <w:tcW w:w="552" w:type="pct"/>
            <w:tcBorders>
              <w:top w:val="nil"/>
              <w:left w:val="single" w:sz="4" w:space="0" w:color="auto"/>
              <w:bottom w:val="nil"/>
              <w:right w:val="single" w:sz="4" w:space="0" w:color="auto"/>
            </w:tcBorders>
            <w:shd w:val="clear" w:color="auto" w:fill="auto"/>
            <w:noWrap/>
            <w:vAlign w:val="center"/>
            <w:hideMark/>
          </w:tcPr>
          <w:p w14:paraId="20A07981" w14:textId="77777777" w:rsidR="000E1767" w:rsidRPr="003B7971" w:rsidRDefault="000E1767"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Ca</w:t>
            </w:r>
          </w:p>
        </w:tc>
        <w:tc>
          <w:tcPr>
            <w:tcW w:w="689" w:type="pct"/>
            <w:tcBorders>
              <w:top w:val="nil"/>
              <w:left w:val="nil"/>
              <w:bottom w:val="nil"/>
              <w:right w:val="single" w:sz="4" w:space="0" w:color="auto"/>
            </w:tcBorders>
            <w:shd w:val="clear" w:color="auto" w:fill="auto"/>
            <w:noWrap/>
            <w:vAlign w:val="center"/>
            <w:hideMark/>
          </w:tcPr>
          <w:p w14:paraId="47620C2D" w14:textId="315A3503" w:rsidR="000E1767" w:rsidRPr="003B7971" w:rsidRDefault="004156F8"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0,049</w:t>
            </w:r>
          </w:p>
        </w:tc>
      </w:tr>
      <w:tr w:rsidR="000E1767" w:rsidRPr="003B7971" w14:paraId="667B1452" w14:textId="77777777" w:rsidTr="00F366F9">
        <w:trPr>
          <w:trHeight w:val="330"/>
        </w:trPr>
        <w:tc>
          <w:tcPr>
            <w:tcW w:w="687" w:type="pct"/>
            <w:tcBorders>
              <w:top w:val="nil"/>
              <w:left w:val="single" w:sz="4" w:space="0" w:color="auto"/>
              <w:bottom w:val="nil"/>
              <w:right w:val="nil"/>
            </w:tcBorders>
            <w:shd w:val="clear" w:color="auto" w:fill="auto"/>
            <w:noWrap/>
            <w:vAlign w:val="bottom"/>
            <w:hideMark/>
          </w:tcPr>
          <w:p w14:paraId="3B2C9789" w14:textId="77777777" w:rsidR="000E1767" w:rsidRPr="003B7971" w:rsidRDefault="000E1767" w:rsidP="0057625C">
            <w:pPr>
              <w:spacing w:after="0" w:line="240" w:lineRule="auto"/>
              <w:rPr>
                <w:rFonts w:ascii="Times New Roman" w:eastAsia="Times New Roman" w:hAnsi="Times New Roman" w:cs="Times New Roman"/>
                <w:color w:val="000000"/>
                <w:sz w:val="26"/>
                <w:szCs w:val="26"/>
              </w:rPr>
            </w:pPr>
          </w:p>
        </w:tc>
        <w:tc>
          <w:tcPr>
            <w:tcW w:w="1591" w:type="pct"/>
            <w:vMerge/>
            <w:tcBorders>
              <w:left w:val="single" w:sz="4" w:space="0" w:color="auto"/>
              <w:right w:val="single" w:sz="4" w:space="0" w:color="auto"/>
            </w:tcBorders>
          </w:tcPr>
          <w:p w14:paraId="00EFCFFC" w14:textId="77777777" w:rsidR="000E1767" w:rsidRPr="003B7971" w:rsidRDefault="000E1767" w:rsidP="0057625C">
            <w:pPr>
              <w:spacing w:after="0" w:line="240" w:lineRule="auto"/>
              <w:rPr>
                <w:rFonts w:ascii="Times New Roman" w:eastAsia="Times New Roman" w:hAnsi="Times New Roman" w:cs="Times New Roman"/>
                <w:color w:val="000000"/>
                <w:sz w:val="26"/>
                <w:szCs w:val="26"/>
              </w:rPr>
            </w:pPr>
          </w:p>
        </w:tc>
        <w:tc>
          <w:tcPr>
            <w:tcW w:w="1481" w:type="pct"/>
            <w:tcBorders>
              <w:top w:val="nil"/>
              <w:left w:val="single" w:sz="4" w:space="0" w:color="auto"/>
              <w:bottom w:val="nil"/>
              <w:right w:val="single" w:sz="4" w:space="0" w:color="auto"/>
            </w:tcBorders>
            <w:shd w:val="clear" w:color="auto" w:fill="auto"/>
            <w:noWrap/>
            <w:vAlign w:val="bottom"/>
            <w:hideMark/>
          </w:tcPr>
          <w:p w14:paraId="38BE2E73" w14:textId="66DB2A3A" w:rsidR="000E1767" w:rsidRPr="003B7971" w:rsidRDefault="000E1767" w:rsidP="0057625C">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Cưa máy 3CV</w:t>
            </w:r>
          </w:p>
        </w:tc>
        <w:tc>
          <w:tcPr>
            <w:tcW w:w="552" w:type="pct"/>
            <w:tcBorders>
              <w:top w:val="nil"/>
              <w:left w:val="nil"/>
              <w:bottom w:val="nil"/>
              <w:right w:val="single" w:sz="4" w:space="0" w:color="auto"/>
            </w:tcBorders>
            <w:shd w:val="clear" w:color="auto" w:fill="auto"/>
            <w:noWrap/>
            <w:vAlign w:val="center"/>
            <w:hideMark/>
          </w:tcPr>
          <w:p w14:paraId="7308B6C9" w14:textId="77777777" w:rsidR="000E1767" w:rsidRPr="003B7971" w:rsidRDefault="000E1767"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Ca</w:t>
            </w:r>
          </w:p>
        </w:tc>
        <w:tc>
          <w:tcPr>
            <w:tcW w:w="689" w:type="pct"/>
            <w:tcBorders>
              <w:top w:val="nil"/>
              <w:left w:val="nil"/>
              <w:bottom w:val="nil"/>
              <w:right w:val="single" w:sz="4" w:space="0" w:color="auto"/>
            </w:tcBorders>
            <w:shd w:val="clear" w:color="auto" w:fill="auto"/>
            <w:noWrap/>
            <w:vAlign w:val="center"/>
            <w:hideMark/>
          </w:tcPr>
          <w:p w14:paraId="30592206" w14:textId="7822364C" w:rsidR="000E1767" w:rsidRPr="003B7971" w:rsidRDefault="004156F8"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0,010</w:t>
            </w:r>
          </w:p>
        </w:tc>
      </w:tr>
      <w:tr w:rsidR="000E1767" w:rsidRPr="003B7971" w14:paraId="1A78DABF" w14:textId="77777777" w:rsidTr="00F366F9">
        <w:trPr>
          <w:trHeight w:val="330"/>
        </w:trPr>
        <w:tc>
          <w:tcPr>
            <w:tcW w:w="687" w:type="pct"/>
            <w:tcBorders>
              <w:top w:val="nil"/>
              <w:left w:val="single" w:sz="4" w:space="0" w:color="auto"/>
              <w:bottom w:val="single" w:sz="4" w:space="0" w:color="auto"/>
              <w:right w:val="nil"/>
            </w:tcBorders>
            <w:shd w:val="clear" w:color="auto" w:fill="auto"/>
            <w:noWrap/>
            <w:vAlign w:val="bottom"/>
            <w:hideMark/>
          </w:tcPr>
          <w:p w14:paraId="1AC78D52" w14:textId="77777777" w:rsidR="000E1767" w:rsidRPr="003B7971" w:rsidRDefault="000E1767" w:rsidP="0057625C">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1591" w:type="pct"/>
            <w:vMerge/>
            <w:tcBorders>
              <w:left w:val="single" w:sz="4" w:space="0" w:color="auto"/>
              <w:bottom w:val="single" w:sz="4" w:space="0" w:color="auto"/>
              <w:right w:val="single" w:sz="4" w:space="0" w:color="auto"/>
            </w:tcBorders>
          </w:tcPr>
          <w:p w14:paraId="34826A56" w14:textId="77777777" w:rsidR="000E1767" w:rsidRPr="003B7971" w:rsidRDefault="000E1767" w:rsidP="0057625C">
            <w:pPr>
              <w:spacing w:after="0" w:line="240" w:lineRule="auto"/>
              <w:rPr>
                <w:rFonts w:ascii="Times New Roman" w:eastAsia="Times New Roman" w:hAnsi="Times New Roman" w:cs="Times New Roman"/>
                <w:color w:val="000000"/>
                <w:sz w:val="26"/>
                <w:szCs w:val="26"/>
              </w:rPr>
            </w:pPr>
          </w:p>
        </w:tc>
        <w:tc>
          <w:tcPr>
            <w:tcW w:w="1481" w:type="pct"/>
            <w:tcBorders>
              <w:top w:val="nil"/>
              <w:left w:val="single" w:sz="4" w:space="0" w:color="auto"/>
              <w:bottom w:val="single" w:sz="4" w:space="0" w:color="auto"/>
              <w:right w:val="single" w:sz="4" w:space="0" w:color="auto"/>
            </w:tcBorders>
            <w:shd w:val="clear" w:color="auto" w:fill="auto"/>
            <w:noWrap/>
            <w:vAlign w:val="bottom"/>
            <w:hideMark/>
          </w:tcPr>
          <w:p w14:paraId="74853C1B" w14:textId="464A54B2" w:rsidR="000E1767" w:rsidRPr="003B7971" w:rsidRDefault="000E1767" w:rsidP="0057625C">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xml:space="preserve">Ô tô tải tự đổ </w:t>
            </w:r>
            <w:r w:rsidR="000A355C" w:rsidRPr="003B7971">
              <w:rPr>
                <w:rFonts w:ascii="Times New Roman" w:eastAsia="Times New Roman" w:hAnsi="Times New Roman" w:cs="Times New Roman"/>
                <w:color w:val="000000"/>
                <w:sz w:val="26"/>
                <w:szCs w:val="26"/>
              </w:rPr>
              <w:t>2,</w:t>
            </w:r>
            <w:r w:rsidRPr="003B7971">
              <w:rPr>
                <w:rFonts w:ascii="Times New Roman" w:eastAsia="Times New Roman" w:hAnsi="Times New Roman" w:cs="Times New Roman"/>
                <w:color w:val="000000"/>
                <w:sz w:val="26"/>
                <w:szCs w:val="26"/>
              </w:rPr>
              <w:t>5 tấn</w:t>
            </w:r>
          </w:p>
        </w:tc>
        <w:tc>
          <w:tcPr>
            <w:tcW w:w="552" w:type="pct"/>
            <w:tcBorders>
              <w:top w:val="nil"/>
              <w:left w:val="nil"/>
              <w:bottom w:val="single" w:sz="4" w:space="0" w:color="auto"/>
              <w:right w:val="single" w:sz="4" w:space="0" w:color="auto"/>
            </w:tcBorders>
            <w:shd w:val="clear" w:color="auto" w:fill="auto"/>
            <w:noWrap/>
            <w:vAlign w:val="center"/>
            <w:hideMark/>
          </w:tcPr>
          <w:p w14:paraId="365FD64A" w14:textId="77777777" w:rsidR="000E1767" w:rsidRPr="003B7971" w:rsidRDefault="000E1767"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Ca</w:t>
            </w:r>
          </w:p>
        </w:tc>
        <w:tc>
          <w:tcPr>
            <w:tcW w:w="689" w:type="pct"/>
            <w:tcBorders>
              <w:top w:val="nil"/>
              <w:left w:val="nil"/>
              <w:bottom w:val="single" w:sz="4" w:space="0" w:color="auto"/>
              <w:right w:val="single" w:sz="4" w:space="0" w:color="auto"/>
            </w:tcBorders>
            <w:shd w:val="clear" w:color="auto" w:fill="auto"/>
            <w:noWrap/>
            <w:vAlign w:val="center"/>
            <w:hideMark/>
          </w:tcPr>
          <w:p w14:paraId="15AC9FBD" w14:textId="538A05C8" w:rsidR="000E1767" w:rsidRPr="003B7971" w:rsidRDefault="000E1767" w:rsidP="0057625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0,02</w:t>
            </w:r>
            <w:r w:rsidR="004156F8" w:rsidRPr="003B7971">
              <w:rPr>
                <w:rFonts w:ascii="Times New Roman" w:eastAsia="Times New Roman" w:hAnsi="Times New Roman" w:cs="Times New Roman"/>
                <w:color w:val="000000"/>
                <w:sz w:val="26"/>
                <w:szCs w:val="26"/>
              </w:rPr>
              <w:t>0</w:t>
            </w:r>
          </w:p>
        </w:tc>
      </w:tr>
      <w:tr w:rsidR="000E1767" w:rsidRPr="003B7971" w14:paraId="1C3DF089" w14:textId="77777777" w:rsidTr="00F366F9">
        <w:trPr>
          <w:trHeight w:val="330"/>
        </w:trPr>
        <w:tc>
          <w:tcPr>
            <w:tcW w:w="687" w:type="pct"/>
            <w:tcBorders>
              <w:top w:val="single" w:sz="4" w:space="0" w:color="auto"/>
            </w:tcBorders>
            <w:shd w:val="clear" w:color="auto" w:fill="auto"/>
            <w:noWrap/>
            <w:vAlign w:val="bottom"/>
          </w:tcPr>
          <w:p w14:paraId="3BD15135" w14:textId="77777777" w:rsidR="000E1767" w:rsidRPr="003B7971" w:rsidRDefault="000E1767" w:rsidP="0057625C">
            <w:pPr>
              <w:spacing w:after="0" w:line="240" w:lineRule="auto"/>
              <w:rPr>
                <w:rFonts w:ascii="Times New Roman" w:eastAsia="Times New Roman" w:hAnsi="Times New Roman" w:cs="Times New Roman"/>
                <w:color w:val="000000"/>
                <w:sz w:val="26"/>
                <w:szCs w:val="26"/>
              </w:rPr>
            </w:pPr>
          </w:p>
        </w:tc>
        <w:tc>
          <w:tcPr>
            <w:tcW w:w="1591" w:type="pct"/>
            <w:tcBorders>
              <w:top w:val="single" w:sz="4" w:space="0" w:color="auto"/>
            </w:tcBorders>
          </w:tcPr>
          <w:p w14:paraId="5AA81232" w14:textId="77777777" w:rsidR="000E1767" w:rsidRPr="003B7971" w:rsidRDefault="000E1767" w:rsidP="0057625C">
            <w:pPr>
              <w:spacing w:after="0" w:line="240" w:lineRule="auto"/>
              <w:rPr>
                <w:rFonts w:ascii="Times New Roman" w:eastAsia="Times New Roman" w:hAnsi="Times New Roman" w:cs="Times New Roman"/>
                <w:color w:val="000000"/>
                <w:sz w:val="26"/>
                <w:szCs w:val="26"/>
              </w:rPr>
            </w:pPr>
          </w:p>
        </w:tc>
        <w:tc>
          <w:tcPr>
            <w:tcW w:w="1481" w:type="pct"/>
            <w:tcBorders>
              <w:top w:val="single" w:sz="4" w:space="0" w:color="auto"/>
            </w:tcBorders>
            <w:shd w:val="clear" w:color="auto" w:fill="auto"/>
            <w:noWrap/>
            <w:vAlign w:val="bottom"/>
          </w:tcPr>
          <w:p w14:paraId="68254295" w14:textId="0A3627F8" w:rsidR="000E1767" w:rsidRPr="003B7971" w:rsidRDefault="000E1767" w:rsidP="0057625C">
            <w:pPr>
              <w:spacing w:after="0" w:line="240" w:lineRule="auto"/>
              <w:rPr>
                <w:rFonts w:ascii="Times New Roman" w:eastAsia="Times New Roman" w:hAnsi="Times New Roman" w:cs="Times New Roman"/>
                <w:color w:val="000000"/>
                <w:sz w:val="26"/>
                <w:szCs w:val="26"/>
              </w:rPr>
            </w:pPr>
          </w:p>
        </w:tc>
        <w:tc>
          <w:tcPr>
            <w:tcW w:w="552" w:type="pct"/>
            <w:tcBorders>
              <w:top w:val="single" w:sz="4" w:space="0" w:color="auto"/>
              <w:right w:val="single" w:sz="4" w:space="0" w:color="auto"/>
            </w:tcBorders>
            <w:shd w:val="clear" w:color="auto" w:fill="auto"/>
            <w:noWrap/>
            <w:vAlign w:val="center"/>
          </w:tcPr>
          <w:p w14:paraId="78783048" w14:textId="77777777" w:rsidR="000E1767" w:rsidRPr="003B7971" w:rsidRDefault="000E1767" w:rsidP="0057625C">
            <w:pPr>
              <w:spacing w:after="0" w:line="240" w:lineRule="auto"/>
              <w:jc w:val="center"/>
              <w:rPr>
                <w:rFonts w:ascii="Times New Roman" w:eastAsia="Times New Roman" w:hAnsi="Times New Roman" w:cs="Times New Roman"/>
                <w:color w:val="000000"/>
                <w:sz w:val="26"/>
                <w:szCs w:val="26"/>
              </w:rPr>
            </w:pP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13869" w14:textId="5A3F898C" w:rsidR="000E1767" w:rsidRPr="003B7971" w:rsidRDefault="00665700" w:rsidP="0057625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r>
    </w:tbl>
    <w:p w14:paraId="1A062D9D" w14:textId="39094372" w:rsidR="00834A84" w:rsidRDefault="004D2222" w:rsidP="004D2222">
      <w:pPr>
        <w:spacing w:before="240" w:after="60" w:line="240" w:lineRule="auto"/>
        <w:rPr>
          <w:rFonts w:ascii="Times New Roman" w:hAnsi="Times New Roman" w:cs="Times New Roman"/>
          <w:sz w:val="26"/>
          <w:szCs w:val="26"/>
        </w:rPr>
      </w:pPr>
      <w:r w:rsidRPr="008F5AF9">
        <w:rPr>
          <w:rFonts w:ascii="Times New Roman" w:hAnsi="Times New Roman" w:cs="Times New Roman"/>
          <w:i/>
          <w:sz w:val="26"/>
          <w:szCs w:val="26"/>
        </w:rPr>
        <w:t>Ghi chú:</w:t>
      </w:r>
      <w:r w:rsidRPr="003B7971">
        <w:rPr>
          <w:rFonts w:ascii="Times New Roman" w:hAnsi="Times New Roman" w:cs="Times New Roman"/>
          <w:sz w:val="26"/>
          <w:szCs w:val="26"/>
        </w:rPr>
        <w:t xml:space="preserve"> Thành phần hao phí “Ô tô tải tự đổ </w:t>
      </w:r>
      <w:r w:rsidR="0097026F" w:rsidRPr="003B7971">
        <w:rPr>
          <w:rFonts w:ascii="Times New Roman" w:hAnsi="Times New Roman" w:cs="Times New Roman"/>
          <w:sz w:val="26"/>
          <w:szCs w:val="26"/>
        </w:rPr>
        <w:t>2,</w:t>
      </w:r>
      <w:r w:rsidRPr="003B7971">
        <w:rPr>
          <w:rFonts w:ascii="Times New Roman" w:hAnsi="Times New Roman" w:cs="Times New Roman"/>
          <w:sz w:val="26"/>
          <w:szCs w:val="26"/>
        </w:rPr>
        <w:t>5 tấn” có trị số hao phí được tính trong khoảng thời gian công tác tại hiện trường (thu gom chà cây xanh), không bao gồm hao phí do vận chuyển đi nơi khác.</w:t>
      </w:r>
    </w:p>
    <w:p w14:paraId="4D4B51B7" w14:textId="77777777" w:rsidR="00665700" w:rsidRDefault="00665700" w:rsidP="00D67CB1">
      <w:pPr>
        <w:spacing w:before="240" w:after="60" w:line="240" w:lineRule="auto"/>
        <w:jc w:val="both"/>
        <w:rPr>
          <w:rFonts w:ascii="Times New Roman" w:eastAsia="Times New Roman" w:hAnsi="Times New Roman" w:cs="Times New Roman"/>
          <w:b/>
          <w:color w:val="000000"/>
          <w:sz w:val="26"/>
          <w:szCs w:val="26"/>
        </w:rPr>
      </w:pPr>
    </w:p>
    <w:p w14:paraId="5D8AA6A8" w14:textId="77777777" w:rsidR="00665700" w:rsidRDefault="00665700" w:rsidP="00D67CB1">
      <w:pPr>
        <w:spacing w:before="240" w:after="60" w:line="240" w:lineRule="auto"/>
        <w:jc w:val="both"/>
        <w:rPr>
          <w:rFonts w:ascii="Times New Roman" w:eastAsia="Times New Roman" w:hAnsi="Times New Roman" w:cs="Times New Roman"/>
          <w:b/>
          <w:color w:val="000000"/>
          <w:sz w:val="26"/>
          <w:szCs w:val="26"/>
        </w:rPr>
      </w:pPr>
    </w:p>
    <w:p w14:paraId="2B285852" w14:textId="77777777" w:rsidR="00665700" w:rsidRDefault="00665700" w:rsidP="00D67CB1">
      <w:pPr>
        <w:spacing w:before="240" w:after="60" w:line="240" w:lineRule="auto"/>
        <w:jc w:val="both"/>
        <w:rPr>
          <w:rFonts w:ascii="Times New Roman" w:eastAsia="Times New Roman" w:hAnsi="Times New Roman" w:cs="Times New Roman"/>
          <w:b/>
          <w:color w:val="000000"/>
          <w:sz w:val="26"/>
          <w:szCs w:val="26"/>
        </w:rPr>
      </w:pPr>
    </w:p>
    <w:p w14:paraId="45D0FABC" w14:textId="77777777" w:rsidR="00665700" w:rsidRDefault="00665700" w:rsidP="00D67CB1">
      <w:pPr>
        <w:spacing w:before="240" w:after="60" w:line="240" w:lineRule="auto"/>
        <w:jc w:val="both"/>
        <w:rPr>
          <w:rFonts w:ascii="Times New Roman" w:eastAsia="Times New Roman" w:hAnsi="Times New Roman" w:cs="Times New Roman"/>
          <w:b/>
          <w:color w:val="000000"/>
          <w:sz w:val="26"/>
          <w:szCs w:val="26"/>
        </w:rPr>
      </w:pPr>
    </w:p>
    <w:p w14:paraId="7D2FD9EE" w14:textId="77777777" w:rsidR="00665700" w:rsidRDefault="00665700" w:rsidP="00D67CB1">
      <w:pPr>
        <w:spacing w:before="240" w:after="60" w:line="240" w:lineRule="auto"/>
        <w:jc w:val="both"/>
        <w:rPr>
          <w:rFonts w:ascii="Times New Roman" w:eastAsia="Times New Roman" w:hAnsi="Times New Roman" w:cs="Times New Roman"/>
          <w:b/>
          <w:color w:val="000000"/>
          <w:sz w:val="26"/>
          <w:szCs w:val="26"/>
        </w:rPr>
      </w:pPr>
    </w:p>
    <w:p w14:paraId="2FC88549" w14:textId="77777777" w:rsidR="00665700" w:rsidRDefault="00665700" w:rsidP="00D67CB1">
      <w:pPr>
        <w:spacing w:before="240" w:after="60" w:line="240" w:lineRule="auto"/>
        <w:jc w:val="both"/>
        <w:rPr>
          <w:rFonts w:ascii="Times New Roman" w:eastAsia="Times New Roman" w:hAnsi="Times New Roman" w:cs="Times New Roman"/>
          <w:b/>
          <w:color w:val="000000"/>
          <w:sz w:val="26"/>
          <w:szCs w:val="26"/>
        </w:rPr>
      </w:pPr>
    </w:p>
    <w:p w14:paraId="3AAE04E1" w14:textId="77777777" w:rsidR="00665700" w:rsidRDefault="00665700" w:rsidP="00D67CB1">
      <w:pPr>
        <w:spacing w:before="240" w:after="60" w:line="240" w:lineRule="auto"/>
        <w:jc w:val="both"/>
        <w:rPr>
          <w:rFonts w:ascii="Times New Roman" w:eastAsia="Times New Roman" w:hAnsi="Times New Roman" w:cs="Times New Roman"/>
          <w:b/>
          <w:color w:val="000000"/>
          <w:sz w:val="26"/>
          <w:szCs w:val="26"/>
        </w:rPr>
      </w:pPr>
    </w:p>
    <w:p w14:paraId="40FE10E4" w14:textId="77777777" w:rsidR="00665700" w:rsidRDefault="00665700" w:rsidP="00D67CB1">
      <w:pPr>
        <w:spacing w:before="240" w:after="60" w:line="240" w:lineRule="auto"/>
        <w:jc w:val="both"/>
        <w:rPr>
          <w:rFonts w:ascii="Times New Roman" w:eastAsia="Times New Roman" w:hAnsi="Times New Roman" w:cs="Times New Roman"/>
          <w:b/>
          <w:color w:val="000000"/>
          <w:sz w:val="26"/>
          <w:szCs w:val="26"/>
        </w:rPr>
      </w:pPr>
    </w:p>
    <w:p w14:paraId="6DDADCE8" w14:textId="77777777" w:rsidR="00665700" w:rsidRDefault="00665700" w:rsidP="00D67CB1">
      <w:pPr>
        <w:spacing w:before="240" w:after="60" w:line="240" w:lineRule="auto"/>
        <w:jc w:val="both"/>
        <w:rPr>
          <w:rFonts w:ascii="Times New Roman" w:eastAsia="Times New Roman" w:hAnsi="Times New Roman" w:cs="Times New Roman"/>
          <w:b/>
          <w:color w:val="000000"/>
          <w:sz w:val="26"/>
          <w:szCs w:val="26"/>
        </w:rPr>
      </w:pPr>
    </w:p>
    <w:p w14:paraId="0059A792" w14:textId="77777777" w:rsidR="00665700" w:rsidRDefault="00665700" w:rsidP="00D67CB1">
      <w:pPr>
        <w:spacing w:before="240" w:after="60" w:line="240" w:lineRule="auto"/>
        <w:jc w:val="both"/>
        <w:rPr>
          <w:rFonts w:ascii="Times New Roman" w:eastAsia="Times New Roman" w:hAnsi="Times New Roman" w:cs="Times New Roman"/>
          <w:b/>
          <w:color w:val="000000"/>
          <w:sz w:val="26"/>
          <w:szCs w:val="26"/>
        </w:rPr>
      </w:pPr>
    </w:p>
    <w:p w14:paraId="621D9DE0" w14:textId="603B7327" w:rsidR="0057625C" w:rsidRPr="003B7971" w:rsidRDefault="00D67CB1" w:rsidP="00D67CB1">
      <w:pPr>
        <w:spacing w:before="240" w:after="60" w:line="240" w:lineRule="auto"/>
        <w:jc w:val="both"/>
        <w:rPr>
          <w:rFonts w:ascii="Times New Roman" w:hAnsi="Times New Roman" w:cs="Times New Roman"/>
          <w:b/>
          <w:sz w:val="26"/>
          <w:szCs w:val="26"/>
        </w:rPr>
      </w:pPr>
      <w:r w:rsidRPr="003B7971">
        <w:rPr>
          <w:rFonts w:ascii="Times New Roman" w:eastAsia="Times New Roman" w:hAnsi="Times New Roman" w:cs="Times New Roman"/>
          <w:b/>
          <w:color w:val="000000"/>
          <w:sz w:val="26"/>
          <w:szCs w:val="26"/>
        </w:rPr>
        <w:lastRenderedPageBreak/>
        <w:t>CS11.04.00</w:t>
      </w:r>
      <w:r w:rsidRPr="003B7971">
        <w:rPr>
          <w:rFonts w:ascii="Times New Roman" w:eastAsia="Times New Roman" w:hAnsi="Times New Roman" w:cs="Times New Roman"/>
          <w:color w:val="000000"/>
          <w:sz w:val="26"/>
          <w:szCs w:val="26"/>
        </w:rPr>
        <w:t xml:space="preserve"> </w:t>
      </w:r>
      <w:r w:rsidR="0057625C" w:rsidRPr="003B7971">
        <w:rPr>
          <w:rFonts w:ascii="Times New Roman" w:hAnsi="Times New Roman" w:cs="Times New Roman"/>
          <w:b/>
          <w:sz w:val="26"/>
          <w:szCs w:val="26"/>
        </w:rPr>
        <w:t>THAY THẾ BÓNG ĐÈN CHIẾU SÁNG TẦM THẤP HỆ THỐNG CHIẾU SÁNG CÔNG CỘNG</w:t>
      </w:r>
    </w:p>
    <w:p w14:paraId="253E83E0" w14:textId="77777777" w:rsidR="0057625C" w:rsidRPr="00FA74D1" w:rsidRDefault="0057625C" w:rsidP="00FA74D1">
      <w:pPr>
        <w:pStyle w:val="ListParagraph"/>
        <w:spacing w:after="60" w:line="240" w:lineRule="auto"/>
        <w:ind w:left="567" w:hanging="567"/>
        <w:jc w:val="both"/>
        <w:rPr>
          <w:rFonts w:ascii="Times New Roman" w:hAnsi="Times New Roman" w:cs="Times New Roman"/>
          <w:i/>
          <w:sz w:val="26"/>
          <w:szCs w:val="26"/>
        </w:rPr>
      </w:pPr>
      <w:r w:rsidRPr="00FA74D1">
        <w:rPr>
          <w:rFonts w:ascii="Times New Roman" w:hAnsi="Times New Roman" w:cs="Times New Roman"/>
          <w:i/>
          <w:sz w:val="26"/>
          <w:szCs w:val="26"/>
        </w:rPr>
        <w:t>Thành phần công việc</w:t>
      </w:r>
      <w:r w:rsidRPr="00FA74D1">
        <w:rPr>
          <w:rFonts w:ascii="Times New Roman" w:hAnsi="Times New Roman" w:cs="Times New Roman"/>
          <w:i/>
          <w:sz w:val="26"/>
          <w:szCs w:val="26"/>
          <w:lang w:val="vi-VN"/>
        </w:rPr>
        <w:t>:</w:t>
      </w:r>
    </w:p>
    <w:p w14:paraId="6A55F89F" w14:textId="65BF3322" w:rsidR="0057625C" w:rsidRPr="007C1E97" w:rsidRDefault="007C1E97" w:rsidP="007C1E97">
      <w:pPr>
        <w:spacing w:after="0" w:line="240" w:lineRule="auto"/>
        <w:ind w:left="635"/>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7C1E97">
        <w:rPr>
          <w:rFonts w:ascii="Times New Roman" w:hAnsi="Times New Roman" w:cs="Times New Roman"/>
          <w:sz w:val="26"/>
          <w:szCs w:val="26"/>
        </w:rPr>
        <w:t>Lĩnh vậ</w:t>
      </w:r>
      <w:r>
        <w:rPr>
          <w:rFonts w:ascii="Times New Roman" w:hAnsi="Times New Roman" w:cs="Times New Roman"/>
          <w:sz w:val="26"/>
          <w:szCs w:val="26"/>
        </w:rPr>
        <w:t>t tư.</w:t>
      </w:r>
    </w:p>
    <w:p w14:paraId="7F2FDA34" w14:textId="1703A282" w:rsidR="0057625C" w:rsidRPr="007C1E97" w:rsidRDefault="007C1E97" w:rsidP="007C1E97">
      <w:pPr>
        <w:spacing w:after="0" w:line="240" w:lineRule="auto"/>
        <w:ind w:left="635"/>
        <w:jc w:val="both"/>
        <w:rPr>
          <w:rFonts w:ascii="Times New Roman" w:hAnsi="Times New Roman" w:cs="Times New Roman"/>
          <w:b/>
          <w:i/>
          <w:sz w:val="26"/>
          <w:szCs w:val="26"/>
        </w:rPr>
      </w:pPr>
      <w:r>
        <w:rPr>
          <w:rFonts w:ascii="Times New Roman" w:hAnsi="Times New Roman" w:cs="Times New Roman"/>
          <w:sz w:val="26"/>
          <w:szCs w:val="26"/>
        </w:rPr>
        <w:t xml:space="preserve">- </w:t>
      </w:r>
      <w:r w:rsidR="0057625C" w:rsidRPr="007C1E97">
        <w:rPr>
          <w:rFonts w:ascii="Times New Roman" w:hAnsi="Times New Roman" w:cs="Times New Roman"/>
          <w:sz w:val="26"/>
          <w:szCs w:val="26"/>
        </w:rPr>
        <w:t>Cắt điện thi công, lắp đặt cảnh giớ</w:t>
      </w:r>
      <w:r>
        <w:rPr>
          <w:rFonts w:ascii="Times New Roman" w:hAnsi="Times New Roman" w:cs="Times New Roman"/>
          <w:sz w:val="26"/>
          <w:szCs w:val="26"/>
        </w:rPr>
        <w:t>i.</w:t>
      </w:r>
    </w:p>
    <w:p w14:paraId="69D2F30D" w14:textId="4BA1EEF0" w:rsidR="0057625C" w:rsidRPr="007C1E97" w:rsidRDefault="007C1E97" w:rsidP="007C1E97">
      <w:pPr>
        <w:spacing w:after="0" w:line="240" w:lineRule="auto"/>
        <w:ind w:left="635"/>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7C1E97">
        <w:rPr>
          <w:rFonts w:ascii="Times New Roman" w:hAnsi="Times New Roman" w:cs="Times New Roman"/>
          <w:sz w:val="26"/>
          <w:szCs w:val="26"/>
        </w:rPr>
        <w:t>Giám sát an toàn lao độ</w:t>
      </w:r>
      <w:r>
        <w:rPr>
          <w:rFonts w:ascii="Times New Roman" w:hAnsi="Times New Roman" w:cs="Times New Roman"/>
          <w:sz w:val="26"/>
          <w:szCs w:val="26"/>
        </w:rPr>
        <w:t>ng, an toàn giao thông.</w:t>
      </w:r>
    </w:p>
    <w:p w14:paraId="5CC324CB" w14:textId="41DEF442" w:rsidR="0057625C" w:rsidRPr="007C1E97" w:rsidRDefault="007C1E97" w:rsidP="007C1E97">
      <w:pPr>
        <w:spacing w:after="0" w:line="240" w:lineRule="auto"/>
        <w:ind w:left="635"/>
        <w:jc w:val="both"/>
        <w:rPr>
          <w:rFonts w:ascii="Times New Roman" w:hAnsi="Times New Roman" w:cs="Times New Roman"/>
          <w:b/>
          <w:i/>
          <w:sz w:val="26"/>
          <w:szCs w:val="26"/>
        </w:rPr>
      </w:pPr>
      <w:r>
        <w:rPr>
          <w:rFonts w:ascii="Times New Roman" w:hAnsi="Times New Roman" w:cs="Times New Roman"/>
          <w:sz w:val="26"/>
          <w:szCs w:val="26"/>
        </w:rPr>
        <w:t xml:space="preserve">- </w:t>
      </w:r>
      <w:r w:rsidR="0057625C" w:rsidRPr="007C1E97">
        <w:rPr>
          <w:rFonts w:ascii="Times New Roman" w:hAnsi="Times New Roman" w:cs="Times New Roman"/>
          <w:sz w:val="26"/>
          <w:szCs w:val="26"/>
        </w:rPr>
        <w:t>Tháo chụ</w:t>
      </w:r>
      <w:r w:rsidR="004156F8" w:rsidRPr="007C1E97">
        <w:rPr>
          <w:rFonts w:ascii="Times New Roman" w:hAnsi="Times New Roman" w:cs="Times New Roman"/>
          <w:sz w:val="26"/>
          <w:szCs w:val="26"/>
        </w:rPr>
        <w:t>p đèn và chóa đèn</w:t>
      </w:r>
      <w:r w:rsidR="00DB69EC" w:rsidRPr="007C1E97">
        <w:rPr>
          <w:rFonts w:ascii="Times New Roman" w:hAnsi="Times New Roman" w:cs="Times New Roman"/>
          <w:sz w:val="26"/>
          <w:szCs w:val="26"/>
        </w:rPr>
        <w:t>,</w:t>
      </w:r>
      <w:r w:rsidR="0057625C" w:rsidRPr="007C1E97">
        <w:rPr>
          <w:rFonts w:ascii="Times New Roman" w:hAnsi="Times New Roman" w:cs="Times New Roman"/>
          <w:sz w:val="26"/>
          <w:szCs w:val="26"/>
        </w:rPr>
        <w:t xml:space="preserve"> thay thế bóng (bóng led hoặ</w:t>
      </w:r>
      <w:r>
        <w:rPr>
          <w:rFonts w:ascii="Times New Roman" w:hAnsi="Times New Roman" w:cs="Times New Roman"/>
          <w:sz w:val="26"/>
          <w:szCs w:val="26"/>
        </w:rPr>
        <w:t>c bóng compact).</w:t>
      </w:r>
    </w:p>
    <w:p w14:paraId="45676F3D" w14:textId="6C45A95D" w:rsidR="0057625C" w:rsidRPr="007C1E97" w:rsidRDefault="007C1E97" w:rsidP="007C1E97">
      <w:pPr>
        <w:spacing w:after="0" w:line="240" w:lineRule="auto"/>
        <w:ind w:left="635"/>
        <w:jc w:val="both"/>
        <w:rPr>
          <w:rFonts w:ascii="Times New Roman" w:hAnsi="Times New Roman" w:cs="Times New Roman"/>
          <w:b/>
          <w:i/>
          <w:sz w:val="26"/>
          <w:szCs w:val="26"/>
        </w:rPr>
      </w:pPr>
      <w:r>
        <w:rPr>
          <w:rFonts w:ascii="Times New Roman" w:hAnsi="Times New Roman" w:cs="Times New Roman"/>
          <w:sz w:val="26"/>
          <w:szCs w:val="26"/>
        </w:rPr>
        <w:t xml:space="preserve">- </w:t>
      </w:r>
      <w:r w:rsidR="004156F8" w:rsidRPr="007C1E97">
        <w:rPr>
          <w:rFonts w:ascii="Times New Roman" w:hAnsi="Times New Roman" w:cs="Times New Roman"/>
          <w:sz w:val="26"/>
          <w:szCs w:val="26"/>
        </w:rPr>
        <w:t>Vệ sinh, l</w:t>
      </w:r>
      <w:r w:rsidR="0057625C" w:rsidRPr="007C1E97">
        <w:rPr>
          <w:rFonts w:ascii="Times New Roman" w:hAnsi="Times New Roman" w:cs="Times New Roman"/>
          <w:sz w:val="26"/>
          <w:szCs w:val="26"/>
        </w:rPr>
        <w:t xml:space="preserve">ắp lại </w:t>
      </w:r>
      <w:r w:rsidR="004156F8" w:rsidRPr="007C1E97">
        <w:rPr>
          <w:rFonts w:ascii="Times New Roman" w:hAnsi="Times New Roman" w:cs="Times New Roman"/>
          <w:sz w:val="26"/>
          <w:szCs w:val="26"/>
        </w:rPr>
        <w:t xml:space="preserve">chóa đèn, </w:t>
      </w:r>
      <w:r w:rsidR="0057625C" w:rsidRPr="007C1E97">
        <w:rPr>
          <w:rFonts w:ascii="Times New Roman" w:hAnsi="Times New Roman" w:cs="Times New Roman"/>
          <w:sz w:val="26"/>
          <w:szCs w:val="26"/>
        </w:rPr>
        <w:t>chụ</w:t>
      </w:r>
      <w:r>
        <w:rPr>
          <w:rFonts w:ascii="Times New Roman" w:hAnsi="Times New Roman" w:cs="Times New Roman"/>
          <w:sz w:val="26"/>
          <w:szCs w:val="26"/>
        </w:rPr>
        <w:t>p đèn.</w:t>
      </w:r>
    </w:p>
    <w:p w14:paraId="2C235BCA" w14:textId="73DC173E" w:rsidR="0057625C" w:rsidRPr="007C1E97" w:rsidRDefault="007C1E97" w:rsidP="007C1E97">
      <w:pPr>
        <w:spacing w:after="0" w:line="240" w:lineRule="auto"/>
        <w:ind w:left="635"/>
        <w:jc w:val="both"/>
        <w:rPr>
          <w:rFonts w:ascii="Times New Roman" w:hAnsi="Times New Roman" w:cs="Times New Roman"/>
          <w:b/>
          <w:i/>
          <w:sz w:val="26"/>
          <w:szCs w:val="26"/>
        </w:rPr>
      </w:pPr>
      <w:r>
        <w:rPr>
          <w:rFonts w:ascii="Times New Roman" w:hAnsi="Times New Roman" w:cs="Times New Roman"/>
          <w:sz w:val="26"/>
          <w:szCs w:val="26"/>
        </w:rPr>
        <w:t xml:space="preserve">- </w:t>
      </w:r>
      <w:r w:rsidR="0057625C" w:rsidRPr="007C1E97">
        <w:rPr>
          <w:rFonts w:ascii="Times New Roman" w:hAnsi="Times New Roman" w:cs="Times New Roman"/>
          <w:sz w:val="26"/>
          <w:szCs w:val="26"/>
        </w:rPr>
        <w:t>Kiểm tra đóng thử</w:t>
      </w:r>
      <w:r>
        <w:rPr>
          <w:rFonts w:ascii="Times New Roman" w:hAnsi="Times New Roman" w:cs="Times New Roman"/>
          <w:sz w:val="26"/>
          <w:szCs w:val="26"/>
        </w:rPr>
        <w:t>.</w:t>
      </w:r>
    </w:p>
    <w:p w14:paraId="63852C0C" w14:textId="5D748EA5" w:rsidR="0057625C" w:rsidRPr="007C1E97" w:rsidRDefault="007C1E97" w:rsidP="007C1E97">
      <w:pPr>
        <w:spacing w:after="0" w:line="240" w:lineRule="auto"/>
        <w:ind w:left="635"/>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7C1E97">
        <w:rPr>
          <w:rFonts w:ascii="Times New Roman" w:hAnsi="Times New Roman" w:cs="Times New Roman"/>
          <w:sz w:val="26"/>
          <w:szCs w:val="26"/>
        </w:rPr>
        <w:t>Hoàn tất kết thúc công tác (vệ sinh, thu dọn, hoàn trả mặt bằng).</w:t>
      </w:r>
    </w:p>
    <w:p w14:paraId="516EADEF" w14:textId="168F9D10" w:rsidR="00522489" w:rsidRPr="003B7971" w:rsidRDefault="00522489" w:rsidP="00522489">
      <w:pPr>
        <w:tabs>
          <w:tab w:val="left" w:pos="851"/>
        </w:tabs>
        <w:spacing w:before="60" w:after="60" w:line="240" w:lineRule="auto"/>
        <w:jc w:val="right"/>
        <w:rPr>
          <w:rFonts w:ascii="Times New Roman" w:hAnsi="Times New Roman" w:cs="Times New Roman"/>
          <w:sz w:val="26"/>
          <w:szCs w:val="26"/>
        </w:rPr>
      </w:pPr>
      <w:r w:rsidRPr="007C1E97">
        <w:rPr>
          <w:rFonts w:ascii="Times New Roman" w:hAnsi="Times New Roman" w:cs="Times New Roman"/>
          <w:i/>
          <w:sz w:val="26"/>
          <w:szCs w:val="26"/>
        </w:rPr>
        <w:t>Đơn vị</w:t>
      </w:r>
      <w:r w:rsidR="004156F8" w:rsidRPr="007C1E97">
        <w:rPr>
          <w:rFonts w:ascii="Times New Roman" w:hAnsi="Times New Roman" w:cs="Times New Roman"/>
          <w:i/>
          <w:sz w:val="26"/>
          <w:szCs w:val="26"/>
        </w:rPr>
        <w:t xml:space="preserve"> tính: 20 bóng</w:t>
      </w:r>
      <w:r w:rsidR="00F53F5B" w:rsidRPr="003B7971">
        <w:rPr>
          <w:rFonts w:ascii="Times New Roman" w:hAnsi="Times New Roman" w:cs="Times New Roman"/>
          <w:sz w:val="26"/>
          <w:szCs w:val="26"/>
        </w:rPr>
        <w:t>.</w:t>
      </w:r>
    </w:p>
    <w:tbl>
      <w:tblPr>
        <w:tblW w:w="5000" w:type="pct"/>
        <w:tblLayout w:type="fixed"/>
        <w:tblLook w:val="04A0" w:firstRow="1" w:lastRow="0" w:firstColumn="1" w:lastColumn="0" w:noHBand="0" w:noVBand="1"/>
      </w:tblPr>
      <w:tblGrid>
        <w:gridCol w:w="1526"/>
        <w:gridCol w:w="1418"/>
        <w:gridCol w:w="1841"/>
        <w:gridCol w:w="852"/>
        <w:gridCol w:w="992"/>
        <w:gridCol w:w="993"/>
        <w:gridCol w:w="992"/>
        <w:gridCol w:w="957"/>
      </w:tblGrid>
      <w:tr w:rsidR="00834A84" w:rsidRPr="003B7971" w14:paraId="3EB92227" w14:textId="444248CC" w:rsidTr="00834A84">
        <w:trPr>
          <w:trHeight w:val="330"/>
        </w:trPr>
        <w:tc>
          <w:tcPr>
            <w:tcW w:w="797" w:type="pct"/>
            <w:vMerge w:val="restart"/>
            <w:tcBorders>
              <w:top w:val="single" w:sz="4" w:space="0" w:color="auto"/>
              <w:left w:val="single" w:sz="4" w:space="0" w:color="auto"/>
              <w:right w:val="single" w:sz="4" w:space="0" w:color="auto"/>
            </w:tcBorders>
            <w:shd w:val="clear" w:color="auto" w:fill="auto"/>
            <w:noWrap/>
            <w:vAlign w:val="center"/>
            <w:hideMark/>
          </w:tcPr>
          <w:p w14:paraId="125B80B7" w14:textId="77777777"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r w:rsidRPr="00FA74D1">
              <w:rPr>
                <w:rFonts w:ascii="Times New Roman" w:eastAsia="Times New Roman" w:hAnsi="Times New Roman" w:cs="Times New Roman"/>
                <w:bCs/>
                <w:color w:val="000000"/>
                <w:sz w:val="26"/>
                <w:szCs w:val="26"/>
              </w:rPr>
              <w:t>Mã hiệu</w:t>
            </w:r>
          </w:p>
        </w:tc>
        <w:tc>
          <w:tcPr>
            <w:tcW w:w="741" w:type="pct"/>
            <w:vMerge w:val="restart"/>
            <w:tcBorders>
              <w:top w:val="single" w:sz="4" w:space="0" w:color="auto"/>
              <w:left w:val="single" w:sz="4" w:space="0" w:color="auto"/>
              <w:right w:val="single" w:sz="4" w:space="0" w:color="auto"/>
            </w:tcBorders>
            <w:vAlign w:val="center"/>
          </w:tcPr>
          <w:p w14:paraId="42685E7B" w14:textId="2DDB3A4C"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r w:rsidRPr="00FA74D1">
              <w:rPr>
                <w:rFonts w:ascii="Times New Roman" w:eastAsia="Times New Roman" w:hAnsi="Times New Roman" w:cs="Times New Roman"/>
                <w:bCs/>
                <w:color w:val="000000"/>
                <w:sz w:val="26"/>
                <w:szCs w:val="26"/>
              </w:rPr>
              <w:t>Loại công tác</w:t>
            </w:r>
          </w:p>
        </w:tc>
        <w:tc>
          <w:tcPr>
            <w:tcW w:w="962" w:type="pct"/>
            <w:vMerge w:val="restart"/>
            <w:tcBorders>
              <w:top w:val="single" w:sz="4" w:space="0" w:color="auto"/>
              <w:left w:val="single" w:sz="4" w:space="0" w:color="auto"/>
              <w:right w:val="single" w:sz="4" w:space="0" w:color="auto"/>
            </w:tcBorders>
            <w:shd w:val="clear" w:color="auto" w:fill="auto"/>
            <w:noWrap/>
            <w:vAlign w:val="center"/>
            <w:hideMark/>
          </w:tcPr>
          <w:p w14:paraId="5B659996" w14:textId="745D829B"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r w:rsidRPr="00FA74D1">
              <w:rPr>
                <w:rFonts w:ascii="Times New Roman" w:eastAsia="Times New Roman" w:hAnsi="Times New Roman" w:cs="Times New Roman"/>
                <w:bCs/>
                <w:color w:val="000000"/>
                <w:sz w:val="26"/>
                <w:szCs w:val="26"/>
              </w:rPr>
              <w:t>Thành phần hao phí</w:t>
            </w:r>
          </w:p>
        </w:tc>
        <w:tc>
          <w:tcPr>
            <w:tcW w:w="445" w:type="pct"/>
            <w:vMerge w:val="restart"/>
            <w:tcBorders>
              <w:top w:val="single" w:sz="4" w:space="0" w:color="auto"/>
              <w:left w:val="single" w:sz="4" w:space="0" w:color="auto"/>
              <w:right w:val="single" w:sz="4" w:space="0" w:color="auto"/>
            </w:tcBorders>
            <w:shd w:val="clear" w:color="auto" w:fill="auto"/>
            <w:vAlign w:val="center"/>
            <w:hideMark/>
          </w:tcPr>
          <w:p w14:paraId="63C1F6AB" w14:textId="77777777"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r w:rsidRPr="00FA74D1">
              <w:rPr>
                <w:rFonts w:ascii="Times New Roman" w:eastAsia="Times New Roman" w:hAnsi="Times New Roman" w:cs="Times New Roman"/>
                <w:bCs/>
                <w:color w:val="000000"/>
                <w:sz w:val="26"/>
                <w:szCs w:val="26"/>
              </w:rPr>
              <w:t>Đơn vị tính</w:t>
            </w:r>
          </w:p>
        </w:tc>
        <w:tc>
          <w:tcPr>
            <w:tcW w:w="2055" w:type="pct"/>
            <w:gridSpan w:val="4"/>
            <w:tcBorders>
              <w:top w:val="single" w:sz="4" w:space="0" w:color="auto"/>
              <w:left w:val="nil"/>
              <w:bottom w:val="single" w:sz="4" w:space="0" w:color="auto"/>
              <w:right w:val="single" w:sz="4" w:space="0" w:color="000000"/>
            </w:tcBorders>
          </w:tcPr>
          <w:p w14:paraId="3DEF8F27" w14:textId="54E8F6C2"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r w:rsidRPr="00FA74D1">
              <w:rPr>
                <w:rFonts w:ascii="Times New Roman" w:eastAsia="Times New Roman" w:hAnsi="Times New Roman" w:cs="Times New Roman"/>
                <w:bCs/>
                <w:color w:val="000000"/>
                <w:sz w:val="26"/>
                <w:szCs w:val="26"/>
              </w:rPr>
              <w:t>Định mức</w:t>
            </w:r>
          </w:p>
        </w:tc>
      </w:tr>
      <w:tr w:rsidR="00834A84" w:rsidRPr="003B7971" w14:paraId="220302E6" w14:textId="2A53AB3A" w:rsidTr="00834A84">
        <w:trPr>
          <w:trHeight w:val="412"/>
        </w:trPr>
        <w:tc>
          <w:tcPr>
            <w:tcW w:w="797" w:type="pct"/>
            <w:vMerge/>
            <w:tcBorders>
              <w:left w:val="single" w:sz="4" w:space="0" w:color="auto"/>
              <w:right w:val="single" w:sz="4" w:space="0" w:color="auto"/>
            </w:tcBorders>
            <w:vAlign w:val="center"/>
            <w:hideMark/>
          </w:tcPr>
          <w:p w14:paraId="5F5FF65A" w14:textId="77777777"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p>
        </w:tc>
        <w:tc>
          <w:tcPr>
            <w:tcW w:w="741" w:type="pct"/>
            <w:vMerge/>
            <w:tcBorders>
              <w:left w:val="single" w:sz="4" w:space="0" w:color="auto"/>
              <w:right w:val="single" w:sz="4" w:space="0" w:color="auto"/>
            </w:tcBorders>
            <w:vAlign w:val="center"/>
          </w:tcPr>
          <w:p w14:paraId="6FBF02BE" w14:textId="77777777"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p>
        </w:tc>
        <w:tc>
          <w:tcPr>
            <w:tcW w:w="962" w:type="pct"/>
            <w:vMerge/>
            <w:tcBorders>
              <w:left w:val="single" w:sz="4" w:space="0" w:color="auto"/>
              <w:right w:val="single" w:sz="4" w:space="0" w:color="auto"/>
            </w:tcBorders>
            <w:vAlign w:val="center"/>
            <w:hideMark/>
          </w:tcPr>
          <w:p w14:paraId="7F7ABFC5" w14:textId="38FD7D5C"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p>
        </w:tc>
        <w:tc>
          <w:tcPr>
            <w:tcW w:w="445" w:type="pct"/>
            <w:vMerge/>
            <w:tcBorders>
              <w:left w:val="single" w:sz="4" w:space="0" w:color="auto"/>
              <w:right w:val="single" w:sz="4" w:space="0" w:color="auto"/>
            </w:tcBorders>
            <w:vAlign w:val="center"/>
            <w:hideMark/>
          </w:tcPr>
          <w:p w14:paraId="231BEA0B" w14:textId="77777777"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p>
        </w:tc>
        <w:tc>
          <w:tcPr>
            <w:tcW w:w="1037" w:type="pct"/>
            <w:gridSpan w:val="2"/>
            <w:tcBorders>
              <w:top w:val="nil"/>
              <w:left w:val="nil"/>
              <w:bottom w:val="single" w:sz="4" w:space="0" w:color="auto"/>
              <w:right w:val="single" w:sz="4" w:space="0" w:color="auto"/>
            </w:tcBorders>
            <w:shd w:val="clear" w:color="auto" w:fill="auto"/>
            <w:vAlign w:val="center"/>
            <w:hideMark/>
          </w:tcPr>
          <w:p w14:paraId="391E8F58" w14:textId="16239E8A"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r w:rsidRPr="00FA74D1">
              <w:rPr>
                <w:rFonts w:ascii="Times New Roman" w:eastAsia="Times New Roman" w:hAnsi="Times New Roman" w:cs="Times New Roman"/>
                <w:bCs/>
                <w:color w:val="000000"/>
                <w:sz w:val="26"/>
                <w:szCs w:val="26"/>
              </w:rPr>
              <w:t>Bóng đèn Led</w:t>
            </w:r>
          </w:p>
        </w:tc>
        <w:tc>
          <w:tcPr>
            <w:tcW w:w="1018" w:type="pct"/>
            <w:gridSpan w:val="2"/>
            <w:tcBorders>
              <w:top w:val="nil"/>
              <w:left w:val="single" w:sz="4" w:space="0" w:color="auto"/>
              <w:bottom w:val="single" w:sz="4" w:space="0" w:color="auto"/>
              <w:right w:val="single" w:sz="4" w:space="0" w:color="auto"/>
            </w:tcBorders>
            <w:shd w:val="clear" w:color="auto" w:fill="auto"/>
            <w:vAlign w:val="center"/>
            <w:hideMark/>
          </w:tcPr>
          <w:p w14:paraId="66DCA4AA" w14:textId="11F34104"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r w:rsidRPr="00FA74D1">
              <w:rPr>
                <w:rFonts w:ascii="Times New Roman" w:eastAsia="Times New Roman" w:hAnsi="Times New Roman" w:cs="Times New Roman"/>
                <w:bCs/>
                <w:color w:val="000000"/>
                <w:sz w:val="26"/>
                <w:szCs w:val="26"/>
              </w:rPr>
              <w:t>Bóng đèn compact</w:t>
            </w:r>
          </w:p>
        </w:tc>
      </w:tr>
      <w:tr w:rsidR="00834A84" w:rsidRPr="003B7971" w14:paraId="376F7EBB" w14:textId="77777777" w:rsidTr="00834A84">
        <w:trPr>
          <w:trHeight w:val="411"/>
        </w:trPr>
        <w:tc>
          <w:tcPr>
            <w:tcW w:w="797" w:type="pct"/>
            <w:vMerge/>
            <w:tcBorders>
              <w:left w:val="single" w:sz="4" w:space="0" w:color="auto"/>
              <w:bottom w:val="single" w:sz="4" w:space="0" w:color="000000"/>
              <w:right w:val="single" w:sz="4" w:space="0" w:color="auto"/>
            </w:tcBorders>
            <w:vAlign w:val="center"/>
          </w:tcPr>
          <w:p w14:paraId="5751C2EA" w14:textId="77777777"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p>
        </w:tc>
        <w:tc>
          <w:tcPr>
            <w:tcW w:w="741" w:type="pct"/>
            <w:vMerge/>
            <w:tcBorders>
              <w:left w:val="single" w:sz="4" w:space="0" w:color="auto"/>
              <w:bottom w:val="single" w:sz="4" w:space="0" w:color="000000"/>
              <w:right w:val="single" w:sz="4" w:space="0" w:color="auto"/>
            </w:tcBorders>
            <w:vAlign w:val="center"/>
          </w:tcPr>
          <w:p w14:paraId="76AF6F2F" w14:textId="77777777"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p>
        </w:tc>
        <w:tc>
          <w:tcPr>
            <w:tcW w:w="962" w:type="pct"/>
            <w:vMerge/>
            <w:tcBorders>
              <w:left w:val="single" w:sz="4" w:space="0" w:color="auto"/>
              <w:bottom w:val="single" w:sz="4" w:space="0" w:color="000000"/>
              <w:right w:val="single" w:sz="4" w:space="0" w:color="auto"/>
            </w:tcBorders>
            <w:vAlign w:val="center"/>
          </w:tcPr>
          <w:p w14:paraId="434958A8" w14:textId="77777777"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p>
        </w:tc>
        <w:tc>
          <w:tcPr>
            <w:tcW w:w="445" w:type="pct"/>
            <w:vMerge/>
            <w:tcBorders>
              <w:left w:val="single" w:sz="4" w:space="0" w:color="auto"/>
              <w:bottom w:val="single" w:sz="4" w:space="0" w:color="000000"/>
              <w:right w:val="single" w:sz="4" w:space="0" w:color="auto"/>
            </w:tcBorders>
            <w:vAlign w:val="center"/>
          </w:tcPr>
          <w:p w14:paraId="6FDB0529" w14:textId="77777777"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p>
        </w:tc>
        <w:tc>
          <w:tcPr>
            <w:tcW w:w="518" w:type="pct"/>
            <w:tcBorders>
              <w:top w:val="nil"/>
              <w:left w:val="nil"/>
              <w:bottom w:val="single" w:sz="4" w:space="0" w:color="auto"/>
              <w:right w:val="single" w:sz="4" w:space="0" w:color="auto"/>
            </w:tcBorders>
            <w:shd w:val="clear" w:color="auto" w:fill="auto"/>
            <w:vAlign w:val="center"/>
          </w:tcPr>
          <w:p w14:paraId="3C347344" w14:textId="0C2F8CBF"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r w:rsidRPr="00FA74D1">
              <w:rPr>
                <w:rFonts w:ascii="Times New Roman" w:eastAsia="Times New Roman" w:hAnsi="Times New Roman" w:cs="Times New Roman"/>
                <w:bCs/>
                <w:color w:val="000000"/>
                <w:sz w:val="26"/>
                <w:szCs w:val="26"/>
              </w:rPr>
              <w:t>≥</w:t>
            </w:r>
            <w:r w:rsidR="008C2610" w:rsidRPr="00FA74D1">
              <w:rPr>
                <w:rFonts w:ascii="Times New Roman" w:eastAsia="Times New Roman" w:hAnsi="Times New Roman" w:cs="Times New Roman"/>
                <w:bCs/>
                <w:color w:val="000000"/>
                <w:sz w:val="26"/>
                <w:szCs w:val="26"/>
              </w:rPr>
              <w:t>3</w:t>
            </w:r>
            <w:r w:rsidR="004156F8" w:rsidRPr="00FA74D1">
              <w:rPr>
                <w:rFonts w:ascii="Times New Roman" w:eastAsia="Times New Roman" w:hAnsi="Times New Roman" w:cs="Times New Roman"/>
                <w:bCs/>
                <w:color w:val="000000"/>
                <w:sz w:val="26"/>
                <w:szCs w:val="26"/>
              </w:rPr>
              <w:t>,0</w:t>
            </w:r>
            <w:r w:rsidRPr="00FA74D1">
              <w:rPr>
                <w:rFonts w:ascii="Times New Roman" w:eastAsia="Times New Roman" w:hAnsi="Times New Roman" w:cs="Times New Roman"/>
                <w:bCs/>
                <w:color w:val="000000"/>
                <w:sz w:val="26"/>
                <w:szCs w:val="26"/>
              </w:rPr>
              <w:t>m</w:t>
            </w:r>
          </w:p>
        </w:tc>
        <w:tc>
          <w:tcPr>
            <w:tcW w:w="519" w:type="pct"/>
            <w:tcBorders>
              <w:top w:val="nil"/>
              <w:left w:val="nil"/>
              <w:bottom w:val="single" w:sz="4" w:space="0" w:color="auto"/>
              <w:right w:val="single" w:sz="4" w:space="0" w:color="auto"/>
            </w:tcBorders>
            <w:shd w:val="clear" w:color="auto" w:fill="auto"/>
            <w:vAlign w:val="center"/>
          </w:tcPr>
          <w:p w14:paraId="4061F7D2" w14:textId="6379CD29"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r w:rsidRPr="00FA74D1">
              <w:rPr>
                <w:rFonts w:ascii="Times New Roman" w:eastAsia="Times New Roman" w:hAnsi="Times New Roman" w:cs="Times New Roman"/>
                <w:bCs/>
                <w:color w:val="000000"/>
                <w:sz w:val="26"/>
                <w:szCs w:val="26"/>
              </w:rPr>
              <w:t>&lt;</w:t>
            </w:r>
            <w:r w:rsidR="008C2610" w:rsidRPr="00FA74D1">
              <w:rPr>
                <w:rFonts w:ascii="Times New Roman" w:eastAsia="Times New Roman" w:hAnsi="Times New Roman" w:cs="Times New Roman"/>
                <w:bCs/>
                <w:color w:val="000000"/>
                <w:sz w:val="26"/>
                <w:szCs w:val="26"/>
              </w:rPr>
              <w:t>3</w:t>
            </w:r>
            <w:r w:rsidR="004156F8" w:rsidRPr="00FA74D1">
              <w:rPr>
                <w:rFonts w:ascii="Times New Roman" w:eastAsia="Times New Roman" w:hAnsi="Times New Roman" w:cs="Times New Roman"/>
                <w:bCs/>
                <w:color w:val="000000"/>
                <w:sz w:val="26"/>
                <w:szCs w:val="26"/>
              </w:rPr>
              <w:t>,0</w:t>
            </w:r>
            <w:r w:rsidRPr="00FA74D1">
              <w:rPr>
                <w:rFonts w:ascii="Times New Roman" w:eastAsia="Times New Roman" w:hAnsi="Times New Roman" w:cs="Times New Roman"/>
                <w:bCs/>
                <w:color w:val="000000"/>
                <w:sz w:val="26"/>
                <w:szCs w:val="26"/>
              </w:rPr>
              <w:t>m</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20B8693" w14:textId="70FDEBD1"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r w:rsidRPr="00FA74D1">
              <w:rPr>
                <w:rFonts w:ascii="Times New Roman" w:eastAsia="Times New Roman" w:hAnsi="Times New Roman" w:cs="Times New Roman"/>
                <w:bCs/>
                <w:color w:val="000000"/>
                <w:sz w:val="26"/>
                <w:szCs w:val="26"/>
              </w:rPr>
              <w:t>≥</w:t>
            </w:r>
            <w:r w:rsidR="008C2610" w:rsidRPr="00FA74D1">
              <w:rPr>
                <w:rFonts w:ascii="Times New Roman" w:eastAsia="Times New Roman" w:hAnsi="Times New Roman" w:cs="Times New Roman"/>
                <w:bCs/>
                <w:color w:val="000000"/>
                <w:sz w:val="26"/>
                <w:szCs w:val="26"/>
              </w:rPr>
              <w:t>3</w:t>
            </w:r>
            <w:r w:rsidR="004156F8" w:rsidRPr="00FA74D1">
              <w:rPr>
                <w:rFonts w:ascii="Times New Roman" w:eastAsia="Times New Roman" w:hAnsi="Times New Roman" w:cs="Times New Roman"/>
                <w:bCs/>
                <w:color w:val="000000"/>
                <w:sz w:val="26"/>
                <w:szCs w:val="26"/>
              </w:rPr>
              <w:t>,0</w:t>
            </w:r>
            <w:r w:rsidRPr="00FA74D1">
              <w:rPr>
                <w:rFonts w:ascii="Times New Roman" w:eastAsia="Times New Roman" w:hAnsi="Times New Roman" w:cs="Times New Roman"/>
                <w:bCs/>
                <w:color w:val="000000"/>
                <w:sz w:val="26"/>
                <w:szCs w:val="26"/>
              </w:rPr>
              <w:t>m</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096D0BEF" w14:textId="62AA8A07" w:rsidR="00834A84" w:rsidRPr="00FA74D1" w:rsidRDefault="00834A84" w:rsidP="00FA74D1">
            <w:pPr>
              <w:spacing w:after="0" w:line="240" w:lineRule="auto"/>
              <w:jc w:val="center"/>
              <w:rPr>
                <w:rFonts w:ascii="Times New Roman" w:eastAsia="Times New Roman" w:hAnsi="Times New Roman" w:cs="Times New Roman"/>
                <w:bCs/>
                <w:color w:val="000000"/>
                <w:sz w:val="26"/>
                <w:szCs w:val="26"/>
              </w:rPr>
            </w:pPr>
            <w:r w:rsidRPr="00FA74D1">
              <w:rPr>
                <w:rFonts w:ascii="Times New Roman" w:eastAsia="Times New Roman" w:hAnsi="Times New Roman" w:cs="Times New Roman"/>
                <w:bCs/>
                <w:color w:val="000000"/>
                <w:sz w:val="26"/>
                <w:szCs w:val="26"/>
              </w:rPr>
              <w:t>&lt;</w:t>
            </w:r>
            <w:r w:rsidR="008C2610" w:rsidRPr="00FA74D1">
              <w:rPr>
                <w:rFonts w:ascii="Times New Roman" w:eastAsia="Times New Roman" w:hAnsi="Times New Roman" w:cs="Times New Roman"/>
                <w:bCs/>
                <w:color w:val="000000"/>
                <w:sz w:val="26"/>
                <w:szCs w:val="26"/>
              </w:rPr>
              <w:t>3</w:t>
            </w:r>
            <w:r w:rsidR="004156F8" w:rsidRPr="00FA74D1">
              <w:rPr>
                <w:rFonts w:ascii="Times New Roman" w:eastAsia="Times New Roman" w:hAnsi="Times New Roman" w:cs="Times New Roman"/>
                <w:bCs/>
                <w:color w:val="000000"/>
                <w:sz w:val="26"/>
                <w:szCs w:val="26"/>
              </w:rPr>
              <w:t>,0</w:t>
            </w:r>
            <w:r w:rsidRPr="00FA74D1">
              <w:rPr>
                <w:rFonts w:ascii="Times New Roman" w:eastAsia="Times New Roman" w:hAnsi="Times New Roman" w:cs="Times New Roman"/>
                <w:bCs/>
                <w:color w:val="000000"/>
                <w:sz w:val="26"/>
                <w:szCs w:val="26"/>
              </w:rPr>
              <w:t>m</w:t>
            </w:r>
          </w:p>
        </w:tc>
      </w:tr>
      <w:tr w:rsidR="00834A84" w:rsidRPr="003B7971" w14:paraId="7CE185A2" w14:textId="39A5EA5F" w:rsidTr="004156F8">
        <w:trPr>
          <w:trHeight w:val="258"/>
        </w:trPr>
        <w:tc>
          <w:tcPr>
            <w:tcW w:w="797" w:type="pct"/>
            <w:vMerge w:val="restart"/>
            <w:tcBorders>
              <w:top w:val="nil"/>
              <w:left w:val="single" w:sz="4" w:space="0" w:color="auto"/>
              <w:right w:val="nil"/>
            </w:tcBorders>
            <w:shd w:val="clear" w:color="auto" w:fill="auto"/>
            <w:noWrap/>
            <w:vAlign w:val="center"/>
            <w:hideMark/>
          </w:tcPr>
          <w:p w14:paraId="114DF8CF" w14:textId="77777777" w:rsidR="00834A84" w:rsidRPr="003B7971" w:rsidRDefault="00834A84"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p w14:paraId="774EC56F" w14:textId="77777777" w:rsidR="00834A84" w:rsidRPr="003B7971" w:rsidRDefault="00834A84"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p w14:paraId="23F921EC" w14:textId="77777777" w:rsidR="00834A84" w:rsidRPr="003B7971" w:rsidRDefault="00834A8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CS11.04.0</w:t>
            </w:r>
          </w:p>
          <w:p w14:paraId="2797121C" w14:textId="77777777" w:rsidR="00834A84" w:rsidRPr="003B7971" w:rsidRDefault="00834A8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p w14:paraId="699E7890" w14:textId="77777777" w:rsidR="00834A84" w:rsidRPr="003B7971" w:rsidRDefault="00834A8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p w14:paraId="6892F344" w14:textId="7F841595" w:rsidR="00834A84" w:rsidRPr="003B7971" w:rsidRDefault="00834A84" w:rsidP="001422E1">
            <w:pPr>
              <w:spacing w:after="0" w:line="240" w:lineRule="auto"/>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color w:val="000000"/>
                <w:sz w:val="26"/>
                <w:szCs w:val="26"/>
              </w:rPr>
              <w:t> </w:t>
            </w:r>
          </w:p>
        </w:tc>
        <w:tc>
          <w:tcPr>
            <w:tcW w:w="741" w:type="pct"/>
            <w:vMerge w:val="restart"/>
            <w:tcBorders>
              <w:top w:val="single" w:sz="4" w:space="0" w:color="auto"/>
              <w:left w:val="single" w:sz="4" w:space="0" w:color="auto"/>
              <w:right w:val="single" w:sz="4" w:space="0" w:color="auto"/>
            </w:tcBorders>
          </w:tcPr>
          <w:p w14:paraId="5EF11C70" w14:textId="0E87ECA1" w:rsidR="00834A84" w:rsidRPr="003B7971" w:rsidRDefault="004156F8" w:rsidP="004156F8">
            <w:pPr>
              <w:spacing w:before="240" w:after="60" w:line="240" w:lineRule="auto"/>
              <w:rPr>
                <w:rFonts w:ascii="Times New Roman" w:hAnsi="Times New Roman" w:cs="Times New Roman"/>
                <w:sz w:val="26"/>
                <w:szCs w:val="26"/>
              </w:rPr>
            </w:pPr>
            <w:r w:rsidRPr="003B7971">
              <w:rPr>
                <w:rFonts w:ascii="Times New Roman" w:hAnsi="Times New Roman" w:cs="Times New Roman"/>
                <w:sz w:val="26"/>
                <w:szCs w:val="26"/>
              </w:rPr>
              <w:t>T</w:t>
            </w:r>
            <w:r w:rsidR="00834A84" w:rsidRPr="003B7971">
              <w:rPr>
                <w:rFonts w:ascii="Times New Roman" w:hAnsi="Times New Roman" w:cs="Times New Roman"/>
                <w:sz w:val="26"/>
                <w:szCs w:val="26"/>
              </w:rPr>
              <w:t>hay thế bóng đèn chiếu sáng tầm thấp hệ thống chiếu sáng công cộng</w:t>
            </w:r>
          </w:p>
        </w:tc>
        <w:tc>
          <w:tcPr>
            <w:tcW w:w="962" w:type="pct"/>
            <w:tcBorders>
              <w:top w:val="single" w:sz="4" w:space="0" w:color="auto"/>
              <w:left w:val="single" w:sz="4" w:space="0" w:color="auto"/>
              <w:bottom w:val="nil"/>
              <w:right w:val="single" w:sz="4" w:space="0" w:color="auto"/>
            </w:tcBorders>
            <w:shd w:val="clear" w:color="auto" w:fill="auto"/>
            <w:noWrap/>
            <w:vAlign w:val="center"/>
            <w:hideMark/>
          </w:tcPr>
          <w:p w14:paraId="688B5D01" w14:textId="764E6EA9" w:rsidR="00834A84" w:rsidRPr="00FA74D1" w:rsidRDefault="00834A84" w:rsidP="001422E1">
            <w:pPr>
              <w:spacing w:after="0" w:line="240" w:lineRule="auto"/>
              <w:rPr>
                <w:rFonts w:ascii="Times New Roman" w:eastAsia="Times New Roman" w:hAnsi="Times New Roman" w:cs="Times New Roman"/>
                <w:bCs/>
                <w:i/>
                <w:color w:val="000000"/>
                <w:sz w:val="26"/>
                <w:szCs w:val="26"/>
              </w:rPr>
            </w:pPr>
            <w:r w:rsidRPr="00FA74D1">
              <w:rPr>
                <w:rFonts w:ascii="Times New Roman" w:eastAsia="Times New Roman" w:hAnsi="Times New Roman" w:cs="Times New Roman"/>
                <w:bCs/>
                <w:i/>
                <w:color w:val="000000"/>
                <w:sz w:val="26"/>
                <w:szCs w:val="26"/>
              </w:rPr>
              <w:t>Vật liệu</w:t>
            </w:r>
            <w:r w:rsidR="00FA74D1">
              <w:rPr>
                <w:rFonts w:ascii="Times New Roman" w:eastAsia="Times New Roman" w:hAnsi="Times New Roman" w:cs="Times New Roman"/>
                <w:bCs/>
                <w:i/>
                <w:color w:val="000000"/>
                <w:sz w:val="26"/>
                <w:szCs w:val="26"/>
              </w:rPr>
              <w:t>:</w:t>
            </w:r>
          </w:p>
        </w:tc>
        <w:tc>
          <w:tcPr>
            <w:tcW w:w="445" w:type="pct"/>
            <w:tcBorders>
              <w:top w:val="single" w:sz="4" w:space="0" w:color="auto"/>
              <w:left w:val="nil"/>
              <w:bottom w:val="nil"/>
              <w:right w:val="single" w:sz="4" w:space="0" w:color="auto"/>
            </w:tcBorders>
            <w:shd w:val="clear" w:color="auto" w:fill="auto"/>
            <w:vAlign w:val="center"/>
            <w:hideMark/>
          </w:tcPr>
          <w:p w14:paraId="457BDF62" w14:textId="77777777" w:rsidR="00834A84" w:rsidRPr="003B7971" w:rsidRDefault="00834A84"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518" w:type="pct"/>
            <w:tcBorders>
              <w:top w:val="single" w:sz="4" w:space="0" w:color="auto"/>
              <w:left w:val="nil"/>
              <w:bottom w:val="nil"/>
              <w:right w:val="single" w:sz="4" w:space="0" w:color="auto"/>
            </w:tcBorders>
            <w:shd w:val="clear" w:color="auto" w:fill="auto"/>
            <w:noWrap/>
            <w:vAlign w:val="bottom"/>
            <w:hideMark/>
          </w:tcPr>
          <w:p w14:paraId="3C357B48" w14:textId="77777777" w:rsidR="00834A84" w:rsidRPr="003B7971" w:rsidRDefault="00834A8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519" w:type="pct"/>
            <w:tcBorders>
              <w:top w:val="single" w:sz="4" w:space="0" w:color="auto"/>
              <w:left w:val="nil"/>
              <w:bottom w:val="nil"/>
              <w:right w:val="single" w:sz="4" w:space="0" w:color="auto"/>
            </w:tcBorders>
          </w:tcPr>
          <w:p w14:paraId="6A4EE575" w14:textId="77777777" w:rsidR="00834A84" w:rsidRPr="003B7971" w:rsidRDefault="00834A84" w:rsidP="001422E1">
            <w:pPr>
              <w:spacing w:after="0" w:line="240" w:lineRule="auto"/>
              <w:rPr>
                <w:rFonts w:ascii="Times New Roman" w:eastAsia="Times New Roman" w:hAnsi="Times New Roman" w:cs="Times New Roman"/>
                <w:color w:val="000000"/>
                <w:sz w:val="26"/>
                <w:szCs w:val="26"/>
              </w:rPr>
            </w:pPr>
          </w:p>
        </w:tc>
        <w:tc>
          <w:tcPr>
            <w:tcW w:w="518" w:type="pct"/>
            <w:tcBorders>
              <w:top w:val="single" w:sz="4" w:space="0" w:color="auto"/>
              <w:left w:val="single" w:sz="4" w:space="0" w:color="auto"/>
              <w:bottom w:val="nil"/>
              <w:right w:val="single" w:sz="4" w:space="0" w:color="auto"/>
            </w:tcBorders>
            <w:shd w:val="clear" w:color="auto" w:fill="auto"/>
            <w:noWrap/>
            <w:vAlign w:val="bottom"/>
            <w:hideMark/>
          </w:tcPr>
          <w:p w14:paraId="6AC75A56" w14:textId="646DFB4F" w:rsidR="00834A84" w:rsidRPr="003B7971" w:rsidRDefault="00834A8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500" w:type="pct"/>
            <w:tcBorders>
              <w:top w:val="single" w:sz="4" w:space="0" w:color="auto"/>
              <w:left w:val="nil"/>
              <w:bottom w:val="nil"/>
              <w:right w:val="single" w:sz="4" w:space="0" w:color="auto"/>
            </w:tcBorders>
          </w:tcPr>
          <w:p w14:paraId="2D1D0578" w14:textId="77777777" w:rsidR="00834A84" w:rsidRPr="003B7971" w:rsidRDefault="00834A84" w:rsidP="001422E1">
            <w:pPr>
              <w:spacing w:after="0" w:line="240" w:lineRule="auto"/>
              <w:rPr>
                <w:rFonts w:ascii="Times New Roman" w:eastAsia="Times New Roman" w:hAnsi="Times New Roman" w:cs="Times New Roman"/>
                <w:color w:val="000000"/>
                <w:sz w:val="26"/>
                <w:szCs w:val="26"/>
              </w:rPr>
            </w:pPr>
          </w:p>
        </w:tc>
      </w:tr>
      <w:tr w:rsidR="00834A84" w:rsidRPr="003B7971" w14:paraId="3B54075C" w14:textId="4D67A6F5" w:rsidTr="00834A84">
        <w:trPr>
          <w:trHeight w:val="330"/>
        </w:trPr>
        <w:tc>
          <w:tcPr>
            <w:tcW w:w="797" w:type="pct"/>
            <w:vMerge/>
            <w:tcBorders>
              <w:left w:val="single" w:sz="4" w:space="0" w:color="auto"/>
              <w:right w:val="nil"/>
            </w:tcBorders>
            <w:shd w:val="clear" w:color="auto" w:fill="auto"/>
            <w:noWrap/>
            <w:vAlign w:val="center"/>
            <w:hideMark/>
          </w:tcPr>
          <w:p w14:paraId="72D0835F" w14:textId="6B43562D" w:rsidR="00834A84" w:rsidRPr="003B7971" w:rsidRDefault="00834A84" w:rsidP="001422E1">
            <w:pPr>
              <w:spacing w:after="0" w:line="240" w:lineRule="auto"/>
              <w:rPr>
                <w:rFonts w:ascii="Times New Roman" w:eastAsia="Times New Roman" w:hAnsi="Times New Roman" w:cs="Times New Roman"/>
                <w:b/>
                <w:bCs/>
                <w:color w:val="000000"/>
                <w:sz w:val="26"/>
                <w:szCs w:val="26"/>
              </w:rPr>
            </w:pPr>
          </w:p>
        </w:tc>
        <w:tc>
          <w:tcPr>
            <w:tcW w:w="741" w:type="pct"/>
            <w:vMerge/>
            <w:tcBorders>
              <w:left w:val="single" w:sz="4" w:space="0" w:color="auto"/>
              <w:right w:val="single" w:sz="4" w:space="0" w:color="auto"/>
            </w:tcBorders>
          </w:tcPr>
          <w:p w14:paraId="4F97D86D" w14:textId="77777777" w:rsidR="00834A84" w:rsidRPr="003B7971" w:rsidRDefault="00834A84" w:rsidP="001422E1">
            <w:pPr>
              <w:spacing w:after="0" w:line="240" w:lineRule="auto"/>
              <w:rPr>
                <w:rFonts w:ascii="Times New Roman" w:eastAsia="Times New Roman" w:hAnsi="Times New Roman" w:cs="Times New Roman"/>
                <w:color w:val="000000"/>
                <w:sz w:val="26"/>
                <w:szCs w:val="26"/>
              </w:rPr>
            </w:pPr>
          </w:p>
        </w:tc>
        <w:tc>
          <w:tcPr>
            <w:tcW w:w="962" w:type="pct"/>
            <w:tcBorders>
              <w:top w:val="nil"/>
              <w:left w:val="single" w:sz="4" w:space="0" w:color="auto"/>
              <w:bottom w:val="nil"/>
              <w:right w:val="single" w:sz="4" w:space="0" w:color="auto"/>
            </w:tcBorders>
            <w:shd w:val="clear" w:color="auto" w:fill="auto"/>
            <w:noWrap/>
            <w:vAlign w:val="center"/>
            <w:hideMark/>
          </w:tcPr>
          <w:p w14:paraId="444CC687" w14:textId="62DCE707" w:rsidR="00834A84" w:rsidRPr="003B7971" w:rsidRDefault="00834A8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Bóng đèn</w:t>
            </w:r>
          </w:p>
        </w:tc>
        <w:tc>
          <w:tcPr>
            <w:tcW w:w="445" w:type="pct"/>
            <w:tcBorders>
              <w:top w:val="nil"/>
              <w:left w:val="nil"/>
              <w:bottom w:val="nil"/>
              <w:right w:val="single" w:sz="4" w:space="0" w:color="auto"/>
            </w:tcBorders>
            <w:shd w:val="clear" w:color="auto" w:fill="auto"/>
            <w:vAlign w:val="center"/>
            <w:hideMark/>
          </w:tcPr>
          <w:p w14:paraId="5068FBFD" w14:textId="77777777" w:rsidR="00834A84" w:rsidRPr="003B7971" w:rsidRDefault="00834A84"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Cái</w:t>
            </w:r>
          </w:p>
        </w:tc>
        <w:tc>
          <w:tcPr>
            <w:tcW w:w="518" w:type="pct"/>
            <w:tcBorders>
              <w:top w:val="nil"/>
              <w:left w:val="nil"/>
              <w:bottom w:val="nil"/>
              <w:right w:val="single" w:sz="4" w:space="0" w:color="auto"/>
            </w:tcBorders>
            <w:shd w:val="clear" w:color="auto" w:fill="auto"/>
            <w:noWrap/>
            <w:vAlign w:val="bottom"/>
            <w:hideMark/>
          </w:tcPr>
          <w:p w14:paraId="6697F5AB" w14:textId="0A541A21" w:rsidR="00834A84" w:rsidRPr="003B7971" w:rsidRDefault="00834A84" w:rsidP="00D36C73">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20</w:t>
            </w:r>
          </w:p>
        </w:tc>
        <w:tc>
          <w:tcPr>
            <w:tcW w:w="519" w:type="pct"/>
            <w:tcBorders>
              <w:top w:val="nil"/>
              <w:left w:val="nil"/>
              <w:bottom w:val="nil"/>
              <w:right w:val="single" w:sz="4" w:space="0" w:color="auto"/>
            </w:tcBorders>
            <w:vAlign w:val="bottom"/>
          </w:tcPr>
          <w:p w14:paraId="0A7B9F97" w14:textId="72AD97E0" w:rsidR="00834A84" w:rsidRPr="003B7971" w:rsidRDefault="00834A84" w:rsidP="00D36C73">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20</w:t>
            </w:r>
          </w:p>
        </w:tc>
        <w:tc>
          <w:tcPr>
            <w:tcW w:w="518" w:type="pct"/>
            <w:tcBorders>
              <w:top w:val="nil"/>
              <w:left w:val="single" w:sz="4" w:space="0" w:color="auto"/>
              <w:bottom w:val="nil"/>
              <w:right w:val="single" w:sz="4" w:space="0" w:color="auto"/>
            </w:tcBorders>
            <w:shd w:val="clear" w:color="auto" w:fill="auto"/>
            <w:noWrap/>
            <w:vAlign w:val="bottom"/>
            <w:hideMark/>
          </w:tcPr>
          <w:p w14:paraId="6EB89C60" w14:textId="6FC59896" w:rsidR="00834A84" w:rsidRPr="003B7971" w:rsidRDefault="00834A84" w:rsidP="00D36C73">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20</w:t>
            </w:r>
          </w:p>
        </w:tc>
        <w:tc>
          <w:tcPr>
            <w:tcW w:w="500" w:type="pct"/>
            <w:tcBorders>
              <w:top w:val="nil"/>
              <w:left w:val="nil"/>
              <w:bottom w:val="nil"/>
              <w:right w:val="single" w:sz="4" w:space="0" w:color="auto"/>
            </w:tcBorders>
            <w:vAlign w:val="bottom"/>
          </w:tcPr>
          <w:p w14:paraId="1C7CE118" w14:textId="4FE47914" w:rsidR="00834A84" w:rsidRPr="003B7971" w:rsidRDefault="00834A84" w:rsidP="00D36C73">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20</w:t>
            </w:r>
          </w:p>
        </w:tc>
      </w:tr>
      <w:tr w:rsidR="00834A84" w:rsidRPr="003B7971" w14:paraId="0353714B" w14:textId="7DD41242" w:rsidTr="00834A84">
        <w:trPr>
          <w:trHeight w:val="330"/>
        </w:trPr>
        <w:tc>
          <w:tcPr>
            <w:tcW w:w="797" w:type="pct"/>
            <w:vMerge/>
            <w:tcBorders>
              <w:left w:val="single" w:sz="4" w:space="0" w:color="auto"/>
              <w:right w:val="nil"/>
            </w:tcBorders>
            <w:shd w:val="clear" w:color="auto" w:fill="auto"/>
            <w:noWrap/>
            <w:vAlign w:val="center"/>
            <w:hideMark/>
          </w:tcPr>
          <w:p w14:paraId="21AB3143" w14:textId="44973D02" w:rsidR="00834A84" w:rsidRPr="003B7971" w:rsidRDefault="00834A84" w:rsidP="001422E1">
            <w:pPr>
              <w:spacing w:after="0" w:line="240" w:lineRule="auto"/>
              <w:rPr>
                <w:rFonts w:ascii="Times New Roman" w:eastAsia="Times New Roman" w:hAnsi="Times New Roman" w:cs="Times New Roman"/>
                <w:color w:val="000000"/>
                <w:sz w:val="26"/>
                <w:szCs w:val="26"/>
              </w:rPr>
            </w:pPr>
          </w:p>
        </w:tc>
        <w:tc>
          <w:tcPr>
            <w:tcW w:w="741" w:type="pct"/>
            <w:vMerge/>
            <w:tcBorders>
              <w:left w:val="single" w:sz="4" w:space="0" w:color="auto"/>
              <w:right w:val="single" w:sz="4" w:space="0" w:color="auto"/>
            </w:tcBorders>
          </w:tcPr>
          <w:p w14:paraId="09962E8C" w14:textId="77777777" w:rsidR="00834A84" w:rsidRPr="003B7971" w:rsidRDefault="00834A84" w:rsidP="001422E1">
            <w:pPr>
              <w:spacing w:after="0" w:line="240" w:lineRule="auto"/>
              <w:rPr>
                <w:rFonts w:ascii="Times New Roman" w:eastAsia="Times New Roman" w:hAnsi="Times New Roman" w:cs="Times New Roman"/>
                <w:b/>
                <w:bCs/>
                <w:color w:val="000000"/>
                <w:sz w:val="26"/>
                <w:szCs w:val="26"/>
              </w:rPr>
            </w:pPr>
          </w:p>
        </w:tc>
        <w:tc>
          <w:tcPr>
            <w:tcW w:w="962" w:type="pct"/>
            <w:tcBorders>
              <w:top w:val="nil"/>
              <w:left w:val="single" w:sz="4" w:space="0" w:color="auto"/>
              <w:bottom w:val="nil"/>
              <w:right w:val="single" w:sz="4" w:space="0" w:color="auto"/>
            </w:tcBorders>
            <w:shd w:val="clear" w:color="auto" w:fill="auto"/>
            <w:noWrap/>
            <w:vAlign w:val="center"/>
            <w:hideMark/>
          </w:tcPr>
          <w:p w14:paraId="3F8D8CD7" w14:textId="39F845C7" w:rsidR="00834A84" w:rsidRPr="00FA74D1" w:rsidRDefault="00834A84" w:rsidP="001422E1">
            <w:pPr>
              <w:spacing w:after="0" w:line="240" w:lineRule="auto"/>
              <w:rPr>
                <w:rFonts w:ascii="Times New Roman" w:eastAsia="Times New Roman" w:hAnsi="Times New Roman" w:cs="Times New Roman"/>
                <w:bCs/>
                <w:i/>
                <w:color w:val="000000"/>
                <w:sz w:val="26"/>
                <w:szCs w:val="26"/>
              </w:rPr>
            </w:pPr>
            <w:r w:rsidRPr="00FA74D1">
              <w:rPr>
                <w:rFonts w:ascii="Times New Roman" w:eastAsia="Times New Roman" w:hAnsi="Times New Roman" w:cs="Times New Roman"/>
                <w:bCs/>
                <w:i/>
                <w:color w:val="000000"/>
                <w:sz w:val="26"/>
                <w:szCs w:val="26"/>
              </w:rPr>
              <w:t>Nhân công</w:t>
            </w:r>
            <w:r w:rsidR="00FA74D1">
              <w:rPr>
                <w:rFonts w:ascii="Times New Roman" w:eastAsia="Times New Roman" w:hAnsi="Times New Roman" w:cs="Times New Roman"/>
                <w:bCs/>
                <w:i/>
                <w:color w:val="000000"/>
                <w:sz w:val="26"/>
                <w:szCs w:val="26"/>
              </w:rPr>
              <w:t>:</w:t>
            </w:r>
            <w:r w:rsidRPr="00FA74D1">
              <w:rPr>
                <w:rFonts w:ascii="Times New Roman" w:eastAsia="Times New Roman" w:hAnsi="Times New Roman" w:cs="Times New Roman"/>
                <w:bCs/>
                <w:i/>
                <w:color w:val="000000"/>
                <w:sz w:val="26"/>
                <w:szCs w:val="26"/>
              </w:rPr>
              <w:t xml:space="preserve"> </w:t>
            </w:r>
          </w:p>
        </w:tc>
        <w:tc>
          <w:tcPr>
            <w:tcW w:w="445" w:type="pct"/>
            <w:tcBorders>
              <w:top w:val="nil"/>
              <w:left w:val="nil"/>
              <w:bottom w:val="nil"/>
              <w:right w:val="single" w:sz="4" w:space="0" w:color="auto"/>
            </w:tcBorders>
            <w:shd w:val="clear" w:color="auto" w:fill="auto"/>
            <w:noWrap/>
            <w:vAlign w:val="center"/>
            <w:hideMark/>
          </w:tcPr>
          <w:p w14:paraId="3460E21B" w14:textId="77777777" w:rsidR="00834A84" w:rsidRPr="003B7971" w:rsidRDefault="00834A84"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518" w:type="pct"/>
            <w:tcBorders>
              <w:top w:val="nil"/>
              <w:left w:val="nil"/>
              <w:bottom w:val="nil"/>
              <w:right w:val="single" w:sz="4" w:space="0" w:color="auto"/>
            </w:tcBorders>
            <w:shd w:val="clear" w:color="auto" w:fill="auto"/>
            <w:noWrap/>
            <w:vAlign w:val="bottom"/>
            <w:hideMark/>
          </w:tcPr>
          <w:p w14:paraId="03CF0306" w14:textId="0CE66C52" w:rsidR="00834A84" w:rsidRPr="003B7971" w:rsidRDefault="00834A84" w:rsidP="00D36C73">
            <w:pPr>
              <w:spacing w:after="0" w:line="240" w:lineRule="auto"/>
              <w:jc w:val="center"/>
              <w:rPr>
                <w:rFonts w:ascii="Times New Roman" w:eastAsia="Times New Roman" w:hAnsi="Times New Roman" w:cs="Times New Roman"/>
                <w:color w:val="000000"/>
                <w:sz w:val="26"/>
                <w:szCs w:val="26"/>
              </w:rPr>
            </w:pPr>
          </w:p>
        </w:tc>
        <w:tc>
          <w:tcPr>
            <w:tcW w:w="519" w:type="pct"/>
            <w:tcBorders>
              <w:top w:val="nil"/>
              <w:left w:val="nil"/>
              <w:bottom w:val="nil"/>
              <w:right w:val="single" w:sz="4" w:space="0" w:color="auto"/>
            </w:tcBorders>
            <w:vAlign w:val="bottom"/>
          </w:tcPr>
          <w:p w14:paraId="588BCA83" w14:textId="77777777" w:rsidR="00834A84" w:rsidRPr="003B7971" w:rsidRDefault="00834A84" w:rsidP="00D36C73">
            <w:pPr>
              <w:spacing w:after="0" w:line="240" w:lineRule="auto"/>
              <w:jc w:val="center"/>
              <w:rPr>
                <w:rFonts w:ascii="Times New Roman" w:eastAsia="Times New Roman" w:hAnsi="Times New Roman" w:cs="Times New Roman"/>
                <w:color w:val="000000"/>
                <w:sz w:val="26"/>
                <w:szCs w:val="26"/>
              </w:rPr>
            </w:pPr>
          </w:p>
        </w:tc>
        <w:tc>
          <w:tcPr>
            <w:tcW w:w="518" w:type="pct"/>
            <w:tcBorders>
              <w:top w:val="nil"/>
              <w:left w:val="single" w:sz="4" w:space="0" w:color="auto"/>
              <w:bottom w:val="nil"/>
              <w:right w:val="single" w:sz="4" w:space="0" w:color="auto"/>
            </w:tcBorders>
            <w:shd w:val="clear" w:color="auto" w:fill="auto"/>
            <w:noWrap/>
            <w:vAlign w:val="bottom"/>
            <w:hideMark/>
          </w:tcPr>
          <w:p w14:paraId="37B3AF28" w14:textId="43A62950" w:rsidR="00834A84" w:rsidRPr="003B7971" w:rsidRDefault="00834A84" w:rsidP="00D36C73">
            <w:pPr>
              <w:spacing w:after="0" w:line="240" w:lineRule="auto"/>
              <w:jc w:val="center"/>
              <w:rPr>
                <w:rFonts w:ascii="Times New Roman" w:eastAsia="Times New Roman" w:hAnsi="Times New Roman" w:cs="Times New Roman"/>
                <w:color w:val="000000"/>
                <w:sz w:val="26"/>
                <w:szCs w:val="26"/>
              </w:rPr>
            </w:pPr>
          </w:p>
        </w:tc>
        <w:tc>
          <w:tcPr>
            <w:tcW w:w="500" w:type="pct"/>
            <w:tcBorders>
              <w:top w:val="nil"/>
              <w:left w:val="nil"/>
              <w:bottom w:val="nil"/>
              <w:right w:val="single" w:sz="4" w:space="0" w:color="auto"/>
            </w:tcBorders>
            <w:vAlign w:val="bottom"/>
          </w:tcPr>
          <w:p w14:paraId="4BCD6530" w14:textId="77777777" w:rsidR="00834A84" w:rsidRPr="003B7971" w:rsidRDefault="00834A84" w:rsidP="00D36C73">
            <w:pPr>
              <w:spacing w:after="0" w:line="240" w:lineRule="auto"/>
              <w:jc w:val="center"/>
              <w:rPr>
                <w:rFonts w:ascii="Times New Roman" w:eastAsia="Times New Roman" w:hAnsi="Times New Roman" w:cs="Times New Roman"/>
                <w:color w:val="000000"/>
                <w:sz w:val="26"/>
                <w:szCs w:val="26"/>
              </w:rPr>
            </w:pPr>
          </w:p>
        </w:tc>
      </w:tr>
      <w:tr w:rsidR="00834A84" w:rsidRPr="003B7971" w14:paraId="327C2EFA" w14:textId="21AFBBFB" w:rsidTr="00834A84">
        <w:trPr>
          <w:trHeight w:val="330"/>
        </w:trPr>
        <w:tc>
          <w:tcPr>
            <w:tcW w:w="797" w:type="pct"/>
            <w:vMerge/>
            <w:tcBorders>
              <w:left w:val="single" w:sz="4" w:space="0" w:color="auto"/>
              <w:right w:val="nil"/>
            </w:tcBorders>
            <w:shd w:val="clear" w:color="auto" w:fill="auto"/>
            <w:noWrap/>
            <w:vAlign w:val="center"/>
            <w:hideMark/>
          </w:tcPr>
          <w:p w14:paraId="332E02F8" w14:textId="717A2396" w:rsidR="00834A84" w:rsidRPr="003B7971" w:rsidRDefault="00834A84" w:rsidP="001422E1">
            <w:pPr>
              <w:spacing w:after="0" w:line="240" w:lineRule="auto"/>
              <w:rPr>
                <w:rFonts w:ascii="Times New Roman" w:eastAsia="Times New Roman" w:hAnsi="Times New Roman" w:cs="Times New Roman"/>
                <w:color w:val="000000"/>
                <w:sz w:val="26"/>
                <w:szCs w:val="26"/>
              </w:rPr>
            </w:pPr>
          </w:p>
        </w:tc>
        <w:tc>
          <w:tcPr>
            <w:tcW w:w="741" w:type="pct"/>
            <w:vMerge/>
            <w:tcBorders>
              <w:left w:val="single" w:sz="4" w:space="0" w:color="auto"/>
              <w:right w:val="single" w:sz="4" w:space="0" w:color="auto"/>
            </w:tcBorders>
          </w:tcPr>
          <w:p w14:paraId="2CD3C265" w14:textId="77777777" w:rsidR="00834A84" w:rsidRPr="003B7971" w:rsidRDefault="00834A84" w:rsidP="001422E1">
            <w:pPr>
              <w:spacing w:after="0" w:line="240" w:lineRule="auto"/>
              <w:rPr>
                <w:rFonts w:ascii="Times New Roman" w:eastAsia="Times New Roman" w:hAnsi="Times New Roman" w:cs="Times New Roman"/>
                <w:color w:val="000000"/>
                <w:sz w:val="26"/>
                <w:szCs w:val="26"/>
              </w:rPr>
            </w:pPr>
          </w:p>
        </w:tc>
        <w:tc>
          <w:tcPr>
            <w:tcW w:w="962" w:type="pct"/>
            <w:tcBorders>
              <w:top w:val="nil"/>
              <w:left w:val="single" w:sz="4" w:space="0" w:color="auto"/>
              <w:bottom w:val="nil"/>
              <w:right w:val="single" w:sz="4" w:space="0" w:color="auto"/>
            </w:tcBorders>
            <w:shd w:val="clear" w:color="auto" w:fill="auto"/>
            <w:noWrap/>
            <w:vAlign w:val="center"/>
            <w:hideMark/>
          </w:tcPr>
          <w:p w14:paraId="0734AAD5" w14:textId="302F3296" w:rsidR="00834A84" w:rsidRPr="003B7971" w:rsidRDefault="004156F8"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Thợ bậc bình quân 3,0</w:t>
            </w:r>
            <w:r w:rsidR="00834A84" w:rsidRPr="003B7971">
              <w:rPr>
                <w:rFonts w:ascii="Times New Roman" w:eastAsia="Times New Roman" w:hAnsi="Times New Roman" w:cs="Times New Roman"/>
                <w:color w:val="000000"/>
                <w:sz w:val="26"/>
                <w:szCs w:val="26"/>
              </w:rPr>
              <w:t>/7</w:t>
            </w:r>
          </w:p>
        </w:tc>
        <w:tc>
          <w:tcPr>
            <w:tcW w:w="445" w:type="pct"/>
            <w:tcBorders>
              <w:top w:val="nil"/>
              <w:left w:val="nil"/>
              <w:bottom w:val="nil"/>
              <w:right w:val="single" w:sz="4" w:space="0" w:color="auto"/>
            </w:tcBorders>
            <w:shd w:val="clear" w:color="auto" w:fill="auto"/>
            <w:noWrap/>
            <w:vAlign w:val="center"/>
            <w:hideMark/>
          </w:tcPr>
          <w:p w14:paraId="0A8A637B" w14:textId="77777777" w:rsidR="00834A84" w:rsidRPr="003B7971" w:rsidRDefault="00834A84"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Công</w:t>
            </w:r>
          </w:p>
        </w:tc>
        <w:tc>
          <w:tcPr>
            <w:tcW w:w="518" w:type="pct"/>
            <w:tcBorders>
              <w:top w:val="nil"/>
              <w:left w:val="nil"/>
              <w:bottom w:val="nil"/>
              <w:right w:val="single" w:sz="4" w:space="0" w:color="auto"/>
            </w:tcBorders>
            <w:shd w:val="clear" w:color="auto" w:fill="auto"/>
            <w:noWrap/>
            <w:vAlign w:val="bottom"/>
            <w:hideMark/>
          </w:tcPr>
          <w:p w14:paraId="7A171EB3" w14:textId="77777777" w:rsidR="00834A84" w:rsidRPr="003B7971" w:rsidRDefault="00834A84" w:rsidP="00D36C73">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1,40</w:t>
            </w:r>
          </w:p>
        </w:tc>
        <w:tc>
          <w:tcPr>
            <w:tcW w:w="519" w:type="pct"/>
            <w:tcBorders>
              <w:top w:val="nil"/>
              <w:left w:val="nil"/>
              <w:bottom w:val="nil"/>
              <w:right w:val="single" w:sz="4" w:space="0" w:color="auto"/>
            </w:tcBorders>
            <w:vAlign w:val="bottom"/>
          </w:tcPr>
          <w:p w14:paraId="394048ED" w14:textId="08A85521" w:rsidR="00834A84" w:rsidRPr="003B7971" w:rsidRDefault="00834A84" w:rsidP="00D36C73">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1,40</w:t>
            </w:r>
          </w:p>
        </w:tc>
        <w:tc>
          <w:tcPr>
            <w:tcW w:w="518" w:type="pct"/>
            <w:tcBorders>
              <w:top w:val="nil"/>
              <w:left w:val="single" w:sz="4" w:space="0" w:color="auto"/>
              <w:bottom w:val="nil"/>
              <w:right w:val="single" w:sz="4" w:space="0" w:color="auto"/>
            </w:tcBorders>
            <w:shd w:val="clear" w:color="auto" w:fill="auto"/>
            <w:noWrap/>
            <w:vAlign w:val="bottom"/>
            <w:hideMark/>
          </w:tcPr>
          <w:p w14:paraId="6401C1FF" w14:textId="05E4E560" w:rsidR="00834A84" w:rsidRPr="003B7971" w:rsidRDefault="00834A84" w:rsidP="00D36C73">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1,40</w:t>
            </w:r>
          </w:p>
        </w:tc>
        <w:tc>
          <w:tcPr>
            <w:tcW w:w="500" w:type="pct"/>
            <w:tcBorders>
              <w:top w:val="nil"/>
              <w:left w:val="nil"/>
              <w:bottom w:val="nil"/>
              <w:right w:val="single" w:sz="4" w:space="0" w:color="auto"/>
            </w:tcBorders>
            <w:vAlign w:val="bottom"/>
          </w:tcPr>
          <w:p w14:paraId="6DCB41FB" w14:textId="0B05C4AB" w:rsidR="00834A84" w:rsidRPr="003B7971" w:rsidRDefault="00834A84" w:rsidP="00D36C73">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1,40</w:t>
            </w:r>
          </w:p>
        </w:tc>
      </w:tr>
      <w:tr w:rsidR="00834A84" w:rsidRPr="003B7971" w14:paraId="74E79C3F" w14:textId="29AF240F" w:rsidTr="00834A84">
        <w:trPr>
          <w:trHeight w:val="87"/>
        </w:trPr>
        <w:tc>
          <w:tcPr>
            <w:tcW w:w="797" w:type="pct"/>
            <w:vMerge/>
            <w:tcBorders>
              <w:left w:val="single" w:sz="4" w:space="0" w:color="auto"/>
              <w:right w:val="nil"/>
            </w:tcBorders>
            <w:shd w:val="clear" w:color="auto" w:fill="auto"/>
            <w:noWrap/>
            <w:vAlign w:val="center"/>
            <w:hideMark/>
          </w:tcPr>
          <w:p w14:paraId="6122F067" w14:textId="33CD1E29" w:rsidR="00834A84" w:rsidRPr="003B7971" w:rsidRDefault="00834A84" w:rsidP="001422E1">
            <w:pPr>
              <w:spacing w:after="0" w:line="240" w:lineRule="auto"/>
              <w:rPr>
                <w:rFonts w:ascii="Times New Roman" w:eastAsia="Times New Roman" w:hAnsi="Times New Roman" w:cs="Times New Roman"/>
                <w:color w:val="000000"/>
                <w:sz w:val="26"/>
                <w:szCs w:val="26"/>
              </w:rPr>
            </w:pPr>
          </w:p>
        </w:tc>
        <w:tc>
          <w:tcPr>
            <w:tcW w:w="741" w:type="pct"/>
            <w:vMerge/>
            <w:tcBorders>
              <w:left w:val="single" w:sz="4" w:space="0" w:color="auto"/>
              <w:right w:val="single" w:sz="4" w:space="0" w:color="auto"/>
            </w:tcBorders>
          </w:tcPr>
          <w:p w14:paraId="5D4EA955" w14:textId="77777777" w:rsidR="00834A84" w:rsidRPr="003B7971" w:rsidRDefault="00834A84" w:rsidP="001422E1">
            <w:pPr>
              <w:spacing w:after="0" w:line="240" w:lineRule="auto"/>
              <w:rPr>
                <w:rFonts w:ascii="Times New Roman" w:eastAsia="Times New Roman" w:hAnsi="Times New Roman" w:cs="Times New Roman"/>
                <w:b/>
                <w:bCs/>
                <w:color w:val="000000"/>
                <w:sz w:val="26"/>
                <w:szCs w:val="26"/>
              </w:rPr>
            </w:pPr>
          </w:p>
        </w:tc>
        <w:tc>
          <w:tcPr>
            <w:tcW w:w="962" w:type="pct"/>
            <w:tcBorders>
              <w:top w:val="nil"/>
              <w:left w:val="single" w:sz="4" w:space="0" w:color="auto"/>
              <w:bottom w:val="nil"/>
              <w:right w:val="single" w:sz="4" w:space="0" w:color="auto"/>
            </w:tcBorders>
            <w:shd w:val="clear" w:color="auto" w:fill="auto"/>
            <w:noWrap/>
            <w:vAlign w:val="center"/>
            <w:hideMark/>
          </w:tcPr>
          <w:p w14:paraId="146D997B" w14:textId="0499AADA" w:rsidR="00834A84" w:rsidRPr="00FA74D1" w:rsidRDefault="00834A84" w:rsidP="001422E1">
            <w:pPr>
              <w:spacing w:after="0" w:line="240" w:lineRule="auto"/>
              <w:rPr>
                <w:rFonts w:ascii="Times New Roman" w:eastAsia="Times New Roman" w:hAnsi="Times New Roman" w:cs="Times New Roman"/>
                <w:bCs/>
                <w:i/>
                <w:color w:val="000000"/>
                <w:sz w:val="26"/>
                <w:szCs w:val="26"/>
              </w:rPr>
            </w:pPr>
            <w:r w:rsidRPr="00FA74D1">
              <w:rPr>
                <w:rFonts w:ascii="Times New Roman" w:eastAsia="Times New Roman" w:hAnsi="Times New Roman" w:cs="Times New Roman"/>
                <w:bCs/>
                <w:i/>
                <w:color w:val="000000"/>
                <w:sz w:val="26"/>
                <w:szCs w:val="26"/>
              </w:rPr>
              <w:t>Máy thi công</w:t>
            </w:r>
            <w:r w:rsidR="00FA74D1">
              <w:rPr>
                <w:rFonts w:ascii="Times New Roman" w:eastAsia="Times New Roman" w:hAnsi="Times New Roman" w:cs="Times New Roman"/>
                <w:bCs/>
                <w:i/>
                <w:color w:val="000000"/>
                <w:sz w:val="26"/>
                <w:szCs w:val="26"/>
              </w:rPr>
              <w:t>:</w:t>
            </w:r>
          </w:p>
        </w:tc>
        <w:tc>
          <w:tcPr>
            <w:tcW w:w="445" w:type="pct"/>
            <w:tcBorders>
              <w:top w:val="nil"/>
              <w:left w:val="nil"/>
              <w:bottom w:val="nil"/>
              <w:right w:val="single" w:sz="4" w:space="0" w:color="auto"/>
            </w:tcBorders>
            <w:shd w:val="clear" w:color="auto" w:fill="auto"/>
            <w:noWrap/>
            <w:vAlign w:val="bottom"/>
            <w:hideMark/>
          </w:tcPr>
          <w:p w14:paraId="4BA5B30A" w14:textId="77777777" w:rsidR="00834A84" w:rsidRPr="003B7971" w:rsidRDefault="00834A8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518" w:type="pct"/>
            <w:tcBorders>
              <w:top w:val="nil"/>
              <w:left w:val="nil"/>
              <w:bottom w:val="nil"/>
              <w:right w:val="single" w:sz="4" w:space="0" w:color="auto"/>
            </w:tcBorders>
            <w:shd w:val="clear" w:color="auto" w:fill="auto"/>
            <w:noWrap/>
            <w:vAlign w:val="bottom"/>
            <w:hideMark/>
          </w:tcPr>
          <w:p w14:paraId="2ED258AE" w14:textId="7AA4DFC7" w:rsidR="00834A84" w:rsidRPr="003B7971" w:rsidRDefault="00834A84" w:rsidP="00D36C73">
            <w:pPr>
              <w:spacing w:after="0" w:line="240" w:lineRule="auto"/>
              <w:jc w:val="center"/>
              <w:rPr>
                <w:rFonts w:ascii="Times New Roman" w:eastAsia="Times New Roman" w:hAnsi="Times New Roman" w:cs="Times New Roman"/>
                <w:color w:val="000000"/>
                <w:sz w:val="26"/>
                <w:szCs w:val="26"/>
              </w:rPr>
            </w:pPr>
          </w:p>
        </w:tc>
        <w:tc>
          <w:tcPr>
            <w:tcW w:w="519" w:type="pct"/>
            <w:tcBorders>
              <w:top w:val="nil"/>
              <w:left w:val="nil"/>
              <w:bottom w:val="nil"/>
              <w:right w:val="single" w:sz="4" w:space="0" w:color="auto"/>
            </w:tcBorders>
            <w:vAlign w:val="bottom"/>
          </w:tcPr>
          <w:p w14:paraId="47E6B43E" w14:textId="77777777" w:rsidR="00834A84" w:rsidRPr="003B7971" w:rsidRDefault="00834A84" w:rsidP="00D36C73">
            <w:pPr>
              <w:spacing w:after="0" w:line="240" w:lineRule="auto"/>
              <w:jc w:val="center"/>
              <w:rPr>
                <w:rFonts w:ascii="Times New Roman" w:eastAsia="Times New Roman" w:hAnsi="Times New Roman" w:cs="Times New Roman"/>
                <w:color w:val="000000"/>
                <w:sz w:val="26"/>
                <w:szCs w:val="26"/>
              </w:rPr>
            </w:pPr>
          </w:p>
        </w:tc>
        <w:tc>
          <w:tcPr>
            <w:tcW w:w="518" w:type="pct"/>
            <w:tcBorders>
              <w:top w:val="nil"/>
              <w:left w:val="single" w:sz="4" w:space="0" w:color="auto"/>
              <w:bottom w:val="nil"/>
              <w:right w:val="single" w:sz="4" w:space="0" w:color="auto"/>
            </w:tcBorders>
            <w:shd w:val="clear" w:color="auto" w:fill="auto"/>
            <w:noWrap/>
            <w:vAlign w:val="bottom"/>
            <w:hideMark/>
          </w:tcPr>
          <w:p w14:paraId="56A0E114" w14:textId="723A76A6" w:rsidR="00834A84" w:rsidRPr="003B7971" w:rsidRDefault="00834A84" w:rsidP="00D36C73">
            <w:pPr>
              <w:spacing w:after="0" w:line="240" w:lineRule="auto"/>
              <w:jc w:val="center"/>
              <w:rPr>
                <w:rFonts w:ascii="Times New Roman" w:eastAsia="Times New Roman" w:hAnsi="Times New Roman" w:cs="Times New Roman"/>
                <w:color w:val="000000"/>
                <w:sz w:val="26"/>
                <w:szCs w:val="26"/>
              </w:rPr>
            </w:pPr>
          </w:p>
        </w:tc>
        <w:tc>
          <w:tcPr>
            <w:tcW w:w="500" w:type="pct"/>
            <w:tcBorders>
              <w:top w:val="nil"/>
              <w:left w:val="nil"/>
              <w:bottom w:val="nil"/>
              <w:right w:val="single" w:sz="4" w:space="0" w:color="auto"/>
            </w:tcBorders>
            <w:vAlign w:val="bottom"/>
          </w:tcPr>
          <w:p w14:paraId="3F072040" w14:textId="77777777" w:rsidR="00834A84" w:rsidRPr="003B7971" w:rsidRDefault="00834A84" w:rsidP="00D36C73">
            <w:pPr>
              <w:spacing w:after="0" w:line="240" w:lineRule="auto"/>
              <w:jc w:val="center"/>
              <w:rPr>
                <w:rFonts w:ascii="Times New Roman" w:eastAsia="Times New Roman" w:hAnsi="Times New Roman" w:cs="Times New Roman"/>
                <w:color w:val="000000"/>
                <w:sz w:val="26"/>
                <w:szCs w:val="26"/>
              </w:rPr>
            </w:pPr>
          </w:p>
        </w:tc>
      </w:tr>
      <w:tr w:rsidR="00834A84" w:rsidRPr="003B7971" w14:paraId="1EA5E7A5" w14:textId="0F6D1810" w:rsidTr="004156F8">
        <w:trPr>
          <w:trHeight w:val="330"/>
        </w:trPr>
        <w:tc>
          <w:tcPr>
            <w:tcW w:w="797" w:type="pct"/>
            <w:vMerge/>
            <w:tcBorders>
              <w:left w:val="single" w:sz="4" w:space="0" w:color="auto"/>
              <w:bottom w:val="single" w:sz="4" w:space="0" w:color="auto"/>
              <w:right w:val="nil"/>
            </w:tcBorders>
            <w:shd w:val="clear" w:color="auto" w:fill="auto"/>
            <w:noWrap/>
            <w:vAlign w:val="bottom"/>
            <w:hideMark/>
          </w:tcPr>
          <w:p w14:paraId="746210DF" w14:textId="54959940" w:rsidR="00834A84" w:rsidRPr="003B7971" w:rsidRDefault="00834A84" w:rsidP="001422E1">
            <w:pPr>
              <w:spacing w:after="0" w:line="240" w:lineRule="auto"/>
              <w:rPr>
                <w:rFonts w:ascii="Times New Roman" w:eastAsia="Times New Roman" w:hAnsi="Times New Roman" w:cs="Times New Roman"/>
                <w:color w:val="000000"/>
                <w:sz w:val="26"/>
                <w:szCs w:val="26"/>
              </w:rPr>
            </w:pPr>
          </w:p>
        </w:tc>
        <w:tc>
          <w:tcPr>
            <w:tcW w:w="741" w:type="pct"/>
            <w:vMerge/>
            <w:tcBorders>
              <w:left w:val="single" w:sz="4" w:space="0" w:color="auto"/>
              <w:bottom w:val="single" w:sz="4" w:space="0" w:color="auto"/>
              <w:right w:val="single" w:sz="4" w:space="0" w:color="auto"/>
            </w:tcBorders>
          </w:tcPr>
          <w:p w14:paraId="305E840E" w14:textId="77777777" w:rsidR="00834A84" w:rsidRPr="003B7971" w:rsidRDefault="00834A84" w:rsidP="001422E1">
            <w:pPr>
              <w:spacing w:after="0" w:line="240" w:lineRule="auto"/>
              <w:rPr>
                <w:rFonts w:ascii="Times New Roman" w:eastAsia="Times New Roman" w:hAnsi="Times New Roman" w:cs="Times New Roman"/>
                <w:color w:val="000000"/>
                <w:sz w:val="26"/>
                <w:szCs w:val="26"/>
              </w:rPr>
            </w:pPr>
          </w:p>
        </w:tc>
        <w:tc>
          <w:tcPr>
            <w:tcW w:w="962" w:type="pct"/>
            <w:tcBorders>
              <w:top w:val="nil"/>
              <w:left w:val="single" w:sz="4" w:space="0" w:color="auto"/>
              <w:bottom w:val="single" w:sz="4" w:space="0" w:color="auto"/>
              <w:right w:val="single" w:sz="4" w:space="0" w:color="auto"/>
            </w:tcBorders>
            <w:shd w:val="clear" w:color="auto" w:fill="auto"/>
            <w:noWrap/>
            <w:vAlign w:val="center"/>
            <w:hideMark/>
          </w:tcPr>
          <w:p w14:paraId="712E421B" w14:textId="2DC31738" w:rsidR="00834A84" w:rsidRPr="003B7971" w:rsidRDefault="00834A84" w:rsidP="004156F8">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Xe thang chiều dài thang: 9m</w:t>
            </w:r>
          </w:p>
        </w:tc>
        <w:tc>
          <w:tcPr>
            <w:tcW w:w="445" w:type="pct"/>
            <w:tcBorders>
              <w:top w:val="nil"/>
              <w:left w:val="nil"/>
              <w:bottom w:val="single" w:sz="4" w:space="0" w:color="auto"/>
              <w:right w:val="single" w:sz="4" w:space="0" w:color="auto"/>
            </w:tcBorders>
            <w:shd w:val="clear" w:color="auto" w:fill="auto"/>
            <w:noWrap/>
            <w:vAlign w:val="center"/>
            <w:hideMark/>
          </w:tcPr>
          <w:p w14:paraId="16AAF2D5" w14:textId="77777777" w:rsidR="00834A84" w:rsidRPr="003B7971" w:rsidRDefault="00834A84" w:rsidP="004156F8">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Ca</w:t>
            </w:r>
          </w:p>
        </w:tc>
        <w:tc>
          <w:tcPr>
            <w:tcW w:w="518" w:type="pct"/>
            <w:tcBorders>
              <w:top w:val="nil"/>
              <w:left w:val="nil"/>
              <w:bottom w:val="single" w:sz="4" w:space="0" w:color="auto"/>
              <w:right w:val="single" w:sz="4" w:space="0" w:color="auto"/>
            </w:tcBorders>
            <w:shd w:val="clear" w:color="auto" w:fill="auto"/>
            <w:noWrap/>
            <w:vAlign w:val="center"/>
            <w:hideMark/>
          </w:tcPr>
          <w:p w14:paraId="373293F2" w14:textId="5B542361" w:rsidR="00834A84" w:rsidRPr="003B7971" w:rsidRDefault="004156F8" w:rsidP="004156F8">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0,685</w:t>
            </w:r>
          </w:p>
        </w:tc>
        <w:tc>
          <w:tcPr>
            <w:tcW w:w="519" w:type="pct"/>
            <w:tcBorders>
              <w:top w:val="nil"/>
              <w:left w:val="nil"/>
              <w:bottom w:val="single" w:sz="4" w:space="0" w:color="auto"/>
              <w:right w:val="single" w:sz="4" w:space="0" w:color="auto"/>
            </w:tcBorders>
            <w:vAlign w:val="center"/>
          </w:tcPr>
          <w:p w14:paraId="4DFB2FAA" w14:textId="2BB8D784" w:rsidR="00834A84" w:rsidRPr="003B7971" w:rsidRDefault="00834A84" w:rsidP="004156F8">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w:t>
            </w:r>
          </w:p>
        </w:tc>
        <w:tc>
          <w:tcPr>
            <w:tcW w:w="518" w:type="pct"/>
            <w:tcBorders>
              <w:top w:val="nil"/>
              <w:left w:val="single" w:sz="4" w:space="0" w:color="auto"/>
              <w:bottom w:val="single" w:sz="4" w:space="0" w:color="auto"/>
              <w:right w:val="single" w:sz="4" w:space="0" w:color="auto"/>
            </w:tcBorders>
            <w:shd w:val="clear" w:color="auto" w:fill="auto"/>
            <w:noWrap/>
            <w:vAlign w:val="center"/>
            <w:hideMark/>
          </w:tcPr>
          <w:p w14:paraId="2A627818" w14:textId="4C50242F" w:rsidR="00834A84" w:rsidRPr="003B7971" w:rsidRDefault="004156F8" w:rsidP="004156F8">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0,685</w:t>
            </w:r>
          </w:p>
        </w:tc>
        <w:tc>
          <w:tcPr>
            <w:tcW w:w="500" w:type="pct"/>
            <w:tcBorders>
              <w:top w:val="nil"/>
              <w:left w:val="nil"/>
              <w:bottom w:val="single" w:sz="4" w:space="0" w:color="auto"/>
              <w:right w:val="single" w:sz="4" w:space="0" w:color="auto"/>
            </w:tcBorders>
            <w:vAlign w:val="center"/>
          </w:tcPr>
          <w:p w14:paraId="6740C4FF" w14:textId="775683C6" w:rsidR="00834A84" w:rsidRPr="003B7971" w:rsidRDefault="00834A84" w:rsidP="004156F8">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w:t>
            </w:r>
          </w:p>
        </w:tc>
      </w:tr>
      <w:tr w:rsidR="00834A84" w:rsidRPr="003B7971" w14:paraId="0C6A9246" w14:textId="3AD26AC4" w:rsidTr="00834A84">
        <w:trPr>
          <w:trHeight w:val="330"/>
        </w:trPr>
        <w:tc>
          <w:tcPr>
            <w:tcW w:w="797" w:type="pct"/>
            <w:tcBorders>
              <w:top w:val="single" w:sz="4" w:space="0" w:color="auto"/>
            </w:tcBorders>
            <w:shd w:val="clear" w:color="auto" w:fill="auto"/>
            <w:noWrap/>
            <w:vAlign w:val="bottom"/>
          </w:tcPr>
          <w:p w14:paraId="2B9ED265" w14:textId="77777777" w:rsidR="00834A84" w:rsidRPr="003B7971" w:rsidRDefault="00834A84" w:rsidP="001422E1">
            <w:pPr>
              <w:spacing w:after="0" w:line="240" w:lineRule="auto"/>
              <w:rPr>
                <w:rFonts w:ascii="Times New Roman" w:eastAsia="Times New Roman" w:hAnsi="Times New Roman" w:cs="Times New Roman"/>
                <w:color w:val="000000"/>
                <w:sz w:val="26"/>
                <w:szCs w:val="26"/>
              </w:rPr>
            </w:pPr>
          </w:p>
        </w:tc>
        <w:tc>
          <w:tcPr>
            <w:tcW w:w="741" w:type="pct"/>
            <w:tcBorders>
              <w:top w:val="single" w:sz="4" w:space="0" w:color="auto"/>
            </w:tcBorders>
          </w:tcPr>
          <w:p w14:paraId="62B2E09B" w14:textId="77777777" w:rsidR="00834A84" w:rsidRPr="003B7971" w:rsidRDefault="00834A84" w:rsidP="001422E1">
            <w:pPr>
              <w:spacing w:after="0" w:line="240" w:lineRule="auto"/>
              <w:rPr>
                <w:rFonts w:ascii="Times New Roman" w:eastAsia="Times New Roman" w:hAnsi="Times New Roman" w:cs="Times New Roman"/>
                <w:color w:val="000000"/>
                <w:sz w:val="26"/>
                <w:szCs w:val="26"/>
              </w:rPr>
            </w:pPr>
          </w:p>
        </w:tc>
        <w:tc>
          <w:tcPr>
            <w:tcW w:w="962" w:type="pct"/>
            <w:tcBorders>
              <w:top w:val="single" w:sz="4" w:space="0" w:color="auto"/>
            </w:tcBorders>
            <w:shd w:val="clear" w:color="auto" w:fill="auto"/>
            <w:noWrap/>
            <w:vAlign w:val="bottom"/>
          </w:tcPr>
          <w:p w14:paraId="06FA2D0F" w14:textId="34FCD638" w:rsidR="00834A84" w:rsidRPr="003B7971" w:rsidRDefault="00834A84" w:rsidP="001422E1">
            <w:pPr>
              <w:spacing w:after="0" w:line="240" w:lineRule="auto"/>
              <w:rPr>
                <w:rFonts w:ascii="Times New Roman" w:eastAsia="Times New Roman" w:hAnsi="Times New Roman" w:cs="Times New Roman"/>
                <w:color w:val="000000"/>
                <w:sz w:val="26"/>
                <w:szCs w:val="26"/>
              </w:rPr>
            </w:pPr>
          </w:p>
        </w:tc>
        <w:tc>
          <w:tcPr>
            <w:tcW w:w="445" w:type="pct"/>
            <w:tcBorders>
              <w:top w:val="single" w:sz="4" w:space="0" w:color="auto"/>
              <w:right w:val="single" w:sz="4" w:space="0" w:color="auto"/>
            </w:tcBorders>
            <w:shd w:val="clear" w:color="auto" w:fill="auto"/>
            <w:noWrap/>
            <w:vAlign w:val="center"/>
          </w:tcPr>
          <w:p w14:paraId="469F4D0C" w14:textId="77777777" w:rsidR="00834A84" w:rsidRPr="003B7971" w:rsidRDefault="00834A84" w:rsidP="001422E1">
            <w:pPr>
              <w:spacing w:after="0" w:line="240" w:lineRule="auto"/>
              <w:jc w:val="center"/>
              <w:rPr>
                <w:rFonts w:ascii="Times New Roman" w:eastAsia="Times New Roman" w:hAnsi="Times New Roman" w:cs="Times New Roman"/>
                <w:color w:val="000000"/>
                <w:sz w:val="26"/>
                <w:szCs w:val="26"/>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B2D4" w14:textId="70C49BC1" w:rsidR="00834A84" w:rsidRPr="003B7971" w:rsidRDefault="00834A84" w:rsidP="00834A84">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c>
          <w:tcPr>
            <w:tcW w:w="519" w:type="pct"/>
            <w:tcBorders>
              <w:top w:val="single" w:sz="4" w:space="0" w:color="auto"/>
              <w:left w:val="nil"/>
              <w:bottom w:val="single" w:sz="4" w:space="0" w:color="auto"/>
              <w:right w:val="single" w:sz="4" w:space="0" w:color="auto"/>
            </w:tcBorders>
            <w:vAlign w:val="center"/>
          </w:tcPr>
          <w:p w14:paraId="6627436C" w14:textId="6D30B60C" w:rsidR="00834A84" w:rsidRPr="003B7971" w:rsidRDefault="00834A84" w:rsidP="00834A84">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85751" w14:textId="1A2E6D1A" w:rsidR="00834A84" w:rsidRPr="003B7971" w:rsidRDefault="00834A84" w:rsidP="00834A84">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3</w:t>
            </w:r>
          </w:p>
        </w:tc>
        <w:tc>
          <w:tcPr>
            <w:tcW w:w="500" w:type="pct"/>
            <w:tcBorders>
              <w:top w:val="single" w:sz="4" w:space="0" w:color="auto"/>
              <w:left w:val="nil"/>
              <w:bottom w:val="single" w:sz="4" w:space="0" w:color="auto"/>
              <w:right w:val="single" w:sz="4" w:space="0" w:color="auto"/>
            </w:tcBorders>
            <w:vAlign w:val="center"/>
          </w:tcPr>
          <w:p w14:paraId="3556ABE8" w14:textId="021C5152" w:rsidR="00834A84" w:rsidRPr="003B7971" w:rsidRDefault="00834A84" w:rsidP="00834A84">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4</w:t>
            </w:r>
          </w:p>
        </w:tc>
      </w:tr>
    </w:tbl>
    <w:p w14:paraId="14D4D0AB" w14:textId="0BB74F1F" w:rsidR="0057625C" w:rsidRPr="003B7971" w:rsidRDefault="00D67CB1" w:rsidP="00D67CB1">
      <w:pPr>
        <w:spacing w:after="0" w:line="240" w:lineRule="auto"/>
        <w:jc w:val="both"/>
        <w:rPr>
          <w:rFonts w:ascii="Times New Roman" w:eastAsia="Times New Roman" w:hAnsi="Times New Roman" w:cs="Times New Roman"/>
          <w:color w:val="000000"/>
          <w:sz w:val="26"/>
          <w:szCs w:val="26"/>
        </w:rPr>
      </w:pPr>
      <w:r w:rsidRPr="003B7971">
        <w:rPr>
          <w:rFonts w:ascii="Times New Roman" w:eastAsia="Times New Roman" w:hAnsi="Times New Roman" w:cs="Times New Roman"/>
          <w:b/>
          <w:color w:val="000000"/>
          <w:sz w:val="26"/>
          <w:szCs w:val="26"/>
        </w:rPr>
        <w:t>CS11.05.00</w:t>
      </w:r>
      <w:r w:rsidRPr="003B7971">
        <w:rPr>
          <w:rFonts w:ascii="Times New Roman" w:eastAsia="Times New Roman" w:hAnsi="Times New Roman" w:cs="Times New Roman"/>
          <w:color w:val="000000"/>
          <w:sz w:val="26"/>
          <w:szCs w:val="26"/>
        </w:rPr>
        <w:t xml:space="preserve"> </w:t>
      </w:r>
      <w:r w:rsidR="0057625C" w:rsidRPr="003B7971">
        <w:rPr>
          <w:rFonts w:ascii="Times New Roman" w:hAnsi="Times New Roman" w:cs="Times New Roman"/>
          <w:b/>
          <w:sz w:val="26"/>
          <w:szCs w:val="26"/>
        </w:rPr>
        <w:t>THAY THẾ KẸP XUYÊN CÁP TRÊN LƯỚI CHIẾU SÁNG</w:t>
      </w:r>
    </w:p>
    <w:p w14:paraId="4355DF2D" w14:textId="77777777" w:rsidR="0057625C" w:rsidRPr="00FA74D1" w:rsidRDefault="0057625C" w:rsidP="00FA74D1">
      <w:pPr>
        <w:pStyle w:val="ListParagraph"/>
        <w:spacing w:after="60" w:line="240" w:lineRule="auto"/>
        <w:ind w:left="640" w:hanging="640"/>
        <w:jc w:val="both"/>
        <w:rPr>
          <w:rFonts w:ascii="Times New Roman" w:hAnsi="Times New Roman" w:cs="Times New Roman"/>
          <w:i/>
          <w:sz w:val="26"/>
          <w:szCs w:val="26"/>
        </w:rPr>
      </w:pPr>
      <w:r w:rsidRPr="00FA74D1">
        <w:rPr>
          <w:rFonts w:ascii="Times New Roman" w:hAnsi="Times New Roman" w:cs="Times New Roman"/>
          <w:i/>
          <w:sz w:val="26"/>
          <w:szCs w:val="26"/>
        </w:rPr>
        <w:t>Thành phần công việc</w:t>
      </w:r>
      <w:r w:rsidRPr="00FA74D1">
        <w:rPr>
          <w:rFonts w:ascii="Times New Roman" w:hAnsi="Times New Roman" w:cs="Times New Roman"/>
          <w:i/>
          <w:sz w:val="26"/>
          <w:szCs w:val="26"/>
          <w:lang w:val="vi-VN"/>
        </w:rPr>
        <w:t>:</w:t>
      </w:r>
    </w:p>
    <w:p w14:paraId="505F9DE2" w14:textId="35460578" w:rsidR="0057625C" w:rsidRPr="0010021B" w:rsidRDefault="0010021B" w:rsidP="007C1E97">
      <w:pPr>
        <w:spacing w:after="0" w:line="240" w:lineRule="auto"/>
        <w:ind w:left="425"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10021B">
        <w:rPr>
          <w:rFonts w:ascii="Times New Roman" w:hAnsi="Times New Roman" w:cs="Times New Roman"/>
          <w:sz w:val="26"/>
          <w:szCs w:val="26"/>
        </w:rPr>
        <w:t>Lĩnh vậ</w:t>
      </w:r>
      <w:r>
        <w:rPr>
          <w:rFonts w:ascii="Times New Roman" w:hAnsi="Times New Roman" w:cs="Times New Roman"/>
          <w:sz w:val="26"/>
          <w:szCs w:val="26"/>
        </w:rPr>
        <w:t>t tư.</w:t>
      </w:r>
    </w:p>
    <w:p w14:paraId="7F38CD73" w14:textId="0FB65CD1" w:rsidR="0057625C" w:rsidRPr="0010021B" w:rsidRDefault="0010021B" w:rsidP="007C1E97">
      <w:pPr>
        <w:spacing w:after="0" w:line="240" w:lineRule="auto"/>
        <w:ind w:left="425"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10021B">
        <w:rPr>
          <w:rFonts w:ascii="Times New Roman" w:hAnsi="Times New Roman" w:cs="Times New Roman"/>
          <w:sz w:val="26"/>
          <w:szCs w:val="26"/>
        </w:rPr>
        <w:t>Lắp đặt cảnh giới, cắt điệ</w:t>
      </w:r>
      <w:r>
        <w:rPr>
          <w:rFonts w:ascii="Times New Roman" w:hAnsi="Times New Roman" w:cs="Times New Roman"/>
          <w:sz w:val="26"/>
          <w:szCs w:val="26"/>
        </w:rPr>
        <w:t>n thi công.</w:t>
      </w:r>
    </w:p>
    <w:p w14:paraId="412EB9A0" w14:textId="2B8ECBAE" w:rsidR="0057625C" w:rsidRPr="0010021B" w:rsidRDefault="0010021B" w:rsidP="007C1E97">
      <w:pPr>
        <w:spacing w:after="0" w:line="240" w:lineRule="auto"/>
        <w:ind w:left="425"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10021B">
        <w:rPr>
          <w:rFonts w:ascii="Times New Roman" w:hAnsi="Times New Roman" w:cs="Times New Roman"/>
          <w:sz w:val="26"/>
          <w:szCs w:val="26"/>
        </w:rPr>
        <w:t>Giám sát an toàn lao độ</w:t>
      </w:r>
      <w:r>
        <w:rPr>
          <w:rFonts w:ascii="Times New Roman" w:hAnsi="Times New Roman" w:cs="Times New Roman"/>
          <w:sz w:val="26"/>
          <w:szCs w:val="26"/>
        </w:rPr>
        <w:t>ng, an toàn giao thông.</w:t>
      </w:r>
    </w:p>
    <w:p w14:paraId="38940AEA" w14:textId="4A22B8B4" w:rsidR="0057625C" w:rsidRPr="0010021B" w:rsidRDefault="0010021B" w:rsidP="007C1E97">
      <w:pPr>
        <w:spacing w:after="0" w:line="240" w:lineRule="auto"/>
        <w:ind w:left="425"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10021B">
        <w:rPr>
          <w:rFonts w:ascii="Times New Roman" w:hAnsi="Times New Roman" w:cs="Times New Roman"/>
          <w:sz w:val="26"/>
          <w:szCs w:val="26"/>
        </w:rPr>
        <w:t>Kiểm tra khí cụ</w:t>
      </w:r>
      <w:r>
        <w:rPr>
          <w:rFonts w:ascii="Times New Roman" w:hAnsi="Times New Roman" w:cs="Times New Roman"/>
          <w:sz w:val="26"/>
          <w:szCs w:val="26"/>
        </w:rPr>
        <w:t>.</w:t>
      </w:r>
    </w:p>
    <w:p w14:paraId="22737A0B" w14:textId="4E3FC75B" w:rsidR="0057625C" w:rsidRPr="0010021B" w:rsidRDefault="0010021B" w:rsidP="007C1E97">
      <w:pPr>
        <w:spacing w:after="0" w:line="240" w:lineRule="auto"/>
        <w:ind w:left="425"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10021B">
        <w:rPr>
          <w:rFonts w:ascii="Times New Roman" w:hAnsi="Times New Roman" w:cs="Times New Roman"/>
          <w:sz w:val="26"/>
          <w:szCs w:val="26"/>
        </w:rPr>
        <w:t>Tháo đầu đấu, thay thế thiết bị</w:t>
      </w:r>
      <w:r>
        <w:rPr>
          <w:rFonts w:ascii="Times New Roman" w:hAnsi="Times New Roman" w:cs="Times New Roman"/>
          <w:sz w:val="26"/>
          <w:szCs w:val="26"/>
        </w:rPr>
        <w:t>.</w:t>
      </w:r>
    </w:p>
    <w:p w14:paraId="431DB2F7" w14:textId="4FBDCC80" w:rsidR="0057625C" w:rsidRPr="0010021B" w:rsidRDefault="0010021B" w:rsidP="007C1E97">
      <w:pPr>
        <w:spacing w:after="0" w:line="240" w:lineRule="auto"/>
        <w:ind w:left="425"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10021B">
        <w:rPr>
          <w:rFonts w:ascii="Times New Roman" w:hAnsi="Times New Roman" w:cs="Times New Roman"/>
          <w:sz w:val="26"/>
          <w:szCs w:val="26"/>
        </w:rPr>
        <w:t>Đấu lại đầu cáp</w:t>
      </w:r>
      <w:r>
        <w:rPr>
          <w:rFonts w:ascii="Times New Roman" w:hAnsi="Times New Roman" w:cs="Times New Roman"/>
          <w:sz w:val="26"/>
          <w:szCs w:val="26"/>
        </w:rPr>
        <w:t>.</w:t>
      </w:r>
    </w:p>
    <w:p w14:paraId="656785B2" w14:textId="6C924C9D" w:rsidR="0057625C" w:rsidRPr="0010021B" w:rsidRDefault="0010021B" w:rsidP="007C1E97">
      <w:pPr>
        <w:spacing w:after="0" w:line="240" w:lineRule="auto"/>
        <w:ind w:left="425"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10021B">
        <w:rPr>
          <w:rFonts w:ascii="Times New Roman" w:hAnsi="Times New Roman" w:cs="Times New Roman"/>
          <w:sz w:val="26"/>
          <w:szCs w:val="26"/>
        </w:rPr>
        <w:t>Kiểm tra đóng thử</w:t>
      </w:r>
      <w:r>
        <w:rPr>
          <w:rFonts w:ascii="Times New Roman" w:hAnsi="Times New Roman" w:cs="Times New Roman"/>
          <w:sz w:val="26"/>
          <w:szCs w:val="26"/>
        </w:rPr>
        <w:t>.</w:t>
      </w:r>
    </w:p>
    <w:p w14:paraId="4F80E0F2" w14:textId="4392178C" w:rsidR="0057625C" w:rsidRPr="0010021B" w:rsidRDefault="0010021B" w:rsidP="007C1E97">
      <w:pPr>
        <w:spacing w:after="0" w:line="240" w:lineRule="auto"/>
        <w:ind w:left="425" w:firstLine="142"/>
        <w:rPr>
          <w:rFonts w:ascii="Times New Roman" w:hAnsi="Times New Roman" w:cs="Times New Roman"/>
          <w:sz w:val="26"/>
          <w:szCs w:val="26"/>
        </w:rPr>
      </w:pPr>
      <w:r>
        <w:rPr>
          <w:rFonts w:ascii="Times New Roman" w:hAnsi="Times New Roman" w:cs="Times New Roman"/>
          <w:sz w:val="26"/>
          <w:szCs w:val="26"/>
        </w:rPr>
        <w:t xml:space="preserve">- </w:t>
      </w:r>
      <w:r w:rsidR="0057625C" w:rsidRPr="0010021B">
        <w:rPr>
          <w:rFonts w:ascii="Times New Roman" w:hAnsi="Times New Roman" w:cs="Times New Roman"/>
          <w:sz w:val="26"/>
          <w:szCs w:val="26"/>
        </w:rPr>
        <w:t>Hoàn tất kế</w:t>
      </w:r>
      <w:r w:rsidR="00EF503C" w:rsidRPr="0010021B">
        <w:rPr>
          <w:rFonts w:ascii="Times New Roman" w:hAnsi="Times New Roman" w:cs="Times New Roman"/>
          <w:sz w:val="26"/>
          <w:szCs w:val="26"/>
        </w:rPr>
        <w:t>t thúc công tác.</w:t>
      </w:r>
    </w:p>
    <w:p w14:paraId="49DF67B6" w14:textId="3E2453EC" w:rsidR="00522489" w:rsidRPr="007C1E97" w:rsidRDefault="00522489" w:rsidP="008142E9">
      <w:pPr>
        <w:pStyle w:val="ListParagraph"/>
        <w:tabs>
          <w:tab w:val="left" w:pos="851"/>
        </w:tabs>
        <w:spacing w:before="60" w:after="60" w:line="240" w:lineRule="auto"/>
        <w:jc w:val="right"/>
        <w:rPr>
          <w:rFonts w:ascii="Times New Roman" w:hAnsi="Times New Roman" w:cs="Times New Roman"/>
          <w:i/>
          <w:sz w:val="26"/>
          <w:szCs w:val="26"/>
        </w:rPr>
      </w:pPr>
      <w:r w:rsidRPr="007C1E97">
        <w:rPr>
          <w:rFonts w:ascii="Times New Roman" w:hAnsi="Times New Roman" w:cs="Times New Roman"/>
          <w:i/>
          <w:sz w:val="26"/>
          <w:szCs w:val="26"/>
        </w:rPr>
        <w:t>Đơn vị tính: 20 c</w:t>
      </w:r>
      <w:r w:rsidR="00EF503C" w:rsidRPr="007C1E97">
        <w:rPr>
          <w:rFonts w:ascii="Times New Roman" w:hAnsi="Times New Roman" w:cs="Times New Roman"/>
          <w:i/>
          <w:sz w:val="26"/>
          <w:szCs w:val="26"/>
        </w:rPr>
        <w:t>ái</w:t>
      </w:r>
    </w:p>
    <w:tbl>
      <w:tblPr>
        <w:tblW w:w="5000" w:type="pct"/>
        <w:tblLayout w:type="fixed"/>
        <w:tblLook w:val="04A0" w:firstRow="1" w:lastRow="0" w:firstColumn="1" w:lastColumn="0" w:noHBand="0" w:noVBand="1"/>
      </w:tblPr>
      <w:tblGrid>
        <w:gridCol w:w="1381"/>
        <w:gridCol w:w="1422"/>
        <w:gridCol w:w="2975"/>
        <w:gridCol w:w="993"/>
        <w:gridCol w:w="1418"/>
        <w:gridCol w:w="1382"/>
      </w:tblGrid>
      <w:tr w:rsidR="00EF503C" w:rsidRPr="003B7971" w14:paraId="7966D861" w14:textId="428CD6D0" w:rsidTr="000838CD">
        <w:trPr>
          <w:trHeight w:val="431"/>
        </w:trPr>
        <w:tc>
          <w:tcPr>
            <w:tcW w:w="721" w:type="pct"/>
            <w:vMerge w:val="restart"/>
            <w:tcBorders>
              <w:top w:val="single" w:sz="4" w:space="0" w:color="auto"/>
              <w:left w:val="single" w:sz="4" w:space="0" w:color="auto"/>
              <w:right w:val="single" w:sz="4" w:space="0" w:color="auto"/>
            </w:tcBorders>
            <w:shd w:val="clear" w:color="auto" w:fill="auto"/>
            <w:noWrap/>
            <w:vAlign w:val="center"/>
            <w:hideMark/>
          </w:tcPr>
          <w:p w14:paraId="4F9F16AA" w14:textId="77777777" w:rsidR="00EF503C" w:rsidRPr="0010021B" w:rsidRDefault="00EF503C" w:rsidP="001422E1">
            <w:pPr>
              <w:spacing w:after="0" w:line="240" w:lineRule="auto"/>
              <w:jc w:val="center"/>
              <w:rPr>
                <w:rFonts w:ascii="Times New Roman" w:eastAsia="Times New Roman" w:hAnsi="Times New Roman" w:cs="Times New Roman"/>
                <w:bCs/>
                <w:color w:val="000000"/>
                <w:sz w:val="26"/>
                <w:szCs w:val="26"/>
              </w:rPr>
            </w:pPr>
            <w:r w:rsidRPr="0010021B">
              <w:rPr>
                <w:rFonts w:ascii="Times New Roman" w:eastAsia="Times New Roman" w:hAnsi="Times New Roman" w:cs="Times New Roman"/>
                <w:bCs/>
                <w:color w:val="000000"/>
                <w:sz w:val="26"/>
                <w:szCs w:val="26"/>
              </w:rPr>
              <w:t>Mã hiệu</w:t>
            </w:r>
          </w:p>
        </w:tc>
        <w:tc>
          <w:tcPr>
            <w:tcW w:w="743" w:type="pct"/>
            <w:vMerge w:val="restart"/>
            <w:tcBorders>
              <w:top w:val="single" w:sz="4" w:space="0" w:color="auto"/>
              <w:left w:val="single" w:sz="4" w:space="0" w:color="auto"/>
              <w:right w:val="single" w:sz="4" w:space="0" w:color="auto"/>
            </w:tcBorders>
            <w:vAlign w:val="center"/>
          </w:tcPr>
          <w:p w14:paraId="7A71F1E3" w14:textId="209542B1" w:rsidR="00EF503C" w:rsidRPr="0010021B" w:rsidRDefault="00EF503C" w:rsidP="000639D4">
            <w:pPr>
              <w:spacing w:after="0" w:line="240" w:lineRule="auto"/>
              <w:jc w:val="center"/>
              <w:rPr>
                <w:rFonts w:ascii="Times New Roman" w:eastAsia="Times New Roman" w:hAnsi="Times New Roman" w:cs="Times New Roman"/>
                <w:bCs/>
                <w:color w:val="000000"/>
                <w:sz w:val="26"/>
                <w:szCs w:val="26"/>
              </w:rPr>
            </w:pPr>
            <w:r w:rsidRPr="0010021B">
              <w:rPr>
                <w:rFonts w:ascii="Times New Roman" w:eastAsia="Times New Roman" w:hAnsi="Times New Roman" w:cs="Times New Roman"/>
                <w:bCs/>
                <w:color w:val="000000"/>
                <w:sz w:val="26"/>
                <w:szCs w:val="26"/>
              </w:rPr>
              <w:t>Loại công tác</w:t>
            </w:r>
          </w:p>
        </w:tc>
        <w:tc>
          <w:tcPr>
            <w:tcW w:w="1554" w:type="pct"/>
            <w:vMerge w:val="restart"/>
            <w:tcBorders>
              <w:top w:val="single" w:sz="4" w:space="0" w:color="auto"/>
              <w:left w:val="single" w:sz="4" w:space="0" w:color="auto"/>
              <w:right w:val="single" w:sz="4" w:space="0" w:color="auto"/>
            </w:tcBorders>
            <w:shd w:val="clear" w:color="auto" w:fill="auto"/>
            <w:noWrap/>
            <w:vAlign w:val="center"/>
            <w:hideMark/>
          </w:tcPr>
          <w:p w14:paraId="25355C3D" w14:textId="19234DF2" w:rsidR="00EF503C" w:rsidRPr="0010021B" w:rsidRDefault="00EF503C" w:rsidP="001422E1">
            <w:pPr>
              <w:spacing w:after="0" w:line="240" w:lineRule="auto"/>
              <w:jc w:val="center"/>
              <w:rPr>
                <w:rFonts w:ascii="Times New Roman" w:eastAsia="Times New Roman" w:hAnsi="Times New Roman" w:cs="Times New Roman"/>
                <w:bCs/>
                <w:color w:val="000000"/>
                <w:sz w:val="26"/>
                <w:szCs w:val="26"/>
              </w:rPr>
            </w:pPr>
            <w:r w:rsidRPr="0010021B">
              <w:rPr>
                <w:rFonts w:ascii="Times New Roman" w:eastAsia="Times New Roman" w:hAnsi="Times New Roman" w:cs="Times New Roman"/>
                <w:bCs/>
                <w:color w:val="000000"/>
                <w:sz w:val="26"/>
                <w:szCs w:val="26"/>
              </w:rPr>
              <w:t>Thành phần hao phí</w:t>
            </w:r>
          </w:p>
        </w:tc>
        <w:tc>
          <w:tcPr>
            <w:tcW w:w="519" w:type="pct"/>
            <w:vMerge w:val="restart"/>
            <w:tcBorders>
              <w:top w:val="single" w:sz="4" w:space="0" w:color="auto"/>
              <w:left w:val="single" w:sz="4" w:space="0" w:color="auto"/>
              <w:right w:val="single" w:sz="4" w:space="0" w:color="auto"/>
            </w:tcBorders>
            <w:shd w:val="clear" w:color="auto" w:fill="auto"/>
            <w:vAlign w:val="center"/>
            <w:hideMark/>
          </w:tcPr>
          <w:p w14:paraId="0B2059E5" w14:textId="77777777" w:rsidR="00EF503C" w:rsidRPr="0010021B" w:rsidRDefault="00EF503C" w:rsidP="001422E1">
            <w:pPr>
              <w:spacing w:after="0" w:line="240" w:lineRule="auto"/>
              <w:jc w:val="center"/>
              <w:rPr>
                <w:rFonts w:ascii="Times New Roman" w:eastAsia="Times New Roman" w:hAnsi="Times New Roman" w:cs="Times New Roman"/>
                <w:bCs/>
                <w:color w:val="000000"/>
                <w:sz w:val="26"/>
                <w:szCs w:val="26"/>
              </w:rPr>
            </w:pPr>
            <w:r w:rsidRPr="0010021B">
              <w:rPr>
                <w:rFonts w:ascii="Times New Roman" w:eastAsia="Times New Roman" w:hAnsi="Times New Roman" w:cs="Times New Roman"/>
                <w:bCs/>
                <w:color w:val="000000"/>
                <w:sz w:val="26"/>
                <w:szCs w:val="26"/>
              </w:rPr>
              <w:t>Đơn vị tính</w:t>
            </w:r>
          </w:p>
        </w:tc>
        <w:tc>
          <w:tcPr>
            <w:tcW w:w="1463" w:type="pct"/>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19BD8F" w14:textId="7977A075" w:rsidR="00EF503C" w:rsidRPr="0010021B" w:rsidRDefault="00EF503C" w:rsidP="001422E1">
            <w:pPr>
              <w:spacing w:after="0" w:line="240" w:lineRule="auto"/>
              <w:jc w:val="center"/>
              <w:rPr>
                <w:rFonts w:ascii="Times New Roman" w:eastAsia="Times New Roman" w:hAnsi="Times New Roman" w:cs="Times New Roman"/>
                <w:bCs/>
                <w:color w:val="000000"/>
                <w:sz w:val="26"/>
                <w:szCs w:val="26"/>
              </w:rPr>
            </w:pPr>
            <w:r w:rsidRPr="0010021B">
              <w:rPr>
                <w:rFonts w:ascii="Times New Roman" w:eastAsia="Times New Roman" w:hAnsi="Times New Roman" w:cs="Times New Roman"/>
                <w:bCs/>
                <w:color w:val="000000"/>
                <w:sz w:val="26"/>
                <w:szCs w:val="26"/>
              </w:rPr>
              <w:t>Định mức</w:t>
            </w:r>
          </w:p>
        </w:tc>
      </w:tr>
      <w:tr w:rsidR="00EF503C" w:rsidRPr="003B7971" w14:paraId="376C1566" w14:textId="77777777" w:rsidTr="00665700">
        <w:trPr>
          <w:trHeight w:val="465"/>
        </w:trPr>
        <w:tc>
          <w:tcPr>
            <w:tcW w:w="721" w:type="pct"/>
            <w:vMerge/>
            <w:tcBorders>
              <w:left w:val="single" w:sz="4" w:space="0" w:color="auto"/>
              <w:bottom w:val="single" w:sz="4" w:space="0" w:color="000000"/>
              <w:right w:val="single" w:sz="4" w:space="0" w:color="auto"/>
            </w:tcBorders>
            <w:shd w:val="clear" w:color="auto" w:fill="auto"/>
            <w:noWrap/>
            <w:vAlign w:val="center"/>
          </w:tcPr>
          <w:p w14:paraId="50E7AA56" w14:textId="77777777" w:rsidR="00EF503C" w:rsidRPr="0010021B" w:rsidRDefault="00EF503C" w:rsidP="001422E1">
            <w:pPr>
              <w:spacing w:after="0" w:line="240" w:lineRule="auto"/>
              <w:jc w:val="center"/>
              <w:rPr>
                <w:rFonts w:ascii="Times New Roman" w:eastAsia="Times New Roman" w:hAnsi="Times New Roman" w:cs="Times New Roman"/>
                <w:bCs/>
                <w:color w:val="000000"/>
                <w:sz w:val="26"/>
                <w:szCs w:val="26"/>
              </w:rPr>
            </w:pPr>
          </w:p>
        </w:tc>
        <w:tc>
          <w:tcPr>
            <w:tcW w:w="743" w:type="pct"/>
            <w:vMerge/>
            <w:tcBorders>
              <w:left w:val="single" w:sz="4" w:space="0" w:color="auto"/>
              <w:bottom w:val="single" w:sz="4" w:space="0" w:color="auto"/>
              <w:right w:val="single" w:sz="4" w:space="0" w:color="auto"/>
            </w:tcBorders>
            <w:vAlign w:val="center"/>
          </w:tcPr>
          <w:p w14:paraId="627E975B" w14:textId="77777777" w:rsidR="00EF503C" w:rsidRPr="0010021B" w:rsidRDefault="00EF503C" w:rsidP="000639D4">
            <w:pPr>
              <w:spacing w:after="0" w:line="240" w:lineRule="auto"/>
              <w:jc w:val="center"/>
              <w:rPr>
                <w:rFonts w:ascii="Times New Roman" w:eastAsia="Times New Roman" w:hAnsi="Times New Roman" w:cs="Times New Roman"/>
                <w:bCs/>
                <w:color w:val="000000"/>
                <w:sz w:val="26"/>
                <w:szCs w:val="26"/>
              </w:rPr>
            </w:pPr>
          </w:p>
        </w:tc>
        <w:tc>
          <w:tcPr>
            <w:tcW w:w="1554" w:type="pct"/>
            <w:vMerge/>
            <w:tcBorders>
              <w:left w:val="single" w:sz="4" w:space="0" w:color="auto"/>
              <w:bottom w:val="single" w:sz="4" w:space="0" w:color="000000"/>
              <w:right w:val="single" w:sz="4" w:space="0" w:color="auto"/>
            </w:tcBorders>
            <w:shd w:val="clear" w:color="auto" w:fill="auto"/>
            <w:noWrap/>
            <w:vAlign w:val="center"/>
          </w:tcPr>
          <w:p w14:paraId="2D817067" w14:textId="77777777" w:rsidR="00EF503C" w:rsidRPr="0010021B" w:rsidRDefault="00EF503C" w:rsidP="001422E1">
            <w:pPr>
              <w:spacing w:after="0" w:line="240" w:lineRule="auto"/>
              <w:jc w:val="center"/>
              <w:rPr>
                <w:rFonts w:ascii="Times New Roman" w:eastAsia="Times New Roman" w:hAnsi="Times New Roman" w:cs="Times New Roman"/>
                <w:bCs/>
                <w:color w:val="000000"/>
                <w:sz w:val="26"/>
                <w:szCs w:val="26"/>
              </w:rPr>
            </w:pPr>
          </w:p>
        </w:tc>
        <w:tc>
          <w:tcPr>
            <w:tcW w:w="519" w:type="pct"/>
            <w:vMerge/>
            <w:tcBorders>
              <w:left w:val="single" w:sz="4" w:space="0" w:color="auto"/>
              <w:bottom w:val="single" w:sz="4" w:space="0" w:color="000000"/>
              <w:right w:val="single" w:sz="4" w:space="0" w:color="auto"/>
            </w:tcBorders>
            <w:shd w:val="clear" w:color="auto" w:fill="auto"/>
            <w:vAlign w:val="center"/>
          </w:tcPr>
          <w:p w14:paraId="59C1D9F0" w14:textId="77777777" w:rsidR="00EF503C" w:rsidRPr="0010021B" w:rsidRDefault="00EF503C" w:rsidP="001422E1">
            <w:pPr>
              <w:spacing w:after="0" w:line="240" w:lineRule="auto"/>
              <w:jc w:val="center"/>
              <w:rPr>
                <w:rFonts w:ascii="Times New Roman" w:eastAsia="Times New Roman" w:hAnsi="Times New Roman" w:cs="Times New Roman"/>
                <w:bCs/>
                <w:color w:val="000000"/>
                <w:sz w:val="26"/>
                <w:szCs w:val="26"/>
              </w:rPr>
            </w:pPr>
          </w:p>
        </w:tc>
        <w:tc>
          <w:tcPr>
            <w:tcW w:w="74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A90567E" w14:textId="4A266ACC" w:rsidR="00EF503C" w:rsidRPr="0010021B" w:rsidRDefault="00EF503C" w:rsidP="001422E1">
            <w:pPr>
              <w:spacing w:after="0" w:line="240" w:lineRule="auto"/>
              <w:jc w:val="center"/>
              <w:rPr>
                <w:rFonts w:ascii="Times New Roman" w:eastAsia="Times New Roman" w:hAnsi="Times New Roman" w:cs="Times New Roman"/>
                <w:bCs/>
                <w:color w:val="000000"/>
                <w:sz w:val="26"/>
                <w:szCs w:val="26"/>
              </w:rPr>
            </w:pPr>
            <w:r w:rsidRPr="0010021B">
              <w:rPr>
                <w:rFonts w:ascii="Times New Roman" w:eastAsia="Times New Roman" w:hAnsi="Times New Roman" w:cs="Times New Roman"/>
                <w:bCs/>
                <w:color w:val="000000"/>
                <w:sz w:val="26"/>
                <w:szCs w:val="26"/>
              </w:rPr>
              <w:t>≥3,0m</w:t>
            </w:r>
          </w:p>
        </w:tc>
        <w:tc>
          <w:tcPr>
            <w:tcW w:w="722" w:type="pct"/>
            <w:tcBorders>
              <w:top w:val="single" w:sz="4" w:space="0" w:color="auto"/>
              <w:left w:val="single" w:sz="4" w:space="0" w:color="auto"/>
              <w:bottom w:val="single" w:sz="4" w:space="0" w:color="000000"/>
              <w:right w:val="single" w:sz="4" w:space="0" w:color="auto"/>
            </w:tcBorders>
            <w:shd w:val="clear" w:color="auto" w:fill="auto"/>
            <w:vAlign w:val="center"/>
          </w:tcPr>
          <w:p w14:paraId="7CD2A0B4" w14:textId="3EDBE435" w:rsidR="00EF503C" w:rsidRPr="0010021B" w:rsidRDefault="00EF503C" w:rsidP="001422E1">
            <w:pPr>
              <w:spacing w:after="0" w:line="240" w:lineRule="auto"/>
              <w:jc w:val="center"/>
              <w:rPr>
                <w:rFonts w:ascii="Times New Roman" w:eastAsia="Times New Roman" w:hAnsi="Times New Roman" w:cs="Times New Roman"/>
                <w:bCs/>
                <w:color w:val="000000"/>
                <w:sz w:val="26"/>
                <w:szCs w:val="26"/>
              </w:rPr>
            </w:pPr>
            <w:r w:rsidRPr="0010021B">
              <w:rPr>
                <w:rFonts w:ascii="Times New Roman" w:eastAsia="Times New Roman" w:hAnsi="Times New Roman" w:cs="Times New Roman"/>
                <w:bCs/>
                <w:color w:val="000000"/>
                <w:sz w:val="26"/>
                <w:szCs w:val="26"/>
              </w:rPr>
              <w:t>&lt;3,0m</w:t>
            </w:r>
          </w:p>
        </w:tc>
      </w:tr>
      <w:tr w:rsidR="00EF503C" w:rsidRPr="003B7971" w14:paraId="5F5782BE" w14:textId="6689E22D" w:rsidTr="00EF503C">
        <w:trPr>
          <w:trHeight w:val="330"/>
        </w:trPr>
        <w:tc>
          <w:tcPr>
            <w:tcW w:w="721" w:type="pct"/>
            <w:tcBorders>
              <w:top w:val="nil"/>
              <w:left w:val="single" w:sz="4" w:space="0" w:color="auto"/>
              <w:bottom w:val="nil"/>
              <w:right w:val="single" w:sz="4" w:space="0" w:color="auto"/>
            </w:tcBorders>
            <w:shd w:val="clear" w:color="auto" w:fill="auto"/>
            <w:noWrap/>
            <w:vAlign w:val="center"/>
            <w:hideMark/>
          </w:tcPr>
          <w:p w14:paraId="33D8872B" w14:textId="77777777" w:rsidR="00EF503C" w:rsidRPr="003B7971" w:rsidRDefault="00EF503C"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743" w:type="pct"/>
            <w:vMerge w:val="restart"/>
            <w:tcBorders>
              <w:top w:val="single" w:sz="4" w:space="0" w:color="auto"/>
              <w:left w:val="nil"/>
              <w:right w:val="single" w:sz="4" w:space="0" w:color="auto"/>
            </w:tcBorders>
            <w:vAlign w:val="center"/>
          </w:tcPr>
          <w:p w14:paraId="58F8F857" w14:textId="6FD0B23C" w:rsidR="00EF503C" w:rsidRPr="003B7971" w:rsidRDefault="00EF503C" w:rsidP="00D67CB1">
            <w:pPr>
              <w:spacing w:before="240" w:after="60" w:line="240" w:lineRule="auto"/>
              <w:rPr>
                <w:rFonts w:ascii="Times New Roman" w:hAnsi="Times New Roman" w:cs="Times New Roman"/>
                <w:sz w:val="26"/>
                <w:szCs w:val="26"/>
              </w:rPr>
            </w:pPr>
            <w:r w:rsidRPr="003B7971">
              <w:rPr>
                <w:rFonts w:ascii="Times New Roman" w:hAnsi="Times New Roman" w:cs="Times New Roman"/>
                <w:sz w:val="26"/>
                <w:szCs w:val="26"/>
              </w:rPr>
              <w:t>Thay thế kẹp xuyên cáp trên lưới chiếu sáng</w:t>
            </w:r>
          </w:p>
          <w:p w14:paraId="6EAF81DF" w14:textId="77777777" w:rsidR="00EF503C" w:rsidRPr="003B7971" w:rsidRDefault="00EF503C" w:rsidP="00D67CB1">
            <w:pPr>
              <w:spacing w:after="0" w:line="240" w:lineRule="auto"/>
              <w:rPr>
                <w:rFonts w:ascii="Times New Roman" w:eastAsia="Times New Roman" w:hAnsi="Times New Roman" w:cs="Times New Roman"/>
                <w:b/>
                <w:bCs/>
                <w:color w:val="000000"/>
                <w:sz w:val="26"/>
                <w:szCs w:val="26"/>
              </w:rPr>
            </w:pPr>
          </w:p>
        </w:tc>
        <w:tc>
          <w:tcPr>
            <w:tcW w:w="1554" w:type="pct"/>
            <w:tcBorders>
              <w:top w:val="nil"/>
              <w:left w:val="single" w:sz="4" w:space="0" w:color="auto"/>
              <w:bottom w:val="nil"/>
              <w:right w:val="nil"/>
            </w:tcBorders>
            <w:shd w:val="clear" w:color="auto" w:fill="auto"/>
            <w:noWrap/>
            <w:vAlign w:val="center"/>
            <w:hideMark/>
          </w:tcPr>
          <w:p w14:paraId="14C64741" w14:textId="3674CD72" w:rsidR="00EF503C" w:rsidRPr="007C1E97" w:rsidRDefault="00EF503C" w:rsidP="00BE7F4E">
            <w:pPr>
              <w:spacing w:after="0" w:line="240" w:lineRule="auto"/>
              <w:rPr>
                <w:rFonts w:ascii="Times New Roman" w:eastAsia="Times New Roman" w:hAnsi="Times New Roman" w:cs="Times New Roman"/>
                <w:bCs/>
                <w:i/>
                <w:color w:val="000000"/>
                <w:sz w:val="26"/>
                <w:szCs w:val="26"/>
              </w:rPr>
            </w:pPr>
            <w:r w:rsidRPr="007C1E97">
              <w:rPr>
                <w:rFonts w:ascii="Times New Roman" w:eastAsia="Times New Roman" w:hAnsi="Times New Roman" w:cs="Times New Roman"/>
                <w:bCs/>
                <w:i/>
                <w:color w:val="000000"/>
                <w:sz w:val="26"/>
                <w:szCs w:val="26"/>
              </w:rPr>
              <w:t>Vật liệu</w:t>
            </w:r>
            <w:r w:rsidR="007C1E97">
              <w:rPr>
                <w:rFonts w:ascii="Times New Roman" w:eastAsia="Times New Roman" w:hAnsi="Times New Roman" w:cs="Times New Roman"/>
                <w:bCs/>
                <w:i/>
                <w:color w:val="000000"/>
                <w:sz w:val="26"/>
                <w:szCs w:val="26"/>
              </w:rPr>
              <w:t>:</w:t>
            </w:r>
          </w:p>
        </w:tc>
        <w:tc>
          <w:tcPr>
            <w:tcW w:w="519" w:type="pct"/>
            <w:tcBorders>
              <w:top w:val="single" w:sz="4" w:space="0" w:color="auto"/>
              <w:left w:val="single" w:sz="4" w:space="0" w:color="auto"/>
              <w:bottom w:val="nil"/>
              <w:right w:val="single" w:sz="4" w:space="0" w:color="auto"/>
            </w:tcBorders>
            <w:shd w:val="clear" w:color="auto" w:fill="auto"/>
            <w:vAlign w:val="center"/>
            <w:hideMark/>
          </w:tcPr>
          <w:p w14:paraId="15A838CC" w14:textId="77777777" w:rsidR="00EF503C" w:rsidRPr="003B7971" w:rsidRDefault="00EF503C"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741" w:type="pct"/>
            <w:tcBorders>
              <w:top w:val="single" w:sz="4" w:space="0" w:color="auto"/>
              <w:left w:val="nil"/>
              <w:bottom w:val="nil"/>
              <w:right w:val="single" w:sz="4" w:space="0" w:color="auto"/>
            </w:tcBorders>
            <w:shd w:val="clear" w:color="auto" w:fill="auto"/>
            <w:noWrap/>
            <w:vAlign w:val="bottom"/>
            <w:hideMark/>
          </w:tcPr>
          <w:p w14:paraId="719795B7" w14:textId="77777777" w:rsidR="00EF503C" w:rsidRPr="003B7971" w:rsidRDefault="00EF503C"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722" w:type="pct"/>
            <w:tcBorders>
              <w:top w:val="single" w:sz="4" w:space="0" w:color="auto"/>
              <w:left w:val="nil"/>
              <w:bottom w:val="nil"/>
              <w:right w:val="single" w:sz="4" w:space="0" w:color="auto"/>
            </w:tcBorders>
          </w:tcPr>
          <w:p w14:paraId="52B6C046" w14:textId="77777777" w:rsidR="00EF503C" w:rsidRPr="003B7971" w:rsidRDefault="00EF503C" w:rsidP="001422E1">
            <w:pPr>
              <w:spacing w:after="0" w:line="240" w:lineRule="auto"/>
              <w:rPr>
                <w:rFonts w:ascii="Times New Roman" w:eastAsia="Times New Roman" w:hAnsi="Times New Roman" w:cs="Times New Roman"/>
                <w:color w:val="000000"/>
                <w:sz w:val="26"/>
                <w:szCs w:val="26"/>
              </w:rPr>
            </w:pPr>
          </w:p>
        </w:tc>
      </w:tr>
      <w:tr w:rsidR="00EF503C" w:rsidRPr="003B7971" w14:paraId="65B7530B" w14:textId="47FB14CC" w:rsidTr="00EF503C">
        <w:trPr>
          <w:trHeight w:val="330"/>
        </w:trPr>
        <w:tc>
          <w:tcPr>
            <w:tcW w:w="721" w:type="pct"/>
            <w:tcBorders>
              <w:top w:val="nil"/>
              <w:left w:val="single" w:sz="4" w:space="0" w:color="auto"/>
              <w:bottom w:val="nil"/>
              <w:right w:val="single" w:sz="4" w:space="0" w:color="auto"/>
            </w:tcBorders>
            <w:shd w:val="clear" w:color="auto" w:fill="auto"/>
            <w:noWrap/>
            <w:vAlign w:val="center"/>
            <w:hideMark/>
          </w:tcPr>
          <w:p w14:paraId="3B3F9734" w14:textId="77777777" w:rsidR="00EF503C" w:rsidRPr="003B7971" w:rsidRDefault="00EF503C"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743" w:type="pct"/>
            <w:vMerge/>
            <w:tcBorders>
              <w:left w:val="nil"/>
              <w:right w:val="single" w:sz="4" w:space="0" w:color="auto"/>
            </w:tcBorders>
          </w:tcPr>
          <w:p w14:paraId="133CED03" w14:textId="77777777" w:rsidR="00EF503C" w:rsidRPr="003B7971" w:rsidRDefault="00EF503C" w:rsidP="001422E1">
            <w:pPr>
              <w:spacing w:after="0" w:line="240" w:lineRule="auto"/>
              <w:rPr>
                <w:rFonts w:ascii="Times New Roman" w:eastAsia="Times New Roman" w:hAnsi="Times New Roman" w:cs="Times New Roman"/>
                <w:color w:val="000000"/>
                <w:sz w:val="26"/>
                <w:szCs w:val="26"/>
              </w:rPr>
            </w:pPr>
          </w:p>
        </w:tc>
        <w:tc>
          <w:tcPr>
            <w:tcW w:w="1554" w:type="pct"/>
            <w:tcBorders>
              <w:top w:val="nil"/>
              <w:left w:val="single" w:sz="4" w:space="0" w:color="auto"/>
              <w:bottom w:val="nil"/>
              <w:right w:val="nil"/>
            </w:tcBorders>
            <w:shd w:val="clear" w:color="auto" w:fill="auto"/>
            <w:noWrap/>
            <w:vAlign w:val="center"/>
            <w:hideMark/>
          </w:tcPr>
          <w:p w14:paraId="11987A1D" w14:textId="0530820E" w:rsidR="00EF503C" w:rsidRPr="003B7971" w:rsidRDefault="00EF503C" w:rsidP="00BE7F4E">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Kẹp xuyên cáp (kẹp răng)</w:t>
            </w:r>
          </w:p>
        </w:tc>
        <w:tc>
          <w:tcPr>
            <w:tcW w:w="519" w:type="pct"/>
            <w:tcBorders>
              <w:top w:val="nil"/>
              <w:left w:val="single" w:sz="4" w:space="0" w:color="auto"/>
              <w:bottom w:val="nil"/>
              <w:right w:val="single" w:sz="4" w:space="0" w:color="auto"/>
            </w:tcBorders>
            <w:shd w:val="clear" w:color="auto" w:fill="auto"/>
            <w:vAlign w:val="center"/>
            <w:hideMark/>
          </w:tcPr>
          <w:p w14:paraId="2191644F" w14:textId="77777777" w:rsidR="00EF503C" w:rsidRPr="003B7971" w:rsidRDefault="00EF503C" w:rsidP="007C1E97">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Cái</w:t>
            </w:r>
          </w:p>
        </w:tc>
        <w:tc>
          <w:tcPr>
            <w:tcW w:w="741" w:type="pct"/>
            <w:tcBorders>
              <w:top w:val="nil"/>
              <w:left w:val="nil"/>
              <w:bottom w:val="nil"/>
              <w:right w:val="single" w:sz="4" w:space="0" w:color="auto"/>
            </w:tcBorders>
            <w:shd w:val="clear" w:color="auto" w:fill="auto"/>
            <w:noWrap/>
            <w:vAlign w:val="bottom"/>
            <w:hideMark/>
          </w:tcPr>
          <w:p w14:paraId="61C1DFE6" w14:textId="6DAD85D5" w:rsidR="00EF503C" w:rsidRPr="003B7971" w:rsidRDefault="00EF503C" w:rsidP="007C1E97">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20</w:t>
            </w:r>
          </w:p>
        </w:tc>
        <w:tc>
          <w:tcPr>
            <w:tcW w:w="722" w:type="pct"/>
            <w:tcBorders>
              <w:top w:val="nil"/>
              <w:left w:val="nil"/>
              <w:bottom w:val="nil"/>
              <w:right w:val="single" w:sz="4" w:space="0" w:color="auto"/>
            </w:tcBorders>
            <w:vAlign w:val="bottom"/>
          </w:tcPr>
          <w:p w14:paraId="0659A803" w14:textId="4AACCF5D" w:rsidR="00EF503C" w:rsidRPr="003B7971" w:rsidRDefault="00EF503C" w:rsidP="007C1E97">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20</w:t>
            </w:r>
          </w:p>
        </w:tc>
      </w:tr>
      <w:tr w:rsidR="00EF503C" w:rsidRPr="003B7971" w14:paraId="14848E32" w14:textId="388F1CA9" w:rsidTr="00EF503C">
        <w:trPr>
          <w:trHeight w:val="330"/>
        </w:trPr>
        <w:tc>
          <w:tcPr>
            <w:tcW w:w="721" w:type="pct"/>
            <w:tcBorders>
              <w:top w:val="nil"/>
              <w:left w:val="single" w:sz="4" w:space="0" w:color="auto"/>
              <w:bottom w:val="nil"/>
              <w:right w:val="single" w:sz="4" w:space="0" w:color="auto"/>
            </w:tcBorders>
            <w:shd w:val="clear" w:color="auto" w:fill="auto"/>
            <w:noWrap/>
            <w:vAlign w:val="center"/>
            <w:hideMark/>
          </w:tcPr>
          <w:p w14:paraId="44F9BAB1" w14:textId="6B7BF645" w:rsidR="00EF503C" w:rsidRPr="003B7971" w:rsidRDefault="00EF503C"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CS11.05.0</w:t>
            </w:r>
          </w:p>
        </w:tc>
        <w:tc>
          <w:tcPr>
            <w:tcW w:w="743" w:type="pct"/>
            <w:vMerge/>
            <w:tcBorders>
              <w:left w:val="nil"/>
              <w:right w:val="single" w:sz="4" w:space="0" w:color="auto"/>
            </w:tcBorders>
          </w:tcPr>
          <w:p w14:paraId="4DD1F306" w14:textId="77777777" w:rsidR="00EF503C" w:rsidRPr="003B7971" w:rsidRDefault="00EF503C" w:rsidP="001422E1">
            <w:pPr>
              <w:spacing w:after="0" w:line="240" w:lineRule="auto"/>
              <w:rPr>
                <w:rFonts w:ascii="Times New Roman" w:eastAsia="Times New Roman" w:hAnsi="Times New Roman" w:cs="Times New Roman"/>
                <w:b/>
                <w:bCs/>
                <w:color w:val="000000"/>
                <w:sz w:val="26"/>
                <w:szCs w:val="26"/>
              </w:rPr>
            </w:pPr>
          </w:p>
        </w:tc>
        <w:tc>
          <w:tcPr>
            <w:tcW w:w="1554" w:type="pct"/>
            <w:tcBorders>
              <w:top w:val="nil"/>
              <w:left w:val="single" w:sz="4" w:space="0" w:color="auto"/>
              <w:bottom w:val="nil"/>
              <w:right w:val="nil"/>
            </w:tcBorders>
            <w:shd w:val="clear" w:color="auto" w:fill="auto"/>
            <w:noWrap/>
            <w:vAlign w:val="center"/>
            <w:hideMark/>
          </w:tcPr>
          <w:p w14:paraId="3B7BEF25" w14:textId="39FA5E10" w:rsidR="00EF503C" w:rsidRPr="007C1E97" w:rsidRDefault="00EF503C" w:rsidP="00BE7F4E">
            <w:pPr>
              <w:spacing w:after="0" w:line="240" w:lineRule="auto"/>
              <w:rPr>
                <w:rFonts w:ascii="Times New Roman" w:eastAsia="Times New Roman" w:hAnsi="Times New Roman" w:cs="Times New Roman"/>
                <w:bCs/>
                <w:i/>
                <w:color w:val="000000"/>
                <w:sz w:val="26"/>
                <w:szCs w:val="26"/>
              </w:rPr>
            </w:pPr>
            <w:r w:rsidRPr="007C1E97">
              <w:rPr>
                <w:rFonts w:ascii="Times New Roman" w:eastAsia="Times New Roman" w:hAnsi="Times New Roman" w:cs="Times New Roman"/>
                <w:bCs/>
                <w:i/>
                <w:color w:val="000000"/>
                <w:sz w:val="26"/>
                <w:szCs w:val="26"/>
              </w:rPr>
              <w:t>Nhân công</w:t>
            </w:r>
            <w:r w:rsidR="007C1E97">
              <w:rPr>
                <w:rFonts w:ascii="Times New Roman" w:eastAsia="Times New Roman" w:hAnsi="Times New Roman" w:cs="Times New Roman"/>
                <w:bCs/>
                <w:i/>
                <w:color w:val="000000"/>
                <w:sz w:val="26"/>
                <w:szCs w:val="26"/>
              </w:rPr>
              <w:t>:</w:t>
            </w:r>
            <w:r w:rsidRPr="007C1E97">
              <w:rPr>
                <w:rFonts w:ascii="Times New Roman" w:eastAsia="Times New Roman" w:hAnsi="Times New Roman" w:cs="Times New Roman"/>
                <w:bCs/>
                <w:i/>
                <w:color w:val="000000"/>
                <w:sz w:val="26"/>
                <w:szCs w:val="26"/>
              </w:rPr>
              <w:t xml:space="preserve"> </w:t>
            </w:r>
          </w:p>
        </w:tc>
        <w:tc>
          <w:tcPr>
            <w:tcW w:w="519" w:type="pct"/>
            <w:tcBorders>
              <w:top w:val="nil"/>
              <w:left w:val="single" w:sz="4" w:space="0" w:color="auto"/>
              <w:bottom w:val="nil"/>
              <w:right w:val="single" w:sz="4" w:space="0" w:color="auto"/>
            </w:tcBorders>
            <w:shd w:val="clear" w:color="auto" w:fill="auto"/>
            <w:noWrap/>
            <w:vAlign w:val="center"/>
            <w:hideMark/>
          </w:tcPr>
          <w:p w14:paraId="1C9225ED" w14:textId="77777777" w:rsidR="00EF503C" w:rsidRPr="003B7971" w:rsidRDefault="00EF503C" w:rsidP="007C1E97">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741" w:type="pct"/>
            <w:tcBorders>
              <w:top w:val="nil"/>
              <w:left w:val="nil"/>
              <w:bottom w:val="nil"/>
              <w:right w:val="single" w:sz="4" w:space="0" w:color="auto"/>
            </w:tcBorders>
            <w:shd w:val="clear" w:color="auto" w:fill="auto"/>
            <w:noWrap/>
            <w:vAlign w:val="bottom"/>
            <w:hideMark/>
          </w:tcPr>
          <w:p w14:paraId="2DC5B384" w14:textId="307CD5AB" w:rsidR="00EF503C" w:rsidRPr="003B7971" w:rsidRDefault="00EF503C" w:rsidP="007C1E97">
            <w:pPr>
              <w:spacing w:after="0" w:line="240" w:lineRule="auto"/>
              <w:jc w:val="center"/>
              <w:rPr>
                <w:rFonts w:ascii="Times New Roman" w:eastAsia="Times New Roman" w:hAnsi="Times New Roman" w:cs="Times New Roman"/>
                <w:color w:val="000000"/>
                <w:sz w:val="26"/>
                <w:szCs w:val="26"/>
              </w:rPr>
            </w:pPr>
          </w:p>
        </w:tc>
        <w:tc>
          <w:tcPr>
            <w:tcW w:w="722" w:type="pct"/>
            <w:tcBorders>
              <w:top w:val="nil"/>
              <w:left w:val="nil"/>
              <w:bottom w:val="nil"/>
              <w:right w:val="single" w:sz="4" w:space="0" w:color="auto"/>
            </w:tcBorders>
            <w:vAlign w:val="bottom"/>
          </w:tcPr>
          <w:p w14:paraId="654B4141" w14:textId="77777777" w:rsidR="00EF503C" w:rsidRPr="003B7971" w:rsidRDefault="00EF503C" w:rsidP="007C1E97">
            <w:pPr>
              <w:spacing w:after="0" w:line="240" w:lineRule="auto"/>
              <w:jc w:val="center"/>
              <w:rPr>
                <w:rFonts w:ascii="Times New Roman" w:eastAsia="Times New Roman" w:hAnsi="Times New Roman" w:cs="Times New Roman"/>
                <w:color w:val="000000"/>
                <w:sz w:val="26"/>
                <w:szCs w:val="26"/>
              </w:rPr>
            </w:pPr>
          </w:p>
        </w:tc>
      </w:tr>
      <w:tr w:rsidR="00EF503C" w:rsidRPr="003B7971" w14:paraId="274C8527" w14:textId="13134DDB" w:rsidTr="00EF503C">
        <w:trPr>
          <w:trHeight w:val="330"/>
        </w:trPr>
        <w:tc>
          <w:tcPr>
            <w:tcW w:w="721" w:type="pct"/>
            <w:tcBorders>
              <w:top w:val="nil"/>
              <w:left w:val="single" w:sz="4" w:space="0" w:color="auto"/>
              <w:bottom w:val="nil"/>
              <w:right w:val="single" w:sz="4" w:space="0" w:color="auto"/>
            </w:tcBorders>
            <w:shd w:val="clear" w:color="auto" w:fill="auto"/>
            <w:noWrap/>
            <w:vAlign w:val="center"/>
            <w:hideMark/>
          </w:tcPr>
          <w:p w14:paraId="3C4FD354" w14:textId="77777777" w:rsidR="00EF503C" w:rsidRPr="003B7971" w:rsidRDefault="00EF503C"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743" w:type="pct"/>
            <w:vMerge/>
            <w:tcBorders>
              <w:left w:val="nil"/>
              <w:right w:val="single" w:sz="4" w:space="0" w:color="auto"/>
            </w:tcBorders>
          </w:tcPr>
          <w:p w14:paraId="63745DD6" w14:textId="77777777" w:rsidR="00EF503C" w:rsidRPr="003B7971" w:rsidRDefault="00EF503C" w:rsidP="001422E1">
            <w:pPr>
              <w:spacing w:after="0" w:line="240" w:lineRule="auto"/>
              <w:rPr>
                <w:rFonts w:ascii="Times New Roman" w:eastAsia="Times New Roman" w:hAnsi="Times New Roman" w:cs="Times New Roman"/>
                <w:color w:val="000000"/>
                <w:sz w:val="26"/>
                <w:szCs w:val="26"/>
              </w:rPr>
            </w:pPr>
          </w:p>
        </w:tc>
        <w:tc>
          <w:tcPr>
            <w:tcW w:w="1554" w:type="pct"/>
            <w:tcBorders>
              <w:top w:val="nil"/>
              <w:left w:val="single" w:sz="4" w:space="0" w:color="auto"/>
              <w:bottom w:val="nil"/>
              <w:right w:val="nil"/>
            </w:tcBorders>
            <w:shd w:val="clear" w:color="auto" w:fill="auto"/>
            <w:noWrap/>
            <w:vAlign w:val="center"/>
            <w:hideMark/>
          </w:tcPr>
          <w:p w14:paraId="5D6B1C13" w14:textId="0A6518C8" w:rsidR="00EF503C" w:rsidRPr="003B7971" w:rsidRDefault="00EF503C" w:rsidP="00BE7F4E">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Thợ bậc bình quân 4,0/7</w:t>
            </w:r>
          </w:p>
        </w:tc>
        <w:tc>
          <w:tcPr>
            <w:tcW w:w="519" w:type="pct"/>
            <w:tcBorders>
              <w:top w:val="nil"/>
              <w:left w:val="single" w:sz="4" w:space="0" w:color="auto"/>
              <w:bottom w:val="nil"/>
              <w:right w:val="single" w:sz="4" w:space="0" w:color="auto"/>
            </w:tcBorders>
            <w:shd w:val="clear" w:color="auto" w:fill="auto"/>
            <w:noWrap/>
            <w:vAlign w:val="center"/>
            <w:hideMark/>
          </w:tcPr>
          <w:p w14:paraId="7120E795" w14:textId="77777777" w:rsidR="00EF503C" w:rsidRPr="003B7971" w:rsidRDefault="00EF503C" w:rsidP="007C1E97">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Công</w:t>
            </w:r>
          </w:p>
        </w:tc>
        <w:tc>
          <w:tcPr>
            <w:tcW w:w="741" w:type="pct"/>
            <w:tcBorders>
              <w:top w:val="nil"/>
              <w:left w:val="nil"/>
              <w:bottom w:val="nil"/>
              <w:right w:val="single" w:sz="4" w:space="0" w:color="auto"/>
            </w:tcBorders>
            <w:shd w:val="clear" w:color="auto" w:fill="auto"/>
            <w:noWrap/>
            <w:vAlign w:val="bottom"/>
            <w:hideMark/>
          </w:tcPr>
          <w:p w14:paraId="16612170" w14:textId="180E8238" w:rsidR="00EF503C" w:rsidRPr="003B7971" w:rsidRDefault="00EF503C" w:rsidP="007C1E97">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0,513</w:t>
            </w:r>
          </w:p>
        </w:tc>
        <w:tc>
          <w:tcPr>
            <w:tcW w:w="722" w:type="pct"/>
            <w:tcBorders>
              <w:top w:val="nil"/>
              <w:left w:val="nil"/>
              <w:bottom w:val="nil"/>
              <w:right w:val="single" w:sz="4" w:space="0" w:color="auto"/>
            </w:tcBorders>
            <w:vAlign w:val="bottom"/>
          </w:tcPr>
          <w:p w14:paraId="669E8BF8" w14:textId="73F93DA2" w:rsidR="00EF503C" w:rsidRPr="003B7971" w:rsidRDefault="00EF503C" w:rsidP="007C1E97">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0,513</w:t>
            </w:r>
          </w:p>
        </w:tc>
      </w:tr>
      <w:tr w:rsidR="00EF503C" w:rsidRPr="003B7971" w14:paraId="2C98C9EB" w14:textId="6B6C98E2" w:rsidTr="00EF503C">
        <w:trPr>
          <w:trHeight w:val="330"/>
        </w:trPr>
        <w:tc>
          <w:tcPr>
            <w:tcW w:w="721" w:type="pct"/>
            <w:tcBorders>
              <w:top w:val="nil"/>
              <w:left w:val="single" w:sz="4" w:space="0" w:color="auto"/>
              <w:right w:val="single" w:sz="4" w:space="0" w:color="auto"/>
            </w:tcBorders>
            <w:shd w:val="clear" w:color="auto" w:fill="auto"/>
            <w:noWrap/>
            <w:vAlign w:val="center"/>
            <w:hideMark/>
          </w:tcPr>
          <w:p w14:paraId="3D9CFD3D" w14:textId="77777777" w:rsidR="00EF503C" w:rsidRPr="003B7971" w:rsidRDefault="00EF503C"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743" w:type="pct"/>
            <w:vMerge/>
            <w:tcBorders>
              <w:left w:val="nil"/>
              <w:right w:val="single" w:sz="4" w:space="0" w:color="auto"/>
            </w:tcBorders>
          </w:tcPr>
          <w:p w14:paraId="0A6786C2" w14:textId="77777777" w:rsidR="00EF503C" w:rsidRPr="003B7971" w:rsidRDefault="00EF503C" w:rsidP="001422E1">
            <w:pPr>
              <w:spacing w:after="0" w:line="240" w:lineRule="auto"/>
              <w:rPr>
                <w:rFonts w:ascii="Times New Roman" w:eastAsia="Times New Roman" w:hAnsi="Times New Roman" w:cs="Times New Roman"/>
                <w:b/>
                <w:bCs/>
                <w:color w:val="000000"/>
                <w:sz w:val="26"/>
                <w:szCs w:val="26"/>
              </w:rPr>
            </w:pPr>
          </w:p>
        </w:tc>
        <w:tc>
          <w:tcPr>
            <w:tcW w:w="1554" w:type="pct"/>
            <w:tcBorders>
              <w:top w:val="nil"/>
              <w:left w:val="single" w:sz="4" w:space="0" w:color="auto"/>
              <w:right w:val="nil"/>
            </w:tcBorders>
            <w:shd w:val="clear" w:color="auto" w:fill="auto"/>
            <w:noWrap/>
            <w:vAlign w:val="center"/>
            <w:hideMark/>
          </w:tcPr>
          <w:p w14:paraId="4AABDF5B" w14:textId="54F768DF" w:rsidR="00EF503C" w:rsidRPr="007C1E97" w:rsidRDefault="00EF503C" w:rsidP="00BE7F4E">
            <w:pPr>
              <w:spacing w:after="0" w:line="240" w:lineRule="auto"/>
              <w:rPr>
                <w:rFonts w:ascii="Times New Roman" w:eastAsia="Times New Roman" w:hAnsi="Times New Roman" w:cs="Times New Roman"/>
                <w:bCs/>
                <w:i/>
                <w:color w:val="000000"/>
                <w:sz w:val="26"/>
                <w:szCs w:val="26"/>
              </w:rPr>
            </w:pPr>
            <w:r w:rsidRPr="007C1E97">
              <w:rPr>
                <w:rFonts w:ascii="Times New Roman" w:eastAsia="Times New Roman" w:hAnsi="Times New Roman" w:cs="Times New Roman"/>
                <w:bCs/>
                <w:i/>
                <w:color w:val="000000"/>
                <w:sz w:val="26"/>
                <w:szCs w:val="26"/>
              </w:rPr>
              <w:t>Máy thi công</w:t>
            </w:r>
            <w:r w:rsidR="007C1E97">
              <w:rPr>
                <w:rFonts w:ascii="Times New Roman" w:eastAsia="Times New Roman" w:hAnsi="Times New Roman" w:cs="Times New Roman"/>
                <w:bCs/>
                <w:i/>
                <w:color w:val="000000"/>
                <w:sz w:val="26"/>
                <w:szCs w:val="26"/>
              </w:rPr>
              <w:t>:</w:t>
            </w:r>
          </w:p>
        </w:tc>
        <w:tc>
          <w:tcPr>
            <w:tcW w:w="519" w:type="pct"/>
            <w:tcBorders>
              <w:top w:val="nil"/>
              <w:left w:val="single" w:sz="4" w:space="0" w:color="auto"/>
              <w:bottom w:val="nil"/>
              <w:right w:val="single" w:sz="4" w:space="0" w:color="auto"/>
            </w:tcBorders>
            <w:shd w:val="clear" w:color="auto" w:fill="auto"/>
            <w:noWrap/>
            <w:vAlign w:val="bottom"/>
            <w:hideMark/>
          </w:tcPr>
          <w:p w14:paraId="3EA489DD" w14:textId="563899C0" w:rsidR="00EF503C" w:rsidRPr="003B7971" w:rsidRDefault="00EF503C" w:rsidP="007C1E97">
            <w:pPr>
              <w:spacing w:after="0" w:line="240" w:lineRule="auto"/>
              <w:rPr>
                <w:rFonts w:ascii="Times New Roman" w:eastAsia="Times New Roman" w:hAnsi="Times New Roman" w:cs="Times New Roman"/>
                <w:color w:val="000000"/>
                <w:sz w:val="26"/>
                <w:szCs w:val="26"/>
              </w:rPr>
            </w:pPr>
          </w:p>
        </w:tc>
        <w:tc>
          <w:tcPr>
            <w:tcW w:w="741" w:type="pct"/>
            <w:tcBorders>
              <w:top w:val="nil"/>
              <w:left w:val="nil"/>
              <w:bottom w:val="nil"/>
              <w:right w:val="single" w:sz="4" w:space="0" w:color="auto"/>
            </w:tcBorders>
            <w:shd w:val="clear" w:color="auto" w:fill="auto"/>
            <w:noWrap/>
            <w:vAlign w:val="bottom"/>
            <w:hideMark/>
          </w:tcPr>
          <w:p w14:paraId="4949BB07" w14:textId="401DC11C" w:rsidR="00EF503C" w:rsidRPr="003B7971" w:rsidRDefault="00EF503C" w:rsidP="007C1E97">
            <w:pPr>
              <w:spacing w:after="0" w:line="240" w:lineRule="auto"/>
              <w:jc w:val="center"/>
              <w:rPr>
                <w:rFonts w:ascii="Times New Roman" w:eastAsia="Times New Roman" w:hAnsi="Times New Roman" w:cs="Times New Roman"/>
                <w:color w:val="000000"/>
                <w:sz w:val="26"/>
                <w:szCs w:val="26"/>
              </w:rPr>
            </w:pPr>
          </w:p>
        </w:tc>
        <w:tc>
          <w:tcPr>
            <w:tcW w:w="722" w:type="pct"/>
            <w:tcBorders>
              <w:top w:val="nil"/>
              <w:left w:val="nil"/>
              <w:bottom w:val="nil"/>
              <w:right w:val="single" w:sz="4" w:space="0" w:color="auto"/>
            </w:tcBorders>
            <w:vAlign w:val="bottom"/>
          </w:tcPr>
          <w:p w14:paraId="4032169B" w14:textId="77777777" w:rsidR="00EF503C" w:rsidRPr="003B7971" w:rsidRDefault="00EF503C" w:rsidP="007C1E97">
            <w:pPr>
              <w:spacing w:after="0" w:line="240" w:lineRule="auto"/>
              <w:jc w:val="center"/>
              <w:rPr>
                <w:rFonts w:ascii="Times New Roman" w:eastAsia="Times New Roman" w:hAnsi="Times New Roman" w:cs="Times New Roman"/>
                <w:color w:val="000000"/>
                <w:sz w:val="26"/>
                <w:szCs w:val="26"/>
              </w:rPr>
            </w:pPr>
          </w:p>
        </w:tc>
      </w:tr>
      <w:tr w:rsidR="00EF503C" w:rsidRPr="003B7971" w14:paraId="090B7C0D" w14:textId="5C99FF90" w:rsidTr="000838CD">
        <w:trPr>
          <w:trHeight w:val="154"/>
        </w:trPr>
        <w:tc>
          <w:tcPr>
            <w:tcW w:w="721" w:type="pct"/>
            <w:tcBorders>
              <w:top w:val="nil"/>
              <w:left w:val="single" w:sz="4" w:space="0" w:color="auto"/>
              <w:bottom w:val="single" w:sz="4" w:space="0" w:color="auto"/>
              <w:right w:val="single" w:sz="4" w:space="0" w:color="auto"/>
            </w:tcBorders>
            <w:shd w:val="clear" w:color="auto" w:fill="auto"/>
            <w:noWrap/>
            <w:vAlign w:val="bottom"/>
            <w:hideMark/>
          </w:tcPr>
          <w:p w14:paraId="7C87160F" w14:textId="77777777" w:rsidR="00EF503C" w:rsidRPr="003B7971" w:rsidRDefault="00EF503C"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743" w:type="pct"/>
            <w:vMerge/>
            <w:tcBorders>
              <w:left w:val="single" w:sz="4" w:space="0" w:color="auto"/>
              <w:bottom w:val="single" w:sz="4" w:space="0" w:color="auto"/>
              <w:right w:val="single" w:sz="4" w:space="0" w:color="auto"/>
            </w:tcBorders>
          </w:tcPr>
          <w:p w14:paraId="3F1D2874" w14:textId="77777777" w:rsidR="00EF503C" w:rsidRPr="003B7971" w:rsidRDefault="00EF503C" w:rsidP="001422E1">
            <w:pPr>
              <w:spacing w:after="0" w:line="240" w:lineRule="auto"/>
              <w:rPr>
                <w:rFonts w:ascii="Times New Roman" w:eastAsia="Times New Roman" w:hAnsi="Times New Roman" w:cs="Times New Roman"/>
                <w:color w:val="000000"/>
                <w:sz w:val="26"/>
                <w:szCs w:val="26"/>
              </w:rPr>
            </w:pPr>
          </w:p>
        </w:tc>
        <w:tc>
          <w:tcPr>
            <w:tcW w:w="1554" w:type="pct"/>
            <w:tcBorders>
              <w:top w:val="nil"/>
              <w:left w:val="single" w:sz="4" w:space="0" w:color="auto"/>
              <w:bottom w:val="single" w:sz="4" w:space="0" w:color="auto"/>
              <w:right w:val="nil"/>
            </w:tcBorders>
            <w:shd w:val="clear" w:color="auto" w:fill="auto"/>
            <w:noWrap/>
            <w:vAlign w:val="bottom"/>
            <w:hideMark/>
          </w:tcPr>
          <w:p w14:paraId="6566278C" w14:textId="1516455E" w:rsidR="00EF503C" w:rsidRPr="003B7971" w:rsidRDefault="00EF503C" w:rsidP="00BE7F4E">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Xe thang cao 12m</w:t>
            </w:r>
          </w:p>
        </w:tc>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1B08077E" w14:textId="77777777" w:rsidR="00EF503C" w:rsidRPr="003B7971" w:rsidRDefault="00EF503C" w:rsidP="007C1E97">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Ca</w:t>
            </w:r>
          </w:p>
        </w:tc>
        <w:tc>
          <w:tcPr>
            <w:tcW w:w="741" w:type="pct"/>
            <w:tcBorders>
              <w:top w:val="nil"/>
              <w:left w:val="nil"/>
              <w:bottom w:val="single" w:sz="4" w:space="0" w:color="auto"/>
              <w:right w:val="single" w:sz="4" w:space="0" w:color="auto"/>
            </w:tcBorders>
            <w:shd w:val="clear" w:color="auto" w:fill="auto"/>
            <w:noWrap/>
            <w:vAlign w:val="bottom"/>
            <w:hideMark/>
          </w:tcPr>
          <w:p w14:paraId="1E143A40" w14:textId="30DFCF08" w:rsidR="00EF503C" w:rsidRPr="003B7971" w:rsidRDefault="00EF503C" w:rsidP="007C1E97">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0,257</w:t>
            </w:r>
          </w:p>
        </w:tc>
        <w:tc>
          <w:tcPr>
            <w:tcW w:w="722" w:type="pct"/>
            <w:tcBorders>
              <w:top w:val="nil"/>
              <w:left w:val="nil"/>
              <w:bottom w:val="single" w:sz="4" w:space="0" w:color="auto"/>
              <w:right w:val="single" w:sz="4" w:space="0" w:color="auto"/>
            </w:tcBorders>
            <w:vAlign w:val="bottom"/>
          </w:tcPr>
          <w:p w14:paraId="1AEE2D8D" w14:textId="4AB01541" w:rsidR="00EF503C" w:rsidRPr="003B7971" w:rsidRDefault="00EF503C" w:rsidP="007C1E97">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w:t>
            </w:r>
          </w:p>
        </w:tc>
      </w:tr>
      <w:tr w:rsidR="00EF503C" w:rsidRPr="003B7971" w14:paraId="63A64DB9" w14:textId="3E5645D3" w:rsidTr="00EF503C">
        <w:trPr>
          <w:trHeight w:val="330"/>
        </w:trPr>
        <w:tc>
          <w:tcPr>
            <w:tcW w:w="721" w:type="pct"/>
            <w:tcBorders>
              <w:top w:val="single" w:sz="4" w:space="0" w:color="auto"/>
            </w:tcBorders>
            <w:shd w:val="clear" w:color="auto" w:fill="auto"/>
            <w:noWrap/>
            <w:vAlign w:val="bottom"/>
          </w:tcPr>
          <w:p w14:paraId="47E629AB" w14:textId="77777777" w:rsidR="00EF503C" w:rsidRPr="003B7971" w:rsidRDefault="00EF503C" w:rsidP="001422E1">
            <w:pPr>
              <w:spacing w:after="0" w:line="240" w:lineRule="auto"/>
              <w:rPr>
                <w:rFonts w:ascii="Times New Roman" w:eastAsia="Times New Roman" w:hAnsi="Times New Roman" w:cs="Times New Roman"/>
                <w:color w:val="000000"/>
                <w:sz w:val="26"/>
                <w:szCs w:val="26"/>
              </w:rPr>
            </w:pPr>
          </w:p>
        </w:tc>
        <w:tc>
          <w:tcPr>
            <w:tcW w:w="743" w:type="pct"/>
            <w:tcBorders>
              <w:top w:val="single" w:sz="4" w:space="0" w:color="auto"/>
            </w:tcBorders>
          </w:tcPr>
          <w:p w14:paraId="5F0E7DD6" w14:textId="77777777" w:rsidR="00EF503C" w:rsidRPr="003B7971" w:rsidRDefault="00EF503C" w:rsidP="001422E1">
            <w:pPr>
              <w:spacing w:after="0" w:line="240" w:lineRule="auto"/>
              <w:rPr>
                <w:rFonts w:ascii="Times New Roman" w:eastAsia="Times New Roman" w:hAnsi="Times New Roman" w:cs="Times New Roman"/>
                <w:color w:val="000000"/>
                <w:sz w:val="26"/>
                <w:szCs w:val="26"/>
              </w:rPr>
            </w:pPr>
          </w:p>
        </w:tc>
        <w:tc>
          <w:tcPr>
            <w:tcW w:w="1554" w:type="pct"/>
            <w:tcBorders>
              <w:top w:val="single" w:sz="4" w:space="0" w:color="auto"/>
            </w:tcBorders>
            <w:shd w:val="clear" w:color="auto" w:fill="auto"/>
            <w:noWrap/>
            <w:vAlign w:val="bottom"/>
          </w:tcPr>
          <w:p w14:paraId="63D96793" w14:textId="5CA5C8A0" w:rsidR="00EF503C" w:rsidRPr="003B7971" w:rsidRDefault="00EF503C" w:rsidP="001422E1">
            <w:pPr>
              <w:spacing w:after="0" w:line="240" w:lineRule="auto"/>
              <w:rPr>
                <w:rFonts w:ascii="Times New Roman" w:eastAsia="Times New Roman" w:hAnsi="Times New Roman" w:cs="Times New Roman"/>
                <w:color w:val="000000"/>
                <w:sz w:val="26"/>
                <w:szCs w:val="26"/>
              </w:rPr>
            </w:pPr>
          </w:p>
        </w:tc>
        <w:tc>
          <w:tcPr>
            <w:tcW w:w="519" w:type="pct"/>
            <w:tcBorders>
              <w:top w:val="single" w:sz="4" w:space="0" w:color="auto"/>
              <w:right w:val="single" w:sz="4" w:space="0" w:color="auto"/>
            </w:tcBorders>
            <w:shd w:val="clear" w:color="auto" w:fill="auto"/>
            <w:noWrap/>
            <w:vAlign w:val="bottom"/>
          </w:tcPr>
          <w:p w14:paraId="2667662B" w14:textId="77777777" w:rsidR="00EF503C" w:rsidRPr="003B7971" w:rsidRDefault="00EF503C" w:rsidP="001422E1">
            <w:pPr>
              <w:spacing w:after="0" w:line="240" w:lineRule="auto"/>
              <w:jc w:val="center"/>
              <w:rPr>
                <w:rFonts w:ascii="Times New Roman" w:eastAsia="Times New Roman" w:hAnsi="Times New Roman" w:cs="Times New Roman"/>
                <w:color w:val="000000"/>
                <w:sz w:val="26"/>
                <w:szCs w:val="26"/>
              </w:rPr>
            </w:pPr>
          </w:p>
        </w:tc>
        <w:tc>
          <w:tcPr>
            <w:tcW w:w="7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C74B72" w14:textId="0DA3B4D3" w:rsidR="00EF503C" w:rsidRPr="003B7971" w:rsidRDefault="00EF503C" w:rsidP="00A13B6B">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c>
          <w:tcPr>
            <w:tcW w:w="722" w:type="pct"/>
            <w:tcBorders>
              <w:top w:val="single" w:sz="4" w:space="0" w:color="auto"/>
              <w:left w:val="single" w:sz="4" w:space="0" w:color="auto"/>
              <w:bottom w:val="single" w:sz="4" w:space="0" w:color="auto"/>
              <w:right w:val="single" w:sz="4" w:space="0" w:color="auto"/>
            </w:tcBorders>
          </w:tcPr>
          <w:p w14:paraId="0EC1940F" w14:textId="602C42DE" w:rsidR="00EF503C" w:rsidRPr="003B7971" w:rsidRDefault="00EF503C" w:rsidP="00A13B6B">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w:t>
            </w:r>
          </w:p>
        </w:tc>
      </w:tr>
    </w:tbl>
    <w:p w14:paraId="23BA86DA" w14:textId="77777777" w:rsidR="00665700" w:rsidRPr="003B7971" w:rsidRDefault="00665700" w:rsidP="00665700">
      <w:pPr>
        <w:spacing w:before="240" w:after="60" w:line="240" w:lineRule="auto"/>
        <w:jc w:val="both"/>
        <w:rPr>
          <w:rFonts w:ascii="Times New Roman" w:eastAsia="Times New Roman" w:hAnsi="Times New Roman" w:cs="Times New Roman"/>
          <w:b/>
          <w:color w:val="000000"/>
          <w:sz w:val="26"/>
          <w:szCs w:val="26"/>
        </w:rPr>
      </w:pPr>
      <w:r w:rsidRPr="003B7971">
        <w:rPr>
          <w:rFonts w:ascii="Times New Roman" w:eastAsia="Times New Roman" w:hAnsi="Times New Roman" w:cs="Times New Roman"/>
          <w:b/>
          <w:color w:val="000000"/>
          <w:sz w:val="26"/>
          <w:szCs w:val="26"/>
        </w:rPr>
        <w:lastRenderedPageBreak/>
        <w:t>CS11.06.00 THAY DÂY LÊN ĐÈN</w:t>
      </w:r>
    </w:p>
    <w:p w14:paraId="45D42639" w14:textId="77777777" w:rsidR="00665700" w:rsidRPr="007C1E97" w:rsidRDefault="00665700" w:rsidP="007C1E97">
      <w:pPr>
        <w:pStyle w:val="ListParagraph"/>
        <w:spacing w:before="240" w:after="60" w:line="240" w:lineRule="auto"/>
        <w:ind w:left="567" w:hanging="567"/>
        <w:jc w:val="both"/>
        <w:rPr>
          <w:rFonts w:ascii="Times New Roman" w:hAnsi="Times New Roman" w:cs="Times New Roman"/>
          <w:i/>
          <w:sz w:val="26"/>
          <w:szCs w:val="26"/>
        </w:rPr>
      </w:pPr>
      <w:r w:rsidRPr="007C1E97">
        <w:rPr>
          <w:rFonts w:ascii="Times New Roman" w:hAnsi="Times New Roman" w:cs="Times New Roman"/>
          <w:i/>
          <w:sz w:val="26"/>
          <w:szCs w:val="26"/>
        </w:rPr>
        <w:t>Thành phần công việc</w:t>
      </w:r>
      <w:r w:rsidRPr="007C1E97">
        <w:rPr>
          <w:rFonts w:ascii="Times New Roman" w:hAnsi="Times New Roman" w:cs="Times New Roman"/>
          <w:i/>
          <w:sz w:val="26"/>
          <w:szCs w:val="26"/>
          <w:lang w:val="vi-VN"/>
        </w:rPr>
        <w:t>:</w:t>
      </w:r>
      <w:r w:rsidRPr="007C1E97">
        <w:rPr>
          <w:rFonts w:ascii="Times New Roman" w:hAnsi="Times New Roman" w:cs="Times New Roman"/>
          <w:i/>
          <w:sz w:val="26"/>
          <w:szCs w:val="26"/>
        </w:rPr>
        <w:t xml:space="preserve"> </w:t>
      </w:r>
    </w:p>
    <w:p w14:paraId="76CB280E" w14:textId="20653A44" w:rsidR="00665700" w:rsidRPr="007C1E97" w:rsidRDefault="007C1E97" w:rsidP="007C1E97">
      <w:pPr>
        <w:tabs>
          <w:tab w:val="left" w:pos="851"/>
        </w:tabs>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665700" w:rsidRPr="007C1E97">
        <w:rPr>
          <w:rFonts w:ascii="Times New Roman" w:hAnsi="Times New Roman" w:cs="Times New Roman"/>
          <w:sz w:val="26"/>
          <w:szCs w:val="26"/>
        </w:rPr>
        <w:t>Đề xuất vật tư, nhận vật tư, kiểm tra vật tư, chuẩn bị</w:t>
      </w:r>
      <w:r>
        <w:rPr>
          <w:rFonts w:ascii="Times New Roman" w:hAnsi="Times New Roman" w:cs="Times New Roman"/>
          <w:sz w:val="26"/>
          <w:szCs w:val="26"/>
        </w:rPr>
        <w:t xml:space="preserve"> xe thi công.</w:t>
      </w:r>
    </w:p>
    <w:p w14:paraId="6ACC88A2" w14:textId="2CE5CE2A" w:rsidR="00665700" w:rsidRPr="007C1E97" w:rsidRDefault="007C1E97" w:rsidP="007C1E97">
      <w:pPr>
        <w:tabs>
          <w:tab w:val="left" w:pos="851"/>
        </w:tabs>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665700" w:rsidRPr="007C1E97">
        <w:rPr>
          <w:rFonts w:ascii="Times New Roman" w:hAnsi="Times New Roman" w:cs="Times New Roman"/>
          <w:sz w:val="26"/>
          <w:szCs w:val="26"/>
        </w:rPr>
        <w:t>Chuẩn bị mặt bằng, cắt điện. Cảnh giớ</w:t>
      </w:r>
      <w:r>
        <w:rPr>
          <w:rFonts w:ascii="Times New Roman" w:hAnsi="Times New Roman" w:cs="Times New Roman"/>
          <w:sz w:val="26"/>
          <w:szCs w:val="26"/>
        </w:rPr>
        <w:t>i giao thông.</w:t>
      </w:r>
    </w:p>
    <w:p w14:paraId="43A2B041" w14:textId="5DD0114D" w:rsidR="00665700" w:rsidRPr="007C1E97" w:rsidRDefault="007C1E97" w:rsidP="007C1E97">
      <w:pPr>
        <w:tabs>
          <w:tab w:val="left" w:pos="851"/>
        </w:tabs>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665700" w:rsidRPr="007C1E97">
        <w:rPr>
          <w:rFonts w:ascii="Times New Roman" w:hAnsi="Times New Roman" w:cs="Times New Roman"/>
          <w:sz w:val="26"/>
          <w:szCs w:val="26"/>
        </w:rPr>
        <w:t>Rút tháo dây dẫn cũ, đo cắt dây dẫn mớ</w:t>
      </w:r>
      <w:r>
        <w:rPr>
          <w:rFonts w:ascii="Times New Roman" w:hAnsi="Times New Roman" w:cs="Times New Roman"/>
          <w:sz w:val="26"/>
          <w:szCs w:val="26"/>
        </w:rPr>
        <w:t>i.</w:t>
      </w:r>
    </w:p>
    <w:p w14:paraId="53507BC3" w14:textId="554C5F37" w:rsidR="00665700" w:rsidRPr="007C1E97" w:rsidRDefault="007C1E97" w:rsidP="007C1E97">
      <w:pPr>
        <w:tabs>
          <w:tab w:val="left" w:pos="851"/>
        </w:tabs>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665700" w:rsidRPr="007C1E97">
        <w:rPr>
          <w:rFonts w:ascii="Times New Roman" w:hAnsi="Times New Roman" w:cs="Times New Roman"/>
          <w:sz w:val="26"/>
          <w:szCs w:val="26"/>
        </w:rPr>
        <w:t>Tiến hành buộc 1 dầu dây vào vật nặng và luồn dây từ đầu cột xuống cửa cộ</w:t>
      </w:r>
      <w:r>
        <w:rPr>
          <w:rFonts w:ascii="Times New Roman" w:hAnsi="Times New Roman" w:cs="Times New Roman"/>
          <w:sz w:val="26"/>
          <w:szCs w:val="26"/>
        </w:rPr>
        <w:t>t.</w:t>
      </w:r>
    </w:p>
    <w:p w14:paraId="51A8D2FD" w14:textId="34BB7BCD" w:rsidR="00665700" w:rsidRPr="007C1E97" w:rsidRDefault="007C1E97" w:rsidP="007C1E97">
      <w:pPr>
        <w:tabs>
          <w:tab w:val="left" w:pos="851"/>
        </w:tabs>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665700" w:rsidRPr="007C1E97">
        <w:rPr>
          <w:rFonts w:ascii="Times New Roman" w:hAnsi="Times New Roman" w:cs="Times New Roman"/>
          <w:sz w:val="26"/>
          <w:szCs w:val="26"/>
        </w:rPr>
        <w:t>Tiến hành đấu nối, đóng điện kiể</w:t>
      </w:r>
      <w:r>
        <w:rPr>
          <w:rFonts w:ascii="Times New Roman" w:hAnsi="Times New Roman" w:cs="Times New Roman"/>
          <w:sz w:val="26"/>
          <w:szCs w:val="26"/>
        </w:rPr>
        <w:t>m tra.</w:t>
      </w:r>
    </w:p>
    <w:p w14:paraId="54B30402" w14:textId="79217112" w:rsidR="00665700" w:rsidRPr="007C1E97" w:rsidRDefault="007C1E97" w:rsidP="007C1E97">
      <w:pPr>
        <w:tabs>
          <w:tab w:val="left" w:pos="851"/>
        </w:tabs>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665700" w:rsidRPr="007C1E97">
        <w:rPr>
          <w:rFonts w:ascii="Times New Roman" w:hAnsi="Times New Roman" w:cs="Times New Roman"/>
          <w:sz w:val="26"/>
          <w:szCs w:val="26"/>
        </w:rPr>
        <w:t>Hoàn tất công việ</w:t>
      </w:r>
      <w:r>
        <w:rPr>
          <w:rFonts w:ascii="Times New Roman" w:hAnsi="Times New Roman" w:cs="Times New Roman"/>
          <w:sz w:val="26"/>
          <w:szCs w:val="26"/>
        </w:rPr>
        <w:t xml:space="preserve">c, </w:t>
      </w:r>
      <w:r w:rsidR="00665700" w:rsidRPr="007C1E97">
        <w:rPr>
          <w:rFonts w:ascii="Times New Roman" w:hAnsi="Times New Roman" w:cs="Times New Roman"/>
          <w:sz w:val="26"/>
          <w:szCs w:val="26"/>
        </w:rPr>
        <w:t>thu dọn, vệ sinh hoàn trả mặt bằng.</w:t>
      </w:r>
    </w:p>
    <w:p w14:paraId="72ADA13B" w14:textId="77777777" w:rsidR="00665700" w:rsidRPr="003B7971" w:rsidRDefault="00665700" w:rsidP="00665700">
      <w:pPr>
        <w:pStyle w:val="ListParagraph"/>
        <w:tabs>
          <w:tab w:val="left" w:pos="851"/>
        </w:tabs>
        <w:spacing w:before="60" w:after="60" w:line="240" w:lineRule="auto"/>
        <w:jc w:val="right"/>
        <w:rPr>
          <w:rFonts w:ascii="Times New Roman" w:hAnsi="Times New Roman" w:cs="Times New Roman"/>
          <w:sz w:val="26"/>
          <w:szCs w:val="26"/>
        </w:rPr>
      </w:pPr>
      <w:r w:rsidRPr="007C1E97">
        <w:rPr>
          <w:rFonts w:ascii="Times New Roman" w:hAnsi="Times New Roman" w:cs="Times New Roman"/>
          <w:i/>
          <w:sz w:val="26"/>
          <w:szCs w:val="26"/>
        </w:rPr>
        <w:t>Đơn vị tính: 20m dây thay</w:t>
      </w:r>
      <w:r w:rsidRPr="003B7971">
        <w:rPr>
          <w:rFonts w:ascii="Times New Roman" w:hAnsi="Times New Roman" w:cs="Times New Roman"/>
          <w:sz w:val="26"/>
          <w:szCs w:val="26"/>
        </w:rPr>
        <w:t>.</w:t>
      </w:r>
    </w:p>
    <w:tbl>
      <w:tblPr>
        <w:tblW w:w="5000" w:type="pct"/>
        <w:tblLook w:val="04A0" w:firstRow="1" w:lastRow="0" w:firstColumn="1" w:lastColumn="0" w:noHBand="0" w:noVBand="1"/>
      </w:tblPr>
      <w:tblGrid>
        <w:gridCol w:w="1380"/>
        <w:gridCol w:w="2270"/>
        <w:gridCol w:w="3415"/>
        <w:gridCol w:w="1187"/>
        <w:gridCol w:w="1319"/>
      </w:tblGrid>
      <w:tr w:rsidR="00665700" w:rsidRPr="003B7971" w14:paraId="16899586" w14:textId="77777777" w:rsidTr="0069620F">
        <w:trPr>
          <w:trHeight w:val="897"/>
        </w:trPr>
        <w:tc>
          <w:tcPr>
            <w:tcW w:w="721"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0F52D7" w14:textId="77777777" w:rsidR="00665700" w:rsidRPr="00BE7F4E" w:rsidRDefault="00665700" w:rsidP="0069620F">
            <w:pPr>
              <w:spacing w:after="0" w:line="240" w:lineRule="auto"/>
              <w:jc w:val="center"/>
              <w:rPr>
                <w:rFonts w:ascii="Times New Roman" w:eastAsia="Times New Roman" w:hAnsi="Times New Roman" w:cs="Times New Roman"/>
                <w:bCs/>
                <w:color w:val="000000"/>
                <w:sz w:val="26"/>
                <w:szCs w:val="26"/>
              </w:rPr>
            </w:pPr>
            <w:r w:rsidRPr="00BE7F4E">
              <w:rPr>
                <w:rFonts w:ascii="Times New Roman" w:eastAsia="Times New Roman" w:hAnsi="Times New Roman" w:cs="Times New Roman"/>
                <w:bCs/>
                <w:color w:val="000000"/>
                <w:sz w:val="26"/>
                <w:szCs w:val="26"/>
              </w:rPr>
              <w:t>Mã hiệu</w:t>
            </w:r>
          </w:p>
        </w:tc>
        <w:tc>
          <w:tcPr>
            <w:tcW w:w="1186" w:type="pct"/>
            <w:tcBorders>
              <w:top w:val="single" w:sz="4" w:space="0" w:color="auto"/>
              <w:left w:val="single" w:sz="4" w:space="0" w:color="auto"/>
              <w:bottom w:val="single" w:sz="4" w:space="0" w:color="auto"/>
              <w:right w:val="single" w:sz="4" w:space="0" w:color="auto"/>
            </w:tcBorders>
            <w:vAlign w:val="center"/>
          </w:tcPr>
          <w:p w14:paraId="08E9C612" w14:textId="77777777" w:rsidR="00665700" w:rsidRPr="00BE7F4E" w:rsidRDefault="00665700" w:rsidP="0069620F">
            <w:pPr>
              <w:spacing w:after="0" w:line="240" w:lineRule="auto"/>
              <w:jc w:val="center"/>
              <w:rPr>
                <w:rFonts w:ascii="Times New Roman" w:eastAsia="Times New Roman" w:hAnsi="Times New Roman" w:cs="Times New Roman"/>
                <w:bCs/>
                <w:color w:val="000000"/>
                <w:sz w:val="26"/>
                <w:szCs w:val="26"/>
              </w:rPr>
            </w:pPr>
            <w:r w:rsidRPr="00BE7F4E">
              <w:rPr>
                <w:rFonts w:ascii="Times New Roman" w:eastAsia="Times New Roman" w:hAnsi="Times New Roman" w:cs="Times New Roman"/>
                <w:bCs/>
                <w:color w:val="000000"/>
                <w:sz w:val="26"/>
                <w:szCs w:val="26"/>
              </w:rPr>
              <w:t>Loại công tác</w:t>
            </w:r>
          </w:p>
        </w:tc>
        <w:tc>
          <w:tcPr>
            <w:tcW w:w="178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604A5A" w14:textId="77777777" w:rsidR="00665700" w:rsidRPr="00BE7F4E" w:rsidRDefault="00665700" w:rsidP="0069620F">
            <w:pPr>
              <w:spacing w:after="0" w:line="240" w:lineRule="auto"/>
              <w:jc w:val="center"/>
              <w:rPr>
                <w:rFonts w:ascii="Times New Roman" w:eastAsia="Times New Roman" w:hAnsi="Times New Roman" w:cs="Times New Roman"/>
                <w:bCs/>
                <w:color w:val="000000"/>
                <w:sz w:val="26"/>
                <w:szCs w:val="26"/>
              </w:rPr>
            </w:pPr>
            <w:r w:rsidRPr="00BE7F4E">
              <w:rPr>
                <w:rFonts w:ascii="Times New Roman" w:eastAsia="Times New Roman" w:hAnsi="Times New Roman" w:cs="Times New Roman"/>
                <w:bCs/>
                <w:color w:val="000000"/>
                <w:sz w:val="26"/>
                <w:szCs w:val="26"/>
              </w:rPr>
              <w:t>Thành phần hao phí</w:t>
            </w:r>
          </w:p>
        </w:tc>
        <w:tc>
          <w:tcPr>
            <w:tcW w:w="62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8111FD0" w14:textId="77777777" w:rsidR="00665700" w:rsidRPr="00BE7F4E" w:rsidRDefault="00665700" w:rsidP="0069620F">
            <w:pPr>
              <w:spacing w:after="0" w:line="240" w:lineRule="auto"/>
              <w:jc w:val="center"/>
              <w:rPr>
                <w:rFonts w:ascii="Times New Roman" w:eastAsia="Times New Roman" w:hAnsi="Times New Roman" w:cs="Times New Roman"/>
                <w:bCs/>
                <w:color w:val="000000"/>
                <w:sz w:val="26"/>
                <w:szCs w:val="26"/>
              </w:rPr>
            </w:pPr>
            <w:r w:rsidRPr="00BE7F4E">
              <w:rPr>
                <w:rFonts w:ascii="Times New Roman" w:eastAsia="Times New Roman" w:hAnsi="Times New Roman" w:cs="Times New Roman"/>
                <w:bCs/>
                <w:color w:val="000000"/>
                <w:sz w:val="26"/>
                <w:szCs w:val="26"/>
              </w:rPr>
              <w:t>Đơn vị tính</w:t>
            </w:r>
          </w:p>
        </w:tc>
        <w:tc>
          <w:tcPr>
            <w:tcW w:w="68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FE1C1F" w14:textId="77777777" w:rsidR="00665700" w:rsidRPr="00BE7F4E" w:rsidRDefault="00665700" w:rsidP="0069620F">
            <w:pPr>
              <w:spacing w:after="0" w:line="240" w:lineRule="auto"/>
              <w:jc w:val="center"/>
              <w:rPr>
                <w:rFonts w:ascii="Times New Roman" w:eastAsia="Times New Roman" w:hAnsi="Times New Roman" w:cs="Times New Roman"/>
                <w:bCs/>
                <w:color w:val="000000"/>
                <w:sz w:val="26"/>
                <w:szCs w:val="26"/>
              </w:rPr>
            </w:pPr>
            <w:r w:rsidRPr="00BE7F4E">
              <w:rPr>
                <w:rFonts w:ascii="Times New Roman" w:eastAsia="Times New Roman" w:hAnsi="Times New Roman" w:cs="Times New Roman"/>
                <w:bCs/>
                <w:color w:val="000000"/>
                <w:sz w:val="26"/>
                <w:szCs w:val="26"/>
              </w:rPr>
              <w:t>Định mức</w:t>
            </w:r>
          </w:p>
        </w:tc>
      </w:tr>
      <w:tr w:rsidR="00665700" w:rsidRPr="003B7971" w14:paraId="5C32E4AD" w14:textId="77777777" w:rsidTr="0069620F">
        <w:trPr>
          <w:trHeight w:val="330"/>
        </w:trPr>
        <w:tc>
          <w:tcPr>
            <w:tcW w:w="721" w:type="pct"/>
            <w:vMerge w:val="restart"/>
            <w:tcBorders>
              <w:top w:val="single" w:sz="4" w:space="0" w:color="auto"/>
              <w:left w:val="single" w:sz="4" w:space="0" w:color="auto"/>
              <w:right w:val="single" w:sz="4" w:space="0" w:color="auto"/>
            </w:tcBorders>
            <w:shd w:val="clear" w:color="auto" w:fill="auto"/>
            <w:noWrap/>
            <w:vAlign w:val="center"/>
            <w:hideMark/>
          </w:tcPr>
          <w:p w14:paraId="3739FB5D" w14:textId="77777777" w:rsidR="00665700" w:rsidRPr="003B7971" w:rsidRDefault="00665700" w:rsidP="0069620F">
            <w:pPr>
              <w:spacing w:after="0" w:line="240" w:lineRule="auto"/>
              <w:jc w:val="center"/>
              <w:rPr>
                <w:rFonts w:ascii="Times New Roman" w:eastAsia="Times New Roman" w:hAnsi="Times New Roman" w:cs="Times New Roman"/>
                <w:b/>
                <w:bCs/>
                <w:color w:val="000000"/>
                <w:sz w:val="26"/>
                <w:szCs w:val="26"/>
              </w:rPr>
            </w:pPr>
          </w:p>
          <w:p w14:paraId="466CF5C7" w14:textId="77777777" w:rsidR="00665700" w:rsidRPr="003B7971" w:rsidRDefault="00665700" w:rsidP="0069620F">
            <w:pPr>
              <w:spacing w:after="0" w:line="240" w:lineRule="auto"/>
              <w:rPr>
                <w:rFonts w:ascii="Times New Roman" w:eastAsia="Times New Roman" w:hAnsi="Times New Roman" w:cs="Times New Roman"/>
                <w:color w:val="000000"/>
                <w:sz w:val="26"/>
                <w:szCs w:val="26"/>
              </w:rPr>
            </w:pPr>
          </w:p>
          <w:p w14:paraId="5D1DA8B6" w14:textId="77777777" w:rsidR="00665700" w:rsidRPr="003B7971" w:rsidRDefault="00665700" w:rsidP="0069620F">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CS11.06.0</w:t>
            </w:r>
          </w:p>
          <w:p w14:paraId="55DE2AA7" w14:textId="77777777" w:rsidR="00665700" w:rsidRPr="003B7971" w:rsidRDefault="00665700" w:rsidP="0069620F">
            <w:pPr>
              <w:spacing w:after="0" w:line="240" w:lineRule="auto"/>
              <w:jc w:val="center"/>
              <w:rPr>
                <w:rFonts w:ascii="Times New Roman" w:eastAsia="Times New Roman" w:hAnsi="Times New Roman" w:cs="Times New Roman"/>
                <w:color w:val="000000"/>
                <w:sz w:val="26"/>
                <w:szCs w:val="26"/>
              </w:rPr>
            </w:pPr>
          </w:p>
          <w:p w14:paraId="47172F05" w14:textId="77777777" w:rsidR="00665700" w:rsidRPr="003B7971" w:rsidRDefault="00665700" w:rsidP="0069620F">
            <w:pPr>
              <w:spacing w:after="0" w:line="240" w:lineRule="auto"/>
              <w:jc w:val="center"/>
              <w:rPr>
                <w:rFonts w:ascii="Times New Roman" w:eastAsia="Times New Roman" w:hAnsi="Times New Roman" w:cs="Times New Roman"/>
                <w:b/>
                <w:bCs/>
                <w:color w:val="000000"/>
                <w:sz w:val="26"/>
                <w:szCs w:val="26"/>
              </w:rPr>
            </w:pPr>
          </w:p>
        </w:tc>
        <w:tc>
          <w:tcPr>
            <w:tcW w:w="1186" w:type="pct"/>
            <w:vMerge w:val="restart"/>
            <w:tcBorders>
              <w:top w:val="single" w:sz="4" w:space="0" w:color="auto"/>
              <w:left w:val="nil"/>
              <w:bottom w:val="single" w:sz="4" w:space="0" w:color="auto"/>
              <w:right w:val="single" w:sz="4" w:space="0" w:color="auto"/>
            </w:tcBorders>
            <w:vAlign w:val="center"/>
          </w:tcPr>
          <w:p w14:paraId="5F73B14D" w14:textId="77777777" w:rsidR="00665700" w:rsidRPr="003B7971" w:rsidRDefault="00665700" w:rsidP="0069620F">
            <w:pPr>
              <w:spacing w:after="0" w:line="240" w:lineRule="auto"/>
              <w:jc w:val="center"/>
              <w:rPr>
                <w:rFonts w:ascii="Times New Roman" w:eastAsia="Times New Roman" w:hAnsi="Times New Roman" w:cs="Times New Roman"/>
                <w:bCs/>
                <w:color w:val="000000"/>
                <w:sz w:val="26"/>
                <w:szCs w:val="26"/>
              </w:rPr>
            </w:pPr>
            <w:r w:rsidRPr="003B7971">
              <w:rPr>
                <w:rFonts w:ascii="Times New Roman" w:hAnsi="Times New Roman" w:cs="Times New Roman"/>
                <w:sz w:val="26"/>
                <w:szCs w:val="26"/>
              </w:rPr>
              <w:t>Thay dây lên đèn</w:t>
            </w:r>
          </w:p>
        </w:tc>
        <w:tc>
          <w:tcPr>
            <w:tcW w:w="1784" w:type="pct"/>
            <w:tcBorders>
              <w:top w:val="single" w:sz="4" w:space="0" w:color="auto"/>
              <w:left w:val="single" w:sz="4" w:space="0" w:color="auto"/>
              <w:bottom w:val="nil"/>
              <w:right w:val="nil"/>
            </w:tcBorders>
            <w:shd w:val="clear" w:color="auto" w:fill="auto"/>
            <w:noWrap/>
            <w:vAlign w:val="center"/>
            <w:hideMark/>
          </w:tcPr>
          <w:p w14:paraId="7465B2AF" w14:textId="39C277D0" w:rsidR="00665700" w:rsidRPr="00BE7F4E" w:rsidRDefault="00665700" w:rsidP="0069620F">
            <w:pPr>
              <w:spacing w:after="0" w:line="240" w:lineRule="auto"/>
              <w:rPr>
                <w:rFonts w:ascii="Times New Roman" w:eastAsia="Times New Roman" w:hAnsi="Times New Roman" w:cs="Times New Roman"/>
                <w:bCs/>
                <w:i/>
                <w:color w:val="000000"/>
                <w:sz w:val="26"/>
                <w:szCs w:val="26"/>
              </w:rPr>
            </w:pPr>
            <w:r w:rsidRPr="00BE7F4E">
              <w:rPr>
                <w:rFonts w:ascii="Times New Roman" w:eastAsia="Times New Roman" w:hAnsi="Times New Roman" w:cs="Times New Roman"/>
                <w:bCs/>
                <w:i/>
                <w:color w:val="000000"/>
                <w:sz w:val="26"/>
                <w:szCs w:val="26"/>
              </w:rPr>
              <w:t>Vật liệu</w:t>
            </w:r>
            <w:r w:rsidR="00BE7F4E">
              <w:rPr>
                <w:rFonts w:ascii="Times New Roman" w:eastAsia="Times New Roman" w:hAnsi="Times New Roman" w:cs="Times New Roman"/>
                <w:bCs/>
                <w:i/>
                <w:color w:val="000000"/>
                <w:sz w:val="26"/>
                <w:szCs w:val="26"/>
              </w:rPr>
              <w:t>:</w:t>
            </w:r>
          </w:p>
        </w:tc>
        <w:tc>
          <w:tcPr>
            <w:tcW w:w="620" w:type="pct"/>
            <w:tcBorders>
              <w:top w:val="single" w:sz="4" w:space="0" w:color="auto"/>
              <w:left w:val="single" w:sz="4" w:space="0" w:color="auto"/>
              <w:bottom w:val="nil"/>
              <w:right w:val="single" w:sz="4" w:space="0" w:color="auto"/>
            </w:tcBorders>
            <w:shd w:val="clear" w:color="auto" w:fill="auto"/>
            <w:vAlign w:val="center"/>
            <w:hideMark/>
          </w:tcPr>
          <w:p w14:paraId="7C84C9FF" w14:textId="77777777" w:rsidR="00665700" w:rsidRPr="003B7971" w:rsidRDefault="00665700" w:rsidP="0069620F">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689" w:type="pct"/>
            <w:tcBorders>
              <w:top w:val="single" w:sz="4" w:space="0" w:color="auto"/>
              <w:left w:val="nil"/>
              <w:bottom w:val="nil"/>
              <w:right w:val="single" w:sz="4" w:space="0" w:color="auto"/>
            </w:tcBorders>
            <w:shd w:val="clear" w:color="auto" w:fill="auto"/>
            <w:noWrap/>
            <w:vAlign w:val="center"/>
            <w:hideMark/>
          </w:tcPr>
          <w:p w14:paraId="0D464788" w14:textId="77777777" w:rsidR="00665700" w:rsidRPr="003B7971" w:rsidRDefault="00665700" w:rsidP="0069620F">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b/>
                <w:bCs/>
                <w:color w:val="000000"/>
                <w:sz w:val="26"/>
                <w:szCs w:val="26"/>
              </w:rPr>
              <w:t> </w:t>
            </w:r>
          </w:p>
        </w:tc>
      </w:tr>
      <w:tr w:rsidR="00665700" w:rsidRPr="003B7971" w14:paraId="304C8F34" w14:textId="77777777" w:rsidTr="0069620F">
        <w:trPr>
          <w:trHeight w:val="330"/>
        </w:trPr>
        <w:tc>
          <w:tcPr>
            <w:tcW w:w="721" w:type="pct"/>
            <w:vMerge/>
            <w:tcBorders>
              <w:left w:val="single" w:sz="4" w:space="0" w:color="auto"/>
              <w:right w:val="single" w:sz="4" w:space="0" w:color="auto"/>
            </w:tcBorders>
            <w:shd w:val="clear" w:color="auto" w:fill="auto"/>
            <w:noWrap/>
            <w:vAlign w:val="center"/>
            <w:hideMark/>
          </w:tcPr>
          <w:p w14:paraId="277BAA80" w14:textId="77777777" w:rsidR="00665700" w:rsidRPr="003B7971" w:rsidRDefault="00665700" w:rsidP="0069620F">
            <w:pPr>
              <w:spacing w:after="0" w:line="240" w:lineRule="auto"/>
              <w:rPr>
                <w:rFonts w:ascii="Times New Roman" w:eastAsia="Times New Roman" w:hAnsi="Times New Roman" w:cs="Times New Roman"/>
                <w:b/>
                <w:bCs/>
                <w:color w:val="000000"/>
                <w:sz w:val="26"/>
                <w:szCs w:val="26"/>
              </w:rPr>
            </w:pPr>
          </w:p>
        </w:tc>
        <w:tc>
          <w:tcPr>
            <w:tcW w:w="1186" w:type="pct"/>
            <w:vMerge/>
            <w:tcBorders>
              <w:left w:val="nil"/>
              <w:bottom w:val="single" w:sz="4" w:space="0" w:color="auto"/>
              <w:right w:val="single" w:sz="4" w:space="0" w:color="auto"/>
            </w:tcBorders>
          </w:tcPr>
          <w:p w14:paraId="4E48A852" w14:textId="77777777" w:rsidR="00665700" w:rsidRPr="003B7971" w:rsidRDefault="00665700" w:rsidP="0069620F">
            <w:pPr>
              <w:spacing w:after="0" w:line="240" w:lineRule="auto"/>
              <w:rPr>
                <w:rFonts w:ascii="Times New Roman" w:eastAsia="Times New Roman" w:hAnsi="Times New Roman" w:cs="Times New Roman"/>
                <w:color w:val="000000"/>
                <w:sz w:val="26"/>
                <w:szCs w:val="26"/>
              </w:rPr>
            </w:pPr>
          </w:p>
        </w:tc>
        <w:tc>
          <w:tcPr>
            <w:tcW w:w="1784" w:type="pct"/>
            <w:tcBorders>
              <w:top w:val="nil"/>
              <w:left w:val="single" w:sz="4" w:space="0" w:color="auto"/>
              <w:bottom w:val="nil"/>
              <w:right w:val="nil"/>
            </w:tcBorders>
            <w:shd w:val="clear" w:color="auto" w:fill="auto"/>
            <w:noWrap/>
            <w:vAlign w:val="center"/>
            <w:hideMark/>
          </w:tcPr>
          <w:p w14:paraId="546E37FE" w14:textId="77777777" w:rsidR="00665700" w:rsidRPr="003B7971" w:rsidRDefault="00665700" w:rsidP="0069620F">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Dây điện 2x2,5mm</w:t>
            </w:r>
          </w:p>
        </w:tc>
        <w:tc>
          <w:tcPr>
            <w:tcW w:w="620" w:type="pct"/>
            <w:tcBorders>
              <w:top w:val="nil"/>
              <w:left w:val="single" w:sz="4" w:space="0" w:color="auto"/>
              <w:bottom w:val="nil"/>
              <w:right w:val="single" w:sz="4" w:space="0" w:color="auto"/>
            </w:tcBorders>
            <w:shd w:val="clear" w:color="auto" w:fill="auto"/>
            <w:vAlign w:val="center"/>
            <w:hideMark/>
          </w:tcPr>
          <w:p w14:paraId="2366DBD3" w14:textId="77777777" w:rsidR="00665700" w:rsidRPr="003B7971" w:rsidRDefault="00665700" w:rsidP="0069620F">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m</w:t>
            </w:r>
          </w:p>
        </w:tc>
        <w:tc>
          <w:tcPr>
            <w:tcW w:w="689" w:type="pct"/>
            <w:tcBorders>
              <w:top w:val="nil"/>
              <w:left w:val="nil"/>
              <w:bottom w:val="nil"/>
              <w:right w:val="single" w:sz="4" w:space="0" w:color="auto"/>
            </w:tcBorders>
            <w:shd w:val="clear" w:color="auto" w:fill="auto"/>
            <w:noWrap/>
            <w:vAlign w:val="center"/>
            <w:hideMark/>
          </w:tcPr>
          <w:p w14:paraId="3C0BEB3E" w14:textId="77777777" w:rsidR="00665700" w:rsidRPr="003B7971" w:rsidRDefault="00665700" w:rsidP="0069620F">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20,3</w:t>
            </w:r>
          </w:p>
        </w:tc>
      </w:tr>
      <w:tr w:rsidR="00665700" w:rsidRPr="003B7971" w14:paraId="602704BB" w14:textId="77777777" w:rsidTr="0069620F">
        <w:trPr>
          <w:trHeight w:val="330"/>
        </w:trPr>
        <w:tc>
          <w:tcPr>
            <w:tcW w:w="721" w:type="pct"/>
            <w:vMerge/>
            <w:tcBorders>
              <w:left w:val="single" w:sz="4" w:space="0" w:color="auto"/>
              <w:right w:val="single" w:sz="4" w:space="0" w:color="auto"/>
            </w:tcBorders>
            <w:shd w:val="clear" w:color="auto" w:fill="auto"/>
            <w:noWrap/>
            <w:vAlign w:val="center"/>
            <w:hideMark/>
          </w:tcPr>
          <w:p w14:paraId="041E8407" w14:textId="77777777" w:rsidR="00665700" w:rsidRPr="003B7971" w:rsidRDefault="00665700" w:rsidP="0069620F">
            <w:pPr>
              <w:spacing w:after="0" w:line="240" w:lineRule="auto"/>
              <w:rPr>
                <w:rFonts w:ascii="Times New Roman" w:eastAsia="Times New Roman" w:hAnsi="Times New Roman" w:cs="Times New Roman"/>
                <w:color w:val="000000"/>
                <w:sz w:val="26"/>
                <w:szCs w:val="26"/>
              </w:rPr>
            </w:pPr>
          </w:p>
        </w:tc>
        <w:tc>
          <w:tcPr>
            <w:tcW w:w="1186" w:type="pct"/>
            <w:vMerge/>
            <w:tcBorders>
              <w:left w:val="nil"/>
              <w:bottom w:val="single" w:sz="4" w:space="0" w:color="auto"/>
              <w:right w:val="single" w:sz="4" w:space="0" w:color="auto"/>
            </w:tcBorders>
          </w:tcPr>
          <w:p w14:paraId="21BBB49F" w14:textId="77777777" w:rsidR="00665700" w:rsidRPr="003B7971" w:rsidRDefault="00665700" w:rsidP="0069620F">
            <w:pPr>
              <w:spacing w:after="0" w:line="240" w:lineRule="auto"/>
              <w:rPr>
                <w:rFonts w:ascii="Times New Roman" w:eastAsia="Times New Roman" w:hAnsi="Times New Roman" w:cs="Times New Roman"/>
                <w:b/>
                <w:bCs/>
                <w:color w:val="000000"/>
                <w:sz w:val="26"/>
                <w:szCs w:val="26"/>
              </w:rPr>
            </w:pPr>
          </w:p>
        </w:tc>
        <w:tc>
          <w:tcPr>
            <w:tcW w:w="1784" w:type="pct"/>
            <w:tcBorders>
              <w:top w:val="nil"/>
              <w:left w:val="single" w:sz="4" w:space="0" w:color="auto"/>
              <w:bottom w:val="nil"/>
              <w:right w:val="nil"/>
            </w:tcBorders>
            <w:shd w:val="clear" w:color="auto" w:fill="auto"/>
            <w:noWrap/>
            <w:vAlign w:val="center"/>
            <w:hideMark/>
          </w:tcPr>
          <w:p w14:paraId="390CF474" w14:textId="747B39CE" w:rsidR="00665700" w:rsidRPr="00BE7F4E" w:rsidRDefault="00665700" w:rsidP="0069620F">
            <w:pPr>
              <w:spacing w:after="0" w:line="240" w:lineRule="auto"/>
              <w:rPr>
                <w:rFonts w:ascii="Times New Roman" w:eastAsia="Times New Roman" w:hAnsi="Times New Roman" w:cs="Times New Roman"/>
                <w:bCs/>
                <w:i/>
                <w:color w:val="000000"/>
                <w:sz w:val="26"/>
                <w:szCs w:val="26"/>
              </w:rPr>
            </w:pPr>
            <w:r w:rsidRPr="00BE7F4E">
              <w:rPr>
                <w:rFonts w:ascii="Times New Roman" w:eastAsia="Times New Roman" w:hAnsi="Times New Roman" w:cs="Times New Roman"/>
                <w:bCs/>
                <w:i/>
                <w:color w:val="000000"/>
                <w:sz w:val="26"/>
                <w:szCs w:val="26"/>
              </w:rPr>
              <w:t>Nhân công</w:t>
            </w:r>
            <w:r w:rsidR="00BE7F4E">
              <w:rPr>
                <w:rFonts w:ascii="Times New Roman" w:eastAsia="Times New Roman" w:hAnsi="Times New Roman" w:cs="Times New Roman"/>
                <w:bCs/>
                <w:i/>
                <w:color w:val="000000"/>
                <w:sz w:val="26"/>
                <w:szCs w:val="26"/>
              </w:rPr>
              <w:t>:</w:t>
            </w:r>
            <w:r w:rsidRPr="00BE7F4E">
              <w:rPr>
                <w:rFonts w:ascii="Times New Roman" w:eastAsia="Times New Roman" w:hAnsi="Times New Roman" w:cs="Times New Roman"/>
                <w:bCs/>
                <w:i/>
                <w:color w:val="000000"/>
                <w:sz w:val="26"/>
                <w:szCs w:val="26"/>
              </w:rPr>
              <w:t xml:space="preserve"> </w:t>
            </w:r>
          </w:p>
        </w:tc>
        <w:tc>
          <w:tcPr>
            <w:tcW w:w="620" w:type="pct"/>
            <w:tcBorders>
              <w:top w:val="nil"/>
              <w:left w:val="single" w:sz="4" w:space="0" w:color="auto"/>
              <w:bottom w:val="nil"/>
              <w:right w:val="single" w:sz="4" w:space="0" w:color="auto"/>
            </w:tcBorders>
            <w:shd w:val="clear" w:color="auto" w:fill="auto"/>
            <w:noWrap/>
            <w:vAlign w:val="center"/>
            <w:hideMark/>
          </w:tcPr>
          <w:p w14:paraId="410AE4ED" w14:textId="77777777" w:rsidR="00665700" w:rsidRPr="003B7971" w:rsidRDefault="00665700" w:rsidP="0069620F">
            <w:pPr>
              <w:spacing w:after="0" w:line="240" w:lineRule="auto"/>
              <w:jc w:val="center"/>
              <w:rPr>
                <w:rFonts w:ascii="Times New Roman" w:eastAsia="Times New Roman" w:hAnsi="Times New Roman" w:cs="Times New Roman"/>
                <w:color w:val="000000"/>
                <w:sz w:val="26"/>
                <w:szCs w:val="26"/>
              </w:rPr>
            </w:pPr>
          </w:p>
        </w:tc>
        <w:tc>
          <w:tcPr>
            <w:tcW w:w="689" w:type="pct"/>
            <w:tcBorders>
              <w:top w:val="nil"/>
              <w:left w:val="nil"/>
              <w:bottom w:val="nil"/>
              <w:right w:val="single" w:sz="4" w:space="0" w:color="auto"/>
            </w:tcBorders>
            <w:shd w:val="clear" w:color="auto" w:fill="auto"/>
            <w:noWrap/>
            <w:vAlign w:val="center"/>
            <w:hideMark/>
          </w:tcPr>
          <w:p w14:paraId="59FD2952" w14:textId="77777777" w:rsidR="00665700" w:rsidRPr="003B7971" w:rsidRDefault="00665700" w:rsidP="0069620F">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r>
      <w:tr w:rsidR="00665700" w:rsidRPr="003B7971" w14:paraId="0E13A817" w14:textId="77777777" w:rsidTr="0069620F">
        <w:trPr>
          <w:trHeight w:val="330"/>
        </w:trPr>
        <w:tc>
          <w:tcPr>
            <w:tcW w:w="721" w:type="pct"/>
            <w:vMerge/>
            <w:tcBorders>
              <w:left w:val="single" w:sz="4" w:space="0" w:color="auto"/>
              <w:right w:val="single" w:sz="4" w:space="0" w:color="auto"/>
            </w:tcBorders>
            <w:shd w:val="clear" w:color="auto" w:fill="auto"/>
            <w:noWrap/>
            <w:vAlign w:val="center"/>
            <w:hideMark/>
          </w:tcPr>
          <w:p w14:paraId="53ED60E2" w14:textId="77777777" w:rsidR="00665700" w:rsidRPr="003B7971" w:rsidRDefault="00665700" w:rsidP="0069620F">
            <w:pPr>
              <w:spacing w:after="0" w:line="240" w:lineRule="auto"/>
              <w:rPr>
                <w:rFonts w:ascii="Times New Roman" w:eastAsia="Times New Roman" w:hAnsi="Times New Roman" w:cs="Times New Roman"/>
                <w:color w:val="000000"/>
                <w:sz w:val="26"/>
                <w:szCs w:val="26"/>
              </w:rPr>
            </w:pPr>
          </w:p>
        </w:tc>
        <w:tc>
          <w:tcPr>
            <w:tcW w:w="1186" w:type="pct"/>
            <w:vMerge/>
            <w:tcBorders>
              <w:left w:val="nil"/>
              <w:bottom w:val="single" w:sz="4" w:space="0" w:color="auto"/>
              <w:right w:val="single" w:sz="4" w:space="0" w:color="auto"/>
            </w:tcBorders>
          </w:tcPr>
          <w:p w14:paraId="54AAADF8" w14:textId="77777777" w:rsidR="00665700" w:rsidRPr="003B7971" w:rsidRDefault="00665700" w:rsidP="0069620F">
            <w:pPr>
              <w:spacing w:after="0" w:line="240" w:lineRule="auto"/>
              <w:rPr>
                <w:rFonts w:ascii="Times New Roman" w:eastAsia="Times New Roman" w:hAnsi="Times New Roman" w:cs="Times New Roman"/>
                <w:color w:val="000000"/>
                <w:sz w:val="26"/>
                <w:szCs w:val="26"/>
              </w:rPr>
            </w:pPr>
          </w:p>
        </w:tc>
        <w:tc>
          <w:tcPr>
            <w:tcW w:w="1784" w:type="pct"/>
            <w:tcBorders>
              <w:top w:val="nil"/>
              <w:left w:val="single" w:sz="4" w:space="0" w:color="auto"/>
              <w:bottom w:val="nil"/>
              <w:right w:val="nil"/>
            </w:tcBorders>
            <w:shd w:val="clear" w:color="auto" w:fill="auto"/>
            <w:noWrap/>
            <w:vAlign w:val="center"/>
            <w:hideMark/>
          </w:tcPr>
          <w:p w14:paraId="32E0E434" w14:textId="77777777" w:rsidR="00665700" w:rsidRPr="003B7971" w:rsidRDefault="00665700" w:rsidP="0069620F">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Thợ bậc bình quân 4,0/7</w:t>
            </w:r>
          </w:p>
        </w:tc>
        <w:tc>
          <w:tcPr>
            <w:tcW w:w="620" w:type="pct"/>
            <w:tcBorders>
              <w:top w:val="nil"/>
              <w:left w:val="single" w:sz="4" w:space="0" w:color="auto"/>
              <w:bottom w:val="nil"/>
              <w:right w:val="single" w:sz="4" w:space="0" w:color="auto"/>
            </w:tcBorders>
            <w:shd w:val="clear" w:color="auto" w:fill="auto"/>
            <w:noWrap/>
            <w:vAlign w:val="center"/>
            <w:hideMark/>
          </w:tcPr>
          <w:p w14:paraId="789F61F3" w14:textId="77777777" w:rsidR="00665700" w:rsidRPr="003B7971" w:rsidRDefault="00665700" w:rsidP="0069620F">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Công</w:t>
            </w:r>
          </w:p>
        </w:tc>
        <w:tc>
          <w:tcPr>
            <w:tcW w:w="689" w:type="pct"/>
            <w:tcBorders>
              <w:top w:val="nil"/>
              <w:left w:val="nil"/>
              <w:bottom w:val="nil"/>
              <w:right w:val="single" w:sz="4" w:space="0" w:color="auto"/>
            </w:tcBorders>
            <w:shd w:val="clear" w:color="auto" w:fill="auto"/>
            <w:noWrap/>
            <w:vAlign w:val="center"/>
            <w:hideMark/>
          </w:tcPr>
          <w:p w14:paraId="157D96EC" w14:textId="77777777" w:rsidR="00665700" w:rsidRPr="003B7971" w:rsidRDefault="00665700" w:rsidP="0069620F">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0,366</w:t>
            </w:r>
          </w:p>
        </w:tc>
      </w:tr>
      <w:tr w:rsidR="00665700" w:rsidRPr="003B7971" w14:paraId="7E0F17CC" w14:textId="77777777" w:rsidTr="0069620F">
        <w:trPr>
          <w:trHeight w:val="330"/>
        </w:trPr>
        <w:tc>
          <w:tcPr>
            <w:tcW w:w="721" w:type="pct"/>
            <w:vMerge/>
            <w:tcBorders>
              <w:left w:val="single" w:sz="4" w:space="0" w:color="auto"/>
              <w:right w:val="single" w:sz="4" w:space="0" w:color="auto"/>
            </w:tcBorders>
            <w:shd w:val="clear" w:color="auto" w:fill="auto"/>
            <w:noWrap/>
            <w:vAlign w:val="center"/>
            <w:hideMark/>
          </w:tcPr>
          <w:p w14:paraId="2324315B" w14:textId="77777777" w:rsidR="00665700" w:rsidRPr="003B7971" w:rsidRDefault="00665700" w:rsidP="0069620F">
            <w:pPr>
              <w:spacing w:after="0" w:line="240" w:lineRule="auto"/>
              <w:rPr>
                <w:rFonts w:ascii="Times New Roman" w:eastAsia="Times New Roman" w:hAnsi="Times New Roman" w:cs="Times New Roman"/>
                <w:color w:val="000000"/>
                <w:sz w:val="26"/>
                <w:szCs w:val="26"/>
              </w:rPr>
            </w:pPr>
          </w:p>
        </w:tc>
        <w:tc>
          <w:tcPr>
            <w:tcW w:w="1186" w:type="pct"/>
            <w:vMerge/>
            <w:tcBorders>
              <w:left w:val="nil"/>
              <w:bottom w:val="single" w:sz="4" w:space="0" w:color="auto"/>
              <w:right w:val="single" w:sz="4" w:space="0" w:color="auto"/>
            </w:tcBorders>
          </w:tcPr>
          <w:p w14:paraId="3E862FF9" w14:textId="77777777" w:rsidR="00665700" w:rsidRPr="003B7971" w:rsidRDefault="00665700" w:rsidP="0069620F">
            <w:pPr>
              <w:spacing w:after="0" w:line="240" w:lineRule="auto"/>
              <w:rPr>
                <w:rFonts w:ascii="Times New Roman" w:eastAsia="Times New Roman" w:hAnsi="Times New Roman" w:cs="Times New Roman"/>
                <w:b/>
                <w:bCs/>
                <w:color w:val="000000"/>
                <w:sz w:val="26"/>
                <w:szCs w:val="26"/>
              </w:rPr>
            </w:pPr>
          </w:p>
        </w:tc>
        <w:tc>
          <w:tcPr>
            <w:tcW w:w="1784" w:type="pct"/>
            <w:tcBorders>
              <w:top w:val="nil"/>
              <w:left w:val="single" w:sz="4" w:space="0" w:color="auto"/>
              <w:bottom w:val="nil"/>
              <w:right w:val="nil"/>
            </w:tcBorders>
            <w:shd w:val="clear" w:color="auto" w:fill="auto"/>
            <w:noWrap/>
            <w:vAlign w:val="center"/>
            <w:hideMark/>
          </w:tcPr>
          <w:p w14:paraId="3CEB3AF9" w14:textId="36658C79" w:rsidR="00665700" w:rsidRPr="00BE7F4E" w:rsidRDefault="00665700" w:rsidP="0069620F">
            <w:pPr>
              <w:spacing w:after="0" w:line="240" w:lineRule="auto"/>
              <w:rPr>
                <w:rFonts w:ascii="Times New Roman" w:eastAsia="Times New Roman" w:hAnsi="Times New Roman" w:cs="Times New Roman"/>
                <w:bCs/>
                <w:i/>
                <w:color w:val="000000"/>
                <w:sz w:val="26"/>
                <w:szCs w:val="26"/>
              </w:rPr>
            </w:pPr>
            <w:r w:rsidRPr="00BE7F4E">
              <w:rPr>
                <w:rFonts w:ascii="Times New Roman" w:eastAsia="Times New Roman" w:hAnsi="Times New Roman" w:cs="Times New Roman"/>
                <w:bCs/>
                <w:i/>
                <w:color w:val="000000"/>
                <w:sz w:val="26"/>
                <w:szCs w:val="26"/>
              </w:rPr>
              <w:t>Máy thi công</w:t>
            </w:r>
            <w:r w:rsidR="00BE7F4E">
              <w:rPr>
                <w:rFonts w:ascii="Times New Roman" w:eastAsia="Times New Roman" w:hAnsi="Times New Roman" w:cs="Times New Roman"/>
                <w:bCs/>
                <w:i/>
                <w:color w:val="000000"/>
                <w:sz w:val="26"/>
                <w:szCs w:val="26"/>
              </w:rPr>
              <w:t>:</w:t>
            </w:r>
          </w:p>
        </w:tc>
        <w:tc>
          <w:tcPr>
            <w:tcW w:w="620" w:type="pct"/>
            <w:tcBorders>
              <w:top w:val="nil"/>
              <w:left w:val="single" w:sz="4" w:space="0" w:color="auto"/>
              <w:bottom w:val="nil"/>
              <w:right w:val="single" w:sz="4" w:space="0" w:color="auto"/>
            </w:tcBorders>
            <w:shd w:val="clear" w:color="auto" w:fill="auto"/>
            <w:noWrap/>
            <w:vAlign w:val="center"/>
            <w:hideMark/>
          </w:tcPr>
          <w:p w14:paraId="2742424B" w14:textId="77777777" w:rsidR="00665700" w:rsidRPr="003B7971" w:rsidRDefault="00665700" w:rsidP="0069620F">
            <w:pPr>
              <w:spacing w:after="0" w:line="240" w:lineRule="auto"/>
              <w:jc w:val="center"/>
              <w:rPr>
                <w:rFonts w:ascii="Times New Roman" w:eastAsia="Times New Roman" w:hAnsi="Times New Roman" w:cs="Times New Roman"/>
                <w:color w:val="000000"/>
                <w:sz w:val="26"/>
                <w:szCs w:val="26"/>
              </w:rPr>
            </w:pPr>
          </w:p>
        </w:tc>
        <w:tc>
          <w:tcPr>
            <w:tcW w:w="689" w:type="pct"/>
            <w:tcBorders>
              <w:top w:val="nil"/>
              <w:left w:val="nil"/>
              <w:bottom w:val="nil"/>
              <w:right w:val="single" w:sz="4" w:space="0" w:color="auto"/>
            </w:tcBorders>
            <w:shd w:val="clear" w:color="auto" w:fill="auto"/>
            <w:noWrap/>
            <w:vAlign w:val="center"/>
            <w:hideMark/>
          </w:tcPr>
          <w:p w14:paraId="33F5F6F0" w14:textId="77777777" w:rsidR="00665700" w:rsidRPr="003B7971" w:rsidRDefault="00665700" w:rsidP="0069620F">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r>
      <w:tr w:rsidR="00665700" w:rsidRPr="003B7971" w14:paraId="4906A00C" w14:textId="77777777" w:rsidTr="0069620F">
        <w:trPr>
          <w:trHeight w:val="330"/>
        </w:trPr>
        <w:tc>
          <w:tcPr>
            <w:tcW w:w="721" w:type="pct"/>
            <w:vMerge/>
            <w:tcBorders>
              <w:left w:val="single" w:sz="4" w:space="0" w:color="auto"/>
              <w:bottom w:val="single" w:sz="4" w:space="0" w:color="auto"/>
              <w:right w:val="single" w:sz="4" w:space="0" w:color="auto"/>
            </w:tcBorders>
            <w:shd w:val="clear" w:color="auto" w:fill="auto"/>
            <w:noWrap/>
            <w:vAlign w:val="bottom"/>
            <w:hideMark/>
          </w:tcPr>
          <w:p w14:paraId="2410D94F" w14:textId="77777777" w:rsidR="00665700" w:rsidRPr="003B7971" w:rsidRDefault="00665700" w:rsidP="0069620F">
            <w:pPr>
              <w:spacing w:after="0" w:line="240" w:lineRule="auto"/>
              <w:rPr>
                <w:rFonts w:ascii="Times New Roman" w:eastAsia="Times New Roman" w:hAnsi="Times New Roman" w:cs="Times New Roman"/>
                <w:color w:val="000000"/>
                <w:sz w:val="26"/>
                <w:szCs w:val="26"/>
              </w:rPr>
            </w:pPr>
          </w:p>
        </w:tc>
        <w:tc>
          <w:tcPr>
            <w:tcW w:w="1186" w:type="pct"/>
            <w:vMerge/>
            <w:tcBorders>
              <w:left w:val="nil"/>
              <w:bottom w:val="single" w:sz="4" w:space="0" w:color="auto"/>
              <w:right w:val="single" w:sz="4" w:space="0" w:color="auto"/>
            </w:tcBorders>
          </w:tcPr>
          <w:p w14:paraId="356D6A44" w14:textId="77777777" w:rsidR="00665700" w:rsidRPr="003B7971" w:rsidRDefault="00665700" w:rsidP="0069620F">
            <w:pPr>
              <w:spacing w:after="0" w:line="240" w:lineRule="auto"/>
              <w:rPr>
                <w:rFonts w:ascii="Times New Roman" w:eastAsia="Times New Roman" w:hAnsi="Times New Roman" w:cs="Times New Roman"/>
                <w:color w:val="000000"/>
                <w:sz w:val="26"/>
                <w:szCs w:val="26"/>
              </w:rPr>
            </w:pPr>
          </w:p>
        </w:tc>
        <w:tc>
          <w:tcPr>
            <w:tcW w:w="1784" w:type="pct"/>
            <w:tcBorders>
              <w:top w:val="nil"/>
              <w:left w:val="single" w:sz="4" w:space="0" w:color="auto"/>
              <w:bottom w:val="single" w:sz="4" w:space="0" w:color="auto"/>
              <w:right w:val="nil"/>
            </w:tcBorders>
            <w:shd w:val="clear" w:color="auto" w:fill="auto"/>
            <w:noWrap/>
            <w:vAlign w:val="center"/>
            <w:hideMark/>
          </w:tcPr>
          <w:p w14:paraId="41927FE1" w14:textId="77777777" w:rsidR="00665700" w:rsidRPr="003B7971" w:rsidRDefault="00665700" w:rsidP="0069620F">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Xe thang cao 12m</w:t>
            </w:r>
          </w:p>
        </w:tc>
        <w:tc>
          <w:tcPr>
            <w:tcW w:w="620" w:type="pct"/>
            <w:tcBorders>
              <w:top w:val="nil"/>
              <w:left w:val="single" w:sz="4" w:space="0" w:color="auto"/>
              <w:bottom w:val="single" w:sz="4" w:space="0" w:color="auto"/>
              <w:right w:val="single" w:sz="4" w:space="0" w:color="auto"/>
            </w:tcBorders>
            <w:shd w:val="clear" w:color="auto" w:fill="auto"/>
            <w:noWrap/>
            <w:vAlign w:val="center"/>
            <w:hideMark/>
          </w:tcPr>
          <w:p w14:paraId="2C40B807" w14:textId="77777777" w:rsidR="00665700" w:rsidRPr="003B7971" w:rsidRDefault="00665700" w:rsidP="0069620F">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Ca</w:t>
            </w:r>
          </w:p>
        </w:tc>
        <w:tc>
          <w:tcPr>
            <w:tcW w:w="689" w:type="pct"/>
            <w:tcBorders>
              <w:top w:val="nil"/>
              <w:left w:val="nil"/>
              <w:bottom w:val="single" w:sz="4" w:space="0" w:color="auto"/>
              <w:right w:val="single" w:sz="4" w:space="0" w:color="auto"/>
            </w:tcBorders>
            <w:shd w:val="clear" w:color="auto" w:fill="auto"/>
            <w:noWrap/>
            <w:vAlign w:val="center"/>
            <w:hideMark/>
          </w:tcPr>
          <w:p w14:paraId="49E09D7D" w14:textId="77777777" w:rsidR="00665700" w:rsidRPr="003B7971" w:rsidRDefault="00665700" w:rsidP="0069620F">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0,122</w:t>
            </w:r>
          </w:p>
        </w:tc>
      </w:tr>
      <w:tr w:rsidR="00665700" w:rsidRPr="003B7971" w14:paraId="6F3E805A" w14:textId="77777777" w:rsidTr="0069620F">
        <w:trPr>
          <w:trHeight w:val="330"/>
        </w:trPr>
        <w:tc>
          <w:tcPr>
            <w:tcW w:w="721" w:type="pct"/>
            <w:tcBorders>
              <w:top w:val="single" w:sz="4" w:space="0" w:color="auto"/>
            </w:tcBorders>
            <w:shd w:val="clear" w:color="auto" w:fill="auto"/>
            <w:noWrap/>
            <w:vAlign w:val="bottom"/>
          </w:tcPr>
          <w:p w14:paraId="1E36CBD2" w14:textId="77777777" w:rsidR="00665700" w:rsidRPr="003B7971" w:rsidRDefault="00665700" w:rsidP="0069620F">
            <w:pPr>
              <w:spacing w:after="0" w:line="240" w:lineRule="auto"/>
              <w:rPr>
                <w:rFonts w:ascii="Times New Roman" w:eastAsia="Times New Roman" w:hAnsi="Times New Roman" w:cs="Times New Roman"/>
                <w:color w:val="000000"/>
                <w:sz w:val="26"/>
                <w:szCs w:val="26"/>
              </w:rPr>
            </w:pPr>
          </w:p>
        </w:tc>
        <w:tc>
          <w:tcPr>
            <w:tcW w:w="1186" w:type="pct"/>
            <w:tcBorders>
              <w:top w:val="single" w:sz="4" w:space="0" w:color="auto"/>
            </w:tcBorders>
          </w:tcPr>
          <w:p w14:paraId="3735FA80" w14:textId="77777777" w:rsidR="00665700" w:rsidRPr="003B7971" w:rsidRDefault="00665700" w:rsidP="0069620F">
            <w:pPr>
              <w:spacing w:after="0" w:line="240" w:lineRule="auto"/>
              <w:rPr>
                <w:rFonts w:ascii="Times New Roman" w:eastAsia="Times New Roman" w:hAnsi="Times New Roman" w:cs="Times New Roman"/>
                <w:color w:val="000000"/>
                <w:sz w:val="26"/>
                <w:szCs w:val="26"/>
              </w:rPr>
            </w:pPr>
          </w:p>
        </w:tc>
        <w:tc>
          <w:tcPr>
            <w:tcW w:w="1784" w:type="pct"/>
            <w:tcBorders>
              <w:top w:val="single" w:sz="4" w:space="0" w:color="auto"/>
            </w:tcBorders>
            <w:shd w:val="clear" w:color="auto" w:fill="auto"/>
            <w:noWrap/>
            <w:vAlign w:val="bottom"/>
          </w:tcPr>
          <w:p w14:paraId="2CD7D7B8" w14:textId="77777777" w:rsidR="00665700" w:rsidRPr="003B7971" w:rsidRDefault="00665700" w:rsidP="0069620F">
            <w:pPr>
              <w:spacing w:after="0" w:line="240" w:lineRule="auto"/>
              <w:rPr>
                <w:rFonts w:ascii="Times New Roman" w:eastAsia="Times New Roman" w:hAnsi="Times New Roman" w:cs="Times New Roman"/>
                <w:color w:val="000000"/>
                <w:sz w:val="26"/>
                <w:szCs w:val="26"/>
              </w:rPr>
            </w:pPr>
          </w:p>
        </w:tc>
        <w:tc>
          <w:tcPr>
            <w:tcW w:w="620" w:type="pct"/>
            <w:tcBorders>
              <w:top w:val="single" w:sz="4" w:space="0" w:color="auto"/>
              <w:right w:val="single" w:sz="4" w:space="0" w:color="auto"/>
            </w:tcBorders>
            <w:shd w:val="clear" w:color="auto" w:fill="auto"/>
            <w:noWrap/>
            <w:vAlign w:val="center"/>
          </w:tcPr>
          <w:p w14:paraId="6F7B71CD" w14:textId="77777777" w:rsidR="00665700" w:rsidRPr="003B7971" w:rsidRDefault="00665700" w:rsidP="0069620F">
            <w:pPr>
              <w:spacing w:after="0" w:line="240" w:lineRule="auto"/>
              <w:jc w:val="center"/>
              <w:rPr>
                <w:rFonts w:ascii="Times New Roman" w:eastAsia="Times New Roman" w:hAnsi="Times New Roman" w:cs="Times New Roman"/>
                <w:color w:val="000000"/>
                <w:sz w:val="26"/>
                <w:szCs w:val="26"/>
              </w:rPr>
            </w:pP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C9BC02" w14:textId="77777777" w:rsidR="00665700" w:rsidRPr="003B7971" w:rsidRDefault="00665700" w:rsidP="0069620F">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r>
    </w:tbl>
    <w:p w14:paraId="42A06FC5" w14:textId="05351B9E" w:rsidR="0057625C" w:rsidRPr="003B7971" w:rsidRDefault="00D67CB1" w:rsidP="00D67CB1">
      <w:pPr>
        <w:spacing w:before="240" w:after="60" w:line="240" w:lineRule="auto"/>
        <w:jc w:val="both"/>
        <w:rPr>
          <w:rFonts w:ascii="Times New Roman" w:hAnsi="Times New Roman" w:cs="Times New Roman"/>
          <w:b/>
          <w:sz w:val="26"/>
          <w:szCs w:val="26"/>
        </w:rPr>
      </w:pPr>
      <w:r w:rsidRPr="003B7971">
        <w:rPr>
          <w:rFonts w:ascii="Times New Roman" w:eastAsia="Times New Roman" w:hAnsi="Times New Roman" w:cs="Times New Roman"/>
          <w:b/>
          <w:bCs/>
          <w:color w:val="000000"/>
          <w:sz w:val="26"/>
          <w:szCs w:val="26"/>
        </w:rPr>
        <w:t>GT.12100</w:t>
      </w:r>
      <w:r w:rsidRPr="003B7971">
        <w:rPr>
          <w:rFonts w:ascii="Times New Roman" w:eastAsia="Times New Roman" w:hAnsi="Times New Roman" w:cs="Times New Roman"/>
          <w:bCs/>
          <w:color w:val="000000"/>
          <w:sz w:val="26"/>
          <w:szCs w:val="26"/>
        </w:rPr>
        <w:t xml:space="preserve"> </w:t>
      </w:r>
      <w:r w:rsidR="0057625C" w:rsidRPr="003B7971">
        <w:rPr>
          <w:rFonts w:ascii="Times New Roman" w:hAnsi="Times New Roman" w:cs="Times New Roman"/>
          <w:b/>
          <w:sz w:val="26"/>
          <w:szCs w:val="26"/>
        </w:rPr>
        <w:t>THAY THẾ THIẾT BỊ T</w:t>
      </w:r>
      <w:r w:rsidR="00DC7746" w:rsidRPr="003B7971">
        <w:rPr>
          <w:rFonts w:ascii="Times New Roman" w:hAnsi="Times New Roman" w:cs="Times New Roman"/>
          <w:b/>
          <w:sz w:val="26"/>
          <w:szCs w:val="26"/>
        </w:rPr>
        <w:t>Ủ</w:t>
      </w:r>
      <w:r w:rsidR="0057625C" w:rsidRPr="003B7971">
        <w:rPr>
          <w:rFonts w:ascii="Times New Roman" w:hAnsi="Times New Roman" w:cs="Times New Roman"/>
          <w:b/>
          <w:sz w:val="26"/>
          <w:szCs w:val="26"/>
        </w:rPr>
        <w:t xml:space="preserve"> LƯU ĐIỆ</w:t>
      </w:r>
      <w:r w:rsidR="00863DCC" w:rsidRPr="003B7971">
        <w:rPr>
          <w:rFonts w:ascii="Times New Roman" w:hAnsi="Times New Roman" w:cs="Times New Roman"/>
          <w:b/>
          <w:sz w:val="26"/>
          <w:szCs w:val="26"/>
        </w:rPr>
        <w:t>N ĐÈN TÍN HIỆU GIAO THÔNG</w:t>
      </w:r>
    </w:p>
    <w:p w14:paraId="1FECB900" w14:textId="77777777" w:rsidR="0057625C" w:rsidRPr="00BE7F4E" w:rsidRDefault="0057625C" w:rsidP="00BE7F4E">
      <w:pPr>
        <w:pStyle w:val="ListParagraph"/>
        <w:spacing w:before="240" w:after="60" w:line="240" w:lineRule="auto"/>
        <w:ind w:left="644" w:hanging="644"/>
        <w:jc w:val="both"/>
        <w:rPr>
          <w:rFonts w:ascii="Times New Roman" w:hAnsi="Times New Roman" w:cs="Times New Roman"/>
          <w:i/>
          <w:sz w:val="26"/>
          <w:szCs w:val="26"/>
        </w:rPr>
      </w:pPr>
      <w:r w:rsidRPr="00BE7F4E">
        <w:rPr>
          <w:rFonts w:ascii="Times New Roman" w:hAnsi="Times New Roman" w:cs="Times New Roman"/>
          <w:i/>
          <w:sz w:val="26"/>
          <w:szCs w:val="26"/>
        </w:rPr>
        <w:t>Thành phần công việc</w:t>
      </w:r>
      <w:r w:rsidRPr="00BE7F4E">
        <w:rPr>
          <w:rFonts w:ascii="Times New Roman" w:hAnsi="Times New Roman" w:cs="Times New Roman"/>
          <w:i/>
          <w:sz w:val="26"/>
          <w:szCs w:val="26"/>
          <w:lang w:val="vi-VN"/>
        </w:rPr>
        <w:t>:</w:t>
      </w:r>
    </w:p>
    <w:p w14:paraId="57820612" w14:textId="3BA1A5C5" w:rsidR="0057625C" w:rsidRPr="00BE7F4E" w:rsidRDefault="00BE7F4E" w:rsidP="00BE7F4E">
      <w:pPr>
        <w:spacing w:before="60" w:after="60" w:line="240" w:lineRule="auto"/>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BE7F4E">
        <w:rPr>
          <w:rFonts w:ascii="Times New Roman" w:hAnsi="Times New Roman" w:cs="Times New Roman"/>
          <w:sz w:val="26"/>
          <w:szCs w:val="26"/>
        </w:rPr>
        <w:t>Lĩnh vậ</w:t>
      </w:r>
      <w:r>
        <w:rPr>
          <w:rFonts w:ascii="Times New Roman" w:hAnsi="Times New Roman" w:cs="Times New Roman"/>
          <w:sz w:val="26"/>
          <w:szCs w:val="26"/>
        </w:rPr>
        <w:t>t tư.</w:t>
      </w:r>
    </w:p>
    <w:p w14:paraId="322FCEE9" w14:textId="38D0D973" w:rsidR="0057625C" w:rsidRPr="00BE7F4E" w:rsidRDefault="00BE7F4E" w:rsidP="00BE7F4E">
      <w:pPr>
        <w:spacing w:before="60" w:after="60" w:line="240" w:lineRule="auto"/>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BE7F4E">
        <w:rPr>
          <w:rFonts w:ascii="Times New Roman" w:hAnsi="Times New Roman" w:cs="Times New Roman"/>
          <w:sz w:val="26"/>
          <w:szCs w:val="26"/>
        </w:rPr>
        <w:t>Lắp đặt bảng cảnh báo, cảnh giới đảm bả</w:t>
      </w:r>
      <w:r>
        <w:rPr>
          <w:rFonts w:ascii="Times New Roman" w:hAnsi="Times New Roman" w:cs="Times New Roman"/>
          <w:sz w:val="26"/>
          <w:szCs w:val="26"/>
        </w:rPr>
        <w:t>o an toàn giao thông.</w:t>
      </w:r>
    </w:p>
    <w:p w14:paraId="6F218979" w14:textId="0A360280" w:rsidR="0057625C" w:rsidRPr="00BE7F4E" w:rsidRDefault="00BE7F4E" w:rsidP="00BE7F4E">
      <w:pPr>
        <w:spacing w:before="60" w:after="60" w:line="240" w:lineRule="auto"/>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BE7F4E">
        <w:rPr>
          <w:rFonts w:ascii="Times New Roman" w:hAnsi="Times New Roman" w:cs="Times New Roman"/>
          <w:sz w:val="26"/>
          <w:szCs w:val="26"/>
        </w:rPr>
        <w:t>Giám sát an toàn lao độ</w:t>
      </w:r>
      <w:r>
        <w:rPr>
          <w:rFonts w:ascii="Times New Roman" w:hAnsi="Times New Roman" w:cs="Times New Roman"/>
          <w:sz w:val="26"/>
          <w:szCs w:val="26"/>
        </w:rPr>
        <w:t>ng, an toàn giao thông.</w:t>
      </w:r>
    </w:p>
    <w:p w14:paraId="74A3D613" w14:textId="2DE9B0EE" w:rsidR="0057625C" w:rsidRPr="00BE7F4E" w:rsidRDefault="00BE7F4E" w:rsidP="00BE7F4E">
      <w:pPr>
        <w:spacing w:before="60" w:after="60" w:line="240" w:lineRule="auto"/>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BE7F4E">
        <w:rPr>
          <w:rFonts w:ascii="Times New Roman" w:hAnsi="Times New Roman" w:cs="Times New Roman"/>
          <w:sz w:val="26"/>
          <w:szCs w:val="26"/>
        </w:rPr>
        <w:t>Tháo thiết bị của tủ lưu điện đèn tín hiệu giao thông bị hư hỏng – vệ sinh tủ đựng thiết bị (thiết bị tủ lưu điện đèn tín hiệu giao thông gồm bộ biến tần và bình ắ</w:t>
      </w:r>
      <w:r>
        <w:rPr>
          <w:rFonts w:ascii="Times New Roman" w:hAnsi="Times New Roman" w:cs="Times New Roman"/>
          <w:sz w:val="26"/>
          <w:szCs w:val="26"/>
        </w:rPr>
        <w:t>c quy).</w:t>
      </w:r>
    </w:p>
    <w:p w14:paraId="4C587F21" w14:textId="65DA1F1A" w:rsidR="0057625C" w:rsidRPr="00BE7F4E" w:rsidRDefault="00BE7F4E" w:rsidP="00BE7F4E">
      <w:pPr>
        <w:spacing w:before="60" w:after="60" w:line="240" w:lineRule="auto"/>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BE7F4E">
        <w:rPr>
          <w:rFonts w:ascii="Times New Roman" w:hAnsi="Times New Roman" w:cs="Times New Roman"/>
          <w:sz w:val="26"/>
          <w:szCs w:val="26"/>
        </w:rPr>
        <w:t>Thay thế thiết bị mớ</w:t>
      </w:r>
      <w:r>
        <w:rPr>
          <w:rFonts w:ascii="Times New Roman" w:hAnsi="Times New Roman" w:cs="Times New Roman"/>
          <w:sz w:val="26"/>
          <w:szCs w:val="26"/>
        </w:rPr>
        <w:t>i.</w:t>
      </w:r>
    </w:p>
    <w:p w14:paraId="7A11E1F0" w14:textId="32B18424" w:rsidR="0057625C" w:rsidRPr="00BE7F4E" w:rsidRDefault="00BE7F4E" w:rsidP="00BE7F4E">
      <w:pPr>
        <w:spacing w:before="60" w:after="60" w:line="240" w:lineRule="auto"/>
        <w:ind w:left="425"/>
        <w:jc w:val="both"/>
        <w:rPr>
          <w:rFonts w:ascii="Times New Roman" w:hAnsi="Times New Roman" w:cs="Times New Roman"/>
          <w:b/>
          <w:i/>
          <w:sz w:val="26"/>
          <w:szCs w:val="26"/>
        </w:rPr>
      </w:pPr>
      <w:r>
        <w:rPr>
          <w:rFonts w:ascii="Times New Roman" w:hAnsi="Times New Roman" w:cs="Times New Roman"/>
          <w:sz w:val="26"/>
          <w:szCs w:val="26"/>
        </w:rPr>
        <w:t xml:space="preserve">- </w:t>
      </w:r>
      <w:r w:rsidR="0057625C" w:rsidRPr="00BE7F4E">
        <w:rPr>
          <w:rFonts w:ascii="Times New Roman" w:hAnsi="Times New Roman" w:cs="Times New Roman"/>
          <w:sz w:val="26"/>
          <w:szCs w:val="26"/>
        </w:rPr>
        <w:t>Kiểm tra đóng thử</w:t>
      </w:r>
      <w:r>
        <w:rPr>
          <w:rFonts w:ascii="Times New Roman" w:hAnsi="Times New Roman" w:cs="Times New Roman"/>
          <w:sz w:val="26"/>
          <w:szCs w:val="26"/>
        </w:rPr>
        <w:t>.</w:t>
      </w:r>
    </w:p>
    <w:p w14:paraId="32F49336" w14:textId="5F27364A" w:rsidR="001422E1" w:rsidRPr="00BE7F4E" w:rsidRDefault="00BE7F4E" w:rsidP="00BE7F4E">
      <w:pPr>
        <w:spacing w:before="60" w:after="60" w:line="240" w:lineRule="auto"/>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BE7F4E">
        <w:rPr>
          <w:rFonts w:ascii="Times New Roman" w:hAnsi="Times New Roman" w:cs="Times New Roman"/>
          <w:sz w:val="26"/>
          <w:szCs w:val="26"/>
        </w:rPr>
        <w:t>Hoàn tất kết thúc công tác.</w:t>
      </w:r>
    </w:p>
    <w:p w14:paraId="55C12A90" w14:textId="0B29C4D4" w:rsidR="008142E9" w:rsidRPr="00BE7F4E" w:rsidRDefault="008142E9" w:rsidP="008142E9">
      <w:pPr>
        <w:pStyle w:val="ListParagraph"/>
        <w:tabs>
          <w:tab w:val="left" w:pos="851"/>
        </w:tabs>
        <w:spacing w:before="60" w:after="60" w:line="240" w:lineRule="auto"/>
        <w:jc w:val="right"/>
        <w:rPr>
          <w:rFonts w:ascii="Times New Roman" w:hAnsi="Times New Roman" w:cs="Times New Roman"/>
          <w:i/>
          <w:sz w:val="26"/>
          <w:szCs w:val="26"/>
        </w:rPr>
      </w:pPr>
      <w:r w:rsidRPr="00BE7F4E">
        <w:rPr>
          <w:rFonts w:ascii="Times New Roman" w:hAnsi="Times New Roman" w:cs="Times New Roman"/>
          <w:i/>
          <w:sz w:val="26"/>
          <w:szCs w:val="26"/>
        </w:rPr>
        <w:t>Đơn vị</w:t>
      </w:r>
      <w:r w:rsidR="00EF503C" w:rsidRPr="00BE7F4E">
        <w:rPr>
          <w:rFonts w:ascii="Times New Roman" w:hAnsi="Times New Roman" w:cs="Times New Roman"/>
          <w:i/>
          <w:sz w:val="26"/>
          <w:szCs w:val="26"/>
        </w:rPr>
        <w:t xml:space="preserve"> tính: 1 thiết bị.</w:t>
      </w:r>
    </w:p>
    <w:tbl>
      <w:tblPr>
        <w:tblW w:w="5000" w:type="pct"/>
        <w:tblLayout w:type="fixed"/>
        <w:tblLook w:val="04A0" w:firstRow="1" w:lastRow="0" w:firstColumn="1" w:lastColumn="0" w:noHBand="0" w:noVBand="1"/>
      </w:tblPr>
      <w:tblGrid>
        <w:gridCol w:w="1238"/>
        <w:gridCol w:w="1564"/>
        <w:gridCol w:w="3543"/>
        <w:gridCol w:w="992"/>
        <w:gridCol w:w="1133"/>
        <w:gridCol w:w="1101"/>
      </w:tblGrid>
      <w:tr w:rsidR="00D92E56" w:rsidRPr="003B7971" w14:paraId="751D4163" w14:textId="77777777" w:rsidTr="00D92E56">
        <w:trPr>
          <w:trHeight w:val="330"/>
        </w:trPr>
        <w:tc>
          <w:tcPr>
            <w:tcW w:w="64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578226" w14:textId="77777777" w:rsidR="00096CFD" w:rsidRPr="00BE7F4E" w:rsidRDefault="00096CFD" w:rsidP="001422E1">
            <w:pPr>
              <w:spacing w:after="0" w:line="240" w:lineRule="auto"/>
              <w:jc w:val="center"/>
              <w:rPr>
                <w:rFonts w:ascii="Times New Roman" w:eastAsia="Times New Roman" w:hAnsi="Times New Roman" w:cs="Times New Roman"/>
                <w:bCs/>
                <w:color w:val="000000"/>
                <w:sz w:val="26"/>
                <w:szCs w:val="26"/>
              </w:rPr>
            </w:pPr>
            <w:r w:rsidRPr="00BE7F4E">
              <w:rPr>
                <w:rFonts w:ascii="Times New Roman" w:eastAsia="Times New Roman" w:hAnsi="Times New Roman" w:cs="Times New Roman"/>
                <w:bCs/>
                <w:color w:val="000000"/>
                <w:sz w:val="26"/>
                <w:szCs w:val="26"/>
              </w:rPr>
              <w:t>Mã hiệu</w:t>
            </w:r>
          </w:p>
        </w:tc>
        <w:tc>
          <w:tcPr>
            <w:tcW w:w="817" w:type="pct"/>
            <w:vMerge w:val="restart"/>
            <w:tcBorders>
              <w:top w:val="single" w:sz="4" w:space="0" w:color="auto"/>
              <w:left w:val="single" w:sz="4" w:space="0" w:color="auto"/>
              <w:right w:val="single" w:sz="4" w:space="0" w:color="auto"/>
            </w:tcBorders>
            <w:vAlign w:val="center"/>
          </w:tcPr>
          <w:p w14:paraId="42D02A66" w14:textId="28E97E0B" w:rsidR="00096CFD" w:rsidRPr="00BE7F4E" w:rsidRDefault="00096CFD" w:rsidP="000639D4">
            <w:pPr>
              <w:spacing w:after="0" w:line="240" w:lineRule="auto"/>
              <w:jc w:val="center"/>
              <w:rPr>
                <w:rFonts w:ascii="Times New Roman" w:eastAsia="Times New Roman" w:hAnsi="Times New Roman" w:cs="Times New Roman"/>
                <w:bCs/>
                <w:color w:val="000000"/>
                <w:sz w:val="26"/>
                <w:szCs w:val="26"/>
              </w:rPr>
            </w:pPr>
            <w:r w:rsidRPr="00BE7F4E">
              <w:rPr>
                <w:rFonts w:ascii="Times New Roman" w:eastAsia="Times New Roman" w:hAnsi="Times New Roman" w:cs="Times New Roman"/>
                <w:bCs/>
                <w:color w:val="000000"/>
                <w:sz w:val="26"/>
                <w:szCs w:val="26"/>
              </w:rPr>
              <w:t>Loại công tác</w:t>
            </w:r>
          </w:p>
        </w:tc>
        <w:tc>
          <w:tcPr>
            <w:tcW w:w="185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28B47D" w14:textId="4E30D7B5" w:rsidR="00096CFD" w:rsidRPr="00BE7F4E" w:rsidRDefault="00096CFD" w:rsidP="001422E1">
            <w:pPr>
              <w:spacing w:after="0" w:line="240" w:lineRule="auto"/>
              <w:jc w:val="center"/>
              <w:rPr>
                <w:rFonts w:ascii="Times New Roman" w:eastAsia="Times New Roman" w:hAnsi="Times New Roman" w:cs="Times New Roman"/>
                <w:bCs/>
                <w:color w:val="000000"/>
                <w:sz w:val="26"/>
                <w:szCs w:val="26"/>
              </w:rPr>
            </w:pPr>
            <w:r w:rsidRPr="00BE7F4E">
              <w:rPr>
                <w:rFonts w:ascii="Times New Roman" w:eastAsia="Times New Roman" w:hAnsi="Times New Roman" w:cs="Times New Roman"/>
                <w:bCs/>
                <w:color w:val="000000"/>
                <w:sz w:val="26"/>
                <w:szCs w:val="26"/>
              </w:rPr>
              <w:t>Thành phần hao phí</w:t>
            </w:r>
          </w:p>
        </w:tc>
        <w:tc>
          <w:tcPr>
            <w:tcW w:w="5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A0DA3B" w14:textId="77777777" w:rsidR="00096CFD" w:rsidRPr="00BE7F4E" w:rsidRDefault="00096CFD" w:rsidP="001422E1">
            <w:pPr>
              <w:spacing w:after="0" w:line="240" w:lineRule="auto"/>
              <w:jc w:val="center"/>
              <w:rPr>
                <w:rFonts w:ascii="Times New Roman" w:eastAsia="Times New Roman" w:hAnsi="Times New Roman" w:cs="Times New Roman"/>
                <w:bCs/>
                <w:color w:val="000000"/>
                <w:sz w:val="26"/>
                <w:szCs w:val="26"/>
              </w:rPr>
            </w:pPr>
            <w:r w:rsidRPr="00BE7F4E">
              <w:rPr>
                <w:rFonts w:ascii="Times New Roman" w:eastAsia="Times New Roman" w:hAnsi="Times New Roman" w:cs="Times New Roman"/>
                <w:bCs/>
                <w:color w:val="000000"/>
                <w:sz w:val="26"/>
                <w:szCs w:val="26"/>
              </w:rPr>
              <w:t>Đơn vị tính</w:t>
            </w:r>
          </w:p>
        </w:tc>
        <w:tc>
          <w:tcPr>
            <w:tcW w:w="1167"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DE0D377" w14:textId="77777777" w:rsidR="00096CFD" w:rsidRPr="00BE7F4E" w:rsidRDefault="00096CFD" w:rsidP="001422E1">
            <w:pPr>
              <w:spacing w:after="0" w:line="240" w:lineRule="auto"/>
              <w:jc w:val="center"/>
              <w:rPr>
                <w:rFonts w:ascii="Times New Roman" w:eastAsia="Times New Roman" w:hAnsi="Times New Roman" w:cs="Times New Roman"/>
                <w:bCs/>
                <w:color w:val="000000"/>
                <w:sz w:val="26"/>
                <w:szCs w:val="26"/>
              </w:rPr>
            </w:pPr>
            <w:r w:rsidRPr="00BE7F4E">
              <w:rPr>
                <w:rFonts w:ascii="Times New Roman" w:eastAsia="Times New Roman" w:hAnsi="Times New Roman" w:cs="Times New Roman"/>
                <w:bCs/>
                <w:color w:val="000000"/>
                <w:sz w:val="26"/>
                <w:szCs w:val="26"/>
              </w:rPr>
              <w:t>Định mức</w:t>
            </w:r>
          </w:p>
        </w:tc>
      </w:tr>
      <w:tr w:rsidR="00D92E56" w:rsidRPr="003B7971" w14:paraId="5F27E450" w14:textId="77777777" w:rsidTr="00D92E56">
        <w:trPr>
          <w:trHeight w:val="330"/>
        </w:trPr>
        <w:tc>
          <w:tcPr>
            <w:tcW w:w="647" w:type="pct"/>
            <w:vMerge/>
            <w:tcBorders>
              <w:top w:val="single" w:sz="4" w:space="0" w:color="auto"/>
              <w:left w:val="single" w:sz="4" w:space="0" w:color="auto"/>
              <w:bottom w:val="single" w:sz="4" w:space="0" w:color="000000"/>
              <w:right w:val="single" w:sz="4" w:space="0" w:color="auto"/>
            </w:tcBorders>
            <w:vAlign w:val="center"/>
            <w:hideMark/>
          </w:tcPr>
          <w:p w14:paraId="7E6265E7" w14:textId="77777777" w:rsidR="00096CFD" w:rsidRPr="00BE7F4E" w:rsidRDefault="00096CFD" w:rsidP="001422E1">
            <w:pPr>
              <w:spacing w:after="0" w:line="240" w:lineRule="auto"/>
              <w:rPr>
                <w:rFonts w:ascii="Times New Roman" w:eastAsia="Times New Roman" w:hAnsi="Times New Roman" w:cs="Times New Roman"/>
                <w:bCs/>
                <w:color w:val="000000"/>
                <w:sz w:val="26"/>
                <w:szCs w:val="26"/>
              </w:rPr>
            </w:pPr>
          </w:p>
        </w:tc>
        <w:tc>
          <w:tcPr>
            <w:tcW w:w="817" w:type="pct"/>
            <w:vMerge/>
            <w:tcBorders>
              <w:left w:val="single" w:sz="4" w:space="0" w:color="auto"/>
              <w:bottom w:val="single" w:sz="4" w:space="0" w:color="000000"/>
              <w:right w:val="single" w:sz="4" w:space="0" w:color="auto"/>
            </w:tcBorders>
          </w:tcPr>
          <w:p w14:paraId="19DB4E67" w14:textId="77777777" w:rsidR="00096CFD" w:rsidRPr="00BE7F4E" w:rsidRDefault="00096CFD" w:rsidP="001422E1">
            <w:pPr>
              <w:spacing w:after="0" w:line="240" w:lineRule="auto"/>
              <w:rPr>
                <w:rFonts w:ascii="Times New Roman" w:eastAsia="Times New Roman" w:hAnsi="Times New Roman" w:cs="Times New Roman"/>
                <w:bCs/>
                <w:color w:val="000000"/>
                <w:sz w:val="26"/>
                <w:szCs w:val="26"/>
              </w:rPr>
            </w:pPr>
          </w:p>
        </w:tc>
        <w:tc>
          <w:tcPr>
            <w:tcW w:w="1851" w:type="pct"/>
            <w:vMerge/>
            <w:tcBorders>
              <w:top w:val="single" w:sz="4" w:space="0" w:color="auto"/>
              <w:left w:val="single" w:sz="4" w:space="0" w:color="auto"/>
              <w:bottom w:val="single" w:sz="4" w:space="0" w:color="000000"/>
              <w:right w:val="single" w:sz="4" w:space="0" w:color="auto"/>
            </w:tcBorders>
            <w:vAlign w:val="center"/>
            <w:hideMark/>
          </w:tcPr>
          <w:p w14:paraId="1FEC4156" w14:textId="46F75742" w:rsidR="00096CFD" w:rsidRPr="00BE7F4E" w:rsidRDefault="00096CFD" w:rsidP="001422E1">
            <w:pPr>
              <w:spacing w:after="0" w:line="240" w:lineRule="auto"/>
              <w:rPr>
                <w:rFonts w:ascii="Times New Roman" w:eastAsia="Times New Roman" w:hAnsi="Times New Roman" w:cs="Times New Roman"/>
                <w:bCs/>
                <w:color w:val="000000"/>
                <w:sz w:val="26"/>
                <w:szCs w:val="26"/>
              </w:rPr>
            </w:pPr>
          </w:p>
        </w:tc>
        <w:tc>
          <w:tcPr>
            <w:tcW w:w="518" w:type="pct"/>
            <w:vMerge/>
            <w:tcBorders>
              <w:top w:val="single" w:sz="4" w:space="0" w:color="auto"/>
              <w:left w:val="single" w:sz="4" w:space="0" w:color="auto"/>
              <w:bottom w:val="single" w:sz="4" w:space="0" w:color="000000"/>
              <w:right w:val="single" w:sz="4" w:space="0" w:color="auto"/>
            </w:tcBorders>
            <w:vAlign w:val="center"/>
            <w:hideMark/>
          </w:tcPr>
          <w:p w14:paraId="459341CE" w14:textId="77777777" w:rsidR="00096CFD" w:rsidRPr="00BE7F4E" w:rsidRDefault="00096CFD" w:rsidP="001422E1">
            <w:pPr>
              <w:spacing w:after="0" w:line="240" w:lineRule="auto"/>
              <w:rPr>
                <w:rFonts w:ascii="Times New Roman" w:eastAsia="Times New Roman" w:hAnsi="Times New Roman" w:cs="Times New Roman"/>
                <w:bCs/>
                <w:color w:val="000000"/>
                <w:sz w:val="26"/>
                <w:szCs w:val="26"/>
              </w:rPr>
            </w:pPr>
          </w:p>
        </w:tc>
        <w:tc>
          <w:tcPr>
            <w:tcW w:w="592" w:type="pct"/>
            <w:tcBorders>
              <w:top w:val="nil"/>
              <w:left w:val="nil"/>
              <w:bottom w:val="single" w:sz="4" w:space="0" w:color="auto"/>
              <w:right w:val="single" w:sz="4" w:space="0" w:color="auto"/>
            </w:tcBorders>
            <w:shd w:val="clear" w:color="auto" w:fill="auto"/>
            <w:noWrap/>
            <w:vAlign w:val="center"/>
            <w:hideMark/>
          </w:tcPr>
          <w:p w14:paraId="3D505334" w14:textId="77777777" w:rsidR="00096CFD" w:rsidRPr="00BE7F4E" w:rsidRDefault="00096CFD" w:rsidP="000639D4">
            <w:pPr>
              <w:spacing w:after="0" w:line="240" w:lineRule="auto"/>
              <w:jc w:val="center"/>
              <w:rPr>
                <w:rFonts w:ascii="Times New Roman" w:eastAsia="Times New Roman" w:hAnsi="Times New Roman" w:cs="Times New Roman"/>
                <w:bCs/>
                <w:color w:val="000000"/>
                <w:sz w:val="26"/>
                <w:szCs w:val="26"/>
              </w:rPr>
            </w:pPr>
            <w:r w:rsidRPr="00BE7F4E">
              <w:rPr>
                <w:rFonts w:ascii="Times New Roman" w:eastAsia="Times New Roman" w:hAnsi="Times New Roman" w:cs="Times New Roman"/>
                <w:bCs/>
                <w:color w:val="000000"/>
                <w:sz w:val="26"/>
                <w:szCs w:val="26"/>
              </w:rPr>
              <w:t>Bộ biến tần</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4C3C9" w14:textId="77777777" w:rsidR="00096CFD" w:rsidRPr="00BE7F4E" w:rsidRDefault="00096CFD" w:rsidP="000639D4">
            <w:pPr>
              <w:spacing w:after="0" w:line="240" w:lineRule="auto"/>
              <w:jc w:val="center"/>
              <w:rPr>
                <w:rFonts w:ascii="Times New Roman" w:eastAsia="Times New Roman" w:hAnsi="Times New Roman" w:cs="Times New Roman"/>
                <w:bCs/>
                <w:color w:val="000000"/>
                <w:sz w:val="26"/>
                <w:szCs w:val="26"/>
              </w:rPr>
            </w:pPr>
            <w:r w:rsidRPr="00BE7F4E">
              <w:rPr>
                <w:rFonts w:ascii="Times New Roman" w:eastAsia="Times New Roman" w:hAnsi="Times New Roman" w:cs="Times New Roman"/>
                <w:bCs/>
                <w:color w:val="000000"/>
                <w:sz w:val="26"/>
                <w:szCs w:val="26"/>
              </w:rPr>
              <w:t>Bình ắc quy</w:t>
            </w:r>
          </w:p>
        </w:tc>
      </w:tr>
      <w:tr w:rsidR="00D92E56" w:rsidRPr="003B7971" w14:paraId="4C4F48BC" w14:textId="77777777" w:rsidTr="00D92E56">
        <w:trPr>
          <w:trHeight w:val="330"/>
        </w:trPr>
        <w:tc>
          <w:tcPr>
            <w:tcW w:w="647" w:type="pct"/>
            <w:tcBorders>
              <w:top w:val="single" w:sz="4" w:space="0" w:color="auto"/>
              <w:left w:val="single" w:sz="4" w:space="0" w:color="auto"/>
              <w:bottom w:val="nil"/>
              <w:right w:val="nil"/>
            </w:tcBorders>
            <w:shd w:val="clear" w:color="auto" w:fill="auto"/>
            <w:noWrap/>
            <w:vAlign w:val="center"/>
            <w:hideMark/>
          </w:tcPr>
          <w:p w14:paraId="186EB94A" w14:textId="77777777" w:rsidR="000639D4" w:rsidRPr="003B7971" w:rsidRDefault="000639D4"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817" w:type="pct"/>
            <w:vMerge w:val="restart"/>
            <w:tcBorders>
              <w:top w:val="single" w:sz="4" w:space="0" w:color="auto"/>
              <w:left w:val="single" w:sz="4" w:space="0" w:color="auto"/>
              <w:right w:val="single" w:sz="4" w:space="0" w:color="auto"/>
            </w:tcBorders>
            <w:vAlign w:val="center"/>
          </w:tcPr>
          <w:p w14:paraId="0C53172C" w14:textId="6304C811" w:rsidR="000639D4" w:rsidRPr="003B7971" w:rsidRDefault="000639D4" w:rsidP="00863DCC">
            <w:pPr>
              <w:spacing w:before="240" w:after="60" w:line="240" w:lineRule="auto"/>
              <w:rPr>
                <w:rFonts w:ascii="Times New Roman" w:hAnsi="Times New Roman" w:cs="Times New Roman"/>
                <w:sz w:val="26"/>
                <w:szCs w:val="26"/>
              </w:rPr>
            </w:pPr>
            <w:r w:rsidRPr="003B7971">
              <w:rPr>
                <w:rFonts w:ascii="Times New Roman" w:hAnsi="Times New Roman" w:cs="Times New Roman"/>
                <w:sz w:val="26"/>
                <w:szCs w:val="26"/>
              </w:rPr>
              <w:t xml:space="preserve">Thay thế thiết bị tủ lưu điện đèn </w:t>
            </w:r>
            <w:r w:rsidR="00863DCC" w:rsidRPr="003B7971">
              <w:rPr>
                <w:rFonts w:ascii="Times New Roman" w:hAnsi="Times New Roman" w:cs="Times New Roman"/>
                <w:sz w:val="26"/>
                <w:szCs w:val="26"/>
              </w:rPr>
              <w:t>tín hiệu giao thông</w:t>
            </w:r>
          </w:p>
        </w:tc>
        <w:tc>
          <w:tcPr>
            <w:tcW w:w="1851" w:type="pct"/>
            <w:tcBorders>
              <w:top w:val="single" w:sz="4" w:space="0" w:color="auto"/>
              <w:left w:val="single" w:sz="4" w:space="0" w:color="auto"/>
              <w:bottom w:val="nil"/>
              <w:right w:val="single" w:sz="4" w:space="0" w:color="auto"/>
            </w:tcBorders>
            <w:shd w:val="clear" w:color="auto" w:fill="auto"/>
            <w:noWrap/>
            <w:vAlign w:val="center"/>
            <w:hideMark/>
          </w:tcPr>
          <w:p w14:paraId="6AC718C2" w14:textId="7E5A8D38" w:rsidR="000639D4" w:rsidRPr="00BE7F4E" w:rsidRDefault="000639D4" w:rsidP="001422E1">
            <w:pPr>
              <w:spacing w:after="0" w:line="240" w:lineRule="auto"/>
              <w:rPr>
                <w:rFonts w:ascii="Times New Roman" w:eastAsia="Times New Roman" w:hAnsi="Times New Roman" w:cs="Times New Roman"/>
                <w:bCs/>
                <w:i/>
                <w:color w:val="000000"/>
                <w:sz w:val="26"/>
                <w:szCs w:val="26"/>
              </w:rPr>
            </w:pPr>
            <w:r w:rsidRPr="00BE7F4E">
              <w:rPr>
                <w:rFonts w:ascii="Times New Roman" w:eastAsia="Times New Roman" w:hAnsi="Times New Roman" w:cs="Times New Roman"/>
                <w:bCs/>
                <w:i/>
                <w:color w:val="000000"/>
                <w:sz w:val="26"/>
                <w:szCs w:val="26"/>
              </w:rPr>
              <w:t>Vật liệu</w:t>
            </w:r>
            <w:r w:rsidR="00BE7F4E">
              <w:rPr>
                <w:rFonts w:ascii="Times New Roman" w:eastAsia="Times New Roman" w:hAnsi="Times New Roman" w:cs="Times New Roman"/>
                <w:bCs/>
                <w:i/>
                <w:color w:val="000000"/>
                <w:sz w:val="26"/>
                <w:szCs w:val="26"/>
              </w:rPr>
              <w:t>:</w:t>
            </w:r>
          </w:p>
        </w:tc>
        <w:tc>
          <w:tcPr>
            <w:tcW w:w="518" w:type="pct"/>
            <w:tcBorders>
              <w:top w:val="single" w:sz="4" w:space="0" w:color="auto"/>
              <w:left w:val="nil"/>
              <w:bottom w:val="nil"/>
              <w:right w:val="single" w:sz="4" w:space="0" w:color="auto"/>
            </w:tcBorders>
            <w:shd w:val="clear" w:color="auto" w:fill="auto"/>
            <w:vAlign w:val="center"/>
            <w:hideMark/>
          </w:tcPr>
          <w:p w14:paraId="730DB240" w14:textId="77777777" w:rsidR="000639D4" w:rsidRPr="003B7971" w:rsidRDefault="000639D4"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592" w:type="pct"/>
            <w:tcBorders>
              <w:top w:val="single" w:sz="4" w:space="0" w:color="auto"/>
              <w:left w:val="nil"/>
              <w:bottom w:val="nil"/>
              <w:right w:val="single" w:sz="4" w:space="0" w:color="auto"/>
            </w:tcBorders>
            <w:shd w:val="clear" w:color="auto" w:fill="auto"/>
            <w:noWrap/>
            <w:vAlign w:val="bottom"/>
            <w:hideMark/>
          </w:tcPr>
          <w:p w14:paraId="6F7C311E" w14:textId="77777777" w:rsidR="000639D4" w:rsidRPr="003B7971" w:rsidRDefault="000639D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575" w:type="pct"/>
            <w:tcBorders>
              <w:top w:val="nil"/>
              <w:left w:val="nil"/>
              <w:bottom w:val="nil"/>
              <w:right w:val="single" w:sz="4" w:space="0" w:color="auto"/>
            </w:tcBorders>
            <w:shd w:val="clear" w:color="auto" w:fill="auto"/>
            <w:noWrap/>
            <w:vAlign w:val="bottom"/>
            <w:hideMark/>
          </w:tcPr>
          <w:p w14:paraId="0A752D16" w14:textId="77777777" w:rsidR="000639D4" w:rsidRPr="003B7971" w:rsidRDefault="000639D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r>
      <w:tr w:rsidR="00D92E56" w:rsidRPr="003B7971" w14:paraId="36C68B87" w14:textId="77777777" w:rsidTr="00D92E56">
        <w:trPr>
          <w:trHeight w:val="330"/>
        </w:trPr>
        <w:tc>
          <w:tcPr>
            <w:tcW w:w="647" w:type="pct"/>
            <w:tcBorders>
              <w:top w:val="nil"/>
              <w:left w:val="single" w:sz="4" w:space="0" w:color="auto"/>
              <w:bottom w:val="nil"/>
              <w:right w:val="nil"/>
            </w:tcBorders>
            <w:shd w:val="clear" w:color="auto" w:fill="auto"/>
            <w:noWrap/>
            <w:vAlign w:val="center"/>
            <w:hideMark/>
          </w:tcPr>
          <w:p w14:paraId="18A6206D" w14:textId="77777777" w:rsidR="000639D4" w:rsidRPr="003B7971" w:rsidRDefault="000639D4"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817" w:type="pct"/>
            <w:vMerge/>
            <w:tcBorders>
              <w:left w:val="single" w:sz="4" w:space="0" w:color="auto"/>
              <w:right w:val="single" w:sz="4" w:space="0" w:color="auto"/>
            </w:tcBorders>
          </w:tcPr>
          <w:p w14:paraId="7E6EF808" w14:textId="77777777" w:rsidR="000639D4" w:rsidRPr="003B7971" w:rsidRDefault="000639D4" w:rsidP="001422E1">
            <w:pPr>
              <w:spacing w:after="0" w:line="240" w:lineRule="auto"/>
              <w:rPr>
                <w:rFonts w:ascii="Times New Roman" w:eastAsia="Times New Roman" w:hAnsi="Times New Roman" w:cs="Times New Roman"/>
                <w:color w:val="000000"/>
                <w:sz w:val="26"/>
                <w:szCs w:val="26"/>
              </w:rPr>
            </w:pPr>
          </w:p>
        </w:tc>
        <w:tc>
          <w:tcPr>
            <w:tcW w:w="1851" w:type="pct"/>
            <w:tcBorders>
              <w:top w:val="nil"/>
              <w:left w:val="single" w:sz="4" w:space="0" w:color="auto"/>
              <w:bottom w:val="nil"/>
              <w:right w:val="single" w:sz="4" w:space="0" w:color="auto"/>
            </w:tcBorders>
            <w:shd w:val="clear" w:color="auto" w:fill="auto"/>
            <w:noWrap/>
            <w:vAlign w:val="center"/>
            <w:hideMark/>
          </w:tcPr>
          <w:p w14:paraId="3836BE0E" w14:textId="4A785098" w:rsidR="000639D4" w:rsidRPr="001D731F" w:rsidRDefault="000639D4" w:rsidP="001422E1">
            <w:pPr>
              <w:spacing w:after="0" w:line="240" w:lineRule="auto"/>
              <w:rPr>
                <w:rFonts w:ascii="Times New Roman" w:eastAsia="Times New Roman" w:hAnsi="Times New Roman" w:cs="Times New Roman"/>
                <w:color w:val="000000"/>
                <w:sz w:val="26"/>
                <w:szCs w:val="26"/>
                <w:lang w:val="fr-FR"/>
              </w:rPr>
            </w:pPr>
            <w:r w:rsidRPr="001D731F">
              <w:rPr>
                <w:rFonts w:ascii="Times New Roman" w:eastAsia="Times New Roman" w:hAnsi="Times New Roman" w:cs="Times New Roman"/>
                <w:color w:val="000000"/>
                <w:sz w:val="26"/>
                <w:szCs w:val="26"/>
                <w:lang w:val="fr-FR"/>
              </w:rPr>
              <w:t>Bộ biến tần (inverter)</w:t>
            </w:r>
            <w:r w:rsidR="00D92E56" w:rsidRPr="001D731F">
              <w:rPr>
                <w:rFonts w:ascii="Times New Roman" w:eastAsia="Times New Roman" w:hAnsi="Times New Roman" w:cs="Times New Roman"/>
                <w:color w:val="000000"/>
                <w:sz w:val="26"/>
                <w:szCs w:val="26"/>
                <w:lang w:val="fr-FR"/>
              </w:rPr>
              <w:t>(1000VA-220V/12V DC</w:t>
            </w:r>
          </w:p>
        </w:tc>
        <w:tc>
          <w:tcPr>
            <w:tcW w:w="518" w:type="pct"/>
            <w:tcBorders>
              <w:top w:val="nil"/>
              <w:left w:val="nil"/>
              <w:bottom w:val="nil"/>
              <w:right w:val="single" w:sz="4" w:space="0" w:color="auto"/>
            </w:tcBorders>
            <w:shd w:val="clear" w:color="auto" w:fill="auto"/>
            <w:vAlign w:val="center"/>
            <w:hideMark/>
          </w:tcPr>
          <w:p w14:paraId="2725EB5D" w14:textId="0FC145F2" w:rsidR="000639D4" w:rsidRPr="003B7971" w:rsidRDefault="00863DCC" w:rsidP="00863DCC">
            <w:pPr>
              <w:spacing w:after="0" w:line="240" w:lineRule="auto"/>
              <w:jc w:val="center"/>
              <w:rPr>
                <w:rFonts w:ascii="Times New Roman" w:eastAsia="Times New Roman" w:hAnsi="Times New Roman" w:cs="Times New Roman"/>
                <w:bCs/>
                <w:color w:val="000000"/>
                <w:sz w:val="26"/>
                <w:szCs w:val="26"/>
              </w:rPr>
            </w:pPr>
            <w:r w:rsidRPr="003B7971">
              <w:rPr>
                <w:rFonts w:ascii="Times New Roman" w:eastAsia="Times New Roman" w:hAnsi="Times New Roman" w:cs="Times New Roman"/>
                <w:bCs/>
                <w:color w:val="000000"/>
                <w:sz w:val="26"/>
                <w:szCs w:val="26"/>
              </w:rPr>
              <w:t>Cái</w:t>
            </w:r>
          </w:p>
        </w:tc>
        <w:tc>
          <w:tcPr>
            <w:tcW w:w="592" w:type="pct"/>
            <w:tcBorders>
              <w:top w:val="nil"/>
              <w:left w:val="nil"/>
              <w:bottom w:val="nil"/>
              <w:right w:val="single" w:sz="4" w:space="0" w:color="auto"/>
            </w:tcBorders>
            <w:shd w:val="clear" w:color="auto" w:fill="auto"/>
            <w:noWrap/>
            <w:vAlign w:val="center"/>
            <w:hideMark/>
          </w:tcPr>
          <w:p w14:paraId="74C3252D" w14:textId="77777777" w:rsidR="000639D4" w:rsidRPr="003B7971" w:rsidRDefault="000639D4"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c>
          <w:tcPr>
            <w:tcW w:w="575" w:type="pct"/>
            <w:tcBorders>
              <w:top w:val="nil"/>
              <w:left w:val="nil"/>
              <w:bottom w:val="nil"/>
              <w:right w:val="single" w:sz="4" w:space="0" w:color="auto"/>
            </w:tcBorders>
            <w:shd w:val="clear" w:color="auto" w:fill="auto"/>
            <w:noWrap/>
            <w:vAlign w:val="center"/>
            <w:hideMark/>
          </w:tcPr>
          <w:p w14:paraId="7D7619BE" w14:textId="77777777" w:rsidR="000639D4" w:rsidRPr="003B7971" w:rsidRDefault="000639D4"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w:t>
            </w:r>
          </w:p>
        </w:tc>
      </w:tr>
      <w:tr w:rsidR="00D92E56" w:rsidRPr="003B7971" w14:paraId="7501A966" w14:textId="77777777" w:rsidTr="00D92E56">
        <w:trPr>
          <w:trHeight w:val="330"/>
        </w:trPr>
        <w:tc>
          <w:tcPr>
            <w:tcW w:w="647" w:type="pct"/>
            <w:tcBorders>
              <w:top w:val="nil"/>
              <w:left w:val="single" w:sz="4" w:space="0" w:color="auto"/>
              <w:bottom w:val="nil"/>
              <w:right w:val="nil"/>
            </w:tcBorders>
            <w:shd w:val="clear" w:color="auto" w:fill="auto"/>
            <w:noWrap/>
            <w:vAlign w:val="center"/>
            <w:hideMark/>
          </w:tcPr>
          <w:p w14:paraId="79E39D78" w14:textId="6054AD25" w:rsidR="000639D4" w:rsidRPr="003B7971" w:rsidRDefault="000639D4" w:rsidP="00D67CB1">
            <w:pPr>
              <w:spacing w:after="0" w:line="240" w:lineRule="auto"/>
              <w:jc w:val="center"/>
              <w:rPr>
                <w:rFonts w:ascii="Times New Roman" w:eastAsia="Times New Roman" w:hAnsi="Times New Roman" w:cs="Times New Roman"/>
                <w:bCs/>
                <w:color w:val="000000"/>
                <w:sz w:val="26"/>
                <w:szCs w:val="26"/>
              </w:rPr>
            </w:pPr>
            <w:r w:rsidRPr="003B7971">
              <w:rPr>
                <w:rFonts w:ascii="Times New Roman" w:eastAsia="Times New Roman" w:hAnsi="Times New Roman" w:cs="Times New Roman"/>
                <w:b/>
                <w:bCs/>
                <w:color w:val="000000"/>
                <w:sz w:val="26"/>
                <w:szCs w:val="26"/>
              </w:rPr>
              <w:t> </w:t>
            </w:r>
            <w:r w:rsidRPr="003B7971">
              <w:rPr>
                <w:rFonts w:ascii="Times New Roman" w:eastAsia="Times New Roman" w:hAnsi="Times New Roman" w:cs="Times New Roman"/>
                <w:bCs/>
                <w:color w:val="000000"/>
                <w:sz w:val="26"/>
                <w:szCs w:val="26"/>
              </w:rPr>
              <w:t>GT.12</w:t>
            </w:r>
            <w:r w:rsidR="00D67CB1" w:rsidRPr="003B7971">
              <w:rPr>
                <w:rFonts w:ascii="Times New Roman" w:eastAsia="Times New Roman" w:hAnsi="Times New Roman" w:cs="Times New Roman"/>
                <w:bCs/>
                <w:color w:val="000000"/>
                <w:sz w:val="26"/>
                <w:szCs w:val="26"/>
              </w:rPr>
              <w:t>10</w:t>
            </w:r>
          </w:p>
        </w:tc>
        <w:tc>
          <w:tcPr>
            <w:tcW w:w="817" w:type="pct"/>
            <w:vMerge/>
            <w:tcBorders>
              <w:left w:val="single" w:sz="4" w:space="0" w:color="auto"/>
              <w:right w:val="single" w:sz="4" w:space="0" w:color="auto"/>
            </w:tcBorders>
          </w:tcPr>
          <w:p w14:paraId="46B92F43" w14:textId="77777777" w:rsidR="000639D4" w:rsidRPr="003B7971" w:rsidRDefault="000639D4" w:rsidP="001422E1">
            <w:pPr>
              <w:spacing w:after="0" w:line="240" w:lineRule="auto"/>
              <w:rPr>
                <w:rFonts w:ascii="Times New Roman" w:eastAsia="Times New Roman" w:hAnsi="Times New Roman" w:cs="Times New Roman"/>
                <w:color w:val="000000"/>
                <w:sz w:val="26"/>
                <w:szCs w:val="26"/>
              </w:rPr>
            </w:pPr>
          </w:p>
        </w:tc>
        <w:tc>
          <w:tcPr>
            <w:tcW w:w="1851" w:type="pct"/>
            <w:tcBorders>
              <w:top w:val="nil"/>
              <w:left w:val="single" w:sz="4" w:space="0" w:color="auto"/>
              <w:bottom w:val="nil"/>
              <w:right w:val="single" w:sz="4" w:space="0" w:color="auto"/>
            </w:tcBorders>
            <w:shd w:val="clear" w:color="auto" w:fill="auto"/>
            <w:noWrap/>
            <w:vAlign w:val="center"/>
            <w:hideMark/>
          </w:tcPr>
          <w:p w14:paraId="2C1D0639" w14:textId="033863FE" w:rsidR="000639D4" w:rsidRPr="003B7971" w:rsidRDefault="000639D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Bình ắc quy</w:t>
            </w:r>
            <w:r w:rsidR="00D92E56" w:rsidRPr="003B7971">
              <w:rPr>
                <w:rFonts w:ascii="Times New Roman" w:eastAsia="Times New Roman" w:hAnsi="Times New Roman" w:cs="Times New Roman"/>
                <w:color w:val="000000"/>
                <w:sz w:val="26"/>
                <w:szCs w:val="26"/>
              </w:rPr>
              <w:t xml:space="preserve"> (12V-100AH)</w:t>
            </w:r>
          </w:p>
        </w:tc>
        <w:tc>
          <w:tcPr>
            <w:tcW w:w="518" w:type="pct"/>
            <w:tcBorders>
              <w:top w:val="nil"/>
              <w:left w:val="nil"/>
              <w:bottom w:val="nil"/>
              <w:right w:val="single" w:sz="4" w:space="0" w:color="auto"/>
            </w:tcBorders>
            <w:shd w:val="clear" w:color="auto" w:fill="auto"/>
            <w:vAlign w:val="center"/>
            <w:hideMark/>
          </w:tcPr>
          <w:p w14:paraId="70847579" w14:textId="77777777" w:rsidR="000639D4" w:rsidRPr="003B7971" w:rsidRDefault="000639D4" w:rsidP="00863DC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Cái</w:t>
            </w:r>
          </w:p>
        </w:tc>
        <w:tc>
          <w:tcPr>
            <w:tcW w:w="592" w:type="pct"/>
            <w:tcBorders>
              <w:top w:val="nil"/>
              <w:left w:val="nil"/>
              <w:bottom w:val="nil"/>
              <w:right w:val="single" w:sz="4" w:space="0" w:color="auto"/>
            </w:tcBorders>
            <w:shd w:val="clear" w:color="auto" w:fill="auto"/>
            <w:noWrap/>
            <w:vAlign w:val="center"/>
            <w:hideMark/>
          </w:tcPr>
          <w:p w14:paraId="249B88B6" w14:textId="77777777" w:rsidR="000639D4" w:rsidRPr="003B7971" w:rsidRDefault="000639D4"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w:t>
            </w:r>
          </w:p>
        </w:tc>
        <w:tc>
          <w:tcPr>
            <w:tcW w:w="575" w:type="pct"/>
            <w:tcBorders>
              <w:top w:val="nil"/>
              <w:left w:val="nil"/>
              <w:bottom w:val="nil"/>
              <w:right w:val="single" w:sz="4" w:space="0" w:color="auto"/>
            </w:tcBorders>
            <w:shd w:val="clear" w:color="auto" w:fill="auto"/>
            <w:noWrap/>
            <w:vAlign w:val="center"/>
            <w:hideMark/>
          </w:tcPr>
          <w:p w14:paraId="7DD87B5D" w14:textId="77777777" w:rsidR="000639D4" w:rsidRPr="003B7971" w:rsidRDefault="000639D4"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r>
      <w:tr w:rsidR="00D92E56" w:rsidRPr="003B7971" w14:paraId="0B4EB18E" w14:textId="77777777" w:rsidTr="00D92E56">
        <w:trPr>
          <w:trHeight w:val="330"/>
        </w:trPr>
        <w:tc>
          <w:tcPr>
            <w:tcW w:w="647" w:type="pct"/>
            <w:tcBorders>
              <w:top w:val="nil"/>
              <w:left w:val="single" w:sz="4" w:space="0" w:color="auto"/>
              <w:bottom w:val="nil"/>
              <w:right w:val="nil"/>
            </w:tcBorders>
            <w:shd w:val="clear" w:color="auto" w:fill="auto"/>
            <w:noWrap/>
            <w:vAlign w:val="center"/>
            <w:hideMark/>
          </w:tcPr>
          <w:p w14:paraId="5BCCAFC1" w14:textId="77777777" w:rsidR="000639D4" w:rsidRPr="003B7971" w:rsidRDefault="000639D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817" w:type="pct"/>
            <w:vMerge/>
            <w:tcBorders>
              <w:left w:val="single" w:sz="4" w:space="0" w:color="auto"/>
              <w:right w:val="single" w:sz="4" w:space="0" w:color="auto"/>
            </w:tcBorders>
          </w:tcPr>
          <w:p w14:paraId="276CB2DD" w14:textId="77777777" w:rsidR="000639D4" w:rsidRPr="003B7971" w:rsidRDefault="000639D4" w:rsidP="001422E1">
            <w:pPr>
              <w:spacing w:after="0" w:line="240" w:lineRule="auto"/>
              <w:rPr>
                <w:rFonts w:ascii="Times New Roman" w:eastAsia="Times New Roman" w:hAnsi="Times New Roman" w:cs="Times New Roman"/>
                <w:b/>
                <w:bCs/>
                <w:color w:val="000000"/>
                <w:sz w:val="26"/>
                <w:szCs w:val="26"/>
              </w:rPr>
            </w:pPr>
          </w:p>
        </w:tc>
        <w:tc>
          <w:tcPr>
            <w:tcW w:w="1851" w:type="pct"/>
            <w:tcBorders>
              <w:top w:val="nil"/>
              <w:left w:val="single" w:sz="4" w:space="0" w:color="auto"/>
              <w:bottom w:val="nil"/>
              <w:right w:val="single" w:sz="4" w:space="0" w:color="auto"/>
            </w:tcBorders>
            <w:shd w:val="clear" w:color="auto" w:fill="auto"/>
            <w:noWrap/>
            <w:vAlign w:val="center"/>
            <w:hideMark/>
          </w:tcPr>
          <w:p w14:paraId="567F6923" w14:textId="72E8A376" w:rsidR="000639D4" w:rsidRPr="00BE7F4E" w:rsidRDefault="000639D4" w:rsidP="001422E1">
            <w:pPr>
              <w:spacing w:after="0" w:line="240" w:lineRule="auto"/>
              <w:rPr>
                <w:rFonts w:ascii="Times New Roman" w:eastAsia="Times New Roman" w:hAnsi="Times New Roman" w:cs="Times New Roman"/>
                <w:bCs/>
                <w:i/>
                <w:color w:val="000000"/>
                <w:sz w:val="26"/>
                <w:szCs w:val="26"/>
              </w:rPr>
            </w:pPr>
            <w:r w:rsidRPr="00BE7F4E">
              <w:rPr>
                <w:rFonts w:ascii="Times New Roman" w:eastAsia="Times New Roman" w:hAnsi="Times New Roman" w:cs="Times New Roman"/>
                <w:bCs/>
                <w:i/>
                <w:color w:val="000000"/>
                <w:sz w:val="26"/>
                <w:szCs w:val="26"/>
              </w:rPr>
              <w:t>Nhân công</w:t>
            </w:r>
            <w:r w:rsidR="00BE7F4E">
              <w:rPr>
                <w:rFonts w:ascii="Times New Roman" w:eastAsia="Times New Roman" w:hAnsi="Times New Roman" w:cs="Times New Roman"/>
                <w:bCs/>
                <w:i/>
                <w:color w:val="000000"/>
                <w:sz w:val="26"/>
                <w:szCs w:val="26"/>
              </w:rPr>
              <w:t>:</w:t>
            </w:r>
            <w:r w:rsidRPr="00BE7F4E">
              <w:rPr>
                <w:rFonts w:ascii="Times New Roman" w:eastAsia="Times New Roman" w:hAnsi="Times New Roman" w:cs="Times New Roman"/>
                <w:bCs/>
                <w:i/>
                <w:color w:val="000000"/>
                <w:sz w:val="26"/>
                <w:szCs w:val="26"/>
              </w:rPr>
              <w:t xml:space="preserve"> </w:t>
            </w:r>
          </w:p>
        </w:tc>
        <w:tc>
          <w:tcPr>
            <w:tcW w:w="518" w:type="pct"/>
            <w:tcBorders>
              <w:top w:val="nil"/>
              <w:left w:val="nil"/>
              <w:bottom w:val="nil"/>
              <w:right w:val="single" w:sz="4" w:space="0" w:color="auto"/>
            </w:tcBorders>
            <w:shd w:val="clear" w:color="auto" w:fill="auto"/>
            <w:noWrap/>
            <w:vAlign w:val="center"/>
            <w:hideMark/>
          </w:tcPr>
          <w:p w14:paraId="70F13E60" w14:textId="77777777" w:rsidR="000639D4" w:rsidRPr="003B7971" w:rsidRDefault="000639D4"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592" w:type="pct"/>
            <w:tcBorders>
              <w:top w:val="nil"/>
              <w:left w:val="nil"/>
              <w:bottom w:val="nil"/>
              <w:right w:val="single" w:sz="4" w:space="0" w:color="auto"/>
            </w:tcBorders>
            <w:shd w:val="clear" w:color="auto" w:fill="auto"/>
            <w:noWrap/>
            <w:vAlign w:val="bottom"/>
            <w:hideMark/>
          </w:tcPr>
          <w:p w14:paraId="71F2E0D5" w14:textId="77777777" w:rsidR="000639D4" w:rsidRPr="003B7971" w:rsidRDefault="000639D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575" w:type="pct"/>
            <w:tcBorders>
              <w:top w:val="nil"/>
              <w:left w:val="nil"/>
              <w:bottom w:val="nil"/>
              <w:right w:val="single" w:sz="4" w:space="0" w:color="auto"/>
            </w:tcBorders>
            <w:shd w:val="clear" w:color="auto" w:fill="auto"/>
            <w:noWrap/>
            <w:vAlign w:val="bottom"/>
            <w:hideMark/>
          </w:tcPr>
          <w:p w14:paraId="0DA8443E" w14:textId="77777777" w:rsidR="000639D4" w:rsidRPr="003B7971" w:rsidRDefault="000639D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r>
      <w:tr w:rsidR="00D92E56" w:rsidRPr="003B7971" w14:paraId="4EA5E951" w14:textId="77777777" w:rsidTr="00D92E56">
        <w:trPr>
          <w:trHeight w:val="330"/>
        </w:trPr>
        <w:tc>
          <w:tcPr>
            <w:tcW w:w="647" w:type="pct"/>
            <w:tcBorders>
              <w:top w:val="nil"/>
              <w:left w:val="single" w:sz="4" w:space="0" w:color="auto"/>
              <w:bottom w:val="single" w:sz="4" w:space="0" w:color="auto"/>
              <w:right w:val="nil"/>
            </w:tcBorders>
            <w:shd w:val="clear" w:color="auto" w:fill="auto"/>
            <w:noWrap/>
            <w:vAlign w:val="center"/>
            <w:hideMark/>
          </w:tcPr>
          <w:p w14:paraId="64FE3C72" w14:textId="77777777" w:rsidR="000639D4" w:rsidRPr="003B7971" w:rsidRDefault="000639D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817" w:type="pct"/>
            <w:vMerge/>
            <w:tcBorders>
              <w:left w:val="single" w:sz="4" w:space="0" w:color="auto"/>
              <w:bottom w:val="single" w:sz="4" w:space="0" w:color="auto"/>
              <w:right w:val="single" w:sz="4" w:space="0" w:color="auto"/>
            </w:tcBorders>
          </w:tcPr>
          <w:p w14:paraId="4C319B82" w14:textId="77777777" w:rsidR="000639D4" w:rsidRPr="003B7971" w:rsidRDefault="000639D4" w:rsidP="001422E1">
            <w:pPr>
              <w:spacing w:after="0" w:line="240" w:lineRule="auto"/>
              <w:rPr>
                <w:rFonts w:ascii="Times New Roman" w:eastAsia="Times New Roman" w:hAnsi="Times New Roman" w:cs="Times New Roman"/>
                <w:b/>
                <w:bCs/>
                <w:color w:val="000000"/>
                <w:sz w:val="26"/>
                <w:szCs w:val="26"/>
              </w:rPr>
            </w:pPr>
          </w:p>
        </w:tc>
        <w:tc>
          <w:tcPr>
            <w:tcW w:w="1851" w:type="pct"/>
            <w:tcBorders>
              <w:top w:val="nil"/>
              <w:left w:val="single" w:sz="4" w:space="0" w:color="auto"/>
              <w:bottom w:val="single" w:sz="4" w:space="0" w:color="auto"/>
              <w:right w:val="single" w:sz="4" w:space="0" w:color="auto"/>
            </w:tcBorders>
            <w:shd w:val="clear" w:color="auto" w:fill="auto"/>
            <w:noWrap/>
            <w:vAlign w:val="center"/>
            <w:hideMark/>
          </w:tcPr>
          <w:p w14:paraId="0861D389" w14:textId="10168D26" w:rsidR="000639D4" w:rsidRPr="003B7971" w:rsidRDefault="000639D4" w:rsidP="001422E1">
            <w:pPr>
              <w:spacing w:after="0" w:line="240" w:lineRule="auto"/>
              <w:rPr>
                <w:rFonts w:ascii="Times New Roman" w:eastAsia="Times New Roman" w:hAnsi="Times New Roman" w:cs="Times New Roman"/>
                <w:bCs/>
                <w:color w:val="000000"/>
                <w:sz w:val="26"/>
                <w:szCs w:val="26"/>
              </w:rPr>
            </w:pPr>
            <w:r w:rsidRPr="003B7971">
              <w:rPr>
                <w:rFonts w:ascii="Times New Roman" w:eastAsia="Times New Roman" w:hAnsi="Times New Roman" w:cs="Times New Roman"/>
                <w:bCs/>
                <w:color w:val="000000"/>
                <w:sz w:val="26"/>
                <w:szCs w:val="26"/>
              </w:rPr>
              <w:t>Thợ bậc bình quân 4,0/7</w:t>
            </w:r>
          </w:p>
        </w:tc>
        <w:tc>
          <w:tcPr>
            <w:tcW w:w="518" w:type="pct"/>
            <w:tcBorders>
              <w:top w:val="nil"/>
              <w:left w:val="nil"/>
              <w:bottom w:val="single" w:sz="4" w:space="0" w:color="auto"/>
              <w:right w:val="single" w:sz="4" w:space="0" w:color="auto"/>
            </w:tcBorders>
            <w:shd w:val="clear" w:color="auto" w:fill="auto"/>
            <w:noWrap/>
            <w:vAlign w:val="center"/>
            <w:hideMark/>
          </w:tcPr>
          <w:p w14:paraId="2BFCD463" w14:textId="77777777" w:rsidR="000639D4" w:rsidRPr="003B7971" w:rsidRDefault="000639D4"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Công</w:t>
            </w:r>
          </w:p>
        </w:tc>
        <w:tc>
          <w:tcPr>
            <w:tcW w:w="592" w:type="pct"/>
            <w:tcBorders>
              <w:top w:val="nil"/>
              <w:left w:val="nil"/>
              <w:bottom w:val="single" w:sz="4" w:space="0" w:color="auto"/>
              <w:right w:val="single" w:sz="4" w:space="0" w:color="auto"/>
            </w:tcBorders>
            <w:shd w:val="clear" w:color="auto" w:fill="auto"/>
            <w:noWrap/>
            <w:vAlign w:val="center"/>
            <w:hideMark/>
          </w:tcPr>
          <w:p w14:paraId="1D6C947C" w14:textId="6637B0FE" w:rsidR="000639D4" w:rsidRPr="003B7971" w:rsidRDefault="00EF503C"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0,057</w:t>
            </w:r>
          </w:p>
        </w:tc>
        <w:tc>
          <w:tcPr>
            <w:tcW w:w="575" w:type="pct"/>
            <w:tcBorders>
              <w:top w:val="nil"/>
              <w:left w:val="nil"/>
              <w:bottom w:val="single" w:sz="4" w:space="0" w:color="auto"/>
              <w:right w:val="single" w:sz="4" w:space="0" w:color="auto"/>
            </w:tcBorders>
            <w:shd w:val="clear" w:color="auto" w:fill="auto"/>
            <w:noWrap/>
            <w:vAlign w:val="center"/>
            <w:hideMark/>
          </w:tcPr>
          <w:p w14:paraId="69892D90" w14:textId="2C637A9B" w:rsidR="000639D4" w:rsidRPr="003B7971" w:rsidRDefault="00EF503C"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0,063</w:t>
            </w:r>
          </w:p>
        </w:tc>
      </w:tr>
      <w:tr w:rsidR="00D92E56" w:rsidRPr="003B7971" w14:paraId="68E04E81" w14:textId="77777777" w:rsidTr="00D92E56">
        <w:trPr>
          <w:trHeight w:val="330"/>
        </w:trPr>
        <w:tc>
          <w:tcPr>
            <w:tcW w:w="647" w:type="pct"/>
            <w:tcBorders>
              <w:top w:val="single" w:sz="4" w:space="0" w:color="auto"/>
            </w:tcBorders>
            <w:shd w:val="clear" w:color="auto" w:fill="auto"/>
            <w:noWrap/>
            <w:vAlign w:val="center"/>
          </w:tcPr>
          <w:p w14:paraId="42F8B046" w14:textId="77777777" w:rsidR="000E1767" w:rsidRPr="003B7971" w:rsidRDefault="000E1767" w:rsidP="001422E1">
            <w:pPr>
              <w:spacing w:after="0" w:line="240" w:lineRule="auto"/>
              <w:rPr>
                <w:rFonts w:ascii="Times New Roman" w:eastAsia="Times New Roman" w:hAnsi="Times New Roman" w:cs="Times New Roman"/>
                <w:color w:val="000000"/>
                <w:sz w:val="26"/>
                <w:szCs w:val="26"/>
              </w:rPr>
            </w:pPr>
          </w:p>
        </w:tc>
        <w:tc>
          <w:tcPr>
            <w:tcW w:w="817" w:type="pct"/>
            <w:tcBorders>
              <w:top w:val="single" w:sz="4" w:space="0" w:color="auto"/>
            </w:tcBorders>
          </w:tcPr>
          <w:p w14:paraId="5A2FAD73" w14:textId="77777777" w:rsidR="000E1767" w:rsidRPr="003B7971" w:rsidRDefault="000E1767" w:rsidP="001422E1">
            <w:pPr>
              <w:spacing w:after="0" w:line="240" w:lineRule="auto"/>
              <w:rPr>
                <w:rFonts w:ascii="Times New Roman" w:eastAsia="Times New Roman" w:hAnsi="Times New Roman" w:cs="Times New Roman"/>
                <w:b/>
                <w:bCs/>
                <w:color w:val="000000"/>
                <w:sz w:val="26"/>
                <w:szCs w:val="26"/>
              </w:rPr>
            </w:pPr>
          </w:p>
        </w:tc>
        <w:tc>
          <w:tcPr>
            <w:tcW w:w="1851" w:type="pct"/>
            <w:tcBorders>
              <w:top w:val="single" w:sz="4" w:space="0" w:color="auto"/>
            </w:tcBorders>
            <w:shd w:val="clear" w:color="auto" w:fill="auto"/>
            <w:noWrap/>
            <w:vAlign w:val="center"/>
          </w:tcPr>
          <w:p w14:paraId="598F58A7" w14:textId="2627A69D" w:rsidR="000E1767" w:rsidRPr="003B7971" w:rsidRDefault="000E1767" w:rsidP="001422E1">
            <w:pPr>
              <w:spacing w:after="0" w:line="240" w:lineRule="auto"/>
              <w:rPr>
                <w:rFonts w:ascii="Times New Roman" w:eastAsia="Times New Roman" w:hAnsi="Times New Roman" w:cs="Times New Roman"/>
                <w:b/>
                <w:bCs/>
                <w:color w:val="000000"/>
                <w:sz w:val="26"/>
                <w:szCs w:val="26"/>
              </w:rPr>
            </w:pPr>
          </w:p>
        </w:tc>
        <w:tc>
          <w:tcPr>
            <w:tcW w:w="518" w:type="pct"/>
            <w:tcBorders>
              <w:top w:val="single" w:sz="4" w:space="0" w:color="auto"/>
              <w:right w:val="single" w:sz="4" w:space="0" w:color="auto"/>
            </w:tcBorders>
            <w:shd w:val="clear" w:color="auto" w:fill="auto"/>
            <w:noWrap/>
            <w:vAlign w:val="center"/>
          </w:tcPr>
          <w:p w14:paraId="6B48D5BB" w14:textId="77777777" w:rsidR="000E1767" w:rsidRPr="003B7971" w:rsidRDefault="000E1767" w:rsidP="001422E1">
            <w:pPr>
              <w:spacing w:after="0" w:line="240" w:lineRule="auto"/>
              <w:jc w:val="center"/>
              <w:rPr>
                <w:rFonts w:ascii="Times New Roman" w:eastAsia="Times New Roman" w:hAnsi="Times New Roman" w:cs="Times New Roman"/>
                <w:color w:val="000000"/>
                <w:sz w:val="26"/>
                <w:szCs w:val="26"/>
              </w:rPr>
            </w:pP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C69AE" w14:textId="17455F64" w:rsidR="000E1767" w:rsidRPr="003B7971" w:rsidRDefault="000E1767"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c>
          <w:tcPr>
            <w:tcW w:w="575" w:type="pct"/>
            <w:tcBorders>
              <w:top w:val="single" w:sz="4" w:space="0" w:color="auto"/>
              <w:left w:val="nil"/>
              <w:bottom w:val="single" w:sz="4" w:space="0" w:color="auto"/>
              <w:right w:val="single" w:sz="4" w:space="0" w:color="auto"/>
            </w:tcBorders>
            <w:shd w:val="clear" w:color="auto" w:fill="auto"/>
            <w:noWrap/>
            <w:vAlign w:val="center"/>
          </w:tcPr>
          <w:p w14:paraId="7CAF3710" w14:textId="5B6946E2" w:rsidR="000E1767" w:rsidRPr="003B7971" w:rsidRDefault="000E1767"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w:t>
            </w:r>
          </w:p>
        </w:tc>
      </w:tr>
    </w:tbl>
    <w:p w14:paraId="2047F2D6" w14:textId="7DF6D59F" w:rsidR="0057625C" w:rsidRPr="003B7971" w:rsidRDefault="000E1767" w:rsidP="00834A84">
      <w:pPr>
        <w:rPr>
          <w:rFonts w:ascii="Times New Roman" w:hAnsi="Times New Roman" w:cs="Times New Roman"/>
          <w:b/>
          <w:sz w:val="26"/>
          <w:szCs w:val="26"/>
        </w:rPr>
      </w:pPr>
      <w:r w:rsidRPr="003B7971">
        <w:rPr>
          <w:rFonts w:ascii="Times New Roman" w:hAnsi="Times New Roman" w:cs="Times New Roman"/>
          <w:sz w:val="26"/>
          <w:szCs w:val="26"/>
        </w:rPr>
        <w:br w:type="page"/>
      </w:r>
      <w:r w:rsidR="00D67CB1" w:rsidRPr="003B7971">
        <w:rPr>
          <w:rFonts w:ascii="Times New Roman" w:eastAsia="Times New Roman" w:hAnsi="Times New Roman" w:cs="Times New Roman"/>
          <w:b/>
          <w:color w:val="000000"/>
          <w:sz w:val="26"/>
          <w:szCs w:val="26"/>
        </w:rPr>
        <w:lastRenderedPageBreak/>
        <w:t>CS11.07.00</w:t>
      </w:r>
      <w:r w:rsidR="00D67CB1" w:rsidRPr="003B7971">
        <w:rPr>
          <w:rFonts w:ascii="Times New Roman" w:eastAsia="Times New Roman" w:hAnsi="Times New Roman" w:cs="Times New Roman"/>
          <w:color w:val="000000"/>
          <w:sz w:val="26"/>
          <w:szCs w:val="26"/>
        </w:rPr>
        <w:t xml:space="preserve"> </w:t>
      </w:r>
      <w:r w:rsidR="0057625C" w:rsidRPr="003B7971">
        <w:rPr>
          <w:rFonts w:ascii="Times New Roman" w:hAnsi="Times New Roman" w:cs="Times New Roman"/>
          <w:b/>
          <w:sz w:val="26"/>
          <w:szCs w:val="26"/>
        </w:rPr>
        <w:t>THAY THẾ</w:t>
      </w:r>
      <w:r w:rsidR="001422E1" w:rsidRPr="003B7971">
        <w:rPr>
          <w:rFonts w:ascii="Times New Roman" w:hAnsi="Times New Roman" w:cs="Times New Roman"/>
          <w:b/>
          <w:sz w:val="26"/>
          <w:szCs w:val="26"/>
        </w:rPr>
        <w:t xml:space="preserve"> THIẾT BỊ BẢNG THÔNG TIN ĐIỆN TỬ</w:t>
      </w:r>
    </w:p>
    <w:p w14:paraId="033BCA45" w14:textId="77777777" w:rsidR="0057625C" w:rsidRPr="00BE7F4E" w:rsidRDefault="0057625C" w:rsidP="00BE7F4E">
      <w:pPr>
        <w:pStyle w:val="ListParagraph"/>
        <w:spacing w:before="240" w:after="60"/>
        <w:ind w:left="644" w:hanging="644"/>
        <w:jc w:val="both"/>
        <w:rPr>
          <w:rFonts w:ascii="Times New Roman" w:hAnsi="Times New Roman" w:cs="Times New Roman"/>
          <w:i/>
          <w:sz w:val="26"/>
          <w:szCs w:val="26"/>
        </w:rPr>
      </w:pPr>
      <w:r w:rsidRPr="00BE7F4E">
        <w:rPr>
          <w:rFonts w:ascii="Times New Roman" w:hAnsi="Times New Roman" w:cs="Times New Roman"/>
          <w:i/>
          <w:sz w:val="26"/>
          <w:szCs w:val="26"/>
        </w:rPr>
        <w:t>Thành phần công việc</w:t>
      </w:r>
      <w:r w:rsidRPr="00BE7F4E">
        <w:rPr>
          <w:rFonts w:ascii="Times New Roman" w:hAnsi="Times New Roman" w:cs="Times New Roman"/>
          <w:i/>
          <w:sz w:val="26"/>
          <w:szCs w:val="26"/>
          <w:lang w:val="vi-VN"/>
        </w:rPr>
        <w:t>:</w:t>
      </w:r>
      <w:r w:rsidRPr="00BE7F4E">
        <w:rPr>
          <w:rFonts w:ascii="Times New Roman" w:hAnsi="Times New Roman" w:cs="Times New Roman"/>
          <w:i/>
          <w:sz w:val="26"/>
          <w:szCs w:val="26"/>
        </w:rPr>
        <w:t xml:space="preserve"> </w:t>
      </w:r>
    </w:p>
    <w:p w14:paraId="3E41A6B7" w14:textId="067AAAB6" w:rsidR="0065679F" w:rsidRPr="00BE7F4E" w:rsidRDefault="00BE7F4E" w:rsidP="00BE7F4E">
      <w:pPr>
        <w:spacing w:before="60" w:after="6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 </w:t>
      </w:r>
      <w:r w:rsidR="0065679F" w:rsidRPr="00BE7F4E">
        <w:rPr>
          <w:rFonts w:ascii="Times New Roman" w:hAnsi="Times New Roman" w:cs="Times New Roman"/>
          <w:sz w:val="26"/>
          <w:szCs w:val="26"/>
        </w:rPr>
        <w:t>Lĩnh vật tư; chuẩn bị dụng cụ, xe thi công tập kết đến hiện trường làm việ</w:t>
      </w:r>
      <w:r>
        <w:rPr>
          <w:rFonts w:ascii="Times New Roman" w:hAnsi="Times New Roman" w:cs="Times New Roman"/>
          <w:sz w:val="26"/>
          <w:szCs w:val="26"/>
        </w:rPr>
        <w:t>c.</w:t>
      </w:r>
    </w:p>
    <w:p w14:paraId="77A59212" w14:textId="7A836799" w:rsidR="0065679F" w:rsidRPr="00BE7F4E" w:rsidRDefault="00BE7F4E" w:rsidP="00BE7F4E">
      <w:pPr>
        <w:spacing w:before="60" w:after="6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 </w:t>
      </w:r>
      <w:r w:rsidR="0065679F" w:rsidRPr="00BE7F4E">
        <w:rPr>
          <w:rFonts w:ascii="Times New Roman" w:hAnsi="Times New Roman" w:cs="Times New Roman"/>
          <w:sz w:val="26"/>
          <w:szCs w:val="26"/>
        </w:rPr>
        <w:t>Lắp đặt bảng cảnh báo, cảnh giới đảm bả</w:t>
      </w:r>
      <w:r>
        <w:rPr>
          <w:rFonts w:ascii="Times New Roman" w:hAnsi="Times New Roman" w:cs="Times New Roman"/>
          <w:sz w:val="26"/>
          <w:szCs w:val="26"/>
        </w:rPr>
        <w:t>o an toàn giao thông.</w:t>
      </w:r>
    </w:p>
    <w:p w14:paraId="25E1A358" w14:textId="4E5CB484" w:rsidR="0065679F" w:rsidRPr="00BE7F4E" w:rsidRDefault="00BE7F4E" w:rsidP="00BE7F4E">
      <w:pPr>
        <w:spacing w:before="60" w:after="6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 </w:t>
      </w:r>
      <w:r w:rsidR="0065679F" w:rsidRPr="00BE7F4E">
        <w:rPr>
          <w:rFonts w:ascii="Times New Roman" w:hAnsi="Times New Roman" w:cs="Times New Roman"/>
          <w:sz w:val="26"/>
          <w:szCs w:val="26"/>
        </w:rPr>
        <w:t>Giám sát an toàn lao độ</w:t>
      </w:r>
      <w:r>
        <w:rPr>
          <w:rFonts w:ascii="Times New Roman" w:hAnsi="Times New Roman" w:cs="Times New Roman"/>
          <w:sz w:val="26"/>
          <w:szCs w:val="26"/>
        </w:rPr>
        <w:t>ng, an toàn giao thông.</w:t>
      </w:r>
    </w:p>
    <w:p w14:paraId="5C442289" w14:textId="45D5E359" w:rsidR="0065679F" w:rsidRPr="00BE7F4E" w:rsidRDefault="00BE7F4E" w:rsidP="00BE7F4E">
      <w:pPr>
        <w:spacing w:before="60" w:after="60"/>
        <w:ind w:left="709"/>
        <w:jc w:val="both"/>
        <w:rPr>
          <w:rFonts w:ascii="Times New Roman" w:hAnsi="Times New Roman" w:cs="Times New Roman"/>
          <w:sz w:val="26"/>
          <w:szCs w:val="26"/>
        </w:rPr>
      </w:pPr>
      <w:r>
        <w:rPr>
          <w:rFonts w:ascii="Times New Roman" w:hAnsi="Times New Roman" w:cs="Times New Roman"/>
          <w:sz w:val="26"/>
          <w:szCs w:val="26"/>
        </w:rPr>
        <w:t xml:space="preserve">- </w:t>
      </w:r>
      <w:r w:rsidR="0065679F" w:rsidRPr="00BE7F4E">
        <w:rPr>
          <w:rFonts w:ascii="Times New Roman" w:hAnsi="Times New Roman" w:cs="Times New Roman"/>
          <w:sz w:val="26"/>
          <w:szCs w:val="26"/>
        </w:rPr>
        <w:t>Tháo thiết bị cũ, hỏ</w:t>
      </w:r>
      <w:r>
        <w:rPr>
          <w:rFonts w:ascii="Times New Roman" w:hAnsi="Times New Roman" w:cs="Times New Roman"/>
          <w:sz w:val="26"/>
          <w:szCs w:val="26"/>
        </w:rPr>
        <w:t>ng.</w:t>
      </w:r>
    </w:p>
    <w:p w14:paraId="3CEDCB1F" w14:textId="6A8A54D9" w:rsidR="0065679F" w:rsidRPr="00BE7F4E" w:rsidRDefault="00BE7F4E" w:rsidP="00BE7F4E">
      <w:pPr>
        <w:spacing w:before="60" w:after="60"/>
        <w:ind w:left="709"/>
        <w:jc w:val="both"/>
        <w:rPr>
          <w:rFonts w:ascii="Times New Roman" w:hAnsi="Times New Roman" w:cs="Times New Roman"/>
          <w:sz w:val="26"/>
          <w:szCs w:val="26"/>
        </w:rPr>
      </w:pPr>
      <w:r>
        <w:rPr>
          <w:rFonts w:ascii="Times New Roman" w:hAnsi="Times New Roman" w:cs="Times New Roman"/>
          <w:sz w:val="26"/>
          <w:szCs w:val="26"/>
        </w:rPr>
        <w:t xml:space="preserve">- </w:t>
      </w:r>
      <w:r w:rsidR="0065679F" w:rsidRPr="00BE7F4E">
        <w:rPr>
          <w:rFonts w:ascii="Times New Roman" w:hAnsi="Times New Roman" w:cs="Times New Roman"/>
          <w:sz w:val="26"/>
          <w:szCs w:val="26"/>
        </w:rPr>
        <w:t>Vệ sinh chân tiếp xúc các bo mạ</w:t>
      </w:r>
      <w:r>
        <w:rPr>
          <w:rFonts w:ascii="Times New Roman" w:hAnsi="Times New Roman" w:cs="Times New Roman"/>
          <w:sz w:val="26"/>
          <w:szCs w:val="26"/>
        </w:rPr>
        <w:t>ch.</w:t>
      </w:r>
    </w:p>
    <w:p w14:paraId="09962694" w14:textId="42B6D0FE" w:rsidR="0065679F" w:rsidRPr="00BE7F4E" w:rsidRDefault="00BE7F4E" w:rsidP="00BE7F4E">
      <w:pPr>
        <w:spacing w:before="60" w:after="60"/>
        <w:ind w:left="709"/>
        <w:jc w:val="both"/>
        <w:rPr>
          <w:rFonts w:ascii="Times New Roman" w:hAnsi="Times New Roman" w:cs="Times New Roman"/>
          <w:sz w:val="26"/>
          <w:szCs w:val="26"/>
        </w:rPr>
      </w:pPr>
      <w:r>
        <w:rPr>
          <w:rFonts w:ascii="Times New Roman" w:hAnsi="Times New Roman" w:cs="Times New Roman"/>
          <w:sz w:val="26"/>
          <w:szCs w:val="26"/>
        </w:rPr>
        <w:t xml:space="preserve">- </w:t>
      </w:r>
      <w:r w:rsidR="0065679F" w:rsidRPr="00BE7F4E">
        <w:rPr>
          <w:rFonts w:ascii="Times New Roman" w:hAnsi="Times New Roman" w:cs="Times New Roman"/>
          <w:sz w:val="26"/>
          <w:szCs w:val="26"/>
        </w:rPr>
        <w:t>Lắp đặt thiết bị mới, đấu nối, kiể</w:t>
      </w:r>
      <w:r>
        <w:rPr>
          <w:rFonts w:ascii="Times New Roman" w:hAnsi="Times New Roman" w:cs="Times New Roman"/>
          <w:sz w:val="26"/>
          <w:szCs w:val="26"/>
        </w:rPr>
        <w:t>m tra.</w:t>
      </w:r>
    </w:p>
    <w:p w14:paraId="6052A5B9" w14:textId="47A0B4FB" w:rsidR="0065679F" w:rsidRPr="00BE7F4E" w:rsidRDefault="00BE7F4E" w:rsidP="00BE7F4E">
      <w:pPr>
        <w:spacing w:before="60" w:after="60"/>
        <w:ind w:left="709"/>
        <w:jc w:val="both"/>
        <w:rPr>
          <w:rFonts w:ascii="Times New Roman" w:hAnsi="Times New Roman" w:cs="Times New Roman"/>
          <w:b/>
          <w:sz w:val="26"/>
          <w:szCs w:val="26"/>
        </w:rPr>
      </w:pPr>
      <w:r>
        <w:rPr>
          <w:rFonts w:ascii="Times New Roman" w:hAnsi="Times New Roman" w:cs="Times New Roman"/>
          <w:sz w:val="26"/>
          <w:szCs w:val="26"/>
        </w:rPr>
        <w:t xml:space="preserve">- </w:t>
      </w:r>
      <w:r w:rsidR="0065679F" w:rsidRPr="00BE7F4E">
        <w:rPr>
          <w:rFonts w:ascii="Times New Roman" w:hAnsi="Times New Roman" w:cs="Times New Roman"/>
          <w:sz w:val="26"/>
          <w:szCs w:val="26"/>
        </w:rPr>
        <w:t>Đóng thử, kiểm tra tín hiệu, đường truyền, truyền nội dung thử</w:t>
      </w:r>
      <w:r>
        <w:rPr>
          <w:rFonts w:ascii="Times New Roman" w:hAnsi="Times New Roman" w:cs="Times New Roman"/>
          <w:sz w:val="26"/>
          <w:szCs w:val="26"/>
        </w:rPr>
        <w:t>.</w:t>
      </w:r>
    </w:p>
    <w:p w14:paraId="5DAC9F9E" w14:textId="7B4BEE20" w:rsidR="0065679F" w:rsidRPr="00BE7F4E" w:rsidRDefault="00BE7F4E" w:rsidP="00BE7F4E">
      <w:pPr>
        <w:spacing w:before="60" w:after="60"/>
        <w:ind w:left="709"/>
        <w:jc w:val="both"/>
        <w:rPr>
          <w:rFonts w:ascii="Times New Roman" w:hAnsi="Times New Roman" w:cs="Times New Roman"/>
          <w:sz w:val="26"/>
          <w:szCs w:val="26"/>
        </w:rPr>
      </w:pPr>
      <w:r>
        <w:rPr>
          <w:rFonts w:ascii="Times New Roman" w:hAnsi="Times New Roman" w:cs="Times New Roman"/>
          <w:sz w:val="26"/>
          <w:szCs w:val="26"/>
        </w:rPr>
        <w:t xml:space="preserve">- </w:t>
      </w:r>
      <w:r w:rsidR="0065679F" w:rsidRPr="00BE7F4E">
        <w:rPr>
          <w:rFonts w:ascii="Times New Roman" w:hAnsi="Times New Roman" w:cs="Times New Roman"/>
          <w:sz w:val="26"/>
          <w:szCs w:val="26"/>
        </w:rPr>
        <w:t>Hoàn thiện, thu dọn, kết thúc công việc.</w:t>
      </w:r>
    </w:p>
    <w:p w14:paraId="233CA965" w14:textId="2DCB4E4C" w:rsidR="008142E9" w:rsidRPr="00BE7F4E" w:rsidRDefault="008142E9" w:rsidP="008142E9">
      <w:pPr>
        <w:pStyle w:val="ListParagraph"/>
        <w:tabs>
          <w:tab w:val="left" w:pos="851"/>
        </w:tabs>
        <w:spacing w:before="60" w:after="60" w:line="240" w:lineRule="auto"/>
        <w:jc w:val="right"/>
        <w:rPr>
          <w:rFonts w:ascii="Times New Roman" w:hAnsi="Times New Roman" w:cs="Times New Roman"/>
          <w:i/>
          <w:sz w:val="26"/>
          <w:szCs w:val="26"/>
        </w:rPr>
      </w:pPr>
      <w:r w:rsidRPr="00BE7F4E">
        <w:rPr>
          <w:rFonts w:ascii="Times New Roman" w:hAnsi="Times New Roman" w:cs="Times New Roman"/>
          <w:i/>
          <w:sz w:val="26"/>
          <w:szCs w:val="26"/>
        </w:rPr>
        <w:t>Đơn vị</w:t>
      </w:r>
      <w:r w:rsidR="0045127F" w:rsidRPr="00BE7F4E">
        <w:rPr>
          <w:rFonts w:ascii="Times New Roman" w:hAnsi="Times New Roman" w:cs="Times New Roman"/>
          <w:i/>
          <w:sz w:val="26"/>
          <w:szCs w:val="26"/>
        </w:rPr>
        <w:t xml:space="preserve"> tính: 1thiết bị</w:t>
      </w:r>
    </w:p>
    <w:tbl>
      <w:tblPr>
        <w:tblW w:w="5092" w:type="pct"/>
        <w:tblLayout w:type="fixed"/>
        <w:tblLook w:val="04A0" w:firstRow="1" w:lastRow="0" w:firstColumn="1" w:lastColumn="0" w:noHBand="0" w:noVBand="1"/>
      </w:tblPr>
      <w:tblGrid>
        <w:gridCol w:w="1525"/>
        <w:gridCol w:w="993"/>
        <w:gridCol w:w="1275"/>
        <w:gridCol w:w="850"/>
        <w:gridCol w:w="852"/>
        <w:gridCol w:w="850"/>
        <w:gridCol w:w="852"/>
        <w:gridCol w:w="850"/>
        <w:gridCol w:w="850"/>
        <w:gridCol w:w="850"/>
      </w:tblGrid>
      <w:tr w:rsidR="00F45325" w:rsidRPr="003B7971" w14:paraId="251F8217" w14:textId="20C90D3E" w:rsidTr="007F09A9">
        <w:trPr>
          <w:trHeight w:val="300"/>
        </w:trPr>
        <w:tc>
          <w:tcPr>
            <w:tcW w:w="78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3E10DC" w14:textId="77777777" w:rsidR="00F45325" w:rsidRPr="00BE7F4E" w:rsidRDefault="00F45325" w:rsidP="001422E1">
            <w:pPr>
              <w:spacing w:after="0" w:line="240" w:lineRule="auto"/>
              <w:jc w:val="center"/>
              <w:rPr>
                <w:rFonts w:ascii="Times New Roman" w:eastAsia="Times New Roman" w:hAnsi="Times New Roman" w:cs="Times New Roman"/>
                <w:bCs/>
                <w:color w:val="000000"/>
                <w:sz w:val="26"/>
                <w:szCs w:val="26"/>
              </w:rPr>
            </w:pPr>
            <w:r w:rsidRPr="00BE7F4E">
              <w:rPr>
                <w:rFonts w:ascii="Times New Roman" w:eastAsia="Times New Roman" w:hAnsi="Times New Roman" w:cs="Times New Roman"/>
                <w:bCs/>
                <w:color w:val="000000"/>
                <w:sz w:val="26"/>
                <w:szCs w:val="26"/>
              </w:rPr>
              <w:t>Mã hiệu</w:t>
            </w:r>
          </w:p>
        </w:tc>
        <w:tc>
          <w:tcPr>
            <w:tcW w:w="509" w:type="pct"/>
            <w:vMerge w:val="restart"/>
            <w:tcBorders>
              <w:top w:val="single" w:sz="4" w:space="0" w:color="auto"/>
              <w:left w:val="single" w:sz="4" w:space="0" w:color="auto"/>
              <w:right w:val="single" w:sz="4" w:space="0" w:color="auto"/>
            </w:tcBorders>
            <w:vAlign w:val="center"/>
          </w:tcPr>
          <w:p w14:paraId="794F973A" w14:textId="1FFEB1C1" w:rsidR="00F45325" w:rsidRPr="00BE7F4E" w:rsidRDefault="00F45325" w:rsidP="000639D4">
            <w:pPr>
              <w:spacing w:after="0" w:line="240" w:lineRule="auto"/>
              <w:jc w:val="center"/>
              <w:rPr>
                <w:rFonts w:ascii="Times New Roman" w:eastAsia="Times New Roman" w:hAnsi="Times New Roman" w:cs="Times New Roman"/>
                <w:bCs/>
                <w:color w:val="000000"/>
                <w:sz w:val="26"/>
                <w:szCs w:val="26"/>
              </w:rPr>
            </w:pPr>
            <w:r w:rsidRPr="00BE7F4E">
              <w:rPr>
                <w:rFonts w:ascii="Times New Roman" w:eastAsia="Times New Roman" w:hAnsi="Times New Roman" w:cs="Times New Roman"/>
                <w:bCs/>
                <w:color w:val="000000"/>
                <w:sz w:val="26"/>
                <w:szCs w:val="26"/>
              </w:rPr>
              <w:t>Loại công tác</w:t>
            </w:r>
          </w:p>
        </w:tc>
        <w:tc>
          <w:tcPr>
            <w:tcW w:w="65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19A3DB" w14:textId="0BACA556" w:rsidR="00F45325" w:rsidRPr="00BE7F4E" w:rsidRDefault="00F45325" w:rsidP="001422E1">
            <w:pPr>
              <w:spacing w:after="0" w:line="240" w:lineRule="auto"/>
              <w:jc w:val="center"/>
              <w:rPr>
                <w:rFonts w:ascii="Times New Roman" w:eastAsia="Times New Roman" w:hAnsi="Times New Roman" w:cs="Times New Roman"/>
                <w:bCs/>
                <w:color w:val="000000"/>
                <w:sz w:val="26"/>
                <w:szCs w:val="26"/>
              </w:rPr>
            </w:pPr>
            <w:r w:rsidRPr="00BE7F4E">
              <w:rPr>
                <w:rFonts w:ascii="Times New Roman" w:eastAsia="Times New Roman" w:hAnsi="Times New Roman" w:cs="Times New Roman"/>
                <w:bCs/>
                <w:color w:val="000000"/>
                <w:sz w:val="26"/>
                <w:szCs w:val="26"/>
              </w:rPr>
              <w:t>Thành phần hao phí</w:t>
            </w:r>
          </w:p>
        </w:tc>
        <w:tc>
          <w:tcPr>
            <w:tcW w:w="4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B003E4" w14:textId="77777777" w:rsidR="00F45325" w:rsidRPr="00BE7F4E" w:rsidRDefault="00F45325" w:rsidP="001422E1">
            <w:pPr>
              <w:spacing w:after="0" w:line="240" w:lineRule="auto"/>
              <w:jc w:val="center"/>
              <w:rPr>
                <w:rFonts w:ascii="Times New Roman" w:eastAsia="Times New Roman" w:hAnsi="Times New Roman" w:cs="Times New Roman"/>
                <w:bCs/>
                <w:color w:val="000000"/>
                <w:sz w:val="26"/>
                <w:szCs w:val="26"/>
              </w:rPr>
            </w:pPr>
            <w:r w:rsidRPr="00BE7F4E">
              <w:rPr>
                <w:rFonts w:ascii="Times New Roman" w:eastAsia="Times New Roman" w:hAnsi="Times New Roman" w:cs="Times New Roman"/>
                <w:bCs/>
                <w:color w:val="000000"/>
                <w:sz w:val="26"/>
                <w:szCs w:val="26"/>
              </w:rPr>
              <w:t>Đơn vị tính</w:t>
            </w:r>
          </w:p>
        </w:tc>
        <w:tc>
          <w:tcPr>
            <w:tcW w:w="2618" w:type="pct"/>
            <w:gridSpan w:val="6"/>
            <w:tcBorders>
              <w:top w:val="single" w:sz="4" w:space="0" w:color="auto"/>
              <w:left w:val="nil"/>
              <w:bottom w:val="single" w:sz="4" w:space="0" w:color="auto"/>
              <w:right w:val="single" w:sz="4" w:space="0" w:color="000000"/>
            </w:tcBorders>
            <w:shd w:val="clear" w:color="auto" w:fill="auto"/>
            <w:noWrap/>
            <w:vAlign w:val="center"/>
            <w:hideMark/>
          </w:tcPr>
          <w:p w14:paraId="5C0DD4D2" w14:textId="0225CDE7" w:rsidR="00F45325" w:rsidRPr="00BE7F4E" w:rsidRDefault="00F45325" w:rsidP="001422E1">
            <w:pPr>
              <w:spacing w:after="0" w:line="240" w:lineRule="auto"/>
              <w:jc w:val="center"/>
              <w:rPr>
                <w:rFonts w:ascii="Times New Roman" w:eastAsia="Times New Roman" w:hAnsi="Times New Roman" w:cs="Times New Roman"/>
                <w:bCs/>
                <w:color w:val="000000"/>
                <w:sz w:val="26"/>
                <w:szCs w:val="26"/>
              </w:rPr>
            </w:pPr>
            <w:r w:rsidRPr="00BE7F4E">
              <w:rPr>
                <w:rFonts w:ascii="Times New Roman" w:eastAsia="Times New Roman" w:hAnsi="Times New Roman" w:cs="Times New Roman"/>
                <w:bCs/>
                <w:color w:val="000000"/>
                <w:sz w:val="26"/>
                <w:szCs w:val="26"/>
              </w:rPr>
              <w:t>Định mức</w:t>
            </w:r>
          </w:p>
        </w:tc>
      </w:tr>
      <w:tr w:rsidR="00F45325" w:rsidRPr="003B7971" w14:paraId="7A1878FC" w14:textId="19AA5934" w:rsidTr="007F09A9">
        <w:trPr>
          <w:trHeight w:val="300"/>
        </w:trPr>
        <w:tc>
          <w:tcPr>
            <w:tcW w:w="782" w:type="pct"/>
            <w:vMerge/>
            <w:tcBorders>
              <w:top w:val="single" w:sz="4" w:space="0" w:color="auto"/>
              <w:left w:val="single" w:sz="4" w:space="0" w:color="auto"/>
              <w:bottom w:val="single" w:sz="4" w:space="0" w:color="000000"/>
              <w:right w:val="single" w:sz="4" w:space="0" w:color="auto"/>
            </w:tcBorders>
            <w:vAlign w:val="center"/>
            <w:hideMark/>
          </w:tcPr>
          <w:p w14:paraId="44CE623B" w14:textId="77777777" w:rsidR="00F45325" w:rsidRPr="00BE7F4E" w:rsidRDefault="00F45325" w:rsidP="001422E1">
            <w:pPr>
              <w:spacing w:after="0" w:line="240" w:lineRule="auto"/>
              <w:rPr>
                <w:rFonts w:ascii="Times New Roman" w:eastAsia="Times New Roman" w:hAnsi="Times New Roman" w:cs="Times New Roman"/>
                <w:bCs/>
                <w:color w:val="000000"/>
                <w:sz w:val="26"/>
                <w:szCs w:val="26"/>
              </w:rPr>
            </w:pPr>
          </w:p>
        </w:tc>
        <w:tc>
          <w:tcPr>
            <w:tcW w:w="509" w:type="pct"/>
            <w:vMerge/>
            <w:tcBorders>
              <w:left w:val="single" w:sz="4" w:space="0" w:color="auto"/>
              <w:right w:val="single" w:sz="4" w:space="0" w:color="auto"/>
            </w:tcBorders>
          </w:tcPr>
          <w:p w14:paraId="51B093C9" w14:textId="77777777" w:rsidR="00F45325" w:rsidRPr="00BE7F4E" w:rsidRDefault="00F45325" w:rsidP="001422E1">
            <w:pPr>
              <w:spacing w:after="0" w:line="240" w:lineRule="auto"/>
              <w:rPr>
                <w:rFonts w:ascii="Times New Roman" w:eastAsia="Times New Roman" w:hAnsi="Times New Roman" w:cs="Times New Roman"/>
                <w:bCs/>
                <w:color w:val="000000"/>
                <w:sz w:val="26"/>
                <w:szCs w:val="26"/>
              </w:rPr>
            </w:pPr>
          </w:p>
        </w:tc>
        <w:tc>
          <w:tcPr>
            <w:tcW w:w="654" w:type="pct"/>
            <w:vMerge/>
            <w:tcBorders>
              <w:top w:val="single" w:sz="4" w:space="0" w:color="auto"/>
              <w:left w:val="single" w:sz="4" w:space="0" w:color="auto"/>
              <w:bottom w:val="single" w:sz="4" w:space="0" w:color="000000"/>
              <w:right w:val="single" w:sz="4" w:space="0" w:color="auto"/>
            </w:tcBorders>
            <w:vAlign w:val="center"/>
            <w:hideMark/>
          </w:tcPr>
          <w:p w14:paraId="3C9B3BEA" w14:textId="7D6974BE" w:rsidR="00F45325" w:rsidRPr="00BE7F4E" w:rsidRDefault="00F45325" w:rsidP="001422E1">
            <w:pPr>
              <w:spacing w:after="0" w:line="240" w:lineRule="auto"/>
              <w:rPr>
                <w:rFonts w:ascii="Times New Roman" w:eastAsia="Times New Roman" w:hAnsi="Times New Roman" w:cs="Times New Roman"/>
                <w:bCs/>
                <w:color w:val="000000"/>
                <w:sz w:val="26"/>
                <w:szCs w:val="26"/>
              </w:rPr>
            </w:pPr>
          </w:p>
        </w:tc>
        <w:tc>
          <w:tcPr>
            <w:tcW w:w="436" w:type="pct"/>
            <w:vMerge/>
            <w:tcBorders>
              <w:top w:val="single" w:sz="4" w:space="0" w:color="auto"/>
              <w:left w:val="single" w:sz="4" w:space="0" w:color="auto"/>
              <w:bottom w:val="single" w:sz="4" w:space="0" w:color="000000"/>
              <w:right w:val="single" w:sz="4" w:space="0" w:color="auto"/>
            </w:tcBorders>
            <w:vAlign w:val="center"/>
            <w:hideMark/>
          </w:tcPr>
          <w:p w14:paraId="2A56489D" w14:textId="77777777" w:rsidR="00F45325" w:rsidRPr="00BE7F4E" w:rsidRDefault="00F45325" w:rsidP="001422E1">
            <w:pPr>
              <w:spacing w:after="0" w:line="240" w:lineRule="auto"/>
              <w:rPr>
                <w:rFonts w:ascii="Times New Roman" w:eastAsia="Times New Roman" w:hAnsi="Times New Roman" w:cs="Times New Roman"/>
                <w:bCs/>
                <w:color w:val="000000"/>
                <w:sz w:val="26"/>
                <w:szCs w:val="26"/>
              </w:rPr>
            </w:pPr>
          </w:p>
        </w:tc>
        <w:tc>
          <w:tcPr>
            <w:tcW w:w="873" w:type="pct"/>
            <w:gridSpan w:val="2"/>
            <w:tcBorders>
              <w:top w:val="nil"/>
              <w:left w:val="nil"/>
              <w:bottom w:val="nil"/>
              <w:right w:val="single" w:sz="4" w:space="0" w:color="000000"/>
            </w:tcBorders>
            <w:shd w:val="clear" w:color="auto" w:fill="auto"/>
            <w:noWrap/>
            <w:vAlign w:val="center"/>
            <w:hideMark/>
          </w:tcPr>
          <w:p w14:paraId="4B2C8940" w14:textId="77777777" w:rsidR="00F45325" w:rsidRPr="00BE7F4E" w:rsidRDefault="00F45325" w:rsidP="001422E1">
            <w:pPr>
              <w:spacing w:after="0" w:line="240" w:lineRule="auto"/>
              <w:jc w:val="center"/>
              <w:rPr>
                <w:rFonts w:ascii="Times New Roman" w:eastAsia="Times New Roman" w:hAnsi="Times New Roman" w:cs="Times New Roman"/>
                <w:color w:val="000000"/>
                <w:sz w:val="26"/>
                <w:szCs w:val="26"/>
              </w:rPr>
            </w:pPr>
            <w:r w:rsidRPr="00BE7F4E">
              <w:rPr>
                <w:rFonts w:ascii="Times New Roman" w:eastAsia="Times New Roman" w:hAnsi="Times New Roman" w:cs="Times New Roman"/>
                <w:color w:val="000000"/>
                <w:sz w:val="26"/>
                <w:szCs w:val="26"/>
              </w:rPr>
              <w:t>Module led</w:t>
            </w:r>
          </w:p>
        </w:tc>
        <w:tc>
          <w:tcPr>
            <w:tcW w:w="873" w:type="pct"/>
            <w:gridSpan w:val="2"/>
            <w:tcBorders>
              <w:top w:val="nil"/>
              <w:left w:val="nil"/>
              <w:bottom w:val="single" w:sz="4" w:space="0" w:color="auto"/>
              <w:right w:val="single" w:sz="4" w:space="0" w:color="000000"/>
            </w:tcBorders>
            <w:shd w:val="clear" w:color="auto" w:fill="auto"/>
            <w:noWrap/>
            <w:vAlign w:val="bottom"/>
            <w:hideMark/>
          </w:tcPr>
          <w:p w14:paraId="63597633" w14:textId="225C380E" w:rsidR="00F45325" w:rsidRPr="00BE7F4E" w:rsidRDefault="00F45325" w:rsidP="001422E1">
            <w:pPr>
              <w:spacing w:after="0" w:line="240" w:lineRule="auto"/>
              <w:jc w:val="center"/>
              <w:rPr>
                <w:rFonts w:ascii="Times New Roman" w:eastAsia="Times New Roman" w:hAnsi="Times New Roman" w:cs="Times New Roman"/>
                <w:color w:val="000000"/>
                <w:sz w:val="26"/>
                <w:szCs w:val="26"/>
              </w:rPr>
            </w:pPr>
            <w:r w:rsidRPr="00BE7F4E">
              <w:rPr>
                <w:rFonts w:ascii="Times New Roman" w:eastAsia="Times New Roman" w:hAnsi="Times New Roman" w:cs="Times New Roman"/>
                <w:color w:val="000000"/>
                <w:sz w:val="26"/>
                <w:szCs w:val="26"/>
              </w:rPr>
              <w:t>Card DDU</w:t>
            </w:r>
          </w:p>
        </w:tc>
        <w:tc>
          <w:tcPr>
            <w:tcW w:w="872" w:type="pct"/>
            <w:gridSpan w:val="2"/>
            <w:tcBorders>
              <w:top w:val="nil"/>
              <w:left w:val="nil"/>
              <w:bottom w:val="single" w:sz="4" w:space="0" w:color="auto"/>
              <w:right w:val="single" w:sz="4" w:space="0" w:color="000000"/>
            </w:tcBorders>
          </w:tcPr>
          <w:p w14:paraId="372CDC5C" w14:textId="08EF89B1"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Modem</w:t>
            </w:r>
          </w:p>
        </w:tc>
      </w:tr>
      <w:tr w:rsidR="00F45325" w:rsidRPr="003B7971" w14:paraId="12330841" w14:textId="4F0E7F4D" w:rsidTr="007F09A9">
        <w:trPr>
          <w:trHeight w:val="300"/>
        </w:trPr>
        <w:tc>
          <w:tcPr>
            <w:tcW w:w="782" w:type="pct"/>
            <w:vMerge/>
            <w:tcBorders>
              <w:top w:val="single" w:sz="4" w:space="0" w:color="auto"/>
              <w:left w:val="single" w:sz="4" w:space="0" w:color="auto"/>
              <w:bottom w:val="single" w:sz="4" w:space="0" w:color="000000"/>
              <w:right w:val="single" w:sz="4" w:space="0" w:color="auto"/>
            </w:tcBorders>
            <w:vAlign w:val="center"/>
            <w:hideMark/>
          </w:tcPr>
          <w:p w14:paraId="17E6626C" w14:textId="77777777" w:rsidR="00F45325" w:rsidRPr="003B7971" w:rsidRDefault="00F45325" w:rsidP="001422E1">
            <w:pPr>
              <w:spacing w:after="0" w:line="240" w:lineRule="auto"/>
              <w:rPr>
                <w:rFonts w:ascii="Times New Roman" w:eastAsia="Times New Roman" w:hAnsi="Times New Roman" w:cs="Times New Roman"/>
                <w:b/>
                <w:bCs/>
                <w:color w:val="000000"/>
                <w:sz w:val="26"/>
                <w:szCs w:val="26"/>
              </w:rPr>
            </w:pPr>
          </w:p>
        </w:tc>
        <w:tc>
          <w:tcPr>
            <w:tcW w:w="509" w:type="pct"/>
            <w:vMerge/>
            <w:tcBorders>
              <w:left w:val="single" w:sz="4" w:space="0" w:color="auto"/>
              <w:bottom w:val="single" w:sz="4" w:space="0" w:color="000000"/>
              <w:right w:val="single" w:sz="4" w:space="0" w:color="auto"/>
            </w:tcBorders>
          </w:tcPr>
          <w:p w14:paraId="07349310" w14:textId="77777777" w:rsidR="00F45325" w:rsidRPr="003B7971" w:rsidRDefault="00F45325" w:rsidP="001422E1">
            <w:pPr>
              <w:spacing w:after="0" w:line="240" w:lineRule="auto"/>
              <w:rPr>
                <w:rFonts w:ascii="Times New Roman" w:eastAsia="Times New Roman" w:hAnsi="Times New Roman" w:cs="Times New Roman"/>
                <w:b/>
                <w:bCs/>
                <w:color w:val="000000"/>
                <w:sz w:val="26"/>
                <w:szCs w:val="26"/>
              </w:rPr>
            </w:pPr>
          </w:p>
        </w:tc>
        <w:tc>
          <w:tcPr>
            <w:tcW w:w="654" w:type="pct"/>
            <w:vMerge/>
            <w:tcBorders>
              <w:top w:val="single" w:sz="4" w:space="0" w:color="auto"/>
              <w:left w:val="single" w:sz="4" w:space="0" w:color="auto"/>
              <w:bottom w:val="single" w:sz="4" w:space="0" w:color="000000"/>
              <w:right w:val="single" w:sz="4" w:space="0" w:color="auto"/>
            </w:tcBorders>
            <w:vAlign w:val="center"/>
            <w:hideMark/>
          </w:tcPr>
          <w:p w14:paraId="7C5A7AE9" w14:textId="7E225C1C" w:rsidR="00F45325" w:rsidRPr="003B7971" w:rsidRDefault="00F45325" w:rsidP="001422E1">
            <w:pPr>
              <w:spacing w:after="0" w:line="240" w:lineRule="auto"/>
              <w:rPr>
                <w:rFonts w:ascii="Times New Roman" w:eastAsia="Times New Roman" w:hAnsi="Times New Roman" w:cs="Times New Roman"/>
                <w:b/>
                <w:bCs/>
                <w:color w:val="000000"/>
                <w:sz w:val="26"/>
                <w:szCs w:val="26"/>
              </w:rPr>
            </w:pPr>
          </w:p>
        </w:tc>
        <w:tc>
          <w:tcPr>
            <w:tcW w:w="436" w:type="pct"/>
            <w:vMerge/>
            <w:tcBorders>
              <w:top w:val="single" w:sz="4" w:space="0" w:color="auto"/>
              <w:left w:val="single" w:sz="4" w:space="0" w:color="auto"/>
              <w:bottom w:val="single" w:sz="4" w:space="0" w:color="000000"/>
              <w:right w:val="single" w:sz="4" w:space="0" w:color="auto"/>
            </w:tcBorders>
            <w:vAlign w:val="center"/>
            <w:hideMark/>
          </w:tcPr>
          <w:p w14:paraId="362A26E5" w14:textId="77777777" w:rsidR="00F45325" w:rsidRPr="003B7971" w:rsidRDefault="00F45325" w:rsidP="001422E1">
            <w:pPr>
              <w:spacing w:after="0" w:line="240" w:lineRule="auto"/>
              <w:rPr>
                <w:rFonts w:ascii="Times New Roman" w:eastAsia="Times New Roman" w:hAnsi="Times New Roman" w:cs="Times New Roman"/>
                <w:b/>
                <w:bCs/>
                <w:color w:val="000000"/>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2E88D" w14:textId="2FFB24DC"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3,0m</w:t>
            </w:r>
          </w:p>
        </w:tc>
        <w:tc>
          <w:tcPr>
            <w:tcW w:w="436" w:type="pct"/>
            <w:tcBorders>
              <w:top w:val="single" w:sz="4" w:space="0" w:color="auto"/>
              <w:left w:val="nil"/>
              <w:bottom w:val="single" w:sz="4" w:space="0" w:color="auto"/>
              <w:right w:val="single" w:sz="4" w:space="0" w:color="auto"/>
            </w:tcBorders>
            <w:shd w:val="clear" w:color="auto" w:fill="auto"/>
            <w:noWrap/>
            <w:vAlign w:val="bottom"/>
            <w:hideMark/>
          </w:tcPr>
          <w:p w14:paraId="78401607" w14:textId="6CEA0BB6"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&gt;3,0m</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4D99FC35" w14:textId="67A5996F"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3,0m</w:t>
            </w:r>
          </w:p>
        </w:tc>
        <w:tc>
          <w:tcPr>
            <w:tcW w:w="436" w:type="pct"/>
            <w:tcBorders>
              <w:top w:val="single" w:sz="4" w:space="0" w:color="auto"/>
              <w:left w:val="nil"/>
              <w:bottom w:val="single" w:sz="4" w:space="0" w:color="auto"/>
              <w:right w:val="single" w:sz="4" w:space="0" w:color="auto"/>
            </w:tcBorders>
            <w:shd w:val="clear" w:color="auto" w:fill="auto"/>
            <w:noWrap/>
            <w:vAlign w:val="bottom"/>
            <w:hideMark/>
          </w:tcPr>
          <w:p w14:paraId="70734BE2" w14:textId="445CEBE3"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&gt;3,0m</w:t>
            </w:r>
          </w:p>
        </w:tc>
        <w:tc>
          <w:tcPr>
            <w:tcW w:w="436" w:type="pct"/>
            <w:tcBorders>
              <w:top w:val="single" w:sz="4" w:space="0" w:color="auto"/>
              <w:left w:val="nil"/>
              <w:bottom w:val="single" w:sz="4" w:space="0" w:color="auto"/>
              <w:right w:val="single" w:sz="4" w:space="0" w:color="auto"/>
            </w:tcBorders>
            <w:vAlign w:val="center"/>
          </w:tcPr>
          <w:p w14:paraId="40ACD238" w14:textId="2C02BD53"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3,0m</w:t>
            </w:r>
          </w:p>
        </w:tc>
        <w:tc>
          <w:tcPr>
            <w:tcW w:w="436" w:type="pct"/>
            <w:tcBorders>
              <w:top w:val="single" w:sz="4" w:space="0" w:color="auto"/>
              <w:left w:val="nil"/>
              <w:bottom w:val="single" w:sz="4" w:space="0" w:color="auto"/>
              <w:right w:val="single" w:sz="4" w:space="0" w:color="auto"/>
            </w:tcBorders>
            <w:vAlign w:val="bottom"/>
          </w:tcPr>
          <w:p w14:paraId="7A368A8E" w14:textId="0025EB81"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&gt;3,0m</w:t>
            </w:r>
          </w:p>
        </w:tc>
      </w:tr>
      <w:tr w:rsidR="00F45325" w:rsidRPr="003B7971" w14:paraId="47B7176C" w14:textId="196E64C5" w:rsidTr="007F09A9">
        <w:trPr>
          <w:trHeight w:val="330"/>
        </w:trPr>
        <w:tc>
          <w:tcPr>
            <w:tcW w:w="782" w:type="pct"/>
            <w:tcBorders>
              <w:top w:val="nil"/>
              <w:left w:val="single" w:sz="4" w:space="0" w:color="auto"/>
              <w:bottom w:val="nil"/>
              <w:right w:val="nil"/>
            </w:tcBorders>
            <w:shd w:val="clear" w:color="auto" w:fill="auto"/>
            <w:noWrap/>
            <w:vAlign w:val="center"/>
            <w:hideMark/>
          </w:tcPr>
          <w:p w14:paraId="4AD04F7F" w14:textId="77777777" w:rsidR="00F45325" w:rsidRPr="003B7971" w:rsidRDefault="00F45325"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509" w:type="pct"/>
            <w:vMerge w:val="restart"/>
            <w:tcBorders>
              <w:top w:val="single" w:sz="4" w:space="0" w:color="auto"/>
              <w:left w:val="single" w:sz="4" w:space="0" w:color="auto"/>
              <w:right w:val="single" w:sz="4" w:space="0" w:color="auto"/>
            </w:tcBorders>
            <w:vAlign w:val="center"/>
          </w:tcPr>
          <w:p w14:paraId="2C646C12" w14:textId="25B0F564" w:rsidR="00F45325" w:rsidRPr="003B7971" w:rsidRDefault="00F45325" w:rsidP="007F09A9">
            <w:pPr>
              <w:tabs>
                <w:tab w:val="left" w:pos="851"/>
              </w:tabs>
              <w:spacing w:before="60" w:after="60"/>
              <w:rPr>
                <w:rFonts w:ascii="Times New Roman" w:hAnsi="Times New Roman" w:cs="Times New Roman"/>
                <w:sz w:val="26"/>
                <w:szCs w:val="26"/>
              </w:rPr>
            </w:pPr>
            <w:r w:rsidRPr="003B7971">
              <w:rPr>
                <w:rFonts w:ascii="Times New Roman" w:hAnsi="Times New Roman" w:cs="Times New Roman"/>
                <w:sz w:val="26"/>
                <w:szCs w:val="26"/>
              </w:rPr>
              <w:t>Thay thế thiết bị bảng thông tin điện tử</w:t>
            </w:r>
          </w:p>
          <w:p w14:paraId="552950C2" w14:textId="5E45A5BB" w:rsidR="00F45325" w:rsidRPr="003B7971" w:rsidRDefault="00F45325" w:rsidP="00D67CB1">
            <w:pPr>
              <w:spacing w:after="0" w:line="240" w:lineRule="auto"/>
              <w:rPr>
                <w:rFonts w:ascii="Times New Roman" w:eastAsia="Times New Roman" w:hAnsi="Times New Roman" w:cs="Times New Roman"/>
                <w:b/>
                <w:bCs/>
                <w:color w:val="000000"/>
                <w:sz w:val="26"/>
                <w:szCs w:val="26"/>
              </w:rPr>
            </w:pPr>
          </w:p>
        </w:tc>
        <w:tc>
          <w:tcPr>
            <w:tcW w:w="654" w:type="pct"/>
            <w:tcBorders>
              <w:top w:val="single" w:sz="4" w:space="0" w:color="auto"/>
              <w:left w:val="single" w:sz="4" w:space="0" w:color="auto"/>
              <w:bottom w:val="nil"/>
              <w:right w:val="single" w:sz="4" w:space="0" w:color="auto"/>
            </w:tcBorders>
            <w:shd w:val="clear" w:color="auto" w:fill="auto"/>
            <w:noWrap/>
            <w:vAlign w:val="center"/>
            <w:hideMark/>
          </w:tcPr>
          <w:p w14:paraId="3486A995" w14:textId="6FEDD7BC" w:rsidR="00F45325" w:rsidRPr="005B78C8" w:rsidRDefault="00F45325" w:rsidP="001422E1">
            <w:pPr>
              <w:spacing w:after="0" w:line="240" w:lineRule="auto"/>
              <w:rPr>
                <w:rFonts w:ascii="Times New Roman" w:eastAsia="Times New Roman" w:hAnsi="Times New Roman" w:cs="Times New Roman"/>
                <w:bCs/>
                <w:i/>
                <w:color w:val="000000"/>
                <w:sz w:val="26"/>
                <w:szCs w:val="26"/>
              </w:rPr>
            </w:pPr>
            <w:r w:rsidRPr="005B78C8">
              <w:rPr>
                <w:rFonts w:ascii="Times New Roman" w:eastAsia="Times New Roman" w:hAnsi="Times New Roman" w:cs="Times New Roman"/>
                <w:bCs/>
                <w:i/>
                <w:color w:val="000000"/>
                <w:sz w:val="26"/>
                <w:szCs w:val="26"/>
              </w:rPr>
              <w:t>Vật liệu</w:t>
            </w:r>
            <w:r w:rsidR="005B78C8">
              <w:rPr>
                <w:rFonts w:ascii="Times New Roman" w:eastAsia="Times New Roman" w:hAnsi="Times New Roman" w:cs="Times New Roman"/>
                <w:bCs/>
                <w:i/>
                <w:color w:val="000000"/>
                <w:sz w:val="26"/>
                <w:szCs w:val="26"/>
              </w:rPr>
              <w:t>:</w:t>
            </w:r>
          </w:p>
        </w:tc>
        <w:tc>
          <w:tcPr>
            <w:tcW w:w="436" w:type="pct"/>
            <w:tcBorders>
              <w:top w:val="single" w:sz="4" w:space="0" w:color="auto"/>
              <w:left w:val="nil"/>
              <w:bottom w:val="nil"/>
              <w:right w:val="single" w:sz="4" w:space="0" w:color="auto"/>
            </w:tcBorders>
            <w:shd w:val="clear" w:color="auto" w:fill="auto"/>
            <w:vAlign w:val="center"/>
            <w:hideMark/>
          </w:tcPr>
          <w:p w14:paraId="2D2488EE" w14:textId="77777777" w:rsidR="00F45325" w:rsidRPr="003B7971" w:rsidRDefault="00F45325"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437" w:type="pct"/>
            <w:tcBorders>
              <w:top w:val="nil"/>
              <w:left w:val="single" w:sz="4" w:space="0" w:color="auto"/>
              <w:bottom w:val="nil"/>
              <w:right w:val="single" w:sz="4" w:space="0" w:color="auto"/>
            </w:tcBorders>
            <w:shd w:val="clear" w:color="auto" w:fill="auto"/>
            <w:noWrap/>
            <w:vAlign w:val="center"/>
            <w:hideMark/>
          </w:tcPr>
          <w:p w14:paraId="6DA5D718" w14:textId="77777777"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36" w:type="pct"/>
            <w:tcBorders>
              <w:top w:val="nil"/>
              <w:left w:val="nil"/>
              <w:bottom w:val="nil"/>
              <w:right w:val="single" w:sz="4" w:space="0" w:color="auto"/>
            </w:tcBorders>
            <w:shd w:val="clear" w:color="auto" w:fill="auto"/>
            <w:noWrap/>
            <w:vAlign w:val="center"/>
            <w:hideMark/>
          </w:tcPr>
          <w:p w14:paraId="0E399C3F" w14:textId="77777777"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37" w:type="pct"/>
            <w:tcBorders>
              <w:top w:val="nil"/>
              <w:left w:val="nil"/>
              <w:bottom w:val="nil"/>
              <w:right w:val="single" w:sz="4" w:space="0" w:color="auto"/>
            </w:tcBorders>
            <w:shd w:val="clear" w:color="auto" w:fill="auto"/>
            <w:noWrap/>
            <w:vAlign w:val="center"/>
            <w:hideMark/>
          </w:tcPr>
          <w:p w14:paraId="532BDF59" w14:textId="77777777"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36" w:type="pct"/>
            <w:tcBorders>
              <w:top w:val="single" w:sz="4" w:space="0" w:color="auto"/>
              <w:left w:val="single" w:sz="4" w:space="0" w:color="auto"/>
              <w:bottom w:val="nil"/>
              <w:right w:val="single" w:sz="4" w:space="0" w:color="auto"/>
            </w:tcBorders>
            <w:shd w:val="clear" w:color="auto" w:fill="auto"/>
            <w:noWrap/>
            <w:vAlign w:val="center"/>
            <w:hideMark/>
          </w:tcPr>
          <w:p w14:paraId="5D169DF8" w14:textId="219E791E"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36" w:type="pct"/>
            <w:tcBorders>
              <w:top w:val="single" w:sz="4" w:space="0" w:color="auto"/>
              <w:bottom w:val="nil"/>
              <w:right w:val="single" w:sz="4" w:space="0" w:color="auto"/>
            </w:tcBorders>
          </w:tcPr>
          <w:p w14:paraId="550C2979" w14:textId="77777777"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p>
        </w:tc>
        <w:tc>
          <w:tcPr>
            <w:tcW w:w="436" w:type="pct"/>
            <w:tcBorders>
              <w:top w:val="single" w:sz="4" w:space="0" w:color="auto"/>
              <w:bottom w:val="nil"/>
              <w:right w:val="single" w:sz="4" w:space="0" w:color="auto"/>
            </w:tcBorders>
          </w:tcPr>
          <w:p w14:paraId="3B1CA4B8" w14:textId="3F164970"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p>
        </w:tc>
      </w:tr>
      <w:tr w:rsidR="00F45325" w:rsidRPr="003B7971" w14:paraId="0C3CD177" w14:textId="54E807CD" w:rsidTr="007F09A9">
        <w:trPr>
          <w:trHeight w:val="330"/>
        </w:trPr>
        <w:tc>
          <w:tcPr>
            <w:tcW w:w="782" w:type="pct"/>
            <w:tcBorders>
              <w:top w:val="nil"/>
              <w:left w:val="single" w:sz="4" w:space="0" w:color="auto"/>
              <w:bottom w:val="nil"/>
              <w:right w:val="nil"/>
            </w:tcBorders>
            <w:shd w:val="clear" w:color="auto" w:fill="auto"/>
            <w:noWrap/>
            <w:vAlign w:val="center"/>
            <w:hideMark/>
          </w:tcPr>
          <w:p w14:paraId="560A6C64" w14:textId="77777777" w:rsidR="00F45325" w:rsidRPr="003B7971" w:rsidRDefault="00F45325"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509" w:type="pct"/>
            <w:vMerge/>
            <w:tcBorders>
              <w:left w:val="single" w:sz="4" w:space="0" w:color="auto"/>
              <w:right w:val="single" w:sz="4" w:space="0" w:color="auto"/>
            </w:tcBorders>
          </w:tcPr>
          <w:p w14:paraId="4123325B" w14:textId="77777777" w:rsidR="00F45325" w:rsidRPr="003B7971" w:rsidRDefault="00F45325" w:rsidP="001422E1">
            <w:pPr>
              <w:spacing w:after="0" w:line="240" w:lineRule="auto"/>
              <w:rPr>
                <w:rFonts w:ascii="Times New Roman" w:eastAsia="Times New Roman" w:hAnsi="Times New Roman" w:cs="Times New Roman"/>
                <w:color w:val="000000"/>
                <w:sz w:val="26"/>
                <w:szCs w:val="26"/>
              </w:rPr>
            </w:pPr>
          </w:p>
        </w:tc>
        <w:tc>
          <w:tcPr>
            <w:tcW w:w="654" w:type="pct"/>
            <w:tcBorders>
              <w:top w:val="nil"/>
              <w:left w:val="single" w:sz="4" w:space="0" w:color="auto"/>
              <w:bottom w:val="nil"/>
              <w:right w:val="single" w:sz="4" w:space="0" w:color="auto"/>
            </w:tcBorders>
            <w:shd w:val="clear" w:color="auto" w:fill="auto"/>
            <w:noWrap/>
            <w:vAlign w:val="center"/>
            <w:hideMark/>
          </w:tcPr>
          <w:p w14:paraId="68ED1038" w14:textId="2D0C04DC" w:rsidR="00F45325" w:rsidRPr="003B7971" w:rsidRDefault="00F45325"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Thiết bị</w:t>
            </w:r>
          </w:p>
        </w:tc>
        <w:tc>
          <w:tcPr>
            <w:tcW w:w="436" w:type="pct"/>
            <w:tcBorders>
              <w:top w:val="nil"/>
              <w:left w:val="nil"/>
              <w:bottom w:val="nil"/>
              <w:right w:val="single" w:sz="4" w:space="0" w:color="auto"/>
            </w:tcBorders>
            <w:shd w:val="clear" w:color="auto" w:fill="auto"/>
            <w:vAlign w:val="center"/>
            <w:hideMark/>
          </w:tcPr>
          <w:p w14:paraId="699410A7" w14:textId="77777777"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Cái</w:t>
            </w:r>
          </w:p>
        </w:tc>
        <w:tc>
          <w:tcPr>
            <w:tcW w:w="437" w:type="pct"/>
            <w:tcBorders>
              <w:top w:val="nil"/>
              <w:left w:val="nil"/>
              <w:bottom w:val="nil"/>
              <w:right w:val="single" w:sz="4" w:space="0" w:color="auto"/>
            </w:tcBorders>
            <w:shd w:val="clear" w:color="auto" w:fill="auto"/>
            <w:noWrap/>
            <w:vAlign w:val="center"/>
            <w:hideMark/>
          </w:tcPr>
          <w:p w14:paraId="704FCE7A" w14:textId="09561DFF"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c>
          <w:tcPr>
            <w:tcW w:w="436" w:type="pct"/>
            <w:tcBorders>
              <w:top w:val="nil"/>
              <w:left w:val="nil"/>
              <w:bottom w:val="nil"/>
              <w:right w:val="single" w:sz="4" w:space="0" w:color="auto"/>
            </w:tcBorders>
            <w:shd w:val="clear" w:color="auto" w:fill="auto"/>
            <w:noWrap/>
            <w:vAlign w:val="center"/>
            <w:hideMark/>
          </w:tcPr>
          <w:p w14:paraId="40B1092B" w14:textId="1944987E"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c>
          <w:tcPr>
            <w:tcW w:w="437" w:type="pct"/>
            <w:tcBorders>
              <w:top w:val="nil"/>
              <w:left w:val="nil"/>
              <w:bottom w:val="nil"/>
              <w:right w:val="single" w:sz="4" w:space="0" w:color="auto"/>
            </w:tcBorders>
            <w:shd w:val="clear" w:color="auto" w:fill="auto"/>
            <w:noWrap/>
            <w:vAlign w:val="center"/>
            <w:hideMark/>
          </w:tcPr>
          <w:p w14:paraId="62B9915C" w14:textId="7EF6671D"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c>
          <w:tcPr>
            <w:tcW w:w="436" w:type="pct"/>
            <w:tcBorders>
              <w:top w:val="nil"/>
              <w:left w:val="nil"/>
              <w:right w:val="single" w:sz="4" w:space="0" w:color="auto"/>
            </w:tcBorders>
            <w:shd w:val="clear" w:color="auto" w:fill="auto"/>
            <w:noWrap/>
            <w:vAlign w:val="center"/>
            <w:hideMark/>
          </w:tcPr>
          <w:p w14:paraId="7D7F0056" w14:textId="4A3F3C7A"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c>
          <w:tcPr>
            <w:tcW w:w="436" w:type="pct"/>
            <w:tcBorders>
              <w:top w:val="nil"/>
              <w:left w:val="nil"/>
              <w:right w:val="single" w:sz="4" w:space="0" w:color="auto"/>
            </w:tcBorders>
            <w:vAlign w:val="center"/>
          </w:tcPr>
          <w:p w14:paraId="775F1871" w14:textId="5DE5F63C" w:rsidR="00F45325" w:rsidRPr="003B7971" w:rsidRDefault="00F45325" w:rsidP="007F09A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c>
          <w:tcPr>
            <w:tcW w:w="436" w:type="pct"/>
            <w:tcBorders>
              <w:top w:val="nil"/>
              <w:left w:val="nil"/>
              <w:right w:val="single" w:sz="4" w:space="0" w:color="auto"/>
            </w:tcBorders>
            <w:vAlign w:val="center"/>
          </w:tcPr>
          <w:p w14:paraId="64801EF5" w14:textId="5A2439FB" w:rsidR="00F45325" w:rsidRPr="003B7971" w:rsidRDefault="00F45325" w:rsidP="007F09A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r>
      <w:tr w:rsidR="00F45325" w:rsidRPr="003B7971" w14:paraId="15FEE5C1" w14:textId="223094E4" w:rsidTr="007F09A9">
        <w:trPr>
          <w:trHeight w:val="330"/>
        </w:trPr>
        <w:tc>
          <w:tcPr>
            <w:tcW w:w="782" w:type="pct"/>
            <w:tcBorders>
              <w:top w:val="nil"/>
              <w:left w:val="single" w:sz="4" w:space="0" w:color="auto"/>
              <w:right w:val="nil"/>
            </w:tcBorders>
            <w:shd w:val="clear" w:color="auto" w:fill="auto"/>
            <w:noWrap/>
            <w:vAlign w:val="center"/>
            <w:hideMark/>
          </w:tcPr>
          <w:p w14:paraId="143C7D34" w14:textId="77777777" w:rsidR="00F45325" w:rsidRPr="003B7971" w:rsidRDefault="00F45325"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509" w:type="pct"/>
            <w:vMerge/>
            <w:tcBorders>
              <w:left w:val="single" w:sz="4" w:space="0" w:color="auto"/>
              <w:right w:val="single" w:sz="4" w:space="0" w:color="auto"/>
            </w:tcBorders>
          </w:tcPr>
          <w:p w14:paraId="4F47284C" w14:textId="77777777" w:rsidR="00F45325" w:rsidRPr="003B7971" w:rsidRDefault="00F45325" w:rsidP="001422E1">
            <w:pPr>
              <w:spacing w:after="0" w:line="240" w:lineRule="auto"/>
              <w:rPr>
                <w:rFonts w:ascii="Times New Roman" w:eastAsia="Times New Roman" w:hAnsi="Times New Roman" w:cs="Times New Roman"/>
                <w:b/>
                <w:bCs/>
                <w:color w:val="000000"/>
                <w:sz w:val="26"/>
                <w:szCs w:val="26"/>
              </w:rPr>
            </w:pPr>
          </w:p>
        </w:tc>
        <w:tc>
          <w:tcPr>
            <w:tcW w:w="654" w:type="pct"/>
            <w:tcBorders>
              <w:top w:val="nil"/>
              <w:left w:val="single" w:sz="4" w:space="0" w:color="auto"/>
              <w:bottom w:val="nil"/>
              <w:right w:val="single" w:sz="4" w:space="0" w:color="auto"/>
            </w:tcBorders>
            <w:shd w:val="clear" w:color="auto" w:fill="auto"/>
            <w:noWrap/>
            <w:vAlign w:val="center"/>
            <w:hideMark/>
          </w:tcPr>
          <w:p w14:paraId="6F9BE57E" w14:textId="127A404F" w:rsidR="00F45325" w:rsidRPr="005B78C8" w:rsidRDefault="00F45325" w:rsidP="001422E1">
            <w:pPr>
              <w:spacing w:after="0" w:line="240" w:lineRule="auto"/>
              <w:rPr>
                <w:rFonts w:ascii="Times New Roman" w:eastAsia="Times New Roman" w:hAnsi="Times New Roman" w:cs="Times New Roman"/>
                <w:bCs/>
                <w:i/>
                <w:color w:val="000000"/>
                <w:sz w:val="26"/>
                <w:szCs w:val="26"/>
              </w:rPr>
            </w:pPr>
            <w:r w:rsidRPr="005B78C8">
              <w:rPr>
                <w:rFonts w:ascii="Times New Roman" w:eastAsia="Times New Roman" w:hAnsi="Times New Roman" w:cs="Times New Roman"/>
                <w:bCs/>
                <w:i/>
                <w:color w:val="000000"/>
                <w:sz w:val="26"/>
                <w:szCs w:val="26"/>
              </w:rPr>
              <w:t>Nhân công</w:t>
            </w:r>
            <w:r w:rsidR="005B78C8">
              <w:rPr>
                <w:rFonts w:ascii="Times New Roman" w:eastAsia="Times New Roman" w:hAnsi="Times New Roman" w:cs="Times New Roman"/>
                <w:bCs/>
                <w:i/>
                <w:color w:val="000000"/>
                <w:sz w:val="26"/>
                <w:szCs w:val="26"/>
              </w:rPr>
              <w:t>:</w:t>
            </w:r>
            <w:r w:rsidRPr="005B78C8">
              <w:rPr>
                <w:rFonts w:ascii="Times New Roman" w:eastAsia="Times New Roman" w:hAnsi="Times New Roman" w:cs="Times New Roman"/>
                <w:bCs/>
                <w:i/>
                <w:color w:val="000000"/>
                <w:sz w:val="26"/>
                <w:szCs w:val="26"/>
              </w:rPr>
              <w:t xml:space="preserve"> </w:t>
            </w:r>
          </w:p>
        </w:tc>
        <w:tc>
          <w:tcPr>
            <w:tcW w:w="436" w:type="pct"/>
            <w:tcBorders>
              <w:top w:val="nil"/>
              <w:left w:val="nil"/>
              <w:bottom w:val="nil"/>
              <w:right w:val="single" w:sz="4" w:space="0" w:color="auto"/>
            </w:tcBorders>
            <w:shd w:val="clear" w:color="auto" w:fill="auto"/>
            <w:noWrap/>
            <w:vAlign w:val="center"/>
            <w:hideMark/>
          </w:tcPr>
          <w:p w14:paraId="4ABFF60E" w14:textId="77777777"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37" w:type="pct"/>
            <w:tcBorders>
              <w:top w:val="nil"/>
              <w:left w:val="nil"/>
              <w:bottom w:val="nil"/>
              <w:right w:val="single" w:sz="4" w:space="0" w:color="auto"/>
            </w:tcBorders>
            <w:shd w:val="clear" w:color="auto" w:fill="auto"/>
            <w:noWrap/>
            <w:vAlign w:val="center"/>
            <w:hideMark/>
          </w:tcPr>
          <w:p w14:paraId="414F447D" w14:textId="77777777"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36" w:type="pct"/>
            <w:tcBorders>
              <w:top w:val="nil"/>
              <w:left w:val="nil"/>
              <w:bottom w:val="nil"/>
              <w:right w:val="single" w:sz="4" w:space="0" w:color="auto"/>
            </w:tcBorders>
            <w:shd w:val="clear" w:color="auto" w:fill="auto"/>
            <w:noWrap/>
            <w:vAlign w:val="center"/>
            <w:hideMark/>
          </w:tcPr>
          <w:p w14:paraId="19033B3E" w14:textId="77777777"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37" w:type="pct"/>
            <w:tcBorders>
              <w:top w:val="nil"/>
              <w:left w:val="nil"/>
              <w:bottom w:val="nil"/>
              <w:right w:val="single" w:sz="4" w:space="0" w:color="auto"/>
            </w:tcBorders>
            <w:shd w:val="clear" w:color="auto" w:fill="auto"/>
            <w:noWrap/>
            <w:vAlign w:val="center"/>
            <w:hideMark/>
          </w:tcPr>
          <w:p w14:paraId="2C04661B" w14:textId="77777777"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36" w:type="pct"/>
            <w:tcBorders>
              <w:top w:val="nil"/>
              <w:left w:val="single" w:sz="4" w:space="0" w:color="auto"/>
              <w:bottom w:val="nil"/>
              <w:right w:val="single" w:sz="4" w:space="0" w:color="auto"/>
            </w:tcBorders>
            <w:shd w:val="clear" w:color="auto" w:fill="auto"/>
            <w:noWrap/>
            <w:vAlign w:val="center"/>
            <w:hideMark/>
          </w:tcPr>
          <w:p w14:paraId="4EFE89F2" w14:textId="07DBB73E"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36" w:type="pct"/>
            <w:tcBorders>
              <w:top w:val="nil"/>
              <w:bottom w:val="nil"/>
              <w:right w:val="single" w:sz="4" w:space="0" w:color="auto"/>
            </w:tcBorders>
            <w:vAlign w:val="center"/>
          </w:tcPr>
          <w:p w14:paraId="3B693DD0" w14:textId="77777777" w:rsidR="00F45325" w:rsidRPr="003B7971" w:rsidRDefault="00F45325" w:rsidP="007F09A9">
            <w:pPr>
              <w:spacing w:after="0" w:line="240" w:lineRule="auto"/>
              <w:jc w:val="center"/>
              <w:rPr>
                <w:rFonts w:ascii="Times New Roman" w:eastAsia="Times New Roman" w:hAnsi="Times New Roman" w:cs="Times New Roman"/>
                <w:color w:val="000000"/>
                <w:sz w:val="26"/>
                <w:szCs w:val="26"/>
              </w:rPr>
            </w:pPr>
          </w:p>
        </w:tc>
        <w:tc>
          <w:tcPr>
            <w:tcW w:w="436" w:type="pct"/>
            <w:tcBorders>
              <w:top w:val="nil"/>
              <w:bottom w:val="nil"/>
              <w:right w:val="single" w:sz="4" w:space="0" w:color="auto"/>
            </w:tcBorders>
            <w:vAlign w:val="center"/>
          </w:tcPr>
          <w:p w14:paraId="3CCCBA48" w14:textId="0A88C138" w:rsidR="00F45325" w:rsidRPr="003B7971" w:rsidRDefault="00F45325" w:rsidP="007F09A9">
            <w:pPr>
              <w:spacing w:after="0" w:line="240" w:lineRule="auto"/>
              <w:jc w:val="center"/>
              <w:rPr>
                <w:rFonts w:ascii="Times New Roman" w:eastAsia="Times New Roman" w:hAnsi="Times New Roman" w:cs="Times New Roman"/>
                <w:color w:val="000000"/>
                <w:sz w:val="26"/>
                <w:szCs w:val="26"/>
              </w:rPr>
            </w:pPr>
          </w:p>
        </w:tc>
      </w:tr>
      <w:tr w:rsidR="00F45325" w:rsidRPr="003B7971" w14:paraId="532DD452" w14:textId="151332A0" w:rsidTr="007F09A9">
        <w:trPr>
          <w:trHeight w:val="330"/>
        </w:trPr>
        <w:tc>
          <w:tcPr>
            <w:tcW w:w="782" w:type="pct"/>
            <w:tcBorders>
              <w:top w:val="nil"/>
              <w:left w:val="single" w:sz="4" w:space="0" w:color="auto"/>
              <w:bottom w:val="nil"/>
              <w:right w:val="nil"/>
            </w:tcBorders>
            <w:shd w:val="clear" w:color="auto" w:fill="auto"/>
            <w:noWrap/>
            <w:vAlign w:val="center"/>
            <w:hideMark/>
          </w:tcPr>
          <w:p w14:paraId="6EC0D29C" w14:textId="6A093593" w:rsidR="00F45325" w:rsidRPr="003B7971" w:rsidRDefault="00F45325"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CS11.07.0</w:t>
            </w:r>
          </w:p>
        </w:tc>
        <w:tc>
          <w:tcPr>
            <w:tcW w:w="509" w:type="pct"/>
            <w:vMerge/>
            <w:tcBorders>
              <w:left w:val="single" w:sz="4" w:space="0" w:color="auto"/>
              <w:right w:val="single" w:sz="4" w:space="0" w:color="auto"/>
            </w:tcBorders>
          </w:tcPr>
          <w:p w14:paraId="2C5D9312" w14:textId="77777777" w:rsidR="00F45325" w:rsidRPr="003B7971" w:rsidRDefault="00F45325" w:rsidP="001422E1">
            <w:pPr>
              <w:spacing w:after="0" w:line="240" w:lineRule="auto"/>
              <w:rPr>
                <w:rFonts w:ascii="Times New Roman" w:eastAsia="Times New Roman" w:hAnsi="Times New Roman" w:cs="Times New Roman"/>
                <w:color w:val="000000"/>
                <w:sz w:val="26"/>
                <w:szCs w:val="26"/>
              </w:rPr>
            </w:pPr>
          </w:p>
        </w:tc>
        <w:tc>
          <w:tcPr>
            <w:tcW w:w="654" w:type="pct"/>
            <w:tcBorders>
              <w:top w:val="nil"/>
              <w:left w:val="single" w:sz="4" w:space="0" w:color="auto"/>
              <w:bottom w:val="nil"/>
              <w:right w:val="single" w:sz="4" w:space="0" w:color="auto"/>
            </w:tcBorders>
            <w:shd w:val="clear" w:color="auto" w:fill="auto"/>
            <w:noWrap/>
            <w:vAlign w:val="center"/>
            <w:hideMark/>
          </w:tcPr>
          <w:p w14:paraId="765C9F08" w14:textId="71BC1E71" w:rsidR="00F45325" w:rsidRPr="003B7971" w:rsidRDefault="0065679F"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Thợ bậc bình quân</w:t>
            </w:r>
            <w:r w:rsidR="00F45325" w:rsidRPr="003B7971">
              <w:rPr>
                <w:rFonts w:ascii="Times New Roman" w:eastAsia="Times New Roman" w:hAnsi="Times New Roman" w:cs="Times New Roman"/>
                <w:color w:val="000000"/>
                <w:sz w:val="26"/>
                <w:szCs w:val="26"/>
              </w:rPr>
              <w:t xml:space="preserve"> 4/7</w:t>
            </w:r>
          </w:p>
        </w:tc>
        <w:tc>
          <w:tcPr>
            <w:tcW w:w="436" w:type="pct"/>
            <w:tcBorders>
              <w:top w:val="nil"/>
              <w:left w:val="nil"/>
              <w:bottom w:val="nil"/>
              <w:right w:val="single" w:sz="4" w:space="0" w:color="auto"/>
            </w:tcBorders>
            <w:shd w:val="clear" w:color="auto" w:fill="auto"/>
            <w:noWrap/>
            <w:vAlign w:val="center"/>
            <w:hideMark/>
          </w:tcPr>
          <w:p w14:paraId="5A4DF98E" w14:textId="77777777"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Công</w:t>
            </w:r>
          </w:p>
        </w:tc>
        <w:tc>
          <w:tcPr>
            <w:tcW w:w="437" w:type="pct"/>
            <w:tcBorders>
              <w:top w:val="nil"/>
              <w:left w:val="nil"/>
              <w:bottom w:val="nil"/>
              <w:right w:val="single" w:sz="4" w:space="0" w:color="auto"/>
            </w:tcBorders>
            <w:shd w:val="clear" w:color="auto" w:fill="auto"/>
            <w:noWrap/>
            <w:vAlign w:val="center"/>
            <w:hideMark/>
          </w:tcPr>
          <w:p w14:paraId="7C6B9BF7" w14:textId="0EE6A782"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0,061</w:t>
            </w:r>
          </w:p>
        </w:tc>
        <w:tc>
          <w:tcPr>
            <w:tcW w:w="436" w:type="pct"/>
            <w:tcBorders>
              <w:top w:val="nil"/>
              <w:left w:val="nil"/>
              <w:bottom w:val="nil"/>
              <w:right w:val="single" w:sz="4" w:space="0" w:color="auto"/>
            </w:tcBorders>
            <w:shd w:val="clear" w:color="auto" w:fill="auto"/>
            <w:noWrap/>
            <w:vAlign w:val="center"/>
            <w:hideMark/>
          </w:tcPr>
          <w:p w14:paraId="474B5BB3" w14:textId="539A6E58"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0,061</w:t>
            </w:r>
          </w:p>
        </w:tc>
        <w:tc>
          <w:tcPr>
            <w:tcW w:w="437" w:type="pct"/>
            <w:tcBorders>
              <w:top w:val="nil"/>
              <w:left w:val="nil"/>
              <w:bottom w:val="nil"/>
              <w:right w:val="single" w:sz="4" w:space="0" w:color="auto"/>
            </w:tcBorders>
            <w:shd w:val="clear" w:color="auto" w:fill="auto"/>
            <w:noWrap/>
            <w:vAlign w:val="center"/>
            <w:hideMark/>
          </w:tcPr>
          <w:p w14:paraId="3109BD5E" w14:textId="58B01DCD"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0,079</w:t>
            </w:r>
          </w:p>
        </w:tc>
        <w:tc>
          <w:tcPr>
            <w:tcW w:w="436" w:type="pct"/>
            <w:tcBorders>
              <w:top w:val="nil"/>
              <w:left w:val="nil"/>
              <w:right w:val="single" w:sz="4" w:space="0" w:color="auto"/>
            </w:tcBorders>
            <w:shd w:val="clear" w:color="auto" w:fill="auto"/>
            <w:noWrap/>
            <w:vAlign w:val="center"/>
            <w:hideMark/>
          </w:tcPr>
          <w:p w14:paraId="68139AFD" w14:textId="6BEDE3A8"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0,079</w:t>
            </w:r>
          </w:p>
        </w:tc>
        <w:tc>
          <w:tcPr>
            <w:tcW w:w="436" w:type="pct"/>
            <w:tcBorders>
              <w:top w:val="nil"/>
              <w:left w:val="nil"/>
              <w:right w:val="single" w:sz="4" w:space="0" w:color="auto"/>
            </w:tcBorders>
            <w:vAlign w:val="center"/>
          </w:tcPr>
          <w:p w14:paraId="08E5C757" w14:textId="3C45BB36" w:rsidR="00F45325" w:rsidRPr="003B7971" w:rsidRDefault="007F09A9" w:rsidP="007F09A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0,069</w:t>
            </w:r>
          </w:p>
        </w:tc>
        <w:tc>
          <w:tcPr>
            <w:tcW w:w="436" w:type="pct"/>
            <w:tcBorders>
              <w:top w:val="nil"/>
              <w:left w:val="nil"/>
              <w:right w:val="single" w:sz="4" w:space="0" w:color="auto"/>
            </w:tcBorders>
            <w:vAlign w:val="center"/>
          </w:tcPr>
          <w:p w14:paraId="1C89EF21" w14:textId="5A2BD3CB" w:rsidR="00F45325" w:rsidRPr="003B7971" w:rsidRDefault="007F09A9" w:rsidP="007F09A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0,069</w:t>
            </w:r>
          </w:p>
        </w:tc>
      </w:tr>
      <w:tr w:rsidR="00F45325" w:rsidRPr="003B7971" w14:paraId="01BDF119" w14:textId="72A79802" w:rsidTr="007F09A9">
        <w:trPr>
          <w:trHeight w:val="330"/>
        </w:trPr>
        <w:tc>
          <w:tcPr>
            <w:tcW w:w="782" w:type="pct"/>
            <w:tcBorders>
              <w:top w:val="nil"/>
              <w:left w:val="single" w:sz="4" w:space="0" w:color="auto"/>
              <w:bottom w:val="nil"/>
              <w:right w:val="nil"/>
            </w:tcBorders>
            <w:shd w:val="clear" w:color="auto" w:fill="auto"/>
            <w:noWrap/>
            <w:vAlign w:val="center"/>
            <w:hideMark/>
          </w:tcPr>
          <w:p w14:paraId="203723A9" w14:textId="77777777" w:rsidR="00F45325" w:rsidRPr="003B7971" w:rsidRDefault="00F45325"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509" w:type="pct"/>
            <w:vMerge/>
            <w:tcBorders>
              <w:left w:val="single" w:sz="4" w:space="0" w:color="auto"/>
              <w:right w:val="single" w:sz="4" w:space="0" w:color="auto"/>
            </w:tcBorders>
          </w:tcPr>
          <w:p w14:paraId="53E2406E" w14:textId="77777777" w:rsidR="00F45325" w:rsidRPr="003B7971" w:rsidRDefault="00F45325" w:rsidP="001422E1">
            <w:pPr>
              <w:spacing w:after="0" w:line="240" w:lineRule="auto"/>
              <w:rPr>
                <w:rFonts w:ascii="Times New Roman" w:eastAsia="Times New Roman" w:hAnsi="Times New Roman" w:cs="Times New Roman"/>
                <w:b/>
                <w:bCs/>
                <w:color w:val="000000"/>
                <w:sz w:val="26"/>
                <w:szCs w:val="26"/>
              </w:rPr>
            </w:pPr>
          </w:p>
        </w:tc>
        <w:tc>
          <w:tcPr>
            <w:tcW w:w="654" w:type="pct"/>
            <w:tcBorders>
              <w:top w:val="nil"/>
              <w:left w:val="single" w:sz="4" w:space="0" w:color="auto"/>
              <w:bottom w:val="nil"/>
              <w:right w:val="single" w:sz="4" w:space="0" w:color="auto"/>
            </w:tcBorders>
            <w:shd w:val="clear" w:color="auto" w:fill="auto"/>
            <w:noWrap/>
            <w:vAlign w:val="center"/>
            <w:hideMark/>
          </w:tcPr>
          <w:p w14:paraId="7E5FC403" w14:textId="7701D7A9" w:rsidR="00F45325" w:rsidRPr="005B78C8" w:rsidRDefault="00F45325" w:rsidP="001422E1">
            <w:pPr>
              <w:spacing w:after="0" w:line="240" w:lineRule="auto"/>
              <w:rPr>
                <w:rFonts w:ascii="Times New Roman" w:eastAsia="Times New Roman" w:hAnsi="Times New Roman" w:cs="Times New Roman"/>
                <w:bCs/>
                <w:i/>
                <w:color w:val="000000"/>
                <w:sz w:val="26"/>
                <w:szCs w:val="26"/>
              </w:rPr>
            </w:pPr>
            <w:r w:rsidRPr="005B78C8">
              <w:rPr>
                <w:rFonts w:ascii="Times New Roman" w:eastAsia="Times New Roman" w:hAnsi="Times New Roman" w:cs="Times New Roman"/>
                <w:bCs/>
                <w:i/>
                <w:color w:val="000000"/>
                <w:sz w:val="26"/>
                <w:szCs w:val="26"/>
              </w:rPr>
              <w:t>Máy thi công</w:t>
            </w:r>
            <w:r w:rsidR="005B78C8">
              <w:rPr>
                <w:rFonts w:ascii="Times New Roman" w:eastAsia="Times New Roman" w:hAnsi="Times New Roman" w:cs="Times New Roman"/>
                <w:bCs/>
                <w:i/>
                <w:color w:val="000000"/>
                <w:sz w:val="26"/>
                <w:szCs w:val="26"/>
              </w:rPr>
              <w:t>:</w:t>
            </w:r>
          </w:p>
        </w:tc>
        <w:tc>
          <w:tcPr>
            <w:tcW w:w="436" w:type="pct"/>
            <w:tcBorders>
              <w:top w:val="nil"/>
              <w:left w:val="nil"/>
              <w:bottom w:val="nil"/>
              <w:right w:val="single" w:sz="4" w:space="0" w:color="auto"/>
            </w:tcBorders>
            <w:shd w:val="clear" w:color="auto" w:fill="auto"/>
            <w:noWrap/>
            <w:vAlign w:val="bottom"/>
            <w:hideMark/>
          </w:tcPr>
          <w:p w14:paraId="3AEF9B14" w14:textId="77777777" w:rsidR="00F45325" w:rsidRPr="003B7971" w:rsidRDefault="00F45325"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37" w:type="pct"/>
            <w:tcBorders>
              <w:top w:val="nil"/>
              <w:left w:val="nil"/>
              <w:bottom w:val="nil"/>
              <w:right w:val="single" w:sz="4" w:space="0" w:color="auto"/>
            </w:tcBorders>
            <w:shd w:val="clear" w:color="auto" w:fill="auto"/>
            <w:noWrap/>
            <w:vAlign w:val="center"/>
            <w:hideMark/>
          </w:tcPr>
          <w:p w14:paraId="151D2F00" w14:textId="77777777"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36" w:type="pct"/>
            <w:tcBorders>
              <w:top w:val="nil"/>
              <w:left w:val="nil"/>
              <w:bottom w:val="nil"/>
              <w:right w:val="single" w:sz="4" w:space="0" w:color="auto"/>
            </w:tcBorders>
            <w:shd w:val="clear" w:color="auto" w:fill="auto"/>
            <w:noWrap/>
            <w:vAlign w:val="center"/>
            <w:hideMark/>
          </w:tcPr>
          <w:p w14:paraId="1BA0D996" w14:textId="77777777"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37" w:type="pct"/>
            <w:tcBorders>
              <w:top w:val="nil"/>
              <w:left w:val="nil"/>
              <w:bottom w:val="nil"/>
              <w:right w:val="single" w:sz="4" w:space="0" w:color="auto"/>
            </w:tcBorders>
            <w:shd w:val="clear" w:color="auto" w:fill="auto"/>
            <w:noWrap/>
            <w:vAlign w:val="center"/>
            <w:hideMark/>
          </w:tcPr>
          <w:p w14:paraId="04C80705" w14:textId="77777777"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36" w:type="pct"/>
            <w:tcBorders>
              <w:top w:val="nil"/>
              <w:left w:val="single" w:sz="4" w:space="0" w:color="auto"/>
              <w:bottom w:val="nil"/>
              <w:right w:val="single" w:sz="4" w:space="0" w:color="auto"/>
            </w:tcBorders>
            <w:shd w:val="clear" w:color="auto" w:fill="auto"/>
            <w:noWrap/>
            <w:vAlign w:val="center"/>
            <w:hideMark/>
          </w:tcPr>
          <w:p w14:paraId="74E7F564" w14:textId="23F3865E"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36" w:type="pct"/>
            <w:tcBorders>
              <w:top w:val="nil"/>
              <w:bottom w:val="nil"/>
              <w:right w:val="single" w:sz="4" w:space="0" w:color="auto"/>
            </w:tcBorders>
            <w:vAlign w:val="center"/>
          </w:tcPr>
          <w:p w14:paraId="58334AD9" w14:textId="77777777" w:rsidR="00F45325" w:rsidRPr="003B7971" w:rsidRDefault="00F45325" w:rsidP="007F09A9">
            <w:pPr>
              <w:spacing w:after="0" w:line="240" w:lineRule="auto"/>
              <w:jc w:val="center"/>
              <w:rPr>
                <w:rFonts w:ascii="Times New Roman" w:eastAsia="Times New Roman" w:hAnsi="Times New Roman" w:cs="Times New Roman"/>
                <w:color w:val="000000"/>
                <w:sz w:val="26"/>
                <w:szCs w:val="26"/>
              </w:rPr>
            </w:pPr>
          </w:p>
        </w:tc>
        <w:tc>
          <w:tcPr>
            <w:tcW w:w="436" w:type="pct"/>
            <w:tcBorders>
              <w:top w:val="nil"/>
              <w:bottom w:val="nil"/>
              <w:right w:val="single" w:sz="4" w:space="0" w:color="auto"/>
            </w:tcBorders>
            <w:vAlign w:val="center"/>
          </w:tcPr>
          <w:p w14:paraId="227F6875" w14:textId="1CED571A" w:rsidR="00F45325" w:rsidRPr="003B7971" w:rsidRDefault="00F45325" w:rsidP="007F09A9">
            <w:pPr>
              <w:spacing w:after="0" w:line="240" w:lineRule="auto"/>
              <w:jc w:val="center"/>
              <w:rPr>
                <w:rFonts w:ascii="Times New Roman" w:eastAsia="Times New Roman" w:hAnsi="Times New Roman" w:cs="Times New Roman"/>
                <w:color w:val="000000"/>
                <w:sz w:val="26"/>
                <w:szCs w:val="26"/>
              </w:rPr>
            </w:pPr>
          </w:p>
        </w:tc>
      </w:tr>
      <w:tr w:rsidR="00F45325" w:rsidRPr="003B7971" w14:paraId="4AD1DE92" w14:textId="0CD7215B" w:rsidTr="007F09A9">
        <w:trPr>
          <w:trHeight w:val="330"/>
        </w:trPr>
        <w:tc>
          <w:tcPr>
            <w:tcW w:w="782" w:type="pct"/>
            <w:tcBorders>
              <w:top w:val="nil"/>
              <w:left w:val="single" w:sz="4" w:space="0" w:color="auto"/>
              <w:bottom w:val="single" w:sz="4" w:space="0" w:color="auto"/>
              <w:right w:val="nil"/>
            </w:tcBorders>
            <w:shd w:val="clear" w:color="auto" w:fill="auto"/>
            <w:noWrap/>
            <w:vAlign w:val="bottom"/>
            <w:hideMark/>
          </w:tcPr>
          <w:p w14:paraId="6ED6F19E" w14:textId="77777777" w:rsidR="00F45325" w:rsidRPr="003B7971" w:rsidRDefault="00F45325"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509" w:type="pct"/>
            <w:vMerge/>
            <w:tcBorders>
              <w:left w:val="single" w:sz="4" w:space="0" w:color="auto"/>
              <w:bottom w:val="single" w:sz="4" w:space="0" w:color="auto"/>
              <w:right w:val="single" w:sz="4" w:space="0" w:color="auto"/>
            </w:tcBorders>
          </w:tcPr>
          <w:p w14:paraId="7749D4A4" w14:textId="77777777" w:rsidR="00F45325" w:rsidRPr="003B7971" w:rsidRDefault="00F45325" w:rsidP="001422E1">
            <w:pPr>
              <w:spacing w:after="0" w:line="240" w:lineRule="auto"/>
              <w:rPr>
                <w:rFonts w:ascii="Times New Roman" w:eastAsia="Times New Roman" w:hAnsi="Times New Roman" w:cs="Times New Roman"/>
                <w:color w:val="000000"/>
                <w:sz w:val="26"/>
                <w:szCs w:val="26"/>
              </w:rPr>
            </w:pPr>
          </w:p>
        </w:tc>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47003AAE" w14:textId="4F08853A" w:rsidR="00F45325" w:rsidRPr="003B7971" w:rsidRDefault="00F45325" w:rsidP="00C606DE">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Xe thang cao 12m</w:t>
            </w:r>
          </w:p>
        </w:tc>
        <w:tc>
          <w:tcPr>
            <w:tcW w:w="436" w:type="pct"/>
            <w:tcBorders>
              <w:top w:val="nil"/>
              <w:left w:val="nil"/>
              <w:bottom w:val="single" w:sz="4" w:space="0" w:color="auto"/>
              <w:right w:val="single" w:sz="4" w:space="0" w:color="auto"/>
            </w:tcBorders>
            <w:shd w:val="clear" w:color="auto" w:fill="auto"/>
            <w:noWrap/>
            <w:vAlign w:val="center"/>
            <w:hideMark/>
          </w:tcPr>
          <w:p w14:paraId="6ED7EE90" w14:textId="77777777"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Ca</w:t>
            </w:r>
          </w:p>
        </w:tc>
        <w:tc>
          <w:tcPr>
            <w:tcW w:w="437" w:type="pct"/>
            <w:tcBorders>
              <w:top w:val="nil"/>
              <w:left w:val="nil"/>
              <w:bottom w:val="single" w:sz="4" w:space="0" w:color="auto"/>
              <w:right w:val="single" w:sz="4" w:space="0" w:color="auto"/>
            </w:tcBorders>
            <w:shd w:val="clear" w:color="auto" w:fill="auto"/>
            <w:noWrap/>
            <w:vAlign w:val="center"/>
            <w:hideMark/>
          </w:tcPr>
          <w:p w14:paraId="6CE803D8" w14:textId="77777777"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w:t>
            </w:r>
          </w:p>
        </w:tc>
        <w:tc>
          <w:tcPr>
            <w:tcW w:w="436" w:type="pct"/>
            <w:tcBorders>
              <w:top w:val="nil"/>
              <w:left w:val="nil"/>
              <w:bottom w:val="single" w:sz="4" w:space="0" w:color="auto"/>
              <w:right w:val="single" w:sz="4" w:space="0" w:color="auto"/>
            </w:tcBorders>
            <w:shd w:val="clear" w:color="auto" w:fill="auto"/>
            <w:noWrap/>
            <w:vAlign w:val="center"/>
            <w:hideMark/>
          </w:tcPr>
          <w:p w14:paraId="1BE8674A" w14:textId="41B4E3F8"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0,031</w:t>
            </w:r>
          </w:p>
        </w:tc>
        <w:tc>
          <w:tcPr>
            <w:tcW w:w="437" w:type="pct"/>
            <w:tcBorders>
              <w:top w:val="nil"/>
              <w:left w:val="nil"/>
              <w:bottom w:val="single" w:sz="4" w:space="0" w:color="auto"/>
              <w:right w:val="single" w:sz="4" w:space="0" w:color="auto"/>
            </w:tcBorders>
            <w:shd w:val="clear" w:color="auto" w:fill="auto"/>
            <w:noWrap/>
            <w:vAlign w:val="center"/>
            <w:hideMark/>
          </w:tcPr>
          <w:p w14:paraId="3DCF3210" w14:textId="77777777"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w:t>
            </w:r>
          </w:p>
        </w:tc>
        <w:tc>
          <w:tcPr>
            <w:tcW w:w="436" w:type="pct"/>
            <w:tcBorders>
              <w:top w:val="nil"/>
              <w:left w:val="nil"/>
              <w:bottom w:val="single" w:sz="4" w:space="0" w:color="auto"/>
              <w:right w:val="single" w:sz="4" w:space="0" w:color="auto"/>
            </w:tcBorders>
            <w:shd w:val="clear" w:color="auto" w:fill="auto"/>
            <w:noWrap/>
            <w:vAlign w:val="center"/>
            <w:hideMark/>
          </w:tcPr>
          <w:p w14:paraId="269F5D7A" w14:textId="30B27EF5" w:rsidR="00F45325" w:rsidRPr="003B7971" w:rsidRDefault="00F45325"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0,039</w:t>
            </w:r>
          </w:p>
        </w:tc>
        <w:tc>
          <w:tcPr>
            <w:tcW w:w="436" w:type="pct"/>
            <w:tcBorders>
              <w:top w:val="nil"/>
              <w:left w:val="nil"/>
              <w:bottom w:val="single" w:sz="4" w:space="0" w:color="auto"/>
              <w:right w:val="single" w:sz="4" w:space="0" w:color="auto"/>
            </w:tcBorders>
            <w:vAlign w:val="center"/>
          </w:tcPr>
          <w:p w14:paraId="0B6C898F" w14:textId="7ACD4236" w:rsidR="00F45325" w:rsidRPr="003B7971" w:rsidRDefault="007F09A9" w:rsidP="007F09A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w:t>
            </w:r>
          </w:p>
        </w:tc>
        <w:tc>
          <w:tcPr>
            <w:tcW w:w="436" w:type="pct"/>
            <w:tcBorders>
              <w:top w:val="nil"/>
              <w:left w:val="nil"/>
              <w:bottom w:val="single" w:sz="4" w:space="0" w:color="auto"/>
              <w:right w:val="single" w:sz="4" w:space="0" w:color="auto"/>
            </w:tcBorders>
            <w:vAlign w:val="center"/>
          </w:tcPr>
          <w:p w14:paraId="34275329" w14:textId="5E68F008" w:rsidR="00F45325" w:rsidRPr="003B7971" w:rsidRDefault="007F09A9" w:rsidP="007F09A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0,034</w:t>
            </w:r>
          </w:p>
        </w:tc>
      </w:tr>
      <w:tr w:rsidR="007F09A9" w:rsidRPr="003B7971" w14:paraId="4598326C" w14:textId="63AE2116" w:rsidTr="007F09A9">
        <w:trPr>
          <w:trHeight w:val="330"/>
        </w:trPr>
        <w:tc>
          <w:tcPr>
            <w:tcW w:w="782" w:type="pct"/>
            <w:tcBorders>
              <w:top w:val="single" w:sz="4" w:space="0" w:color="auto"/>
            </w:tcBorders>
            <w:shd w:val="clear" w:color="auto" w:fill="auto"/>
            <w:noWrap/>
            <w:vAlign w:val="bottom"/>
          </w:tcPr>
          <w:p w14:paraId="7DAE6A26" w14:textId="77777777" w:rsidR="007F09A9" w:rsidRPr="003B7971" w:rsidRDefault="007F09A9" w:rsidP="001422E1">
            <w:pPr>
              <w:spacing w:after="0" w:line="240" w:lineRule="auto"/>
              <w:rPr>
                <w:rFonts w:ascii="Times New Roman" w:eastAsia="Times New Roman" w:hAnsi="Times New Roman" w:cs="Times New Roman"/>
                <w:color w:val="000000"/>
                <w:sz w:val="26"/>
                <w:szCs w:val="26"/>
              </w:rPr>
            </w:pPr>
          </w:p>
        </w:tc>
        <w:tc>
          <w:tcPr>
            <w:tcW w:w="509" w:type="pct"/>
            <w:tcBorders>
              <w:top w:val="single" w:sz="4" w:space="0" w:color="auto"/>
            </w:tcBorders>
          </w:tcPr>
          <w:p w14:paraId="5E13D3F5" w14:textId="77777777" w:rsidR="007F09A9" w:rsidRPr="003B7971" w:rsidRDefault="007F09A9" w:rsidP="001422E1">
            <w:pPr>
              <w:spacing w:after="0" w:line="240" w:lineRule="auto"/>
              <w:rPr>
                <w:rFonts w:ascii="Times New Roman" w:eastAsia="Times New Roman" w:hAnsi="Times New Roman" w:cs="Times New Roman"/>
                <w:color w:val="000000"/>
                <w:sz w:val="26"/>
                <w:szCs w:val="26"/>
              </w:rPr>
            </w:pPr>
          </w:p>
        </w:tc>
        <w:tc>
          <w:tcPr>
            <w:tcW w:w="654" w:type="pct"/>
            <w:tcBorders>
              <w:top w:val="single" w:sz="4" w:space="0" w:color="auto"/>
            </w:tcBorders>
            <w:shd w:val="clear" w:color="auto" w:fill="auto"/>
            <w:noWrap/>
            <w:vAlign w:val="bottom"/>
          </w:tcPr>
          <w:p w14:paraId="272B41B9" w14:textId="666F7CCE" w:rsidR="007F09A9" w:rsidRPr="003B7971" w:rsidRDefault="007F09A9" w:rsidP="001422E1">
            <w:pPr>
              <w:spacing w:after="0" w:line="240" w:lineRule="auto"/>
              <w:rPr>
                <w:rFonts w:ascii="Times New Roman" w:eastAsia="Times New Roman" w:hAnsi="Times New Roman" w:cs="Times New Roman"/>
                <w:color w:val="000000"/>
                <w:sz w:val="26"/>
                <w:szCs w:val="26"/>
              </w:rPr>
            </w:pPr>
          </w:p>
        </w:tc>
        <w:tc>
          <w:tcPr>
            <w:tcW w:w="436" w:type="pct"/>
            <w:tcBorders>
              <w:top w:val="single" w:sz="4" w:space="0" w:color="auto"/>
              <w:right w:val="single" w:sz="4" w:space="0" w:color="auto"/>
            </w:tcBorders>
            <w:shd w:val="clear" w:color="auto" w:fill="auto"/>
            <w:noWrap/>
            <w:vAlign w:val="center"/>
          </w:tcPr>
          <w:p w14:paraId="41850AE2" w14:textId="77777777" w:rsidR="007F09A9" w:rsidRPr="003B7971" w:rsidRDefault="007F09A9" w:rsidP="001422E1">
            <w:pPr>
              <w:spacing w:after="0" w:line="240" w:lineRule="auto"/>
              <w:jc w:val="center"/>
              <w:rPr>
                <w:rFonts w:ascii="Times New Roman" w:eastAsia="Times New Roman" w:hAnsi="Times New Roman" w:cs="Times New Roman"/>
                <w:color w:val="000000"/>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F4E2E" w14:textId="7E59369E" w:rsidR="007F09A9" w:rsidRPr="003B7971" w:rsidRDefault="007F09A9" w:rsidP="007F09A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c>
          <w:tcPr>
            <w:tcW w:w="436" w:type="pct"/>
            <w:tcBorders>
              <w:top w:val="single" w:sz="4" w:space="0" w:color="auto"/>
              <w:left w:val="nil"/>
              <w:bottom w:val="single" w:sz="4" w:space="0" w:color="auto"/>
              <w:right w:val="single" w:sz="4" w:space="0" w:color="auto"/>
            </w:tcBorders>
            <w:shd w:val="clear" w:color="auto" w:fill="auto"/>
            <w:noWrap/>
            <w:vAlign w:val="center"/>
          </w:tcPr>
          <w:p w14:paraId="0866F888" w14:textId="3F915305" w:rsidR="007F09A9" w:rsidRPr="003B7971" w:rsidRDefault="007F09A9" w:rsidP="007F09A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w:t>
            </w:r>
          </w:p>
        </w:tc>
        <w:tc>
          <w:tcPr>
            <w:tcW w:w="437" w:type="pct"/>
            <w:tcBorders>
              <w:top w:val="single" w:sz="4" w:space="0" w:color="auto"/>
              <w:left w:val="nil"/>
              <w:bottom w:val="single" w:sz="4" w:space="0" w:color="auto"/>
              <w:right w:val="single" w:sz="4" w:space="0" w:color="auto"/>
            </w:tcBorders>
            <w:shd w:val="clear" w:color="auto" w:fill="auto"/>
            <w:noWrap/>
            <w:vAlign w:val="center"/>
          </w:tcPr>
          <w:p w14:paraId="71592742" w14:textId="452AB7F7" w:rsidR="007F09A9" w:rsidRPr="003B7971" w:rsidRDefault="007F09A9" w:rsidP="007F09A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3</w:t>
            </w:r>
          </w:p>
        </w:tc>
        <w:tc>
          <w:tcPr>
            <w:tcW w:w="436" w:type="pct"/>
            <w:tcBorders>
              <w:top w:val="single" w:sz="4" w:space="0" w:color="auto"/>
              <w:left w:val="nil"/>
              <w:bottom w:val="single" w:sz="4" w:space="0" w:color="auto"/>
              <w:right w:val="single" w:sz="4" w:space="0" w:color="auto"/>
            </w:tcBorders>
            <w:shd w:val="clear" w:color="auto" w:fill="auto"/>
            <w:noWrap/>
            <w:vAlign w:val="center"/>
          </w:tcPr>
          <w:p w14:paraId="56E90CAD" w14:textId="66CCF44F" w:rsidR="007F09A9" w:rsidRPr="003B7971" w:rsidRDefault="007F09A9" w:rsidP="007F09A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4</w:t>
            </w:r>
          </w:p>
        </w:tc>
        <w:tc>
          <w:tcPr>
            <w:tcW w:w="436" w:type="pct"/>
            <w:tcBorders>
              <w:top w:val="single" w:sz="4" w:space="0" w:color="auto"/>
              <w:left w:val="nil"/>
              <w:bottom w:val="single" w:sz="4" w:space="0" w:color="auto"/>
              <w:right w:val="single" w:sz="4" w:space="0" w:color="auto"/>
            </w:tcBorders>
            <w:vAlign w:val="center"/>
          </w:tcPr>
          <w:p w14:paraId="4DFFC98B" w14:textId="68E3AC5D" w:rsidR="007F09A9" w:rsidRPr="003B7971" w:rsidRDefault="007F09A9" w:rsidP="007F09A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5</w:t>
            </w:r>
          </w:p>
        </w:tc>
        <w:tc>
          <w:tcPr>
            <w:tcW w:w="436" w:type="pct"/>
            <w:tcBorders>
              <w:top w:val="single" w:sz="4" w:space="0" w:color="auto"/>
              <w:left w:val="nil"/>
              <w:bottom w:val="single" w:sz="4" w:space="0" w:color="auto"/>
              <w:right w:val="single" w:sz="4" w:space="0" w:color="auto"/>
            </w:tcBorders>
            <w:vAlign w:val="center"/>
          </w:tcPr>
          <w:p w14:paraId="2A3836FD" w14:textId="015867F2" w:rsidR="007F09A9" w:rsidRPr="003B7971" w:rsidRDefault="007F09A9" w:rsidP="007F09A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6</w:t>
            </w:r>
          </w:p>
        </w:tc>
      </w:tr>
    </w:tbl>
    <w:p w14:paraId="0DF752DF" w14:textId="77777777" w:rsidR="0045127F" w:rsidRPr="003B7971" w:rsidRDefault="0045127F" w:rsidP="0045127F">
      <w:pPr>
        <w:pStyle w:val="ListParagraph"/>
        <w:tabs>
          <w:tab w:val="left" w:pos="851"/>
        </w:tabs>
        <w:spacing w:before="60" w:after="60" w:line="240" w:lineRule="auto"/>
        <w:jc w:val="right"/>
        <w:rPr>
          <w:rFonts w:ascii="Times New Roman" w:hAnsi="Times New Roman" w:cs="Times New Roman"/>
          <w:sz w:val="26"/>
          <w:szCs w:val="26"/>
        </w:rPr>
      </w:pPr>
    </w:p>
    <w:p w14:paraId="4DF4B9DE" w14:textId="2E07386A" w:rsidR="001422E1" w:rsidRPr="00EB406D" w:rsidRDefault="0045127F" w:rsidP="0045127F">
      <w:pPr>
        <w:pStyle w:val="ListParagraph"/>
        <w:tabs>
          <w:tab w:val="left" w:pos="851"/>
        </w:tabs>
        <w:spacing w:before="60" w:after="60" w:line="240" w:lineRule="auto"/>
        <w:jc w:val="right"/>
        <w:rPr>
          <w:rFonts w:ascii="Times New Roman" w:hAnsi="Times New Roman" w:cs="Times New Roman"/>
          <w:i/>
          <w:sz w:val="26"/>
          <w:szCs w:val="26"/>
        </w:rPr>
      </w:pPr>
      <w:r w:rsidRPr="00EB406D">
        <w:rPr>
          <w:rFonts w:ascii="Times New Roman" w:hAnsi="Times New Roman" w:cs="Times New Roman"/>
          <w:i/>
          <w:sz w:val="26"/>
          <w:szCs w:val="26"/>
        </w:rPr>
        <w:t>Đơn vị</w:t>
      </w:r>
      <w:r w:rsidR="00EC6AD9" w:rsidRPr="00EB406D">
        <w:rPr>
          <w:rFonts w:ascii="Times New Roman" w:hAnsi="Times New Roman" w:cs="Times New Roman"/>
          <w:i/>
          <w:sz w:val="26"/>
          <w:szCs w:val="26"/>
        </w:rPr>
        <w:t xml:space="preserve"> tính: 1thiết bị</w:t>
      </w:r>
    </w:p>
    <w:tbl>
      <w:tblPr>
        <w:tblW w:w="5000" w:type="pct"/>
        <w:tblLayout w:type="fixed"/>
        <w:tblLook w:val="04A0" w:firstRow="1" w:lastRow="0" w:firstColumn="1" w:lastColumn="0" w:noHBand="0" w:noVBand="1"/>
      </w:tblPr>
      <w:tblGrid>
        <w:gridCol w:w="1525"/>
        <w:gridCol w:w="1339"/>
        <w:gridCol w:w="2073"/>
        <w:gridCol w:w="969"/>
        <w:gridCol w:w="858"/>
        <w:gridCol w:w="967"/>
        <w:gridCol w:w="875"/>
        <w:gridCol w:w="272"/>
        <w:gridCol w:w="452"/>
        <w:gridCol w:w="241"/>
      </w:tblGrid>
      <w:tr w:rsidR="0045127F" w:rsidRPr="003B7971" w14:paraId="3F9623BC" w14:textId="77777777" w:rsidTr="007F09A9">
        <w:trPr>
          <w:trHeight w:val="300"/>
        </w:trPr>
        <w:tc>
          <w:tcPr>
            <w:tcW w:w="79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E229F1" w14:textId="77777777" w:rsidR="0045127F" w:rsidRPr="002D05D6" w:rsidRDefault="0045127F" w:rsidP="00254F66">
            <w:pPr>
              <w:spacing w:after="0" w:line="240" w:lineRule="auto"/>
              <w:jc w:val="center"/>
              <w:rPr>
                <w:rFonts w:ascii="Times New Roman" w:eastAsia="Times New Roman" w:hAnsi="Times New Roman" w:cs="Times New Roman"/>
                <w:bCs/>
                <w:color w:val="000000"/>
                <w:sz w:val="26"/>
                <w:szCs w:val="26"/>
              </w:rPr>
            </w:pPr>
            <w:r w:rsidRPr="002D05D6">
              <w:rPr>
                <w:rFonts w:ascii="Times New Roman" w:eastAsia="Times New Roman" w:hAnsi="Times New Roman" w:cs="Times New Roman"/>
                <w:bCs/>
                <w:color w:val="000000"/>
                <w:sz w:val="26"/>
                <w:szCs w:val="26"/>
              </w:rPr>
              <w:t>Mã hiệu</w:t>
            </w:r>
          </w:p>
        </w:tc>
        <w:tc>
          <w:tcPr>
            <w:tcW w:w="700" w:type="pct"/>
            <w:vMerge w:val="restart"/>
            <w:tcBorders>
              <w:top w:val="single" w:sz="4" w:space="0" w:color="auto"/>
              <w:left w:val="single" w:sz="4" w:space="0" w:color="auto"/>
              <w:right w:val="single" w:sz="4" w:space="0" w:color="auto"/>
            </w:tcBorders>
            <w:vAlign w:val="center"/>
          </w:tcPr>
          <w:p w14:paraId="6F6FE12F" w14:textId="77777777" w:rsidR="0045127F" w:rsidRPr="002D05D6" w:rsidRDefault="0045127F" w:rsidP="00254F66">
            <w:pPr>
              <w:spacing w:after="0" w:line="240" w:lineRule="auto"/>
              <w:jc w:val="center"/>
              <w:rPr>
                <w:rFonts w:ascii="Times New Roman" w:eastAsia="Times New Roman" w:hAnsi="Times New Roman" w:cs="Times New Roman"/>
                <w:bCs/>
                <w:color w:val="000000"/>
                <w:sz w:val="26"/>
                <w:szCs w:val="26"/>
              </w:rPr>
            </w:pPr>
            <w:r w:rsidRPr="002D05D6">
              <w:rPr>
                <w:rFonts w:ascii="Times New Roman" w:eastAsia="Times New Roman" w:hAnsi="Times New Roman" w:cs="Times New Roman"/>
                <w:bCs/>
                <w:color w:val="000000"/>
                <w:sz w:val="26"/>
                <w:szCs w:val="26"/>
              </w:rPr>
              <w:t>Loại công tác</w:t>
            </w:r>
          </w:p>
        </w:tc>
        <w:tc>
          <w:tcPr>
            <w:tcW w:w="108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1EB1B9" w14:textId="77777777" w:rsidR="0045127F" w:rsidRPr="002D05D6" w:rsidRDefault="0045127F" w:rsidP="00254F66">
            <w:pPr>
              <w:spacing w:after="0" w:line="240" w:lineRule="auto"/>
              <w:jc w:val="center"/>
              <w:rPr>
                <w:rFonts w:ascii="Times New Roman" w:eastAsia="Times New Roman" w:hAnsi="Times New Roman" w:cs="Times New Roman"/>
                <w:bCs/>
                <w:color w:val="000000"/>
                <w:sz w:val="26"/>
                <w:szCs w:val="26"/>
              </w:rPr>
            </w:pPr>
            <w:r w:rsidRPr="002D05D6">
              <w:rPr>
                <w:rFonts w:ascii="Times New Roman" w:eastAsia="Times New Roman" w:hAnsi="Times New Roman" w:cs="Times New Roman"/>
                <w:bCs/>
                <w:color w:val="000000"/>
                <w:sz w:val="26"/>
                <w:szCs w:val="26"/>
              </w:rPr>
              <w:t>Thành phần hao phí</w:t>
            </w:r>
          </w:p>
        </w:tc>
        <w:tc>
          <w:tcPr>
            <w:tcW w:w="5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94E48A" w14:textId="77777777" w:rsidR="0045127F" w:rsidRPr="002D05D6" w:rsidRDefault="0045127F" w:rsidP="00254F66">
            <w:pPr>
              <w:spacing w:after="0" w:line="240" w:lineRule="auto"/>
              <w:jc w:val="center"/>
              <w:rPr>
                <w:rFonts w:ascii="Times New Roman" w:eastAsia="Times New Roman" w:hAnsi="Times New Roman" w:cs="Times New Roman"/>
                <w:bCs/>
                <w:color w:val="000000"/>
                <w:sz w:val="26"/>
                <w:szCs w:val="26"/>
              </w:rPr>
            </w:pPr>
            <w:r w:rsidRPr="002D05D6">
              <w:rPr>
                <w:rFonts w:ascii="Times New Roman" w:eastAsia="Times New Roman" w:hAnsi="Times New Roman" w:cs="Times New Roman"/>
                <w:bCs/>
                <w:color w:val="000000"/>
                <w:sz w:val="26"/>
                <w:szCs w:val="26"/>
              </w:rPr>
              <w:t>Đơn vị tính</w:t>
            </w:r>
          </w:p>
        </w:tc>
        <w:tc>
          <w:tcPr>
            <w:tcW w:w="1914" w:type="pct"/>
            <w:gridSpan w:val="6"/>
            <w:tcBorders>
              <w:top w:val="single" w:sz="4" w:space="0" w:color="auto"/>
              <w:left w:val="nil"/>
              <w:bottom w:val="single" w:sz="4" w:space="0" w:color="auto"/>
              <w:right w:val="single" w:sz="4" w:space="0" w:color="000000"/>
            </w:tcBorders>
            <w:shd w:val="clear" w:color="auto" w:fill="auto"/>
            <w:noWrap/>
            <w:vAlign w:val="center"/>
            <w:hideMark/>
          </w:tcPr>
          <w:p w14:paraId="11107646" w14:textId="77777777" w:rsidR="0045127F" w:rsidRPr="002D05D6" w:rsidRDefault="0045127F" w:rsidP="00254F66">
            <w:pPr>
              <w:spacing w:after="0" w:line="240" w:lineRule="auto"/>
              <w:jc w:val="center"/>
              <w:rPr>
                <w:rFonts w:ascii="Times New Roman" w:eastAsia="Times New Roman" w:hAnsi="Times New Roman" w:cs="Times New Roman"/>
                <w:bCs/>
                <w:color w:val="000000"/>
                <w:sz w:val="26"/>
                <w:szCs w:val="26"/>
              </w:rPr>
            </w:pPr>
            <w:r w:rsidRPr="002D05D6">
              <w:rPr>
                <w:rFonts w:ascii="Times New Roman" w:eastAsia="Times New Roman" w:hAnsi="Times New Roman" w:cs="Times New Roman"/>
                <w:bCs/>
                <w:color w:val="000000"/>
                <w:sz w:val="26"/>
                <w:szCs w:val="26"/>
              </w:rPr>
              <w:t>Định mức</w:t>
            </w:r>
          </w:p>
        </w:tc>
      </w:tr>
      <w:tr w:rsidR="0045127F" w:rsidRPr="003B7971" w14:paraId="08CBEEA3" w14:textId="77777777" w:rsidTr="007F09A9">
        <w:trPr>
          <w:trHeight w:val="300"/>
        </w:trPr>
        <w:tc>
          <w:tcPr>
            <w:tcW w:w="797" w:type="pct"/>
            <w:vMerge/>
            <w:tcBorders>
              <w:top w:val="single" w:sz="4" w:space="0" w:color="auto"/>
              <w:left w:val="single" w:sz="4" w:space="0" w:color="auto"/>
              <w:bottom w:val="single" w:sz="4" w:space="0" w:color="000000"/>
              <w:right w:val="single" w:sz="4" w:space="0" w:color="auto"/>
            </w:tcBorders>
            <w:vAlign w:val="center"/>
            <w:hideMark/>
          </w:tcPr>
          <w:p w14:paraId="7DE5C7FF" w14:textId="77777777" w:rsidR="0045127F" w:rsidRPr="003B7971" w:rsidRDefault="0045127F" w:rsidP="00254F66">
            <w:pPr>
              <w:spacing w:after="0" w:line="240" w:lineRule="auto"/>
              <w:rPr>
                <w:rFonts w:ascii="Times New Roman" w:eastAsia="Times New Roman" w:hAnsi="Times New Roman" w:cs="Times New Roman"/>
                <w:b/>
                <w:bCs/>
                <w:color w:val="000000"/>
                <w:sz w:val="26"/>
                <w:szCs w:val="26"/>
              </w:rPr>
            </w:pPr>
          </w:p>
        </w:tc>
        <w:tc>
          <w:tcPr>
            <w:tcW w:w="700" w:type="pct"/>
            <w:vMerge/>
            <w:tcBorders>
              <w:left w:val="single" w:sz="4" w:space="0" w:color="auto"/>
              <w:right w:val="single" w:sz="4" w:space="0" w:color="auto"/>
            </w:tcBorders>
          </w:tcPr>
          <w:p w14:paraId="733686A2" w14:textId="77777777" w:rsidR="0045127F" w:rsidRPr="003B7971" w:rsidRDefault="0045127F" w:rsidP="00254F66">
            <w:pPr>
              <w:spacing w:after="0" w:line="240" w:lineRule="auto"/>
              <w:rPr>
                <w:rFonts w:ascii="Times New Roman" w:eastAsia="Times New Roman" w:hAnsi="Times New Roman" w:cs="Times New Roman"/>
                <w:b/>
                <w:bCs/>
                <w:color w:val="000000"/>
                <w:sz w:val="26"/>
                <w:szCs w:val="26"/>
              </w:rPr>
            </w:pPr>
          </w:p>
        </w:tc>
        <w:tc>
          <w:tcPr>
            <w:tcW w:w="1083" w:type="pct"/>
            <w:vMerge/>
            <w:tcBorders>
              <w:top w:val="single" w:sz="4" w:space="0" w:color="auto"/>
              <w:left w:val="single" w:sz="4" w:space="0" w:color="auto"/>
              <w:bottom w:val="single" w:sz="4" w:space="0" w:color="000000"/>
              <w:right w:val="single" w:sz="4" w:space="0" w:color="auto"/>
            </w:tcBorders>
            <w:vAlign w:val="center"/>
            <w:hideMark/>
          </w:tcPr>
          <w:p w14:paraId="0DD7DE94" w14:textId="77777777" w:rsidR="0045127F" w:rsidRPr="003B7971" w:rsidRDefault="0045127F" w:rsidP="00254F66">
            <w:pPr>
              <w:spacing w:after="0" w:line="240" w:lineRule="auto"/>
              <w:rPr>
                <w:rFonts w:ascii="Times New Roman" w:eastAsia="Times New Roman" w:hAnsi="Times New Roman" w:cs="Times New Roman"/>
                <w:b/>
                <w:bCs/>
                <w:color w:val="000000"/>
                <w:sz w:val="26"/>
                <w:szCs w:val="26"/>
              </w:rPr>
            </w:pPr>
          </w:p>
        </w:tc>
        <w:tc>
          <w:tcPr>
            <w:tcW w:w="506" w:type="pct"/>
            <w:vMerge/>
            <w:tcBorders>
              <w:top w:val="single" w:sz="4" w:space="0" w:color="auto"/>
              <w:left w:val="single" w:sz="4" w:space="0" w:color="auto"/>
              <w:bottom w:val="single" w:sz="4" w:space="0" w:color="000000"/>
              <w:right w:val="single" w:sz="4" w:space="0" w:color="auto"/>
            </w:tcBorders>
            <w:vAlign w:val="center"/>
            <w:hideMark/>
          </w:tcPr>
          <w:p w14:paraId="2D8292A2" w14:textId="77777777" w:rsidR="0045127F" w:rsidRPr="003B7971" w:rsidRDefault="0045127F" w:rsidP="00254F66">
            <w:pPr>
              <w:spacing w:after="0" w:line="240" w:lineRule="auto"/>
              <w:rPr>
                <w:rFonts w:ascii="Times New Roman" w:eastAsia="Times New Roman" w:hAnsi="Times New Roman" w:cs="Times New Roman"/>
                <w:b/>
                <w:bCs/>
                <w:color w:val="000000"/>
                <w:sz w:val="26"/>
                <w:szCs w:val="26"/>
              </w:rPr>
            </w:pPr>
          </w:p>
        </w:tc>
        <w:tc>
          <w:tcPr>
            <w:tcW w:w="953" w:type="pct"/>
            <w:gridSpan w:val="2"/>
            <w:tcBorders>
              <w:top w:val="nil"/>
              <w:left w:val="nil"/>
              <w:bottom w:val="nil"/>
              <w:right w:val="single" w:sz="4" w:space="0" w:color="000000"/>
            </w:tcBorders>
            <w:shd w:val="clear" w:color="auto" w:fill="auto"/>
            <w:noWrap/>
            <w:vAlign w:val="center"/>
            <w:hideMark/>
          </w:tcPr>
          <w:p w14:paraId="0540138B" w14:textId="77862E18"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Bộ nguồn</w:t>
            </w:r>
          </w:p>
        </w:tc>
        <w:tc>
          <w:tcPr>
            <w:tcW w:w="960" w:type="pct"/>
            <w:gridSpan w:val="4"/>
            <w:tcBorders>
              <w:top w:val="nil"/>
              <w:left w:val="nil"/>
              <w:bottom w:val="single" w:sz="4" w:space="0" w:color="auto"/>
              <w:right w:val="single" w:sz="4" w:space="0" w:color="000000"/>
            </w:tcBorders>
            <w:shd w:val="clear" w:color="auto" w:fill="auto"/>
            <w:noWrap/>
            <w:vAlign w:val="bottom"/>
            <w:hideMark/>
          </w:tcPr>
          <w:p w14:paraId="063A61F0" w14:textId="5EC128BD" w:rsidR="0045127F" w:rsidRPr="003B7971" w:rsidRDefault="00EC6AD9"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Bộ c</w:t>
            </w:r>
            <w:r w:rsidR="00F45325" w:rsidRPr="003B7971">
              <w:rPr>
                <w:rFonts w:ascii="Times New Roman" w:eastAsia="Times New Roman" w:hAnsi="Times New Roman" w:cs="Times New Roman"/>
                <w:color w:val="000000"/>
                <w:sz w:val="26"/>
                <w:szCs w:val="26"/>
              </w:rPr>
              <w:t>áp truyền tín hiệu</w:t>
            </w:r>
          </w:p>
        </w:tc>
      </w:tr>
      <w:tr w:rsidR="00F53F5B" w:rsidRPr="003B7971" w14:paraId="1FF089ED" w14:textId="77777777" w:rsidTr="007F09A9">
        <w:trPr>
          <w:trHeight w:val="300"/>
        </w:trPr>
        <w:tc>
          <w:tcPr>
            <w:tcW w:w="797" w:type="pct"/>
            <w:vMerge/>
            <w:tcBorders>
              <w:top w:val="single" w:sz="4" w:space="0" w:color="auto"/>
              <w:left w:val="single" w:sz="4" w:space="0" w:color="auto"/>
              <w:bottom w:val="single" w:sz="4" w:space="0" w:color="000000"/>
              <w:right w:val="single" w:sz="4" w:space="0" w:color="auto"/>
            </w:tcBorders>
            <w:vAlign w:val="center"/>
            <w:hideMark/>
          </w:tcPr>
          <w:p w14:paraId="128E8A68" w14:textId="77777777" w:rsidR="0045127F" w:rsidRPr="003B7971" w:rsidRDefault="0045127F" w:rsidP="00254F66">
            <w:pPr>
              <w:spacing w:after="0" w:line="240" w:lineRule="auto"/>
              <w:rPr>
                <w:rFonts w:ascii="Times New Roman" w:eastAsia="Times New Roman" w:hAnsi="Times New Roman" w:cs="Times New Roman"/>
                <w:b/>
                <w:bCs/>
                <w:color w:val="000000"/>
                <w:sz w:val="26"/>
                <w:szCs w:val="26"/>
              </w:rPr>
            </w:pPr>
          </w:p>
        </w:tc>
        <w:tc>
          <w:tcPr>
            <w:tcW w:w="700" w:type="pct"/>
            <w:vMerge/>
            <w:tcBorders>
              <w:left w:val="single" w:sz="4" w:space="0" w:color="auto"/>
              <w:bottom w:val="single" w:sz="4" w:space="0" w:color="000000"/>
              <w:right w:val="single" w:sz="4" w:space="0" w:color="auto"/>
            </w:tcBorders>
          </w:tcPr>
          <w:p w14:paraId="01606B30" w14:textId="77777777" w:rsidR="0045127F" w:rsidRPr="003B7971" w:rsidRDefault="0045127F" w:rsidP="00254F66">
            <w:pPr>
              <w:spacing w:after="0" w:line="240" w:lineRule="auto"/>
              <w:rPr>
                <w:rFonts w:ascii="Times New Roman" w:eastAsia="Times New Roman" w:hAnsi="Times New Roman" w:cs="Times New Roman"/>
                <w:b/>
                <w:bCs/>
                <w:color w:val="000000"/>
                <w:sz w:val="26"/>
                <w:szCs w:val="26"/>
              </w:rPr>
            </w:pPr>
          </w:p>
        </w:tc>
        <w:tc>
          <w:tcPr>
            <w:tcW w:w="1083" w:type="pct"/>
            <w:vMerge/>
            <w:tcBorders>
              <w:top w:val="single" w:sz="4" w:space="0" w:color="auto"/>
              <w:left w:val="single" w:sz="4" w:space="0" w:color="auto"/>
              <w:bottom w:val="single" w:sz="4" w:space="0" w:color="000000"/>
              <w:right w:val="single" w:sz="4" w:space="0" w:color="auto"/>
            </w:tcBorders>
            <w:vAlign w:val="center"/>
            <w:hideMark/>
          </w:tcPr>
          <w:p w14:paraId="6AFCB4C7" w14:textId="77777777" w:rsidR="0045127F" w:rsidRPr="003B7971" w:rsidRDefault="0045127F" w:rsidP="00254F66">
            <w:pPr>
              <w:spacing w:after="0" w:line="240" w:lineRule="auto"/>
              <w:rPr>
                <w:rFonts w:ascii="Times New Roman" w:eastAsia="Times New Roman" w:hAnsi="Times New Roman" w:cs="Times New Roman"/>
                <w:b/>
                <w:bCs/>
                <w:color w:val="000000"/>
                <w:sz w:val="26"/>
                <w:szCs w:val="26"/>
              </w:rPr>
            </w:pPr>
          </w:p>
        </w:tc>
        <w:tc>
          <w:tcPr>
            <w:tcW w:w="506" w:type="pct"/>
            <w:vMerge/>
            <w:tcBorders>
              <w:top w:val="single" w:sz="4" w:space="0" w:color="auto"/>
              <w:left w:val="single" w:sz="4" w:space="0" w:color="auto"/>
              <w:bottom w:val="single" w:sz="4" w:space="0" w:color="000000"/>
              <w:right w:val="single" w:sz="4" w:space="0" w:color="auto"/>
            </w:tcBorders>
            <w:vAlign w:val="center"/>
            <w:hideMark/>
          </w:tcPr>
          <w:p w14:paraId="7BB013CD" w14:textId="77777777" w:rsidR="0045127F" w:rsidRPr="003B7971" w:rsidRDefault="0045127F" w:rsidP="00254F66">
            <w:pPr>
              <w:spacing w:after="0" w:line="240" w:lineRule="auto"/>
              <w:rPr>
                <w:rFonts w:ascii="Times New Roman" w:eastAsia="Times New Roman" w:hAnsi="Times New Roman" w:cs="Times New Roman"/>
                <w:b/>
                <w:bCs/>
                <w:color w:val="000000"/>
                <w:sz w:val="26"/>
                <w:szCs w:val="26"/>
              </w:rPr>
            </w:pP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49F3A" w14:textId="77777777" w:rsidR="0045127F" w:rsidRPr="003B7971" w:rsidRDefault="0045127F" w:rsidP="00F45325">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3,0m</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3F8D425F" w14:textId="77777777" w:rsidR="0045127F" w:rsidRPr="003B7971" w:rsidRDefault="0045127F" w:rsidP="00F45325">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&gt;3,0m</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14:paraId="2938093C" w14:textId="77777777" w:rsidR="0045127F" w:rsidRPr="003B7971" w:rsidRDefault="0045127F" w:rsidP="00F45325">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3,0m</w:t>
            </w:r>
          </w:p>
        </w:tc>
        <w:tc>
          <w:tcPr>
            <w:tcW w:w="503" w:type="pct"/>
            <w:gridSpan w:val="3"/>
            <w:tcBorders>
              <w:top w:val="single" w:sz="4" w:space="0" w:color="auto"/>
              <w:left w:val="nil"/>
              <w:bottom w:val="single" w:sz="4" w:space="0" w:color="auto"/>
              <w:right w:val="single" w:sz="4" w:space="0" w:color="auto"/>
            </w:tcBorders>
            <w:shd w:val="clear" w:color="auto" w:fill="auto"/>
            <w:noWrap/>
            <w:vAlign w:val="center"/>
            <w:hideMark/>
          </w:tcPr>
          <w:p w14:paraId="65C70AA7" w14:textId="77777777" w:rsidR="0045127F" w:rsidRPr="003B7971" w:rsidRDefault="0045127F" w:rsidP="00F45325">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&gt;3,0m</w:t>
            </w:r>
          </w:p>
        </w:tc>
      </w:tr>
      <w:tr w:rsidR="007F09A9" w:rsidRPr="003B7971" w14:paraId="11761E7F" w14:textId="77777777" w:rsidTr="007F09A9">
        <w:trPr>
          <w:trHeight w:val="330"/>
        </w:trPr>
        <w:tc>
          <w:tcPr>
            <w:tcW w:w="797" w:type="pct"/>
            <w:tcBorders>
              <w:top w:val="nil"/>
              <w:left w:val="single" w:sz="4" w:space="0" w:color="auto"/>
              <w:bottom w:val="nil"/>
              <w:right w:val="nil"/>
            </w:tcBorders>
            <w:shd w:val="clear" w:color="auto" w:fill="auto"/>
            <w:noWrap/>
            <w:vAlign w:val="center"/>
            <w:hideMark/>
          </w:tcPr>
          <w:p w14:paraId="69E81A18" w14:textId="77777777" w:rsidR="0045127F" w:rsidRPr="003B7971" w:rsidRDefault="0045127F" w:rsidP="00254F66">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700" w:type="pct"/>
            <w:vMerge w:val="restart"/>
            <w:tcBorders>
              <w:top w:val="single" w:sz="4" w:space="0" w:color="auto"/>
              <w:left w:val="single" w:sz="4" w:space="0" w:color="auto"/>
              <w:right w:val="single" w:sz="4" w:space="0" w:color="auto"/>
            </w:tcBorders>
            <w:vAlign w:val="center"/>
          </w:tcPr>
          <w:p w14:paraId="083DF220" w14:textId="77777777" w:rsidR="0045127F" w:rsidRPr="003B7971" w:rsidRDefault="0045127F" w:rsidP="00254F66">
            <w:pPr>
              <w:tabs>
                <w:tab w:val="left" w:pos="851"/>
              </w:tabs>
              <w:spacing w:before="60" w:after="60"/>
              <w:rPr>
                <w:rFonts w:ascii="Times New Roman" w:hAnsi="Times New Roman" w:cs="Times New Roman"/>
                <w:sz w:val="26"/>
                <w:szCs w:val="26"/>
              </w:rPr>
            </w:pPr>
            <w:r w:rsidRPr="003B7971">
              <w:rPr>
                <w:rFonts w:ascii="Times New Roman" w:hAnsi="Times New Roman" w:cs="Times New Roman"/>
                <w:sz w:val="26"/>
                <w:szCs w:val="26"/>
              </w:rPr>
              <w:t>Thay thế thiết bị bảng thông tin điện tử</w:t>
            </w:r>
          </w:p>
          <w:p w14:paraId="4B7E5C36" w14:textId="77777777" w:rsidR="0045127F" w:rsidRPr="003B7971" w:rsidRDefault="0045127F" w:rsidP="00254F66">
            <w:pPr>
              <w:spacing w:after="0" w:line="240" w:lineRule="auto"/>
              <w:rPr>
                <w:rFonts w:ascii="Times New Roman" w:eastAsia="Times New Roman" w:hAnsi="Times New Roman" w:cs="Times New Roman"/>
                <w:b/>
                <w:bCs/>
                <w:color w:val="000000"/>
                <w:sz w:val="26"/>
                <w:szCs w:val="26"/>
              </w:rPr>
            </w:pPr>
          </w:p>
        </w:tc>
        <w:tc>
          <w:tcPr>
            <w:tcW w:w="1083" w:type="pct"/>
            <w:tcBorders>
              <w:top w:val="single" w:sz="4" w:space="0" w:color="auto"/>
              <w:left w:val="single" w:sz="4" w:space="0" w:color="auto"/>
              <w:bottom w:val="nil"/>
              <w:right w:val="single" w:sz="4" w:space="0" w:color="auto"/>
            </w:tcBorders>
            <w:shd w:val="clear" w:color="auto" w:fill="auto"/>
            <w:noWrap/>
            <w:vAlign w:val="center"/>
            <w:hideMark/>
          </w:tcPr>
          <w:p w14:paraId="49A4725C" w14:textId="5C8D7212" w:rsidR="0045127F" w:rsidRPr="00EB406D" w:rsidRDefault="0045127F" w:rsidP="00254F66">
            <w:pPr>
              <w:spacing w:after="0" w:line="240" w:lineRule="auto"/>
              <w:rPr>
                <w:rFonts w:ascii="Times New Roman" w:eastAsia="Times New Roman" w:hAnsi="Times New Roman" w:cs="Times New Roman"/>
                <w:bCs/>
                <w:i/>
                <w:color w:val="000000"/>
                <w:sz w:val="26"/>
                <w:szCs w:val="26"/>
              </w:rPr>
            </w:pPr>
            <w:r w:rsidRPr="00EB406D">
              <w:rPr>
                <w:rFonts w:ascii="Times New Roman" w:eastAsia="Times New Roman" w:hAnsi="Times New Roman" w:cs="Times New Roman"/>
                <w:bCs/>
                <w:i/>
                <w:color w:val="000000"/>
                <w:sz w:val="26"/>
                <w:szCs w:val="26"/>
              </w:rPr>
              <w:t>Vật liệu</w:t>
            </w:r>
            <w:r w:rsidR="00EB406D">
              <w:rPr>
                <w:rFonts w:ascii="Times New Roman" w:eastAsia="Times New Roman" w:hAnsi="Times New Roman" w:cs="Times New Roman"/>
                <w:bCs/>
                <w:i/>
                <w:color w:val="000000"/>
                <w:sz w:val="26"/>
                <w:szCs w:val="26"/>
              </w:rPr>
              <w:t>:</w:t>
            </w:r>
          </w:p>
        </w:tc>
        <w:tc>
          <w:tcPr>
            <w:tcW w:w="506" w:type="pct"/>
            <w:tcBorders>
              <w:top w:val="single" w:sz="4" w:space="0" w:color="auto"/>
              <w:left w:val="nil"/>
              <w:bottom w:val="nil"/>
              <w:right w:val="single" w:sz="4" w:space="0" w:color="auto"/>
            </w:tcBorders>
            <w:shd w:val="clear" w:color="auto" w:fill="auto"/>
            <w:vAlign w:val="center"/>
            <w:hideMark/>
          </w:tcPr>
          <w:p w14:paraId="44C41F18" w14:textId="77777777" w:rsidR="0045127F" w:rsidRPr="003B7971" w:rsidRDefault="0045127F" w:rsidP="00254F66">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448" w:type="pct"/>
            <w:tcBorders>
              <w:top w:val="nil"/>
              <w:left w:val="single" w:sz="4" w:space="0" w:color="auto"/>
              <w:bottom w:val="nil"/>
              <w:right w:val="single" w:sz="4" w:space="0" w:color="auto"/>
            </w:tcBorders>
            <w:shd w:val="clear" w:color="auto" w:fill="auto"/>
            <w:noWrap/>
            <w:vAlign w:val="center"/>
            <w:hideMark/>
          </w:tcPr>
          <w:p w14:paraId="32E9B63C"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505" w:type="pct"/>
            <w:tcBorders>
              <w:top w:val="nil"/>
              <w:left w:val="nil"/>
              <w:bottom w:val="nil"/>
              <w:right w:val="single" w:sz="4" w:space="0" w:color="auto"/>
            </w:tcBorders>
            <w:shd w:val="clear" w:color="auto" w:fill="auto"/>
            <w:noWrap/>
            <w:vAlign w:val="center"/>
            <w:hideMark/>
          </w:tcPr>
          <w:p w14:paraId="4B00DF75"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57" w:type="pct"/>
            <w:tcBorders>
              <w:top w:val="nil"/>
              <w:left w:val="nil"/>
              <w:bottom w:val="nil"/>
              <w:right w:val="single" w:sz="4" w:space="0" w:color="auto"/>
            </w:tcBorders>
            <w:shd w:val="clear" w:color="auto" w:fill="auto"/>
            <w:noWrap/>
            <w:vAlign w:val="center"/>
            <w:hideMark/>
          </w:tcPr>
          <w:p w14:paraId="7B89662A"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142" w:type="pct"/>
            <w:tcBorders>
              <w:top w:val="single" w:sz="4" w:space="0" w:color="auto"/>
              <w:left w:val="single" w:sz="4" w:space="0" w:color="auto"/>
              <w:bottom w:val="nil"/>
            </w:tcBorders>
            <w:shd w:val="clear" w:color="auto" w:fill="auto"/>
            <w:noWrap/>
            <w:vAlign w:val="center"/>
            <w:hideMark/>
          </w:tcPr>
          <w:p w14:paraId="61215137"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236" w:type="pct"/>
            <w:tcBorders>
              <w:top w:val="single" w:sz="4" w:space="0" w:color="auto"/>
              <w:bottom w:val="nil"/>
            </w:tcBorders>
            <w:shd w:val="clear" w:color="auto" w:fill="auto"/>
            <w:noWrap/>
            <w:vAlign w:val="center"/>
          </w:tcPr>
          <w:p w14:paraId="5635A3D7"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p>
        </w:tc>
        <w:tc>
          <w:tcPr>
            <w:tcW w:w="125" w:type="pct"/>
            <w:tcBorders>
              <w:top w:val="single" w:sz="4" w:space="0" w:color="auto"/>
              <w:bottom w:val="nil"/>
              <w:right w:val="single" w:sz="4" w:space="0" w:color="auto"/>
            </w:tcBorders>
            <w:shd w:val="clear" w:color="auto" w:fill="auto"/>
            <w:noWrap/>
            <w:vAlign w:val="center"/>
          </w:tcPr>
          <w:p w14:paraId="62DB486B"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p>
        </w:tc>
      </w:tr>
      <w:tr w:rsidR="007F09A9" w:rsidRPr="003B7971" w14:paraId="0D95801E" w14:textId="77777777" w:rsidTr="007F09A9">
        <w:trPr>
          <w:trHeight w:val="330"/>
        </w:trPr>
        <w:tc>
          <w:tcPr>
            <w:tcW w:w="797" w:type="pct"/>
            <w:tcBorders>
              <w:top w:val="nil"/>
              <w:left w:val="single" w:sz="4" w:space="0" w:color="auto"/>
              <w:bottom w:val="nil"/>
              <w:right w:val="nil"/>
            </w:tcBorders>
            <w:shd w:val="clear" w:color="auto" w:fill="auto"/>
            <w:noWrap/>
            <w:vAlign w:val="center"/>
            <w:hideMark/>
          </w:tcPr>
          <w:p w14:paraId="7B7C97A5" w14:textId="77777777" w:rsidR="0045127F" w:rsidRPr="003B7971" w:rsidRDefault="0045127F" w:rsidP="00254F66">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700" w:type="pct"/>
            <w:vMerge/>
            <w:tcBorders>
              <w:left w:val="single" w:sz="4" w:space="0" w:color="auto"/>
              <w:right w:val="single" w:sz="4" w:space="0" w:color="auto"/>
            </w:tcBorders>
          </w:tcPr>
          <w:p w14:paraId="75D286E8" w14:textId="77777777" w:rsidR="0045127F" w:rsidRPr="003B7971" w:rsidRDefault="0045127F" w:rsidP="00254F66">
            <w:pPr>
              <w:spacing w:after="0" w:line="240" w:lineRule="auto"/>
              <w:rPr>
                <w:rFonts w:ascii="Times New Roman" w:eastAsia="Times New Roman" w:hAnsi="Times New Roman" w:cs="Times New Roman"/>
                <w:color w:val="000000"/>
                <w:sz w:val="26"/>
                <w:szCs w:val="26"/>
              </w:rPr>
            </w:pPr>
          </w:p>
        </w:tc>
        <w:tc>
          <w:tcPr>
            <w:tcW w:w="1083" w:type="pct"/>
            <w:tcBorders>
              <w:top w:val="nil"/>
              <w:left w:val="single" w:sz="4" w:space="0" w:color="auto"/>
              <w:bottom w:val="nil"/>
              <w:right w:val="single" w:sz="4" w:space="0" w:color="auto"/>
            </w:tcBorders>
            <w:shd w:val="clear" w:color="auto" w:fill="auto"/>
            <w:noWrap/>
            <w:vAlign w:val="center"/>
            <w:hideMark/>
          </w:tcPr>
          <w:p w14:paraId="288E56C3" w14:textId="77777777" w:rsidR="0045127F" w:rsidRPr="003B7971" w:rsidRDefault="0045127F" w:rsidP="00254F66">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Thiết bị</w:t>
            </w:r>
          </w:p>
        </w:tc>
        <w:tc>
          <w:tcPr>
            <w:tcW w:w="506" w:type="pct"/>
            <w:tcBorders>
              <w:top w:val="nil"/>
              <w:left w:val="nil"/>
              <w:bottom w:val="nil"/>
              <w:right w:val="single" w:sz="4" w:space="0" w:color="auto"/>
            </w:tcBorders>
            <w:shd w:val="clear" w:color="auto" w:fill="auto"/>
            <w:vAlign w:val="center"/>
            <w:hideMark/>
          </w:tcPr>
          <w:p w14:paraId="77A340A4" w14:textId="10B10CA5" w:rsidR="0045127F" w:rsidRPr="003B7971" w:rsidRDefault="00EC6AD9"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Cái</w:t>
            </w:r>
          </w:p>
        </w:tc>
        <w:tc>
          <w:tcPr>
            <w:tcW w:w="448" w:type="pct"/>
            <w:tcBorders>
              <w:top w:val="nil"/>
              <w:left w:val="nil"/>
              <w:bottom w:val="nil"/>
              <w:right w:val="single" w:sz="4" w:space="0" w:color="auto"/>
            </w:tcBorders>
            <w:shd w:val="clear" w:color="auto" w:fill="auto"/>
            <w:noWrap/>
            <w:vAlign w:val="center"/>
            <w:hideMark/>
          </w:tcPr>
          <w:p w14:paraId="4CF3D08F"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1,00</w:t>
            </w:r>
          </w:p>
        </w:tc>
        <w:tc>
          <w:tcPr>
            <w:tcW w:w="505" w:type="pct"/>
            <w:tcBorders>
              <w:top w:val="nil"/>
              <w:left w:val="nil"/>
              <w:bottom w:val="nil"/>
              <w:right w:val="single" w:sz="4" w:space="0" w:color="auto"/>
            </w:tcBorders>
            <w:shd w:val="clear" w:color="auto" w:fill="auto"/>
            <w:noWrap/>
            <w:vAlign w:val="center"/>
            <w:hideMark/>
          </w:tcPr>
          <w:p w14:paraId="4094D6E4"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1,00</w:t>
            </w:r>
          </w:p>
        </w:tc>
        <w:tc>
          <w:tcPr>
            <w:tcW w:w="457" w:type="pct"/>
            <w:tcBorders>
              <w:top w:val="nil"/>
              <w:left w:val="nil"/>
              <w:bottom w:val="nil"/>
              <w:right w:val="single" w:sz="4" w:space="0" w:color="auto"/>
            </w:tcBorders>
            <w:shd w:val="clear" w:color="auto" w:fill="auto"/>
            <w:noWrap/>
            <w:vAlign w:val="center"/>
            <w:hideMark/>
          </w:tcPr>
          <w:p w14:paraId="2904B39C"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1,00</w:t>
            </w:r>
          </w:p>
        </w:tc>
        <w:tc>
          <w:tcPr>
            <w:tcW w:w="503" w:type="pct"/>
            <w:gridSpan w:val="3"/>
            <w:tcBorders>
              <w:top w:val="nil"/>
              <w:left w:val="nil"/>
              <w:right w:val="single" w:sz="4" w:space="0" w:color="auto"/>
            </w:tcBorders>
            <w:shd w:val="clear" w:color="auto" w:fill="auto"/>
            <w:noWrap/>
            <w:vAlign w:val="center"/>
            <w:hideMark/>
          </w:tcPr>
          <w:p w14:paraId="346B25CA"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1,00</w:t>
            </w:r>
          </w:p>
        </w:tc>
      </w:tr>
      <w:tr w:rsidR="007F09A9" w:rsidRPr="003B7971" w14:paraId="46E44A64" w14:textId="77777777" w:rsidTr="007F09A9">
        <w:trPr>
          <w:trHeight w:val="330"/>
        </w:trPr>
        <w:tc>
          <w:tcPr>
            <w:tcW w:w="797" w:type="pct"/>
            <w:tcBorders>
              <w:top w:val="nil"/>
              <w:left w:val="single" w:sz="4" w:space="0" w:color="auto"/>
              <w:right w:val="nil"/>
            </w:tcBorders>
            <w:shd w:val="clear" w:color="auto" w:fill="auto"/>
            <w:noWrap/>
            <w:vAlign w:val="center"/>
            <w:hideMark/>
          </w:tcPr>
          <w:p w14:paraId="3B60A82F" w14:textId="77777777" w:rsidR="0045127F" w:rsidRPr="003B7971" w:rsidRDefault="0045127F" w:rsidP="00254F66">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700" w:type="pct"/>
            <w:vMerge/>
            <w:tcBorders>
              <w:left w:val="single" w:sz="4" w:space="0" w:color="auto"/>
              <w:right w:val="single" w:sz="4" w:space="0" w:color="auto"/>
            </w:tcBorders>
          </w:tcPr>
          <w:p w14:paraId="0620F024" w14:textId="77777777" w:rsidR="0045127F" w:rsidRPr="003B7971" w:rsidRDefault="0045127F" w:rsidP="00254F66">
            <w:pPr>
              <w:spacing w:after="0" w:line="240" w:lineRule="auto"/>
              <w:rPr>
                <w:rFonts w:ascii="Times New Roman" w:eastAsia="Times New Roman" w:hAnsi="Times New Roman" w:cs="Times New Roman"/>
                <w:b/>
                <w:bCs/>
                <w:color w:val="000000"/>
                <w:sz w:val="26"/>
                <w:szCs w:val="26"/>
              </w:rPr>
            </w:pPr>
          </w:p>
        </w:tc>
        <w:tc>
          <w:tcPr>
            <w:tcW w:w="1083" w:type="pct"/>
            <w:tcBorders>
              <w:top w:val="nil"/>
              <w:left w:val="single" w:sz="4" w:space="0" w:color="auto"/>
              <w:bottom w:val="nil"/>
              <w:right w:val="single" w:sz="4" w:space="0" w:color="auto"/>
            </w:tcBorders>
            <w:shd w:val="clear" w:color="auto" w:fill="auto"/>
            <w:noWrap/>
            <w:vAlign w:val="center"/>
            <w:hideMark/>
          </w:tcPr>
          <w:p w14:paraId="38A9391F" w14:textId="395E01EB" w:rsidR="0045127F" w:rsidRPr="00EB406D" w:rsidRDefault="0045127F" w:rsidP="00254F66">
            <w:pPr>
              <w:spacing w:after="0" w:line="240" w:lineRule="auto"/>
              <w:rPr>
                <w:rFonts w:ascii="Times New Roman" w:eastAsia="Times New Roman" w:hAnsi="Times New Roman" w:cs="Times New Roman"/>
                <w:bCs/>
                <w:i/>
                <w:color w:val="000000"/>
                <w:sz w:val="26"/>
                <w:szCs w:val="26"/>
              </w:rPr>
            </w:pPr>
            <w:r w:rsidRPr="00EB406D">
              <w:rPr>
                <w:rFonts w:ascii="Times New Roman" w:eastAsia="Times New Roman" w:hAnsi="Times New Roman" w:cs="Times New Roman"/>
                <w:bCs/>
                <w:i/>
                <w:color w:val="000000"/>
                <w:sz w:val="26"/>
                <w:szCs w:val="26"/>
              </w:rPr>
              <w:t>Nhân công</w:t>
            </w:r>
            <w:r w:rsidR="00EB406D">
              <w:rPr>
                <w:rFonts w:ascii="Times New Roman" w:eastAsia="Times New Roman" w:hAnsi="Times New Roman" w:cs="Times New Roman"/>
                <w:bCs/>
                <w:i/>
                <w:color w:val="000000"/>
                <w:sz w:val="26"/>
                <w:szCs w:val="26"/>
              </w:rPr>
              <w:t>:</w:t>
            </w:r>
            <w:r w:rsidRPr="00EB406D">
              <w:rPr>
                <w:rFonts w:ascii="Times New Roman" w:eastAsia="Times New Roman" w:hAnsi="Times New Roman" w:cs="Times New Roman"/>
                <w:bCs/>
                <w:i/>
                <w:color w:val="000000"/>
                <w:sz w:val="26"/>
                <w:szCs w:val="26"/>
              </w:rPr>
              <w:t xml:space="preserve"> </w:t>
            </w:r>
          </w:p>
        </w:tc>
        <w:tc>
          <w:tcPr>
            <w:tcW w:w="506" w:type="pct"/>
            <w:tcBorders>
              <w:top w:val="nil"/>
              <w:left w:val="nil"/>
              <w:bottom w:val="nil"/>
              <w:right w:val="single" w:sz="4" w:space="0" w:color="auto"/>
            </w:tcBorders>
            <w:shd w:val="clear" w:color="auto" w:fill="auto"/>
            <w:noWrap/>
            <w:vAlign w:val="center"/>
            <w:hideMark/>
          </w:tcPr>
          <w:p w14:paraId="4F011BE6"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48" w:type="pct"/>
            <w:tcBorders>
              <w:top w:val="nil"/>
              <w:left w:val="nil"/>
              <w:bottom w:val="nil"/>
              <w:right w:val="single" w:sz="4" w:space="0" w:color="auto"/>
            </w:tcBorders>
            <w:shd w:val="clear" w:color="auto" w:fill="auto"/>
            <w:noWrap/>
            <w:vAlign w:val="center"/>
            <w:hideMark/>
          </w:tcPr>
          <w:p w14:paraId="789824E3"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505" w:type="pct"/>
            <w:tcBorders>
              <w:top w:val="nil"/>
              <w:left w:val="nil"/>
              <w:bottom w:val="nil"/>
              <w:right w:val="single" w:sz="4" w:space="0" w:color="auto"/>
            </w:tcBorders>
            <w:shd w:val="clear" w:color="auto" w:fill="auto"/>
            <w:noWrap/>
            <w:vAlign w:val="center"/>
            <w:hideMark/>
          </w:tcPr>
          <w:p w14:paraId="7FCC0C9A"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57" w:type="pct"/>
            <w:tcBorders>
              <w:top w:val="nil"/>
              <w:left w:val="nil"/>
              <w:bottom w:val="nil"/>
              <w:right w:val="single" w:sz="4" w:space="0" w:color="auto"/>
            </w:tcBorders>
            <w:shd w:val="clear" w:color="auto" w:fill="auto"/>
            <w:noWrap/>
            <w:vAlign w:val="center"/>
            <w:hideMark/>
          </w:tcPr>
          <w:p w14:paraId="520C5EC3"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142" w:type="pct"/>
            <w:tcBorders>
              <w:top w:val="nil"/>
              <w:left w:val="single" w:sz="4" w:space="0" w:color="auto"/>
              <w:bottom w:val="nil"/>
            </w:tcBorders>
            <w:shd w:val="clear" w:color="auto" w:fill="auto"/>
            <w:noWrap/>
            <w:vAlign w:val="center"/>
            <w:hideMark/>
          </w:tcPr>
          <w:p w14:paraId="3F9C518E"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236" w:type="pct"/>
            <w:tcBorders>
              <w:top w:val="nil"/>
              <w:bottom w:val="nil"/>
            </w:tcBorders>
            <w:shd w:val="clear" w:color="auto" w:fill="auto"/>
            <w:noWrap/>
            <w:vAlign w:val="center"/>
          </w:tcPr>
          <w:p w14:paraId="6AF191F2"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p>
        </w:tc>
        <w:tc>
          <w:tcPr>
            <w:tcW w:w="125" w:type="pct"/>
            <w:tcBorders>
              <w:top w:val="nil"/>
              <w:bottom w:val="nil"/>
              <w:right w:val="single" w:sz="4" w:space="0" w:color="auto"/>
            </w:tcBorders>
            <w:shd w:val="clear" w:color="auto" w:fill="auto"/>
            <w:noWrap/>
            <w:vAlign w:val="center"/>
          </w:tcPr>
          <w:p w14:paraId="5078D731"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p>
        </w:tc>
      </w:tr>
      <w:tr w:rsidR="0045127F" w:rsidRPr="003B7971" w14:paraId="1034B7C8" w14:textId="77777777" w:rsidTr="007F09A9">
        <w:trPr>
          <w:trHeight w:val="330"/>
        </w:trPr>
        <w:tc>
          <w:tcPr>
            <w:tcW w:w="797" w:type="pct"/>
            <w:tcBorders>
              <w:top w:val="nil"/>
              <w:left w:val="single" w:sz="4" w:space="0" w:color="auto"/>
              <w:bottom w:val="nil"/>
              <w:right w:val="nil"/>
            </w:tcBorders>
            <w:shd w:val="clear" w:color="auto" w:fill="auto"/>
            <w:noWrap/>
            <w:vAlign w:val="center"/>
            <w:hideMark/>
          </w:tcPr>
          <w:p w14:paraId="3F06C521" w14:textId="742D7608" w:rsidR="0045127F" w:rsidRPr="003B7971" w:rsidRDefault="007F09A9" w:rsidP="00254F66">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CS11.07.</w:t>
            </w:r>
            <w:r w:rsidR="00227411">
              <w:rPr>
                <w:rFonts w:ascii="Times New Roman" w:eastAsia="Times New Roman" w:hAnsi="Times New Roman" w:cs="Times New Roman"/>
                <w:color w:val="000000"/>
                <w:sz w:val="26"/>
                <w:szCs w:val="26"/>
              </w:rPr>
              <w:t>0</w:t>
            </w:r>
          </w:p>
        </w:tc>
        <w:tc>
          <w:tcPr>
            <w:tcW w:w="700" w:type="pct"/>
            <w:vMerge/>
            <w:tcBorders>
              <w:left w:val="single" w:sz="4" w:space="0" w:color="auto"/>
              <w:right w:val="single" w:sz="4" w:space="0" w:color="auto"/>
            </w:tcBorders>
          </w:tcPr>
          <w:p w14:paraId="01C564EC" w14:textId="77777777" w:rsidR="0045127F" w:rsidRPr="003B7971" w:rsidRDefault="0045127F" w:rsidP="00254F66">
            <w:pPr>
              <w:spacing w:after="0" w:line="240" w:lineRule="auto"/>
              <w:rPr>
                <w:rFonts w:ascii="Times New Roman" w:eastAsia="Times New Roman" w:hAnsi="Times New Roman" w:cs="Times New Roman"/>
                <w:color w:val="000000"/>
                <w:sz w:val="26"/>
                <w:szCs w:val="26"/>
              </w:rPr>
            </w:pPr>
          </w:p>
        </w:tc>
        <w:tc>
          <w:tcPr>
            <w:tcW w:w="1083" w:type="pct"/>
            <w:tcBorders>
              <w:top w:val="nil"/>
              <w:left w:val="single" w:sz="4" w:space="0" w:color="auto"/>
              <w:bottom w:val="nil"/>
              <w:right w:val="single" w:sz="4" w:space="0" w:color="auto"/>
            </w:tcBorders>
            <w:shd w:val="clear" w:color="auto" w:fill="auto"/>
            <w:noWrap/>
            <w:vAlign w:val="center"/>
            <w:hideMark/>
          </w:tcPr>
          <w:p w14:paraId="0CBD74B9" w14:textId="7489B01E" w:rsidR="0045127F" w:rsidRPr="003B7971" w:rsidRDefault="0065679F" w:rsidP="00254F66">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Thợ bậc bình quân</w:t>
            </w:r>
            <w:r w:rsidR="0045127F" w:rsidRPr="003B7971">
              <w:rPr>
                <w:rFonts w:ascii="Times New Roman" w:eastAsia="Times New Roman" w:hAnsi="Times New Roman" w:cs="Times New Roman"/>
                <w:color w:val="000000"/>
                <w:sz w:val="26"/>
                <w:szCs w:val="26"/>
              </w:rPr>
              <w:t xml:space="preserve"> 4/7</w:t>
            </w:r>
          </w:p>
        </w:tc>
        <w:tc>
          <w:tcPr>
            <w:tcW w:w="506" w:type="pct"/>
            <w:tcBorders>
              <w:top w:val="nil"/>
              <w:left w:val="nil"/>
              <w:bottom w:val="nil"/>
              <w:right w:val="single" w:sz="4" w:space="0" w:color="auto"/>
            </w:tcBorders>
            <w:shd w:val="clear" w:color="auto" w:fill="auto"/>
            <w:noWrap/>
            <w:vAlign w:val="center"/>
            <w:hideMark/>
          </w:tcPr>
          <w:p w14:paraId="5B339F85"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Công</w:t>
            </w:r>
          </w:p>
        </w:tc>
        <w:tc>
          <w:tcPr>
            <w:tcW w:w="448" w:type="pct"/>
            <w:tcBorders>
              <w:top w:val="nil"/>
              <w:left w:val="nil"/>
              <w:bottom w:val="nil"/>
              <w:right w:val="single" w:sz="4" w:space="0" w:color="auto"/>
            </w:tcBorders>
            <w:shd w:val="clear" w:color="auto" w:fill="auto"/>
            <w:noWrap/>
            <w:vAlign w:val="center"/>
            <w:hideMark/>
          </w:tcPr>
          <w:p w14:paraId="667B98A2" w14:textId="06F4BF97" w:rsidR="0045127F" w:rsidRPr="003B7971" w:rsidRDefault="00F45325"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0,118</w:t>
            </w:r>
          </w:p>
        </w:tc>
        <w:tc>
          <w:tcPr>
            <w:tcW w:w="505" w:type="pct"/>
            <w:tcBorders>
              <w:top w:val="nil"/>
              <w:left w:val="nil"/>
              <w:bottom w:val="nil"/>
              <w:right w:val="single" w:sz="4" w:space="0" w:color="auto"/>
            </w:tcBorders>
            <w:shd w:val="clear" w:color="auto" w:fill="auto"/>
            <w:noWrap/>
            <w:vAlign w:val="center"/>
            <w:hideMark/>
          </w:tcPr>
          <w:p w14:paraId="2E9B5BEA" w14:textId="4B8DDD83" w:rsidR="0045127F" w:rsidRPr="003B7971" w:rsidRDefault="00F45325"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0,118</w:t>
            </w:r>
          </w:p>
        </w:tc>
        <w:tc>
          <w:tcPr>
            <w:tcW w:w="457" w:type="pct"/>
            <w:tcBorders>
              <w:top w:val="nil"/>
              <w:left w:val="nil"/>
              <w:bottom w:val="nil"/>
              <w:right w:val="single" w:sz="4" w:space="0" w:color="auto"/>
            </w:tcBorders>
            <w:shd w:val="clear" w:color="auto" w:fill="auto"/>
            <w:noWrap/>
            <w:vAlign w:val="center"/>
            <w:hideMark/>
          </w:tcPr>
          <w:p w14:paraId="1921EA6A" w14:textId="5101C66C" w:rsidR="0045127F" w:rsidRPr="003B7971" w:rsidRDefault="00F45325"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w:t>
            </w:r>
            <w:r w:rsidR="007F09A9" w:rsidRPr="003B7971">
              <w:rPr>
                <w:rFonts w:ascii="Times New Roman" w:eastAsia="Times New Roman" w:hAnsi="Times New Roman" w:cs="Times New Roman"/>
                <w:color w:val="000000"/>
                <w:sz w:val="26"/>
                <w:szCs w:val="26"/>
              </w:rPr>
              <w:t>064</w:t>
            </w:r>
          </w:p>
        </w:tc>
        <w:tc>
          <w:tcPr>
            <w:tcW w:w="503" w:type="pct"/>
            <w:gridSpan w:val="3"/>
            <w:tcBorders>
              <w:top w:val="nil"/>
              <w:left w:val="nil"/>
              <w:right w:val="single" w:sz="4" w:space="0" w:color="auto"/>
            </w:tcBorders>
            <w:shd w:val="clear" w:color="auto" w:fill="auto"/>
            <w:noWrap/>
            <w:vAlign w:val="center"/>
            <w:hideMark/>
          </w:tcPr>
          <w:p w14:paraId="452AA625" w14:textId="14784015"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w:t>
            </w:r>
            <w:r w:rsidR="007F09A9" w:rsidRPr="003B7971">
              <w:rPr>
                <w:rFonts w:ascii="Times New Roman" w:eastAsia="Times New Roman" w:hAnsi="Times New Roman" w:cs="Times New Roman"/>
                <w:color w:val="000000"/>
                <w:sz w:val="26"/>
                <w:szCs w:val="26"/>
              </w:rPr>
              <w:t>64</w:t>
            </w:r>
          </w:p>
        </w:tc>
      </w:tr>
      <w:tr w:rsidR="0045127F" w:rsidRPr="003B7971" w14:paraId="1130A3DF" w14:textId="77777777" w:rsidTr="007F09A9">
        <w:trPr>
          <w:trHeight w:val="330"/>
        </w:trPr>
        <w:tc>
          <w:tcPr>
            <w:tcW w:w="797" w:type="pct"/>
            <w:tcBorders>
              <w:top w:val="nil"/>
              <w:left w:val="single" w:sz="4" w:space="0" w:color="auto"/>
              <w:bottom w:val="nil"/>
              <w:right w:val="nil"/>
            </w:tcBorders>
            <w:shd w:val="clear" w:color="auto" w:fill="auto"/>
            <w:noWrap/>
            <w:vAlign w:val="center"/>
            <w:hideMark/>
          </w:tcPr>
          <w:p w14:paraId="517B1B11" w14:textId="77777777" w:rsidR="0045127F" w:rsidRPr="003B7971" w:rsidRDefault="0045127F" w:rsidP="00254F66">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700" w:type="pct"/>
            <w:vMerge/>
            <w:tcBorders>
              <w:left w:val="single" w:sz="4" w:space="0" w:color="auto"/>
              <w:right w:val="single" w:sz="4" w:space="0" w:color="auto"/>
            </w:tcBorders>
          </w:tcPr>
          <w:p w14:paraId="7ACA49D7" w14:textId="77777777" w:rsidR="0045127F" w:rsidRPr="003B7971" w:rsidRDefault="0045127F" w:rsidP="00254F66">
            <w:pPr>
              <w:spacing w:after="0" w:line="240" w:lineRule="auto"/>
              <w:rPr>
                <w:rFonts w:ascii="Times New Roman" w:eastAsia="Times New Roman" w:hAnsi="Times New Roman" w:cs="Times New Roman"/>
                <w:b/>
                <w:bCs/>
                <w:color w:val="000000"/>
                <w:sz w:val="26"/>
                <w:szCs w:val="26"/>
              </w:rPr>
            </w:pPr>
          </w:p>
        </w:tc>
        <w:tc>
          <w:tcPr>
            <w:tcW w:w="1083" w:type="pct"/>
            <w:tcBorders>
              <w:top w:val="nil"/>
              <w:left w:val="single" w:sz="4" w:space="0" w:color="auto"/>
              <w:bottom w:val="nil"/>
              <w:right w:val="single" w:sz="4" w:space="0" w:color="auto"/>
            </w:tcBorders>
            <w:shd w:val="clear" w:color="auto" w:fill="auto"/>
            <w:noWrap/>
            <w:vAlign w:val="center"/>
            <w:hideMark/>
          </w:tcPr>
          <w:p w14:paraId="3D7FC82C" w14:textId="667C64FE" w:rsidR="0045127F" w:rsidRPr="00EB406D" w:rsidRDefault="0045127F" w:rsidP="00254F66">
            <w:pPr>
              <w:spacing w:after="0" w:line="240" w:lineRule="auto"/>
              <w:rPr>
                <w:rFonts w:ascii="Times New Roman" w:eastAsia="Times New Roman" w:hAnsi="Times New Roman" w:cs="Times New Roman"/>
                <w:bCs/>
                <w:i/>
                <w:color w:val="000000"/>
                <w:sz w:val="26"/>
                <w:szCs w:val="26"/>
              </w:rPr>
            </w:pPr>
            <w:r w:rsidRPr="00EB406D">
              <w:rPr>
                <w:rFonts w:ascii="Times New Roman" w:eastAsia="Times New Roman" w:hAnsi="Times New Roman" w:cs="Times New Roman"/>
                <w:bCs/>
                <w:i/>
                <w:color w:val="000000"/>
                <w:sz w:val="26"/>
                <w:szCs w:val="26"/>
              </w:rPr>
              <w:t>Máy thi công</w:t>
            </w:r>
            <w:r w:rsidR="00EB406D">
              <w:rPr>
                <w:rFonts w:ascii="Times New Roman" w:eastAsia="Times New Roman" w:hAnsi="Times New Roman" w:cs="Times New Roman"/>
                <w:bCs/>
                <w:i/>
                <w:color w:val="000000"/>
                <w:sz w:val="26"/>
                <w:szCs w:val="26"/>
              </w:rPr>
              <w:t>:</w:t>
            </w:r>
          </w:p>
        </w:tc>
        <w:tc>
          <w:tcPr>
            <w:tcW w:w="506" w:type="pct"/>
            <w:tcBorders>
              <w:top w:val="nil"/>
              <w:left w:val="nil"/>
              <w:bottom w:val="nil"/>
              <w:right w:val="single" w:sz="4" w:space="0" w:color="auto"/>
            </w:tcBorders>
            <w:shd w:val="clear" w:color="auto" w:fill="auto"/>
            <w:noWrap/>
            <w:vAlign w:val="bottom"/>
            <w:hideMark/>
          </w:tcPr>
          <w:p w14:paraId="6A2F1E9E" w14:textId="77777777" w:rsidR="0045127F" w:rsidRPr="003B7971" w:rsidRDefault="0045127F" w:rsidP="00254F66">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48" w:type="pct"/>
            <w:tcBorders>
              <w:top w:val="nil"/>
              <w:left w:val="nil"/>
              <w:bottom w:val="nil"/>
              <w:right w:val="single" w:sz="4" w:space="0" w:color="auto"/>
            </w:tcBorders>
            <w:shd w:val="clear" w:color="auto" w:fill="auto"/>
            <w:noWrap/>
            <w:vAlign w:val="center"/>
            <w:hideMark/>
          </w:tcPr>
          <w:p w14:paraId="2CB67D0D"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505" w:type="pct"/>
            <w:tcBorders>
              <w:top w:val="nil"/>
              <w:left w:val="nil"/>
              <w:bottom w:val="nil"/>
              <w:right w:val="single" w:sz="4" w:space="0" w:color="auto"/>
            </w:tcBorders>
            <w:shd w:val="clear" w:color="auto" w:fill="auto"/>
            <w:noWrap/>
            <w:vAlign w:val="center"/>
            <w:hideMark/>
          </w:tcPr>
          <w:p w14:paraId="6FE8138B"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457" w:type="pct"/>
            <w:tcBorders>
              <w:top w:val="nil"/>
              <w:left w:val="nil"/>
              <w:bottom w:val="nil"/>
              <w:right w:val="single" w:sz="4" w:space="0" w:color="auto"/>
            </w:tcBorders>
            <w:shd w:val="clear" w:color="auto" w:fill="auto"/>
            <w:noWrap/>
            <w:vAlign w:val="center"/>
            <w:hideMark/>
          </w:tcPr>
          <w:p w14:paraId="3542A1B3"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142" w:type="pct"/>
            <w:tcBorders>
              <w:top w:val="nil"/>
              <w:left w:val="single" w:sz="4" w:space="0" w:color="auto"/>
              <w:bottom w:val="nil"/>
            </w:tcBorders>
            <w:shd w:val="clear" w:color="auto" w:fill="auto"/>
            <w:noWrap/>
            <w:vAlign w:val="center"/>
            <w:hideMark/>
          </w:tcPr>
          <w:p w14:paraId="58422093"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236" w:type="pct"/>
            <w:tcBorders>
              <w:top w:val="nil"/>
              <w:bottom w:val="nil"/>
            </w:tcBorders>
            <w:shd w:val="clear" w:color="auto" w:fill="auto"/>
            <w:noWrap/>
            <w:vAlign w:val="center"/>
          </w:tcPr>
          <w:p w14:paraId="7BE88B5A"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p>
        </w:tc>
        <w:tc>
          <w:tcPr>
            <w:tcW w:w="125" w:type="pct"/>
            <w:tcBorders>
              <w:top w:val="nil"/>
              <w:bottom w:val="nil"/>
              <w:right w:val="single" w:sz="4" w:space="0" w:color="auto"/>
            </w:tcBorders>
            <w:shd w:val="clear" w:color="auto" w:fill="auto"/>
            <w:noWrap/>
            <w:vAlign w:val="center"/>
          </w:tcPr>
          <w:p w14:paraId="233707BD"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p>
        </w:tc>
      </w:tr>
      <w:tr w:rsidR="00F53F5B" w:rsidRPr="003B7971" w14:paraId="4F68A99E" w14:textId="77777777" w:rsidTr="007F09A9">
        <w:trPr>
          <w:trHeight w:val="330"/>
        </w:trPr>
        <w:tc>
          <w:tcPr>
            <w:tcW w:w="797" w:type="pct"/>
            <w:tcBorders>
              <w:top w:val="nil"/>
              <w:left w:val="single" w:sz="4" w:space="0" w:color="auto"/>
              <w:bottom w:val="single" w:sz="4" w:space="0" w:color="auto"/>
              <w:right w:val="nil"/>
            </w:tcBorders>
            <w:shd w:val="clear" w:color="auto" w:fill="auto"/>
            <w:noWrap/>
            <w:vAlign w:val="bottom"/>
            <w:hideMark/>
          </w:tcPr>
          <w:p w14:paraId="120B5D0F" w14:textId="77777777" w:rsidR="0045127F" w:rsidRPr="003B7971" w:rsidRDefault="0045127F" w:rsidP="00254F66">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700" w:type="pct"/>
            <w:vMerge/>
            <w:tcBorders>
              <w:left w:val="single" w:sz="4" w:space="0" w:color="auto"/>
              <w:bottom w:val="single" w:sz="4" w:space="0" w:color="auto"/>
              <w:right w:val="single" w:sz="4" w:space="0" w:color="auto"/>
            </w:tcBorders>
          </w:tcPr>
          <w:p w14:paraId="58FDC105" w14:textId="77777777" w:rsidR="0045127F" w:rsidRPr="003B7971" w:rsidRDefault="0045127F" w:rsidP="00254F66">
            <w:pPr>
              <w:spacing w:after="0" w:line="240" w:lineRule="auto"/>
              <w:rPr>
                <w:rFonts w:ascii="Times New Roman" w:eastAsia="Times New Roman" w:hAnsi="Times New Roman" w:cs="Times New Roman"/>
                <w:color w:val="000000"/>
                <w:sz w:val="26"/>
                <w:szCs w:val="26"/>
              </w:rPr>
            </w:pPr>
          </w:p>
        </w:tc>
        <w:tc>
          <w:tcPr>
            <w:tcW w:w="1083" w:type="pct"/>
            <w:tcBorders>
              <w:top w:val="nil"/>
              <w:left w:val="single" w:sz="4" w:space="0" w:color="auto"/>
              <w:bottom w:val="single" w:sz="4" w:space="0" w:color="auto"/>
              <w:right w:val="single" w:sz="4" w:space="0" w:color="auto"/>
            </w:tcBorders>
            <w:shd w:val="clear" w:color="auto" w:fill="auto"/>
            <w:noWrap/>
            <w:vAlign w:val="bottom"/>
            <w:hideMark/>
          </w:tcPr>
          <w:p w14:paraId="19E2BBFA" w14:textId="77777777" w:rsidR="0045127F" w:rsidRPr="003B7971" w:rsidRDefault="0045127F" w:rsidP="00254F66">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Xe thang cao 12m</w:t>
            </w:r>
          </w:p>
        </w:tc>
        <w:tc>
          <w:tcPr>
            <w:tcW w:w="506" w:type="pct"/>
            <w:tcBorders>
              <w:top w:val="nil"/>
              <w:left w:val="nil"/>
              <w:bottom w:val="single" w:sz="4" w:space="0" w:color="auto"/>
              <w:right w:val="single" w:sz="4" w:space="0" w:color="auto"/>
            </w:tcBorders>
            <w:shd w:val="clear" w:color="auto" w:fill="auto"/>
            <w:noWrap/>
            <w:vAlign w:val="center"/>
            <w:hideMark/>
          </w:tcPr>
          <w:p w14:paraId="2A523386"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Ca</w:t>
            </w:r>
          </w:p>
        </w:tc>
        <w:tc>
          <w:tcPr>
            <w:tcW w:w="448" w:type="pct"/>
            <w:tcBorders>
              <w:top w:val="nil"/>
              <w:left w:val="nil"/>
              <w:bottom w:val="single" w:sz="4" w:space="0" w:color="auto"/>
              <w:right w:val="single" w:sz="4" w:space="0" w:color="auto"/>
            </w:tcBorders>
            <w:shd w:val="clear" w:color="auto" w:fill="auto"/>
            <w:noWrap/>
            <w:vAlign w:val="center"/>
            <w:hideMark/>
          </w:tcPr>
          <w:p w14:paraId="2E8F5D05"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w:t>
            </w:r>
          </w:p>
        </w:tc>
        <w:tc>
          <w:tcPr>
            <w:tcW w:w="505" w:type="pct"/>
            <w:tcBorders>
              <w:top w:val="nil"/>
              <w:left w:val="nil"/>
              <w:bottom w:val="single" w:sz="4" w:space="0" w:color="auto"/>
              <w:right w:val="single" w:sz="4" w:space="0" w:color="auto"/>
            </w:tcBorders>
            <w:shd w:val="clear" w:color="auto" w:fill="auto"/>
            <w:noWrap/>
            <w:vAlign w:val="center"/>
            <w:hideMark/>
          </w:tcPr>
          <w:p w14:paraId="4CF04B47" w14:textId="3535B84B" w:rsidR="0045127F" w:rsidRPr="003B7971" w:rsidRDefault="007F09A9"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0,059</w:t>
            </w:r>
          </w:p>
        </w:tc>
        <w:tc>
          <w:tcPr>
            <w:tcW w:w="457" w:type="pct"/>
            <w:tcBorders>
              <w:top w:val="nil"/>
              <w:left w:val="nil"/>
              <w:bottom w:val="single" w:sz="4" w:space="0" w:color="auto"/>
              <w:right w:val="single" w:sz="4" w:space="0" w:color="auto"/>
            </w:tcBorders>
            <w:shd w:val="clear" w:color="auto" w:fill="auto"/>
            <w:noWrap/>
            <w:vAlign w:val="center"/>
            <w:hideMark/>
          </w:tcPr>
          <w:p w14:paraId="3984C10E"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w:t>
            </w:r>
          </w:p>
        </w:tc>
        <w:tc>
          <w:tcPr>
            <w:tcW w:w="503" w:type="pct"/>
            <w:gridSpan w:val="3"/>
            <w:tcBorders>
              <w:top w:val="nil"/>
              <w:left w:val="nil"/>
              <w:bottom w:val="single" w:sz="4" w:space="0" w:color="auto"/>
              <w:right w:val="single" w:sz="4" w:space="0" w:color="auto"/>
            </w:tcBorders>
            <w:shd w:val="clear" w:color="auto" w:fill="auto"/>
            <w:noWrap/>
            <w:vAlign w:val="center"/>
            <w:hideMark/>
          </w:tcPr>
          <w:p w14:paraId="34EEFCE5" w14:textId="1C6513DA"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w:t>
            </w:r>
            <w:r w:rsidR="007F09A9" w:rsidRPr="003B7971">
              <w:rPr>
                <w:rFonts w:ascii="Times New Roman" w:eastAsia="Times New Roman" w:hAnsi="Times New Roman" w:cs="Times New Roman"/>
                <w:color w:val="000000"/>
                <w:sz w:val="26"/>
                <w:szCs w:val="26"/>
              </w:rPr>
              <w:t>32</w:t>
            </w:r>
          </w:p>
        </w:tc>
      </w:tr>
      <w:tr w:rsidR="00F53F5B" w:rsidRPr="003B7971" w14:paraId="6FC0DAA9" w14:textId="77777777" w:rsidTr="007F09A9">
        <w:trPr>
          <w:trHeight w:val="330"/>
        </w:trPr>
        <w:tc>
          <w:tcPr>
            <w:tcW w:w="797" w:type="pct"/>
            <w:tcBorders>
              <w:top w:val="single" w:sz="4" w:space="0" w:color="auto"/>
            </w:tcBorders>
            <w:shd w:val="clear" w:color="auto" w:fill="auto"/>
            <w:noWrap/>
            <w:vAlign w:val="bottom"/>
          </w:tcPr>
          <w:p w14:paraId="7D3FF6B9" w14:textId="77777777" w:rsidR="0045127F" w:rsidRPr="003B7971" w:rsidRDefault="0045127F" w:rsidP="00254F66">
            <w:pPr>
              <w:spacing w:after="0" w:line="240" w:lineRule="auto"/>
              <w:rPr>
                <w:rFonts w:ascii="Times New Roman" w:eastAsia="Times New Roman" w:hAnsi="Times New Roman" w:cs="Times New Roman"/>
                <w:color w:val="000000"/>
                <w:sz w:val="26"/>
                <w:szCs w:val="26"/>
              </w:rPr>
            </w:pPr>
          </w:p>
        </w:tc>
        <w:tc>
          <w:tcPr>
            <w:tcW w:w="700" w:type="pct"/>
            <w:tcBorders>
              <w:top w:val="single" w:sz="4" w:space="0" w:color="auto"/>
            </w:tcBorders>
          </w:tcPr>
          <w:p w14:paraId="19E91FBB" w14:textId="77777777" w:rsidR="0045127F" w:rsidRPr="003B7971" w:rsidRDefault="0045127F" w:rsidP="00254F66">
            <w:pPr>
              <w:spacing w:after="0" w:line="240" w:lineRule="auto"/>
              <w:rPr>
                <w:rFonts w:ascii="Times New Roman" w:eastAsia="Times New Roman" w:hAnsi="Times New Roman" w:cs="Times New Roman"/>
                <w:color w:val="000000"/>
                <w:sz w:val="26"/>
                <w:szCs w:val="26"/>
              </w:rPr>
            </w:pPr>
          </w:p>
        </w:tc>
        <w:tc>
          <w:tcPr>
            <w:tcW w:w="1083" w:type="pct"/>
            <w:tcBorders>
              <w:top w:val="single" w:sz="4" w:space="0" w:color="auto"/>
            </w:tcBorders>
            <w:shd w:val="clear" w:color="auto" w:fill="auto"/>
            <w:noWrap/>
            <w:vAlign w:val="bottom"/>
          </w:tcPr>
          <w:p w14:paraId="1F72FA9D" w14:textId="77777777" w:rsidR="0045127F" w:rsidRPr="003B7971" w:rsidRDefault="0045127F" w:rsidP="00254F66">
            <w:pPr>
              <w:spacing w:after="0" w:line="240" w:lineRule="auto"/>
              <w:rPr>
                <w:rFonts w:ascii="Times New Roman" w:eastAsia="Times New Roman" w:hAnsi="Times New Roman" w:cs="Times New Roman"/>
                <w:color w:val="000000"/>
                <w:sz w:val="26"/>
                <w:szCs w:val="26"/>
              </w:rPr>
            </w:pPr>
          </w:p>
        </w:tc>
        <w:tc>
          <w:tcPr>
            <w:tcW w:w="506" w:type="pct"/>
            <w:tcBorders>
              <w:top w:val="single" w:sz="4" w:space="0" w:color="auto"/>
              <w:right w:val="single" w:sz="4" w:space="0" w:color="auto"/>
            </w:tcBorders>
            <w:shd w:val="clear" w:color="auto" w:fill="auto"/>
            <w:noWrap/>
            <w:vAlign w:val="center"/>
          </w:tcPr>
          <w:p w14:paraId="19051CEC" w14:textId="77777777" w:rsidR="0045127F" w:rsidRPr="003B7971" w:rsidRDefault="0045127F" w:rsidP="00254F66">
            <w:pPr>
              <w:spacing w:after="0" w:line="240" w:lineRule="auto"/>
              <w:jc w:val="center"/>
              <w:rPr>
                <w:rFonts w:ascii="Times New Roman" w:eastAsia="Times New Roman" w:hAnsi="Times New Roman" w:cs="Times New Roman"/>
                <w:color w:val="000000"/>
                <w:sz w:val="26"/>
                <w:szCs w:val="26"/>
              </w:rPr>
            </w:pP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3352F0" w14:textId="0947CC4F" w:rsidR="0045127F" w:rsidRPr="003B7971" w:rsidRDefault="007F09A9" w:rsidP="007F09A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07</w:t>
            </w:r>
          </w:p>
        </w:tc>
        <w:tc>
          <w:tcPr>
            <w:tcW w:w="505" w:type="pct"/>
            <w:tcBorders>
              <w:top w:val="single" w:sz="4" w:space="0" w:color="auto"/>
              <w:left w:val="nil"/>
              <w:bottom w:val="single" w:sz="4" w:space="0" w:color="auto"/>
              <w:right w:val="single" w:sz="4" w:space="0" w:color="auto"/>
            </w:tcBorders>
            <w:shd w:val="clear" w:color="auto" w:fill="auto"/>
            <w:noWrap/>
            <w:vAlign w:val="center"/>
          </w:tcPr>
          <w:p w14:paraId="7001ACC8" w14:textId="2275B2FD" w:rsidR="0045127F" w:rsidRPr="003B7971" w:rsidRDefault="007F09A9" w:rsidP="007F09A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08</w:t>
            </w:r>
          </w:p>
        </w:tc>
        <w:tc>
          <w:tcPr>
            <w:tcW w:w="457" w:type="pct"/>
            <w:tcBorders>
              <w:top w:val="single" w:sz="4" w:space="0" w:color="auto"/>
              <w:left w:val="nil"/>
              <w:bottom w:val="single" w:sz="4" w:space="0" w:color="auto"/>
              <w:right w:val="single" w:sz="4" w:space="0" w:color="auto"/>
            </w:tcBorders>
            <w:shd w:val="clear" w:color="auto" w:fill="auto"/>
            <w:noWrap/>
            <w:vAlign w:val="center"/>
          </w:tcPr>
          <w:p w14:paraId="0B4E6E91" w14:textId="186067E8" w:rsidR="0045127F" w:rsidRPr="003B7971" w:rsidRDefault="007F09A9" w:rsidP="007F09A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09</w:t>
            </w:r>
          </w:p>
        </w:tc>
        <w:tc>
          <w:tcPr>
            <w:tcW w:w="503" w:type="pct"/>
            <w:gridSpan w:val="3"/>
            <w:tcBorders>
              <w:top w:val="single" w:sz="4" w:space="0" w:color="auto"/>
              <w:left w:val="nil"/>
              <w:bottom w:val="single" w:sz="4" w:space="0" w:color="auto"/>
              <w:right w:val="single" w:sz="4" w:space="0" w:color="auto"/>
            </w:tcBorders>
            <w:shd w:val="clear" w:color="auto" w:fill="auto"/>
            <w:noWrap/>
            <w:vAlign w:val="center"/>
          </w:tcPr>
          <w:p w14:paraId="5AF47888" w14:textId="335D3527" w:rsidR="0045127F" w:rsidRPr="003B7971" w:rsidRDefault="007F09A9" w:rsidP="007F09A9">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10</w:t>
            </w:r>
          </w:p>
        </w:tc>
      </w:tr>
    </w:tbl>
    <w:p w14:paraId="6A5BC243" w14:textId="4D3B4F32" w:rsidR="0057625C" w:rsidRPr="003B7971" w:rsidRDefault="000E1767" w:rsidP="00EB406D">
      <w:pPr>
        <w:rPr>
          <w:rFonts w:ascii="Times New Roman" w:hAnsi="Times New Roman" w:cs="Times New Roman"/>
          <w:b/>
          <w:sz w:val="26"/>
          <w:szCs w:val="26"/>
        </w:rPr>
      </w:pPr>
      <w:r w:rsidRPr="003B7971">
        <w:rPr>
          <w:rFonts w:ascii="Times New Roman" w:hAnsi="Times New Roman" w:cs="Times New Roman"/>
          <w:b/>
          <w:sz w:val="26"/>
          <w:szCs w:val="26"/>
        </w:rPr>
        <w:br w:type="page"/>
      </w:r>
      <w:r w:rsidR="00D67CB1" w:rsidRPr="003B7971">
        <w:rPr>
          <w:rFonts w:ascii="Times New Roman" w:eastAsia="Times New Roman" w:hAnsi="Times New Roman" w:cs="Times New Roman"/>
          <w:b/>
          <w:bCs/>
          <w:color w:val="000000"/>
          <w:sz w:val="26"/>
          <w:szCs w:val="26"/>
        </w:rPr>
        <w:lastRenderedPageBreak/>
        <w:t>CS11.08.00</w:t>
      </w:r>
      <w:r w:rsidR="00D67CB1" w:rsidRPr="003B7971">
        <w:rPr>
          <w:rFonts w:ascii="Times New Roman" w:eastAsia="Times New Roman" w:hAnsi="Times New Roman" w:cs="Times New Roman"/>
          <w:bCs/>
          <w:color w:val="000000"/>
          <w:sz w:val="26"/>
          <w:szCs w:val="26"/>
        </w:rPr>
        <w:t xml:space="preserve"> </w:t>
      </w:r>
      <w:r w:rsidR="0057625C" w:rsidRPr="003B7971">
        <w:rPr>
          <w:rFonts w:ascii="Times New Roman" w:hAnsi="Times New Roman" w:cs="Times New Roman"/>
          <w:b/>
          <w:sz w:val="26"/>
          <w:szCs w:val="26"/>
        </w:rPr>
        <w:t>THAY THẾ MÁY BƠM CHÌM HỒ PHUN NƯỚC NGHỆ THUẬT</w:t>
      </w:r>
    </w:p>
    <w:p w14:paraId="5D387EEC" w14:textId="77777777" w:rsidR="0057625C" w:rsidRPr="00EB406D" w:rsidRDefault="0057625C" w:rsidP="00EB406D">
      <w:pPr>
        <w:tabs>
          <w:tab w:val="left" w:pos="851"/>
        </w:tabs>
        <w:spacing w:before="60" w:after="60"/>
        <w:ind w:left="284" w:hanging="284"/>
        <w:rPr>
          <w:rFonts w:ascii="Times New Roman" w:hAnsi="Times New Roman" w:cs="Times New Roman"/>
          <w:i/>
          <w:sz w:val="26"/>
          <w:szCs w:val="26"/>
        </w:rPr>
      </w:pPr>
      <w:r w:rsidRPr="00EB406D">
        <w:rPr>
          <w:rFonts w:ascii="Times New Roman" w:hAnsi="Times New Roman" w:cs="Times New Roman"/>
          <w:i/>
          <w:sz w:val="26"/>
          <w:szCs w:val="26"/>
        </w:rPr>
        <w:t>Thành phần công việc:</w:t>
      </w:r>
    </w:p>
    <w:p w14:paraId="5B6A03DE" w14:textId="7EB9615C" w:rsidR="0057625C" w:rsidRPr="00EB406D" w:rsidRDefault="00EB406D" w:rsidP="00EB406D">
      <w:pPr>
        <w:tabs>
          <w:tab w:val="left" w:pos="851"/>
        </w:tabs>
        <w:spacing w:after="0"/>
        <w:ind w:left="357" w:firstLine="493"/>
        <w:rPr>
          <w:rFonts w:ascii="Times New Roman" w:hAnsi="Times New Roman" w:cs="Times New Roman"/>
          <w:sz w:val="26"/>
          <w:szCs w:val="26"/>
        </w:rPr>
      </w:pPr>
      <w:r>
        <w:rPr>
          <w:rFonts w:ascii="Times New Roman" w:hAnsi="Times New Roman" w:cs="Times New Roman"/>
          <w:sz w:val="26"/>
          <w:szCs w:val="26"/>
        </w:rPr>
        <w:t xml:space="preserve">- </w:t>
      </w:r>
      <w:r w:rsidR="0057625C" w:rsidRPr="00EB406D">
        <w:rPr>
          <w:rFonts w:ascii="Times New Roman" w:hAnsi="Times New Roman" w:cs="Times New Roman"/>
          <w:sz w:val="26"/>
          <w:szCs w:val="26"/>
        </w:rPr>
        <w:t>Lĩnh vật tư, vận chuyển thiết bị đến khu vực làm việ</w:t>
      </w:r>
      <w:r>
        <w:rPr>
          <w:rFonts w:ascii="Times New Roman" w:hAnsi="Times New Roman" w:cs="Times New Roman"/>
          <w:sz w:val="26"/>
          <w:szCs w:val="26"/>
        </w:rPr>
        <w:t>c.</w:t>
      </w:r>
    </w:p>
    <w:p w14:paraId="0D233737" w14:textId="3D2631AB" w:rsidR="0057625C" w:rsidRPr="00EB406D" w:rsidRDefault="00EB406D" w:rsidP="00EB406D">
      <w:pPr>
        <w:tabs>
          <w:tab w:val="left" w:pos="851"/>
        </w:tabs>
        <w:spacing w:after="0"/>
        <w:ind w:left="357" w:firstLine="493"/>
        <w:rPr>
          <w:rFonts w:ascii="Times New Roman" w:hAnsi="Times New Roman" w:cs="Times New Roman"/>
          <w:sz w:val="26"/>
          <w:szCs w:val="26"/>
        </w:rPr>
      </w:pPr>
      <w:r>
        <w:rPr>
          <w:rFonts w:ascii="Times New Roman" w:hAnsi="Times New Roman" w:cs="Times New Roman"/>
          <w:sz w:val="26"/>
          <w:szCs w:val="26"/>
        </w:rPr>
        <w:t xml:space="preserve">- </w:t>
      </w:r>
      <w:r w:rsidR="0057625C" w:rsidRPr="00EB406D">
        <w:rPr>
          <w:rFonts w:ascii="Times New Roman" w:hAnsi="Times New Roman" w:cs="Times New Roman"/>
          <w:sz w:val="26"/>
          <w:szCs w:val="26"/>
        </w:rPr>
        <w:t>Cắt điệ</w:t>
      </w:r>
      <w:r>
        <w:rPr>
          <w:rFonts w:ascii="Times New Roman" w:hAnsi="Times New Roman" w:cs="Times New Roman"/>
          <w:sz w:val="26"/>
          <w:szCs w:val="26"/>
        </w:rPr>
        <w:t>n.</w:t>
      </w:r>
    </w:p>
    <w:p w14:paraId="1B09EB1C" w14:textId="4316541C" w:rsidR="0057625C" w:rsidRPr="00EB406D" w:rsidRDefault="00EB406D" w:rsidP="00EB406D">
      <w:pPr>
        <w:tabs>
          <w:tab w:val="left" w:pos="851"/>
        </w:tabs>
        <w:spacing w:after="0"/>
        <w:ind w:left="357" w:firstLine="493"/>
        <w:rPr>
          <w:rFonts w:ascii="Times New Roman" w:hAnsi="Times New Roman" w:cs="Times New Roman"/>
          <w:sz w:val="26"/>
          <w:szCs w:val="26"/>
        </w:rPr>
      </w:pPr>
      <w:r>
        <w:rPr>
          <w:rFonts w:ascii="Times New Roman" w:hAnsi="Times New Roman" w:cs="Times New Roman"/>
          <w:sz w:val="26"/>
          <w:szCs w:val="26"/>
        </w:rPr>
        <w:t xml:space="preserve">- </w:t>
      </w:r>
      <w:r w:rsidR="0057625C" w:rsidRPr="00EB406D">
        <w:rPr>
          <w:rFonts w:ascii="Times New Roman" w:hAnsi="Times New Roman" w:cs="Times New Roman"/>
          <w:sz w:val="26"/>
          <w:szCs w:val="26"/>
        </w:rPr>
        <w:t>Tháo dỡ bơm cũ, hỏ</w:t>
      </w:r>
      <w:r>
        <w:rPr>
          <w:rFonts w:ascii="Times New Roman" w:hAnsi="Times New Roman" w:cs="Times New Roman"/>
          <w:sz w:val="26"/>
          <w:szCs w:val="26"/>
        </w:rPr>
        <w:t>ng.</w:t>
      </w:r>
    </w:p>
    <w:p w14:paraId="668D5880" w14:textId="5FDFED89" w:rsidR="0057625C" w:rsidRPr="00EB406D" w:rsidRDefault="00EB406D" w:rsidP="00EB406D">
      <w:pPr>
        <w:tabs>
          <w:tab w:val="left" w:pos="851"/>
        </w:tabs>
        <w:spacing w:after="0"/>
        <w:ind w:left="357" w:firstLine="493"/>
        <w:rPr>
          <w:rFonts w:ascii="Times New Roman" w:hAnsi="Times New Roman" w:cs="Times New Roman"/>
          <w:sz w:val="26"/>
          <w:szCs w:val="26"/>
        </w:rPr>
      </w:pPr>
      <w:r>
        <w:rPr>
          <w:rFonts w:ascii="Times New Roman" w:hAnsi="Times New Roman" w:cs="Times New Roman"/>
          <w:sz w:val="26"/>
          <w:szCs w:val="26"/>
        </w:rPr>
        <w:t xml:space="preserve">- </w:t>
      </w:r>
      <w:r w:rsidR="0057625C" w:rsidRPr="00EB406D">
        <w:rPr>
          <w:rFonts w:ascii="Times New Roman" w:hAnsi="Times New Roman" w:cs="Times New Roman"/>
          <w:sz w:val="26"/>
          <w:szCs w:val="26"/>
        </w:rPr>
        <w:t>Lắp đặt bơm mớ</w:t>
      </w:r>
      <w:r>
        <w:rPr>
          <w:rFonts w:ascii="Times New Roman" w:hAnsi="Times New Roman" w:cs="Times New Roman"/>
          <w:sz w:val="26"/>
          <w:szCs w:val="26"/>
        </w:rPr>
        <w:t>i.</w:t>
      </w:r>
    </w:p>
    <w:p w14:paraId="578923B4" w14:textId="1B81E4E2" w:rsidR="0057625C" w:rsidRPr="00EB406D" w:rsidRDefault="00EB406D" w:rsidP="00EB406D">
      <w:pPr>
        <w:tabs>
          <w:tab w:val="left" w:pos="851"/>
        </w:tabs>
        <w:spacing w:after="0"/>
        <w:ind w:left="357" w:firstLine="493"/>
        <w:rPr>
          <w:rFonts w:ascii="Times New Roman" w:hAnsi="Times New Roman" w:cs="Times New Roman"/>
          <w:sz w:val="26"/>
          <w:szCs w:val="26"/>
        </w:rPr>
      </w:pPr>
      <w:r>
        <w:rPr>
          <w:rFonts w:ascii="Times New Roman" w:hAnsi="Times New Roman" w:cs="Times New Roman"/>
          <w:sz w:val="26"/>
          <w:szCs w:val="26"/>
        </w:rPr>
        <w:t xml:space="preserve">- </w:t>
      </w:r>
      <w:r w:rsidR="0057625C" w:rsidRPr="00EB406D">
        <w:rPr>
          <w:rFonts w:ascii="Times New Roman" w:hAnsi="Times New Roman" w:cs="Times New Roman"/>
          <w:sz w:val="26"/>
          <w:szCs w:val="26"/>
        </w:rPr>
        <w:t>Đấu nối thiết bị, kiểm tra chiều quay động cơ, kiểm tra an toàn điện, áp lực nướ</w:t>
      </w:r>
      <w:r>
        <w:rPr>
          <w:rFonts w:ascii="Times New Roman" w:hAnsi="Times New Roman" w:cs="Times New Roman"/>
          <w:sz w:val="26"/>
          <w:szCs w:val="26"/>
        </w:rPr>
        <w:t>c.</w:t>
      </w:r>
    </w:p>
    <w:p w14:paraId="432B9E3C" w14:textId="613672EA" w:rsidR="0057625C" w:rsidRPr="00EB406D" w:rsidRDefault="00EB406D" w:rsidP="00EB406D">
      <w:pPr>
        <w:tabs>
          <w:tab w:val="left" w:pos="851"/>
        </w:tabs>
        <w:spacing w:after="0"/>
        <w:ind w:left="357" w:firstLine="493"/>
        <w:rPr>
          <w:rFonts w:ascii="Times New Roman" w:hAnsi="Times New Roman" w:cs="Times New Roman"/>
          <w:sz w:val="26"/>
          <w:szCs w:val="26"/>
        </w:rPr>
      </w:pPr>
      <w:r>
        <w:rPr>
          <w:rFonts w:ascii="Times New Roman" w:hAnsi="Times New Roman" w:cs="Times New Roman"/>
          <w:sz w:val="26"/>
          <w:szCs w:val="26"/>
        </w:rPr>
        <w:t xml:space="preserve">- </w:t>
      </w:r>
      <w:r w:rsidR="0057625C" w:rsidRPr="00EB406D">
        <w:rPr>
          <w:rFonts w:ascii="Times New Roman" w:hAnsi="Times New Roman" w:cs="Times New Roman"/>
          <w:sz w:val="26"/>
          <w:szCs w:val="26"/>
        </w:rPr>
        <w:t>Thu dọn, vệ sinh hoàn tất công việc.</w:t>
      </w:r>
    </w:p>
    <w:p w14:paraId="6CB5E88F" w14:textId="04DCEDC7" w:rsidR="008142E9" w:rsidRPr="00EB406D" w:rsidRDefault="008142E9" w:rsidP="008142E9">
      <w:pPr>
        <w:pStyle w:val="ListParagraph"/>
        <w:tabs>
          <w:tab w:val="left" w:pos="851"/>
        </w:tabs>
        <w:spacing w:before="60" w:after="60" w:line="240" w:lineRule="auto"/>
        <w:jc w:val="right"/>
        <w:rPr>
          <w:rFonts w:ascii="Times New Roman" w:hAnsi="Times New Roman" w:cs="Times New Roman"/>
          <w:i/>
          <w:sz w:val="26"/>
          <w:szCs w:val="26"/>
        </w:rPr>
      </w:pPr>
      <w:r w:rsidRPr="00EB406D">
        <w:rPr>
          <w:rFonts w:ascii="Times New Roman" w:hAnsi="Times New Roman" w:cs="Times New Roman"/>
          <w:i/>
          <w:sz w:val="26"/>
          <w:szCs w:val="26"/>
        </w:rPr>
        <w:t>Đơn vị</w:t>
      </w:r>
      <w:r w:rsidR="007F09A9" w:rsidRPr="00EB406D">
        <w:rPr>
          <w:rFonts w:ascii="Times New Roman" w:hAnsi="Times New Roman" w:cs="Times New Roman"/>
          <w:i/>
          <w:sz w:val="26"/>
          <w:szCs w:val="26"/>
        </w:rPr>
        <w:t xml:space="preserve"> tính: 1cái</w:t>
      </w:r>
    </w:p>
    <w:tbl>
      <w:tblPr>
        <w:tblW w:w="5000" w:type="pct"/>
        <w:tblLook w:val="04A0" w:firstRow="1" w:lastRow="0" w:firstColumn="1" w:lastColumn="0" w:noHBand="0" w:noVBand="1"/>
      </w:tblPr>
      <w:tblGrid>
        <w:gridCol w:w="1394"/>
        <w:gridCol w:w="3038"/>
        <w:gridCol w:w="3040"/>
        <w:gridCol w:w="780"/>
        <w:gridCol w:w="1319"/>
      </w:tblGrid>
      <w:tr w:rsidR="00096CFD" w:rsidRPr="003B7971" w14:paraId="067B7F40" w14:textId="77777777" w:rsidTr="000639D4">
        <w:trPr>
          <w:trHeight w:val="897"/>
        </w:trPr>
        <w:tc>
          <w:tcPr>
            <w:tcW w:w="72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8096CD" w14:textId="77777777" w:rsidR="00096CFD" w:rsidRPr="00EB406D" w:rsidRDefault="00096CFD" w:rsidP="001422E1">
            <w:pPr>
              <w:spacing w:after="0" w:line="240" w:lineRule="auto"/>
              <w:jc w:val="center"/>
              <w:rPr>
                <w:rFonts w:ascii="Times New Roman" w:eastAsia="Times New Roman" w:hAnsi="Times New Roman" w:cs="Times New Roman"/>
                <w:bCs/>
                <w:color w:val="000000"/>
                <w:sz w:val="26"/>
                <w:szCs w:val="26"/>
              </w:rPr>
            </w:pPr>
            <w:r w:rsidRPr="00EB406D">
              <w:rPr>
                <w:rFonts w:ascii="Times New Roman" w:eastAsia="Times New Roman" w:hAnsi="Times New Roman" w:cs="Times New Roman"/>
                <w:bCs/>
                <w:color w:val="000000"/>
                <w:sz w:val="26"/>
                <w:szCs w:val="26"/>
              </w:rPr>
              <w:t>Mã hiệu</w:t>
            </w:r>
          </w:p>
        </w:tc>
        <w:tc>
          <w:tcPr>
            <w:tcW w:w="1587" w:type="pct"/>
            <w:tcBorders>
              <w:top w:val="single" w:sz="4" w:space="0" w:color="auto"/>
              <w:left w:val="single" w:sz="4" w:space="0" w:color="auto"/>
              <w:right w:val="single" w:sz="4" w:space="0" w:color="auto"/>
            </w:tcBorders>
            <w:vAlign w:val="center"/>
          </w:tcPr>
          <w:p w14:paraId="1A62D7D0" w14:textId="26356D1C" w:rsidR="00096CFD" w:rsidRPr="00EB406D" w:rsidRDefault="00096CFD" w:rsidP="000639D4">
            <w:pPr>
              <w:spacing w:after="0" w:line="240" w:lineRule="auto"/>
              <w:jc w:val="center"/>
              <w:rPr>
                <w:rFonts w:ascii="Times New Roman" w:eastAsia="Times New Roman" w:hAnsi="Times New Roman" w:cs="Times New Roman"/>
                <w:bCs/>
                <w:color w:val="000000"/>
                <w:sz w:val="26"/>
                <w:szCs w:val="26"/>
              </w:rPr>
            </w:pPr>
            <w:r w:rsidRPr="00EB406D">
              <w:rPr>
                <w:rFonts w:ascii="Times New Roman" w:eastAsia="Times New Roman" w:hAnsi="Times New Roman" w:cs="Times New Roman"/>
                <w:bCs/>
                <w:color w:val="000000"/>
                <w:sz w:val="26"/>
                <w:szCs w:val="26"/>
              </w:rPr>
              <w:t>Loại công tác</w:t>
            </w:r>
          </w:p>
        </w:tc>
        <w:tc>
          <w:tcPr>
            <w:tcW w:w="15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D25E1C9" w14:textId="776C8CCF" w:rsidR="00096CFD" w:rsidRPr="00EB406D" w:rsidRDefault="00096CFD" w:rsidP="001422E1">
            <w:pPr>
              <w:spacing w:after="0" w:line="240" w:lineRule="auto"/>
              <w:jc w:val="center"/>
              <w:rPr>
                <w:rFonts w:ascii="Times New Roman" w:eastAsia="Times New Roman" w:hAnsi="Times New Roman" w:cs="Times New Roman"/>
                <w:bCs/>
                <w:color w:val="000000"/>
                <w:sz w:val="26"/>
                <w:szCs w:val="26"/>
              </w:rPr>
            </w:pPr>
            <w:r w:rsidRPr="00EB406D">
              <w:rPr>
                <w:rFonts w:ascii="Times New Roman" w:eastAsia="Times New Roman" w:hAnsi="Times New Roman" w:cs="Times New Roman"/>
                <w:bCs/>
                <w:color w:val="000000"/>
                <w:sz w:val="26"/>
                <w:szCs w:val="26"/>
              </w:rPr>
              <w:t>Thành phần hao phí</w:t>
            </w:r>
          </w:p>
        </w:tc>
        <w:tc>
          <w:tcPr>
            <w:tcW w:w="40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1538F0D" w14:textId="77777777" w:rsidR="00096CFD" w:rsidRPr="00EB406D" w:rsidRDefault="00096CFD" w:rsidP="001422E1">
            <w:pPr>
              <w:spacing w:after="0" w:line="240" w:lineRule="auto"/>
              <w:jc w:val="center"/>
              <w:rPr>
                <w:rFonts w:ascii="Times New Roman" w:eastAsia="Times New Roman" w:hAnsi="Times New Roman" w:cs="Times New Roman"/>
                <w:bCs/>
                <w:color w:val="000000"/>
                <w:sz w:val="26"/>
                <w:szCs w:val="26"/>
              </w:rPr>
            </w:pPr>
            <w:r w:rsidRPr="00EB406D">
              <w:rPr>
                <w:rFonts w:ascii="Times New Roman" w:eastAsia="Times New Roman" w:hAnsi="Times New Roman" w:cs="Times New Roman"/>
                <w:bCs/>
                <w:color w:val="000000"/>
                <w:sz w:val="26"/>
                <w:szCs w:val="26"/>
              </w:rPr>
              <w:t>Đơn vị tính</w:t>
            </w:r>
          </w:p>
        </w:tc>
        <w:tc>
          <w:tcPr>
            <w:tcW w:w="68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A38D95" w14:textId="77777777" w:rsidR="00096CFD" w:rsidRPr="00EB406D" w:rsidRDefault="00096CFD" w:rsidP="001422E1">
            <w:pPr>
              <w:spacing w:after="0" w:line="240" w:lineRule="auto"/>
              <w:jc w:val="center"/>
              <w:rPr>
                <w:rFonts w:ascii="Times New Roman" w:eastAsia="Times New Roman" w:hAnsi="Times New Roman" w:cs="Times New Roman"/>
                <w:bCs/>
                <w:color w:val="000000"/>
                <w:sz w:val="26"/>
                <w:szCs w:val="26"/>
              </w:rPr>
            </w:pPr>
            <w:r w:rsidRPr="00EB406D">
              <w:rPr>
                <w:rFonts w:ascii="Times New Roman" w:eastAsia="Times New Roman" w:hAnsi="Times New Roman" w:cs="Times New Roman"/>
                <w:bCs/>
                <w:color w:val="000000"/>
                <w:sz w:val="26"/>
                <w:szCs w:val="26"/>
              </w:rPr>
              <w:t>Định mức</w:t>
            </w:r>
          </w:p>
        </w:tc>
      </w:tr>
      <w:tr w:rsidR="00096CFD" w:rsidRPr="003B7971" w14:paraId="664F623B" w14:textId="77777777" w:rsidTr="00D67CB1">
        <w:trPr>
          <w:trHeight w:val="330"/>
        </w:trPr>
        <w:tc>
          <w:tcPr>
            <w:tcW w:w="728" w:type="pct"/>
            <w:tcBorders>
              <w:top w:val="single" w:sz="4" w:space="0" w:color="auto"/>
              <w:left w:val="single" w:sz="4" w:space="0" w:color="auto"/>
              <w:bottom w:val="nil"/>
              <w:right w:val="nil"/>
            </w:tcBorders>
            <w:shd w:val="clear" w:color="auto" w:fill="auto"/>
            <w:noWrap/>
            <w:vAlign w:val="center"/>
            <w:hideMark/>
          </w:tcPr>
          <w:p w14:paraId="4C8F4B02" w14:textId="77777777" w:rsidR="00096CFD" w:rsidRPr="003B7971" w:rsidRDefault="00096CFD" w:rsidP="00D67CB1">
            <w:pPr>
              <w:spacing w:after="0" w:line="240" w:lineRule="auto"/>
              <w:rPr>
                <w:rFonts w:ascii="Times New Roman" w:eastAsia="Times New Roman" w:hAnsi="Times New Roman" w:cs="Times New Roman"/>
                <w:bCs/>
                <w:color w:val="000000"/>
                <w:sz w:val="26"/>
                <w:szCs w:val="26"/>
              </w:rPr>
            </w:pPr>
            <w:r w:rsidRPr="003B7971">
              <w:rPr>
                <w:rFonts w:ascii="Times New Roman" w:eastAsia="Times New Roman" w:hAnsi="Times New Roman" w:cs="Times New Roman"/>
                <w:bCs/>
                <w:color w:val="000000"/>
                <w:sz w:val="26"/>
                <w:szCs w:val="26"/>
              </w:rPr>
              <w:t> </w:t>
            </w:r>
          </w:p>
        </w:tc>
        <w:tc>
          <w:tcPr>
            <w:tcW w:w="1587" w:type="pct"/>
            <w:vMerge w:val="restart"/>
            <w:tcBorders>
              <w:top w:val="single" w:sz="4" w:space="0" w:color="auto"/>
              <w:left w:val="single" w:sz="4" w:space="0" w:color="auto"/>
              <w:right w:val="single" w:sz="4" w:space="0" w:color="auto"/>
            </w:tcBorders>
            <w:vAlign w:val="center"/>
          </w:tcPr>
          <w:p w14:paraId="2EFF65C3" w14:textId="58E03DC3" w:rsidR="00096CFD" w:rsidRPr="003B7971" w:rsidRDefault="00746764" w:rsidP="007F09A9">
            <w:pPr>
              <w:spacing w:before="60" w:after="60"/>
              <w:rPr>
                <w:rFonts w:ascii="Times New Roman" w:hAnsi="Times New Roman" w:cs="Times New Roman"/>
                <w:sz w:val="26"/>
                <w:szCs w:val="26"/>
              </w:rPr>
            </w:pPr>
            <w:r w:rsidRPr="003B7971">
              <w:rPr>
                <w:rFonts w:ascii="Times New Roman" w:hAnsi="Times New Roman" w:cs="Times New Roman"/>
                <w:sz w:val="26"/>
                <w:szCs w:val="26"/>
              </w:rPr>
              <w:t>Thay</w:t>
            </w:r>
            <w:r w:rsidR="00096CFD" w:rsidRPr="003B7971">
              <w:rPr>
                <w:rFonts w:ascii="Times New Roman" w:hAnsi="Times New Roman" w:cs="Times New Roman"/>
                <w:sz w:val="26"/>
                <w:szCs w:val="26"/>
              </w:rPr>
              <w:t xml:space="preserve"> thế máy bơm chìm</w:t>
            </w:r>
            <w:r w:rsidR="007F09A9" w:rsidRPr="003B7971">
              <w:rPr>
                <w:rFonts w:ascii="Times New Roman" w:hAnsi="Times New Roman" w:cs="Times New Roman"/>
                <w:sz w:val="26"/>
                <w:szCs w:val="26"/>
              </w:rPr>
              <w:t xml:space="preserve"> 10HP</w:t>
            </w:r>
            <w:r w:rsidR="00096CFD" w:rsidRPr="003B7971">
              <w:rPr>
                <w:rFonts w:ascii="Times New Roman" w:hAnsi="Times New Roman" w:cs="Times New Roman"/>
                <w:sz w:val="26"/>
                <w:szCs w:val="26"/>
              </w:rPr>
              <w:t xml:space="preserve"> hồ phun nước nghệ thuậ</w:t>
            </w:r>
            <w:r w:rsidR="007F09A9" w:rsidRPr="003B7971">
              <w:rPr>
                <w:rFonts w:ascii="Times New Roman" w:hAnsi="Times New Roman" w:cs="Times New Roman"/>
                <w:sz w:val="26"/>
                <w:szCs w:val="26"/>
              </w:rPr>
              <w:t>t</w:t>
            </w:r>
          </w:p>
        </w:tc>
        <w:tc>
          <w:tcPr>
            <w:tcW w:w="1588" w:type="pct"/>
            <w:tcBorders>
              <w:top w:val="single" w:sz="4" w:space="0" w:color="auto"/>
              <w:left w:val="single" w:sz="4" w:space="0" w:color="auto"/>
              <w:bottom w:val="nil"/>
              <w:right w:val="single" w:sz="4" w:space="0" w:color="auto"/>
            </w:tcBorders>
            <w:shd w:val="clear" w:color="auto" w:fill="auto"/>
            <w:noWrap/>
            <w:vAlign w:val="center"/>
            <w:hideMark/>
          </w:tcPr>
          <w:p w14:paraId="303D5AC7" w14:textId="00E3596C" w:rsidR="00096CFD" w:rsidRPr="00EB406D" w:rsidRDefault="00096CFD" w:rsidP="001422E1">
            <w:pPr>
              <w:spacing w:after="0" w:line="240" w:lineRule="auto"/>
              <w:rPr>
                <w:rFonts w:ascii="Times New Roman" w:eastAsia="Times New Roman" w:hAnsi="Times New Roman" w:cs="Times New Roman"/>
                <w:bCs/>
                <w:i/>
                <w:color w:val="000000"/>
                <w:sz w:val="26"/>
                <w:szCs w:val="26"/>
              </w:rPr>
            </w:pPr>
            <w:r w:rsidRPr="00EB406D">
              <w:rPr>
                <w:rFonts w:ascii="Times New Roman" w:eastAsia="Times New Roman" w:hAnsi="Times New Roman" w:cs="Times New Roman"/>
                <w:bCs/>
                <w:i/>
                <w:color w:val="000000"/>
                <w:sz w:val="26"/>
                <w:szCs w:val="26"/>
              </w:rPr>
              <w:t>Vật liệu</w:t>
            </w:r>
            <w:r w:rsidR="00EB406D">
              <w:rPr>
                <w:rFonts w:ascii="Times New Roman" w:eastAsia="Times New Roman" w:hAnsi="Times New Roman" w:cs="Times New Roman"/>
                <w:bCs/>
                <w:i/>
                <w:color w:val="000000"/>
                <w:sz w:val="26"/>
                <w:szCs w:val="26"/>
              </w:rPr>
              <w:t>:</w:t>
            </w:r>
          </w:p>
        </w:tc>
        <w:tc>
          <w:tcPr>
            <w:tcW w:w="407" w:type="pct"/>
            <w:tcBorders>
              <w:top w:val="single" w:sz="4" w:space="0" w:color="auto"/>
              <w:left w:val="nil"/>
              <w:bottom w:val="nil"/>
              <w:right w:val="single" w:sz="4" w:space="0" w:color="auto"/>
            </w:tcBorders>
            <w:shd w:val="clear" w:color="auto" w:fill="auto"/>
            <w:vAlign w:val="center"/>
            <w:hideMark/>
          </w:tcPr>
          <w:p w14:paraId="3CD04FF9" w14:textId="77777777" w:rsidR="00096CFD" w:rsidRPr="003B7971" w:rsidRDefault="00096CFD"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689" w:type="pct"/>
            <w:tcBorders>
              <w:top w:val="single" w:sz="4" w:space="0" w:color="auto"/>
              <w:left w:val="nil"/>
              <w:bottom w:val="nil"/>
              <w:right w:val="single" w:sz="4" w:space="0" w:color="auto"/>
            </w:tcBorders>
            <w:shd w:val="clear" w:color="auto" w:fill="auto"/>
            <w:noWrap/>
            <w:vAlign w:val="bottom"/>
            <w:hideMark/>
          </w:tcPr>
          <w:p w14:paraId="1E98C878"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r>
      <w:tr w:rsidR="00096CFD" w:rsidRPr="003B7971" w14:paraId="3C81B9BB" w14:textId="77777777" w:rsidTr="00552F8F">
        <w:trPr>
          <w:trHeight w:val="330"/>
        </w:trPr>
        <w:tc>
          <w:tcPr>
            <w:tcW w:w="728" w:type="pct"/>
            <w:tcBorders>
              <w:top w:val="nil"/>
              <w:left w:val="single" w:sz="4" w:space="0" w:color="auto"/>
              <w:bottom w:val="nil"/>
              <w:right w:val="nil"/>
            </w:tcBorders>
            <w:shd w:val="clear" w:color="auto" w:fill="auto"/>
            <w:noWrap/>
            <w:vAlign w:val="center"/>
            <w:hideMark/>
          </w:tcPr>
          <w:p w14:paraId="0E786BF2" w14:textId="70D137D9" w:rsidR="00096CFD" w:rsidRPr="003B7971" w:rsidRDefault="00096CFD" w:rsidP="00D67CB1">
            <w:pPr>
              <w:spacing w:after="0" w:line="240" w:lineRule="auto"/>
              <w:rPr>
                <w:rFonts w:ascii="Times New Roman" w:eastAsia="Times New Roman" w:hAnsi="Times New Roman" w:cs="Times New Roman"/>
                <w:bCs/>
                <w:color w:val="000000"/>
                <w:sz w:val="26"/>
                <w:szCs w:val="26"/>
              </w:rPr>
            </w:pPr>
            <w:r w:rsidRPr="003B7971">
              <w:rPr>
                <w:rFonts w:ascii="Times New Roman" w:eastAsia="Times New Roman" w:hAnsi="Times New Roman" w:cs="Times New Roman"/>
                <w:bCs/>
                <w:color w:val="000000"/>
                <w:sz w:val="26"/>
                <w:szCs w:val="26"/>
              </w:rPr>
              <w:t> CS11.08.0</w:t>
            </w:r>
          </w:p>
        </w:tc>
        <w:tc>
          <w:tcPr>
            <w:tcW w:w="1587" w:type="pct"/>
            <w:vMerge/>
            <w:tcBorders>
              <w:left w:val="single" w:sz="4" w:space="0" w:color="auto"/>
              <w:right w:val="single" w:sz="4" w:space="0" w:color="auto"/>
            </w:tcBorders>
          </w:tcPr>
          <w:p w14:paraId="0327EA72" w14:textId="77777777" w:rsidR="00096CFD" w:rsidRPr="003B7971" w:rsidRDefault="00096CFD" w:rsidP="00D67CB1">
            <w:pPr>
              <w:spacing w:after="0" w:line="240" w:lineRule="auto"/>
              <w:rPr>
                <w:rFonts w:ascii="Times New Roman" w:eastAsia="Times New Roman" w:hAnsi="Times New Roman" w:cs="Times New Roman"/>
                <w:color w:val="000000"/>
                <w:sz w:val="26"/>
                <w:szCs w:val="26"/>
              </w:rPr>
            </w:pPr>
          </w:p>
        </w:tc>
        <w:tc>
          <w:tcPr>
            <w:tcW w:w="1588" w:type="pct"/>
            <w:tcBorders>
              <w:top w:val="nil"/>
              <w:left w:val="single" w:sz="4" w:space="0" w:color="auto"/>
              <w:bottom w:val="nil"/>
              <w:right w:val="single" w:sz="4" w:space="0" w:color="auto"/>
            </w:tcBorders>
            <w:shd w:val="clear" w:color="auto" w:fill="auto"/>
            <w:noWrap/>
            <w:vAlign w:val="center"/>
            <w:hideMark/>
          </w:tcPr>
          <w:p w14:paraId="3CD1D5B7" w14:textId="072EAFBC" w:rsidR="00096CFD" w:rsidRPr="003B7971" w:rsidRDefault="00096CFD"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Máy bơm</w:t>
            </w:r>
            <w:r w:rsidR="007F09A9" w:rsidRPr="003B7971">
              <w:rPr>
                <w:rFonts w:ascii="Times New Roman" w:eastAsia="Times New Roman" w:hAnsi="Times New Roman" w:cs="Times New Roman"/>
                <w:color w:val="000000"/>
                <w:sz w:val="26"/>
                <w:szCs w:val="26"/>
              </w:rPr>
              <w:t xml:space="preserve"> 10HP</w:t>
            </w:r>
          </w:p>
        </w:tc>
        <w:tc>
          <w:tcPr>
            <w:tcW w:w="407" w:type="pct"/>
            <w:tcBorders>
              <w:top w:val="nil"/>
              <w:left w:val="nil"/>
              <w:bottom w:val="nil"/>
              <w:right w:val="single" w:sz="4" w:space="0" w:color="auto"/>
            </w:tcBorders>
            <w:shd w:val="clear" w:color="auto" w:fill="auto"/>
            <w:vAlign w:val="center"/>
            <w:hideMark/>
          </w:tcPr>
          <w:p w14:paraId="5900AD2A" w14:textId="77777777" w:rsidR="00096CFD" w:rsidRPr="003B7971" w:rsidRDefault="00096CFD"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Cái</w:t>
            </w:r>
          </w:p>
        </w:tc>
        <w:tc>
          <w:tcPr>
            <w:tcW w:w="689" w:type="pct"/>
            <w:tcBorders>
              <w:top w:val="nil"/>
              <w:left w:val="nil"/>
              <w:bottom w:val="nil"/>
              <w:right w:val="single" w:sz="4" w:space="0" w:color="auto"/>
            </w:tcBorders>
            <w:shd w:val="clear" w:color="auto" w:fill="auto"/>
            <w:noWrap/>
            <w:vAlign w:val="center"/>
            <w:hideMark/>
          </w:tcPr>
          <w:p w14:paraId="09FFFC61" w14:textId="77777777" w:rsidR="00096CFD" w:rsidRPr="003B7971" w:rsidRDefault="00096CFD"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1,00</w:t>
            </w:r>
          </w:p>
        </w:tc>
      </w:tr>
      <w:tr w:rsidR="00096CFD" w:rsidRPr="003B7971" w14:paraId="0466E523" w14:textId="77777777" w:rsidTr="00552F8F">
        <w:trPr>
          <w:trHeight w:val="330"/>
        </w:trPr>
        <w:tc>
          <w:tcPr>
            <w:tcW w:w="728" w:type="pct"/>
            <w:tcBorders>
              <w:top w:val="nil"/>
              <w:left w:val="single" w:sz="4" w:space="0" w:color="auto"/>
              <w:bottom w:val="nil"/>
              <w:right w:val="nil"/>
            </w:tcBorders>
            <w:shd w:val="clear" w:color="auto" w:fill="auto"/>
            <w:noWrap/>
            <w:vAlign w:val="center"/>
            <w:hideMark/>
          </w:tcPr>
          <w:p w14:paraId="57BF0004"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1587" w:type="pct"/>
            <w:vMerge/>
            <w:tcBorders>
              <w:left w:val="single" w:sz="4" w:space="0" w:color="auto"/>
              <w:right w:val="single" w:sz="4" w:space="0" w:color="auto"/>
            </w:tcBorders>
          </w:tcPr>
          <w:p w14:paraId="66D53501" w14:textId="77777777" w:rsidR="00096CFD" w:rsidRPr="003B7971" w:rsidRDefault="00096CFD" w:rsidP="001422E1">
            <w:pPr>
              <w:spacing w:after="0" w:line="240" w:lineRule="auto"/>
              <w:rPr>
                <w:rFonts w:ascii="Times New Roman" w:eastAsia="Times New Roman" w:hAnsi="Times New Roman" w:cs="Times New Roman"/>
                <w:b/>
                <w:bCs/>
                <w:color w:val="000000"/>
                <w:sz w:val="26"/>
                <w:szCs w:val="26"/>
              </w:rPr>
            </w:pPr>
          </w:p>
        </w:tc>
        <w:tc>
          <w:tcPr>
            <w:tcW w:w="1588" w:type="pct"/>
            <w:tcBorders>
              <w:top w:val="nil"/>
              <w:left w:val="single" w:sz="4" w:space="0" w:color="auto"/>
              <w:bottom w:val="nil"/>
              <w:right w:val="single" w:sz="4" w:space="0" w:color="auto"/>
            </w:tcBorders>
            <w:shd w:val="clear" w:color="auto" w:fill="auto"/>
            <w:noWrap/>
            <w:vAlign w:val="center"/>
            <w:hideMark/>
          </w:tcPr>
          <w:p w14:paraId="5570856C" w14:textId="2CEA329E" w:rsidR="00096CFD" w:rsidRPr="00EB406D" w:rsidRDefault="00096CFD" w:rsidP="001422E1">
            <w:pPr>
              <w:spacing w:after="0" w:line="240" w:lineRule="auto"/>
              <w:rPr>
                <w:rFonts w:ascii="Times New Roman" w:eastAsia="Times New Roman" w:hAnsi="Times New Roman" w:cs="Times New Roman"/>
                <w:bCs/>
                <w:i/>
                <w:color w:val="000000"/>
                <w:sz w:val="26"/>
                <w:szCs w:val="26"/>
              </w:rPr>
            </w:pPr>
            <w:r w:rsidRPr="00EB406D">
              <w:rPr>
                <w:rFonts w:ascii="Times New Roman" w:eastAsia="Times New Roman" w:hAnsi="Times New Roman" w:cs="Times New Roman"/>
                <w:bCs/>
                <w:i/>
                <w:color w:val="000000"/>
                <w:sz w:val="26"/>
                <w:szCs w:val="26"/>
              </w:rPr>
              <w:t>Nhân công</w:t>
            </w:r>
            <w:r w:rsidR="00EB406D">
              <w:rPr>
                <w:rFonts w:ascii="Times New Roman" w:eastAsia="Times New Roman" w:hAnsi="Times New Roman" w:cs="Times New Roman"/>
                <w:bCs/>
                <w:i/>
                <w:color w:val="000000"/>
                <w:sz w:val="26"/>
                <w:szCs w:val="26"/>
              </w:rPr>
              <w:t>:</w:t>
            </w:r>
            <w:r w:rsidRPr="00EB406D">
              <w:rPr>
                <w:rFonts w:ascii="Times New Roman" w:eastAsia="Times New Roman" w:hAnsi="Times New Roman" w:cs="Times New Roman"/>
                <w:bCs/>
                <w:i/>
                <w:color w:val="000000"/>
                <w:sz w:val="26"/>
                <w:szCs w:val="26"/>
              </w:rPr>
              <w:t xml:space="preserve"> </w:t>
            </w:r>
          </w:p>
        </w:tc>
        <w:tc>
          <w:tcPr>
            <w:tcW w:w="407" w:type="pct"/>
            <w:tcBorders>
              <w:top w:val="nil"/>
              <w:left w:val="nil"/>
              <w:bottom w:val="nil"/>
              <w:right w:val="single" w:sz="4" w:space="0" w:color="auto"/>
            </w:tcBorders>
            <w:shd w:val="clear" w:color="auto" w:fill="auto"/>
            <w:noWrap/>
            <w:vAlign w:val="center"/>
            <w:hideMark/>
          </w:tcPr>
          <w:p w14:paraId="58BB769F" w14:textId="77777777" w:rsidR="00096CFD" w:rsidRPr="003B7971" w:rsidRDefault="00096CFD"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689" w:type="pct"/>
            <w:tcBorders>
              <w:top w:val="nil"/>
              <w:left w:val="nil"/>
              <w:bottom w:val="nil"/>
              <w:right w:val="single" w:sz="4" w:space="0" w:color="auto"/>
            </w:tcBorders>
            <w:shd w:val="clear" w:color="auto" w:fill="auto"/>
            <w:noWrap/>
            <w:vAlign w:val="center"/>
            <w:hideMark/>
          </w:tcPr>
          <w:p w14:paraId="2AC28B4D" w14:textId="77777777" w:rsidR="00096CFD" w:rsidRPr="003B7971" w:rsidRDefault="00096CFD"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r>
      <w:tr w:rsidR="00096CFD" w:rsidRPr="003B7971" w14:paraId="3CEEC9AB" w14:textId="77777777" w:rsidTr="00552F8F">
        <w:trPr>
          <w:trHeight w:val="330"/>
        </w:trPr>
        <w:tc>
          <w:tcPr>
            <w:tcW w:w="728" w:type="pct"/>
            <w:tcBorders>
              <w:top w:val="nil"/>
              <w:left w:val="single" w:sz="4" w:space="0" w:color="auto"/>
              <w:bottom w:val="single" w:sz="4" w:space="0" w:color="auto"/>
              <w:right w:val="nil"/>
            </w:tcBorders>
            <w:shd w:val="clear" w:color="auto" w:fill="auto"/>
            <w:noWrap/>
            <w:vAlign w:val="center"/>
            <w:hideMark/>
          </w:tcPr>
          <w:p w14:paraId="7A713339"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1587" w:type="pct"/>
            <w:vMerge/>
            <w:tcBorders>
              <w:left w:val="single" w:sz="4" w:space="0" w:color="auto"/>
              <w:bottom w:val="single" w:sz="4" w:space="0" w:color="auto"/>
              <w:right w:val="single" w:sz="4" w:space="0" w:color="auto"/>
            </w:tcBorders>
          </w:tcPr>
          <w:p w14:paraId="0EF04712"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1588" w:type="pct"/>
            <w:tcBorders>
              <w:top w:val="nil"/>
              <w:left w:val="single" w:sz="4" w:space="0" w:color="auto"/>
              <w:bottom w:val="single" w:sz="4" w:space="0" w:color="auto"/>
              <w:right w:val="single" w:sz="4" w:space="0" w:color="auto"/>
            </w:tcBorders>
            <w:shd w:val="clear" w:color="auto" w:fill="auto"/>
            <w:noWrap/>
            <w:vAlign w:val="center"/>
            <w:hideMark/>
          </w:tcPr>
          <w:p w14:paraId="63C704CC" w14:textId="1C5F4BEB" w:rsidR="00096CFD" w:rsidRPr="003B7971" w:rsidRDefault="00096CFD"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Thợ bậc bình quân 4,0/7</w:t>
            </w:r>
          </w:p>
        </w:tc>
        <w:tc>
          <w:tcPr>
            <w:tcW w:w="407" w:type="pct"/>
            <w:tcBorders>
              <w:top w:val="nil"/>
              <w:left w:val="nil"/>
              <w:bottom w:val="single" w:sz="4" w:space="0" w:color="auto"/>
              <w:right w:val="single" w:sz="4" w:space="0" w:color="auto"/>
            </w:tcBorders>
            <w:shd w:val="clear" w:color="auto" w:fill="auto"/>
            <w:noWrap/>
            <w:vAlign w:val="center"/>
            <w:hideMark/>
          </w:tcPr>
          <w:p w14:paraId="650FDFF2" w14:textId="77777777" w:rsidR="00096CFD" w:rsidRPr="003B7971" w:rsidRDefault="00096CFD"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Công</w:t>
            </w:r>
          </w:p>
        </w:tc>
        <w:tc>
          <w:tcPr>
            <w:tcW w:w="689" w:type="pct"/>
            <w:tcBorders>
              <w:top w:val="nil"/>
              <w:left w:val="nil"/>
              <w:bottom w:val="single" w:sz="4" w:space="0" w:color="auto"/>
              <w:right w:val="single" w:sz="4" w:space="0" w:color="auto"/>
            </w:tcBorders>
            <w:shd w:val="clear" w:color="auto" w:fill="auto"/>
            <w:noWrap/>
            <w:vAlign w:val="center"/>
            <w:hideMark/>
          </w:tcPr>
          <w:p w14:paraId="2D0F3EF3" w14:textId="4A5AFB50" w:rsidR="00096CFD" w:rsidRPr="003B7971" w:rsidRDefault="00096CFD"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0,25</w:t>
            </w:r>
            <w:r w:rsidR="0069620F">
              <w:rPr>
                <w:rFonts w:ascii="Times New Roman" w:eastAsia="Times New Roman" w:hAnsi="Times New Roman" w:cs="Times New Roman"/>
                <w:color w:val="000000"/>
                <w:sz w:val="26"/>
                <w:szCs w:val="26"/>
              </w:rPr>
              <w:t>4</w:t>
            </w:r>
          </w:p>
        </w:tc>
      </w:tr>
      <w:tr w:rsidR="00096CFD" w:rsidRPr="003B7971" w14:paraId="2313F83E" w14:textId="77777777" w:rsidTr="00096CFD">
        <w:trPr>
          <w:trHeight w:val="330"/>
        </w:trPr>
        <w:tc>
          <w:tcPr>
            <w:tcW w:w="728" w:type="pct"/>
            <w:tcBorders>
              <w:top w:val="single" w:sz="4" w:space="0" w:color="auto"/>
            </w:tcBorders>
            <w:shd w:val="clear" w:color="auto" w:fill="auto"/>
            <w:noWrap/>
            <w:vAlign w:val="center"/>
          </w:tcPr>
          <w:p w14:paraId="588A0EFC"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1587" w:type="pct"/>
            <w:tcBorders>
              <w:top w:val="single" w:sz="4" w:space="0" w:color="auto"/>
            </w:tcBorders>
          </w:tcPr>
          <w:p w14:paraId="5476EE9C"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1588" w:type="pct"/>
            <w:tcBorders>
              <w:top w:val="single" w:sz="4" w:space="0" w:color="auto"/>
            </w:tcBorders>
            <w:shd w:val="clear" w:color="auto" w:fill="auto"/>
            <w:noWrap/>
            <w:vAlign w:val="center"/>
          </w:tcPr>
          <w:p w14:paraId="436DC67E" w14:textId="32E34911"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407" w:type="pct"/>
            <w:tcBorders>
              <w:top w:val="single" w:sz="4" w:space="0" w:color="auto"/>
              <w:right w:val="single" w:sz="4" w:space="0" w:color="auto"/>
            </w:tcBorders>
            <w:shd w:val="clear" w:color="auto" w:fill="auto"/>
            <w:noWrap/>
            <w:vAlign w:val="center"/>
          </w:tcPr>
          <w:p w14:paraId="6564ADA8" w14:textId="77777777" w:rsidR="00096CFD" w:rsidRPr="003B7971" w:rsidRDefault="00096CFD" w:rsidP="001422E1">
            <w:pPr>
              <w:spacing w:after="0" w:line="240" w:lineRule="auto"/>
              <w:jc w:val="center"/>
              <w:rPr>
                <w:rFonts w:ascii="Times New Roman" w:eastAsia="Times New Roman" w:hAnsi="Times New Roman" w:cs="Times New Roman"/>
                <w:color w:val="000000"/>
                <w:sz w:val="26"/>
                <w:szCs w:val="26"/>
              </w:rPr>
            </w:pP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6F6B9" w14:textId="25586151" w:rsidR="00096CFD" w:rsidRPr="003B7971" w:rsidRDefault="00096CFD"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r>
    </w:tbl>
    <w:p w14:paraId="29346C09" w14:textId="36487AE2" w:rsidR="006D223B" w:rsidRPr="003B7971" w:rsidRDefault="006D223B" w:rsidP="0057625C">
      <w:pPr>
        <w:rPr>
          <w:rFonts w:ascii="Times New Roman" w:hAnsi="Times New Roman" w:cs="Times New Roman"/>
          <w:sz w:val="26"/>
          <w:szCs w:val="26"/>
        </w:rPr>
      </w:pPr>
    </w:p>
    <w:p w14:paraId="4544E916" w14:textId="598A9E7F" w:rsidR="001422E1" w:rsidRPr="003B7971" w:rsidRDefault="001422E1">
      <w:pPr>
        <w:rPr>
          <w:rFonts w:ascii="Times New Roman" w:hAnsi="Times New Roman" w:cs="Times New Roman"/>
          <w:b/>
          <w:sz w:val="26"/>
          <w:szCs w:val="26"/>
        </w:rPr>
      </w:pPr>
    </w:p>
    <w:p w14:paraId="6E82DD80" w14:textId="77777777" w:rsidR="000E1767" w:rsidRPr="003B7971" w:rsidRDefault="000E1767">
      <w:pPr>
        <w:rPr>
          <w:rFonts w:ascii="Times New Roman" w:hAnsi="Times New Roman" w:cs="Times New Roman"/>
          <w:b/>
          <w:sz w:val="26"/>
          <w:szCs w:val="26"/>
        </w:rPr>
      </w:pPr>
      <w:r w:rsidRPr="003B7971">
        <w:rPr>
          <w:rFonts w:ascii="Times New Roman" w:hAnsi="Times New Roman" w:cs="Times New Roman"/>
          <w:b/>
          <w:sz w:val="26"/>
          <w:szCs w:val="26"/>
        </w:rPr>
        <w:br w:type="page"/>
      </w:r>
    </w:p>
    <w:p w14:paraId="1F9E95A9" w14:textId="186BDB1C" w:rsidR="00FD44BC" w:rsidRPr="00FD44BC" w:rsidRDefault="00FD44BC" w:rsidP="00FD44BC">
      <w:pPr>
        <w:tabs>
          <w:tab w:val="left" w:pos="993"/>
        </w:tabs>
        <w:spacing w:before="60" w:after="60"/>
        <w:jc w:val="center"/>
        <w:rPr>
          <w:rFonts w:ascii="Times New Roman" w:hAnsi="Times New Roman" w:cs="Times New Roman"/>
          <w:b/>
          <w:caps/>
          <w:sz w:val="26"/>
          <w:szCs w:val="26"/>
        </w:rPr>
      </w:pPr>
      <w:r w:rsidRPr="009557DA">
        <w:rPr>
          <w:rFonts w:ascii="Times New Roman" w:hAnsi="Times New Roman" w:cs="Times New Roman"/>
          <w:b/>
          <w:caps/>
          <w:sz w:val="26"/>
          <w:szCs w:val="26"/>
          <w:u w:val="single"/>
          <w:lang w:val="vi-VN"/>
        </w:rPr>
        <w:lastRenderedPageBreak/>
        <w:t>Phần II</w:t>
      </w:r>
      <w:r w:rsidRPr="00FD44BC">
        <w:rPr>
          <w:rFonts w:ascii="Times New Roman" w:hAnsi="Times New Roman" w:cs="Times New Roman"/>
          <w:b/>
          <w:caps/>
          <w:sz w:val="26"/>
          <w:szCs w:val="26"/>
          <w:lang w:val="vi-VN"/>
        </w:rPr>
        <w:t xml:space="preserve">: </w:t>
      </w:r>
      <w:r w:rsidRPr="00FD44BC">
        <w:rPr>
          <w:rFonts w:ascii="Times New Roman" w:hAnsi="Times New Roman" w:cs="Times New Roman"/>
          <w:b/>
          <w:caps/>
          <w:sz w:val="26"/>
          <w:szCs w:val="26"/>
        </w:rPr>
        <w:t>Công tác quản lý, duy trì hệ thống cây xanh</w:t>
      </w:r>
    </w:p>
    <w:p w14:paraId="4773495C" w14:textId="219480DF" w:rsidR="0057625C" w:rsidRPr="003B7971" w:rsidRDefault="00D67CB1" w:rsidP="00D67CB1">
      <w:pPr>
        <w:tabs>
          <w:tab w:val="left" w:pos="851"/>
        </w:tabs>
        <w:spacing w:before="60" w:after="60"/>
        <w:jc w:val="both"/>
        <w:rPr>
          <w:rFonts w:ascii="Times New Roman" w:hAnsi="Times New Roman" w:cs="Times New Roman"/>
          <w:b/>
          <w:sz w:val="26"/>
          <w:szCs w:val="26"/>
        </w:rPr>
      </w:pPr>
      <w:r w:rsidRPr="003B7971">
        <w:rPr>
          <w:rFonts w:ascii="Times New Roman" w:eastAsia="Times New Roman" w:hAnsi="Times New Roman" w:cs="Times New Roman"/>
          <w:b/>
          <w:color w:val="000000"/>
          <w:sz w:val="26"/>
          <w:szCs w:val="26"/>
        </w:rPr>
        <w:t>CX.70010</w:t>
      </w:r>
      <w:r w:rsidRPr="003B7971">
        <w:rPr>
          <w:rFonts w:ascii="Times New Roman" w:eastAsia="Times New Roman" w:hAnsi="Times New Roman" w:cs="Times New Roman"/>
          <w:color w:val="000000"/>
          <w:sz w:val="26"/>
          <w:szCs w:val="26"/>
        </w:rPr>
        <w:t xml:space="preserve"> </w:t>
      </w:r>
      <w:r w:rsidR="0057625C" w:rsidRPr="003B7971">
        <w:rPr>
          <w:rFonts w:ascii="Times New Roman" w:hAnsi="Times New Roman" w:cs="Times New Roman"/>
          <w:b/>
          <w:sz w:val="26"/>
          <w:szCs w:val="26"/>
        </w:rPr>
        <w:t>QUÉT VÔI GỐC CÂY</w:t>
      </w:r>
    </w:p>
    <w:p w14:paraId="2CD2300E" w14:textId="77777777" w:rsidR="0057625C" w:rsidRPr="001975E0" w:rsidRDefault="0057625C" w:rsidP="001975E0">
      <w:pPr>
        <w:pStyle w:val="ListParagraph"/>
        <w:tabs>
          <w:tab w:val="left" w:pos="851"/>
        </w:tabs>
        <w:spacing w:before="60" w:after="60"/>
        <w:ind w:left="426" w:hanging="426"/>
        <w:jc w:val="both"/>
        <w:rPr>
          <w:rFonts w:ascii="Times New Roman" w:hAnsi="Times New Roman" w:cs="Times New Roman"/>
          <w:i/>
          <w:sz w:val="26"/>
          <w:szCs w:val="26"/>
        </w:rPr>
      </w:pPr>
      <w:r w:rsidRPr="001975E0">
        <w:rPr>
          <w:rFonts w:ascii="Times New Roman" w:hAnsi="Times New Roman" w:cs="Times New Roman"/>
          <w:i/>
          <w:sz w:val="26"/>
          <w:szCs w:val="26"/>
        </w:rPr>
        <w:t>Thành phần công việc:</w:t>
      </w:r>
    </w:p>
    <w:p w14:paraId="168A5691" w14:textId="7B8191DD" w:rsidR="0057625C" w:rsidRPr="001975E0" w:rsidRDefault="001975E0" w:rsidP="001975E0">
      <w:pPr>
        <w:tabs>
          <w:tab w:val="left" w:pos="851"/>
        </w:tabs>
        <w:spacing w:before="60" w:after="60"/>
        <w:ind w:left="360"/>
        <w:jc w:val="both"/>
        <w:rPr>
          <w:rFonts w:ascii="Times New Roman" w:hAnsi="Times New Roman" w:cs="Times New Roman"/>
          <w:b/>
          <w:i/>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Chuẩn bị dụng cụ quét vôi (Thùng chứa vôi, xe đẩy, xô đựng, chổi quét), vật liệu (vôi đã tôi, a dao, nước sạch) mang đến hiện trườ</w:t>
      </w:r>
      <w:r>
        <w:rPr>
          <w:rFonts w:ascii="Times New Roman" w:hAnsi="Times New Roman" w:cs="Times New Roman"/>
          <w:sz w:val="26"/>
          <w:szCs w:val="26"/>
        </w:rPr>
        <w:t>ng.</w:t>
      </w:r>
    </w:p>
    <w:p w14:paraId="5427A51B" w14:textId="5F7337F2" w:rsidR="0057625C" w:rsidRPr="001975E0" w:rsidRDefault="001975E0" w:rsidP="001975E0">
      <w:pPr>
        <w:spacing w:before="60" w:after="60"/>
        <w:ind w:firstLine="360"/>
        <w:jc w:val="both"/>
        <w:rPr>
          <w:rFonts w:ascii="Times New Roman" w:hAnsi="Times New Roman" w:cs="Times New Roman"/>
          <w:b/>
          <w:i/>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Pha vôi với nước vào trong thùng chứa đã đặt lên xe đẩy, dùng cây khuấy cho vôi tan đều trong nước, pha a dao vào dung dịch nước vôi và khuấy đề</w:t>
      </w:r>
      <w:r>
        <w:rPr>
          <w:rFonts w:ascii="Times New Roman" w:hAnsi="Times New Roman" w:cs="Times New Roman"/>
          <w:sz w:val="26"/>
          <w:szCs w:val="26"/>
        </w:rPr>
        <w:t>u.</w:t>
      </w:r>
    </w:p>
    <w:p w14:paraId="0FF5F200" w14:textId="2ABE9794" w:rsidR="0057625C" w:rsidRPr="001975E0" w:rsidRDefault="001975E0" w:rsidP="001975E0">
      <w:pPr>
        <w:spacing w:before="60" w:after="60"/>
        <w:ind w:firstLine="360"/>
        <w:jc w:val="both"/>
        <w:rPr>
          <w:rFonts w:ascii="Times New Roman" w:hAnsi="Times New Roman" w:cs="Times New Roman"/>
          <w:b/>
          <w:i/>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Múc nước vôi vào xô cho từng công nhân và đi đến từng cây xanh để</w:t>
      </w:r>
      <w:r>
        <w:rPr>
          <w:rFonts w:ascii="Times New Roman" w:hAnsi="Times New Roman" w:cs="Times New Roman"/>
          <w:sz w:val="26"/>
          <w:szCs w:val="26"/>
        </w:rPr>
        <w:t xml:space="preserve"> quét.</w:t>
      </w:r>
    </w:p>
    <w:p w14:paraId="6951A0C5" w14:textId="32030963" w:rsidR="0057625C" w:rsidRPr="001975E0" w:rsidRDefault="001975E0" w:rsidP="001975E0">
      <w:pPr>
        <w:spacing w:before="60" w:after="60"/>
        <w:ind w:firstLine="360"/>
        <w:jc w:val="both"/>
        <w:rPr>
          <w:rFonts w:ascii="Times New Roman" w:hAnsi="Times New Roman" w:cs="Times New Roman"/>
          <w:b/>
          <w:i/>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Trước khi quét dùng chổi quét sạch thân cây để loại bỏ hết đấ</w:t>
      </w:r>
      <w:r>
        <w:rPr>
          <w:rFonts w:ascii="Times New Roman" w:hAnsi="Times New Roman" w:cs="Times New Roman"/>
          <w:sz w:val="26"/>
          <w:szCs w:val="26"/>
        </w:rPr>
        <w:t>t bám trên thân cây.</w:t>
      </w:r>
    </w:p>
    <w:p w14:paraId="7B919D4C" w14:textId="41E7140E" w:rsidR="0057625C" w:rsidRPr="001975E0" w:rsidRDefault="001975E0" w:rsidP="001975E0">
      <w:pPr>
        <w:spacing w:before="60" w:after="60"/>
        <w:ind w:firstLine="360"/>
        <w:jc w:val="both"/>
        <w:rPr>
          <w:rFonts w:ascii="Times New Roman" w:hAnsi="Times New Roman" w:cs="Times New Roman"/>
          <w:b/>
          <w:i/>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Thực hiện quét vị trí phía trên cách gốc 1 mét, quét từ trên xuống dưới cho đều. Không cho vôi rơi vãi gây mất mỹ quan đô thị</w:t>
      </w:r>
      <w:r>
        <w:rPr>
          <w:rFonts w:ascii="Times New Roman" w:hAnsi="Times New Roman" w:cs="Times New Roman"/>
          <w:sz w:val="26"/>
          <w:szCs w:val="26"/>
        </w:rPr>
        <w:t>.</w:t>
      </w:r>
    </w:p>
    <w:p w14:paraId="7FAEBCF7" w14:textId="58F936C6" w:rsidR="001422E1" w:rsidRPr="001975E0" w:rsidRDefault="001975E0" w:rsidP="001975E0">
      <w:pPr>
        <w:spacing w:before="60" w:after="60"/>
        <w:ind w:firstLine="426"/>
        <w:jc w:val="both"/>
        <w:rPr>
          <w:rFonts w:ascii="Times New Roman" w:hAnsi="Times New Roman" w:cs="Times New Roman"/>
          <w:b/>
          <w:i/>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Quét xong dọn vệ sinh, lau chùi dụng cụ cất vào nơi quy định.</w:t>
      </w:r>
    </w:p>
    <w:p w14:paraId="2F293B84" w14:textId="768C305F" w:rsidR="008142E9" w:rsidRPr="001975E0" w:rsidRDefault="008142E9" w:rsidP="008142E9">
      <w:pPr>
        <w:pStyle w:val="ListParagraph"/>
        <w:tabs>
          <w:tab w:val="left" w:pos="851"/>
        </w:tabs>
        <w:spacing w:before="60" w:after="60" w:line="240" w:lineRule="auto"/>
        <w:jc w:val="right"/>
        <w:rPr>
          <w:rFonts w:ascii="Times New Roman" w:hAnsi="Times New Roman" w:cs="Times New Roman"/>
          <w:i/>
          <w:sz w:val="26"/>
          <w:szCs w:val="26"/>
        </w:rPr>
      </w:pPr>
      <w:r w:rsidRPr="001975E0">
        <w:rPr>
          <w:rFonts w:ascii="Times New Roman" w:hAnsi="Times New Roman" w:cs="Times New Roman"/>
          <w:i/>
          <w:sz w:val="26"/>
          <w:szCs w:val="26"/>
        </w:rPr>
        <w:t xml:space="preserve">Đơn vị tính: </w:t>
      </w:r>
      <w:r w:rsidR="002D55B2" w:rsidRPr="001975E0">
        <w:rPr>
          <w:rFonts w:ascii="Times New Roman" w:hAnsi="Times New Roman" w:cs="Times New Roman"/>
          <w:i/>
          <w:sz w:val="26"/>
          <w:szCs w:val="26"/>
        </w:rPr>
        <w:t>20</w:t>
      </w:r>
      <w:r w:rsidR="006B498B" w:rsidRPr="001975E0">
        <w:rPr>
          <w:rFonts w:ascii="Times New Roman" w:hAnsi="Times New Roman" w:cs="Times New Roman"/>
          <w:i/>
          <w:sz w:val="26"/>
          <w:szCs w:val="26"/>
        </w:rPr>
        <w:t xml:space="preserve"> cây</w:t>
      </w:r>
    </w:p>
    <w:tbl>
      <w:tblPr>
        <w:tblW w:w="5008" w:type="pct"/>
        <w:tblLayout w:type="fixed"/>
        <w:tblLook w:val="04A0" w:firstRow="1" w:lastRow="0" w:firstColumn="1" w:lastColumn="0" w:noHBand="0" w:noVBand="1"/>
      </w:tblPr>
      <w:tblGrid>
        <w:gridCol w:w="1242"/>
        <w:gridCol w:w="3022"/>
        <w:gridCol w:w="3022"/>
        <w:gridCol w:w="1031"/>
        <w:gridCol w:w="1269"/>
      </w:tblGrid>
      <w:tr w:rsidR="00096CFD" w:rsidRPr="003B7971" w14:paraId="051B7CF6" w14:textId="77777777" w:rsidTr="001975E0">
        <w:trPr>
          <w:trHeight w:val="640"/>
        </w:trPr>
        <w:tc>
          <w:tcPr>
            <w:tcW w:w="648" w:type="pct"/>
            <w:tcBorders>
              <w:top w:val="single" w:sz="4" w:space="0" w:color="auto"/>
              <w:left w:val="single" w:sz="4" w:space="0" w:color="auto"/>
              <w:bottom w:val="single" w:sz="4" w:space="0" w:color="000000"/>
              <w:right w:val="nil"/>
            </w:tcBorders>
            <w:shd w:val="clear" w:color="auto" w:fill="auto"/>
            <w:vAlign w:val="center"/>
            <w:hideMark/>
          </w:tcPr>
          <w:p w14:paraId="68BF456A" w14:textId="77777777" w:rsidR="00096CFD" w:rsidRPr="001975E0" w:rsidRDefault="00096CF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Mã hiệu</w:t>
            </w:r>
          </w:p>
        </w:tc>
        <w:tc>
          <w:tcPr>
            <w:tcW w:w="1576" w:type="pct"/>
            <w:tcBorders>
              <w:top w:val="single" w:sz="4" w:space="0" w:color="auto"/>
              <w:left w:val="single" w:sz="4" w:space="0" w:color="auto"/>
              <w:right w:val="single" w:sz="4" w:space="0" w:color="auto"/>
            </w:tcBorders>
          </w:tcPr>
          <w:p w14:paraId="34CE68D0" w14:textId="54109709" w:rsidR="00096CFD" w:rsidRPr="001975E0" w:rsidRDefault="000639D4"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Loại công tác</w:t>
            </w:r>
          </w:p>
        </w:tc>
        <w:tc>
          <w:tcPr>
            <w:tcW w:w="157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CD6DC68" w14:textId="61CA9BF8" w:rsidR="00096CFD" w:rsidRPr="001975E0" w:rsidRDefault="00096CF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Thành phần hao phí</w:t>
            </w:r>
          </w:p>
        </w:tc>
        <w:tc>
          <w:tcPr>
            <w:tcW w:w="538" w:type="pct"/>
            <w:tcBorders>
              <w:top w:val="single" w:sz="4" w:space="0" w:color="auto"/>
              <w:left w:val="nil"/>
              <w:bottom w:val="single" w:sz="4" w:space="0" w:color="000000"/>
              <w:right w:val="nil"/>
            </w:tcBorders>
            <w:shd w:val="clear" w:color="auto" w:fill="auto"/>
            <w:noWrap/>
            <w:vAlign w:val="center"/>
            <w:hideMark/>
          </w:tcPr>
          <w:p w14:paraId="29D22D8B" w14:textId="77777777" w:rsidR="00096CFD" w:rsidRPr="001975E0" w:rsidRDefault="00096CF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Đơn vị tính</w:t>
            </w:r>
          </w:p>
        </w:tc>
        <w:tc>
          <w:tcPr>
            <w:tcW w:w="66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29E3F7" w14:textId="77777777" w:rsidR="00096CFD" w:rsidRPr="001975E0" w:rsidRDefault="00096CF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Định mức</w:t>
            </w:r>
          </w:p>
        </w:tc>
      </w:tr>
      <w:tr w:rsidR="00096CFD" w:rsidRPr="003B7971" w14:paraId="4BA38FFB" w14:textId="77777777" w:rsidTr="001975E0">
        <w:trPr>
          <w:trHeight w:val="330"/>
        </w:trPr>
        <w:tc>
          <w:tcPr>
            <w:tcW w:w="648" w:type="pct"/>
            <w:tcBorders>
              <w:top w:val="nil"/>
              <w:left w:val="single" w:sz="4" w:space="0" w:color="auto"/>
              <w:bottom w:val="nil"/>
              <w:right w:val="single" w:sz="4" w:space="0" w:color="auto"/>
            </w:tcBorders>
            <w:shd w:val="clear" w:color="auto" w:fill="auto"/>
            <w:noWrap/>
            <w:vAlign w:val="center"/>
            <w:hideMark/>
          </w:tcPr>
          <w:p w14:paraId="5D8C0391" w14:textId="77777777" w:rsidR="00096CFD" w:rsidRPr="003B7971" w:rsidRDefault="00096CFD"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1576" w:type="pct"/>
            <w:vMerge w:val="restart"/>
            <w:tcBorders>
              <w:top w:val="single" w:sz="4" w:space="0" w:color="000000"/>
              <w:left w:val="nil"/>
              <w:bottom w:val="single" w:sz="4" w:space="0" w:color="auto"/>
              <w:right w:val="single" w:sz="4" w:space="0" w:color="auto"/>
            </w:tcBorders>
            <w:vAlign w:val="center"/>
          </w:tcPr>
          <w:p w14:paraId="47E064C6" w14:textId="0B424808" w:rsidR="000639D4" w:rsidRPr="003B7971" w:rsidRDefault="000639D4" w:rsidP="00D67CB1">
            <w:pPr>
              <w:tabs>
                <w:tab w:val="left" w:pos="851"/>
              </w:tabs>
              <w:spacing w:before="60" w:after="60"/>
              <w:rPr>
                <w:rFonts w:ascii="Times New Roman" w:hAnsi="Times New Roman" w:cs="Times New Roman"/>
                <w:sz w:val="26"/>
                <w:szCs w:val="26"/>
              </w:rPr>
            </w:pPr>
            <w:r w:rsidRPr="003B7971">
              <w:rPr>
                <w:rFonts w:ascii="Times New Roman" w:hAnsi="Times New Roman" w:cs="Times New Roman"/>
                <w:sz w:val="26"/>
                <w:szCs w:val="26"/>
              </w:rPr>
              <w:t>Quét vôi gốc cây xanh dưới 2 năm tuổi</w:t>
            </w:r>
          </w:p>
          <w:p w14:paraId="0CFCB484" w14:textId="77777777" w:rsidR="00096CFD" w:rsidRPr="003B7971" w:rsidRDefault="00096CFD" w:rsidP="00D67CB1">
            <w:pPr>
              <w:spacing w:after="0" w:line="240" w:lineRule="auto"/>
              <w:rPr>
                <w:rFonts w:ascii="Times New Roman" w:eastAsia="Times New Roman" w:hAnsi="Times New Roman" w:cs="Times New Roman"/>
                <w:b/>
                <w:bCs/>
                <w:color w:val="000000"/>
                <w:sz w:val="26"/>
                <w:szCs w:val="26"/>
              </w:rPr>
            </w:pPr>
          </w:p>
        </w:tc>
        <w:tc>
          <w:tcPr>
            <w:tcW w:w="1576" w:type="pct"/>
            <w:tcBorders>
              <w:top w:val="nil"/>
              <w:left w:val="single" w:sz="4" w:space="0" w:color="auto"/>
              <w:bottom w:val="nil"/>
              <w:right w:val="single" w:sz="4" w:space="0" w:color="auto"/>
            </w:tcBorders>
            <w:shd w:val="clear" w:color="auto" w:fill="auto"/>
            <w:noWrap/>
            <w:vAlign w:val="center"/>
            <w:hideMark/>
          </w:tcPr>
          <w:p w14:paraId="5F71C13E" w14:textId="0CE04E87" w:rsidR="00096CFD" w:rsidRPr="001975E0" w:rsidRDefault="00096CFD" w:rsidP="001422E1">
            <w:pPr>
              <w:spacing w:after="0" w:line="240" w:lineRule="auto"/>
              <w:rPr>
                <w:rFonts w:ascii="Times New Roman" w:eastAsia="Times New Roman" w:hAnsi="Times New Roman" w:cs="Times New Roman"/>
                <w:bCs/>
                <w:i/>
                <w:color w:val="000000"/>
                <w:sz w:val="26"/>
                <w:szCs w:val="26"/>
              </w:rPr>
            </w:pPr>
            <w:r w:rsidRPr="001975E0">
              <w:rPr>
                <w:rFonts w:ascii="Times New Roman" w:eastAsia="Times New Roman" w:hAnsi="Times New Roman" w:cs="Times New Roman"/>
                <w:bCs/>
                <w:i/>
                <w:color w:val="000000"/>
                <w:sz w:val="26"/>
                <w:szCs w:val="26"/>
              </w:rPr>
              <w:t>Vật liệu</w:t>
            </w:r>
            <w:r w:rsidR="001975E0">
              <w:rPr>
                <w:rFonts w:ascii="Times New Roman" w:eastAsia="Times New Roman" w:hAnsi="Times New Roman" w:cs="Times New Roman"/>
                <w:bCs/>
                <w:i/>
                <w:color w:val="000000"/>
                <w:sz w:val="26"/>
                <w:szCs w:val="26"/>
              </w:rPr>
              <w:t>:</w:t>
            </w:r>
          </w:p>
        </w:tc>
        <w:tc>
          <w:tcPr>
            <w:tcW w:w="538" w:type="pct"/>
            <w:tcBorders>
              <w:top w:val="nil"/>
              <w:left w:val="nil"/>
              <w:bottom w:val="nil"/>
              <w:right w:val="single" w:sz="4" w:space="0" w:color="auto"/>
            </w:tcBorders>
            <w:shd w:val="clear" w:color="auto" w:fill="auto"/>
            <w:vAlign w:val="center"/>
            <w:hideMark/>
          </w:tcPr>
          <w:p w14:paraId="2A0F531F" w14:textId="77777777" w:rsidR="00096CFD" w:rsidRPr="003B7971" w:rsidRDefault="00096CFD"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663" w:type="pct"/>
            <w:tcBorders>
              <w:top w:val="single" w:sz="4" w:space="0" w:color="auto"/>
              <w:left w:val="single" w:sz="4" w:space="0" w:color="auto"/>
              <w:bottom w:val="nil"/>
              <w:right w:val="single" w:sz="4" w:space="0" w:color="auto"/>
            </w:tcBorders>
            <w:shd w:val="clear" w:color="auto" w:fill="auto"/>
            <w:noWrap/>
            <w:vAlign w:val="bottom"/>
            <w:hideMark/>
          </w:tcPr>
          <w:p w14:paraId="28F49FCF"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r>
      <w:tr w:rsidR="00096CFD" w:rsidRPr="003B7971" w14:paraId="135F53D0" w14:textId="77777777" w:rsidTr="001975E0">
        <w:trPr>
          <w:trHeight w:val="330"/>
        </w:trPr>
        <w:tc>
          <w:tcPr>
            <w:tcW w:w="648" w:type="pct"/>
            <w:tcBorders>
              <w:top w:val="nil"/>
              <w:left w:val="single" w:sz="4" w:space="0" w:color="auto"/>
              <w:bottom w:val="nil"/>
              <w:right w:val="single" w:sz="4" w:space="0" w:color="auto"/>
            </w:tcBorders>
            <w:shd w:val="clear" w:color="auto" w:fill="auto"/>
            <w:noWrap/>
            <w:vAlign w:val="center"/>
            <w:hideMark/>
          </w:tcPr>
          <w:p w14:paraId="5CD76A79" w14:textId="77777777" w:rsidR="00096CFD" w:rsidRPr="003B7971" w:rsidRDefault="00096CFD"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1576" w:type="pct"/>
            <w:vMerge/>
            <w:tcBorders>
              <w:left w:val="nil"/>
              <w:bottom w:val="single" w:sz="4" w:space="0" w:color="auto"/>
              <w:right w:val="single" w:sz="4" w:space="0" w:color="auto"/>
            </w:tcBorders>
          </w:tcPr>
          <w:p w14:paraId="56C438C7"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1576" w:type="pct"/>
            <w:tcBorders>
              <w:top w:val="nil"/>
              <w:left w:val="single" w:sz="4" w:space="0" w:color="auto"/>
              <w:bottom w:val="nil"/>
              <w:right w:val="single" w:sz="4" w:space="0" w:color="auto"/>
            </w:tcBorders>
            <w:shd w:val="clear" w:color="auto" w:fill="auto"/>
            <w:noWrap/>
            <w:vAlign w:val="center"/>
            <w:hideMark/>
          </w:tcPr>
          <w:p w14:paraId="4F1C7913" w14:textId="55A5DAB5" w:rsidR="00096CFD" w:rsidRPr="003B7971" w:rsidRDefault="00096CFD"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Vôi</w:t>
            </w:r>
          </w:p>
        </w:tc>
        <w:tc>
          <w:tcPr>
            <w:tcW w:w="538" w:type="pct"/>
            <w:tcBorders>
              <w:top w:val="nil"/>
              <w:left w:val="nil"/>
              <w:bottom w:val="nil"/>
              <w:right w:val="single" w:sz="4" w:space="0" w:color="auto"/>
            </w:tcBorders>
            <w:shd w:val="clear" w:color="auto" w:fill="auto"/>
            <w:vAlign w:val="center"/>
            <w:hideMark/>
          </w:tcPr>
          <w:p w14:paraId="125DB4EF" w14:textId="32624A8F" w:rsidR="00096CFD" w:rsidRPr="003B7971" w:rsidRDefault="008C2644" w:rsidP="008C2644">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Kg</w:t>
            </w:r>
          </w:p>
        </w:tc>
        <w:tc>
          <w:tcPr>
            <w:tcW w:w="663" w:type="pct"/>
            <w:tcBorders>
              <w:top w:val="nil"/>
              <w:left w:val="nil"/>
              <w:bottom w:val="nil"/>
              <w:right w:val="single" w:sz="4" w:space="0" w:color="auto"/>
            </w:tcBorders>
            <w:shd w:val="clear" w:color="auto" w:fill="auto"/>
            <w:noWrap/>
            <w:vAlign w:val="bottom"/>
            <w:hideMark/>
          </w:tcPr>
          <w:p w14:paraId="2FF2DEEF" w14:textId="3FF19767" w:rsidR="00096CFD" w:rsidRPr="003B7971" w:rsidRDefault="002D55B2" w:rsidP="007F571E">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2,295</w:t>
            </w:r>
          </w:p>
        </w:tc>
      </w:tr>
      <w:tr w:rsidR="00096CFD" w:rsidRPr="003B7971" w14:paraId="2A298B76" w14:textId="77777777" w:rsidTr="001975E0">
        <w:trPr>
          <w:trHeight w:val="330"/>
        </w:trPr>
        <w:tc>
          <w:tcPr>
            <w:tcW w:w="648" w:type="pct"/>
            <w:tcBorders>
              <w:top w:val="nil"/>
              <w:left w:val="single" w:sz="4" w:space="0" w:color="auto"/>
              <w:bottom w:val="nil"/>
              <w:right w:val="single" w:sz="4" w:space="0" w:color="auto"/>
            </w:tcBorders>
            <w:shd w:val="clear" w:color="auto" w:fill="auto"/>
            <w:noWrap/>
            <w:vAlign w:val="center"/>
            <w:hideMark/>
          </w:tcPr>
          <w:p w14:paraId="4B1F15FF" w14:textId="799C623D" w:rsidR="00096CFD" w:rsidRPr="003B7971" w:rsidRDefault="00096CFD"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CX.7001</w:t>
            </w:r>
          </w:p>
        </w:tc>
        <w:tc>
          <w:tcPr>
            <w:tcW w:w="1576" w:type="pct"/>
            <w:vMerge/>
            <w:tcBorders>
              <w:left w:val="nil"/>
              <w:bottom w:val="single" w:sz="4" w:space="0" w:color="auto"/>
              <w:right w:val="single" w:sz="4" w:space="0" w:color="auto"/>
            </w:tcBorders>
          </w:tcPr>
          <w:p w14:paraId="18DACBFA"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1576" w:type="pct"/>
            <w:tcBorders>
              <w:top w:val="nil"/>
              <w:left w:val="single" w:sz="4" w:space="0" w:color="auto"/>
              <w:bottom w:val="nil"/>
              <w:right w:val="single" w:sz="4" w:space="0" w:color="auto"/>
            </w:tcBorders>
            <w:shd w:val="clear" w:color="auto" w:fill="auto"/>
            <w:noWrap/>
            <w:vAlign w:val="center"/>
            <w:hideMark/>
          </w:tcPr>
          <w:p w14:paraId="029BC3C3" w14:textId="784E50D5" w:rsidR="00096CFD" w:rsidRPr="003B7971" w:rsidRDefault="00096CFD" w:rsidP="002D55B2">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xml:space="preserve">A </w:t>
            </w:r>
            <w:r w:rsidR="002D55B2">
              <w:rPr>
                <w:rFonts w:ascii="Times New Roman" w:eastAsia="Times New Roman" w:hAnsi="Times New Roman" w:cs="Times New Roman"/>
                <w:color w:val="000000"/>
                <w:sz w:val="26"/>
                <w:szCs w:val="26"/>
              </w:rPr>
              <w:t>d</w:t>
            </w:r>
            <w:r w:rsidRPr="003B7971">
              <w:rPr>
                <w:rFonts w:ascii="Times New Roman" w:eastAsia="Times New Roman" w:hAnsi="Times New Roman" w:cs="Times New Roman"/>
                <w:color w:val="000000"/>
                <w:sz w:val="26"/>
                <w:szCs w:val="26"/>
              </w:rPr>
              <w:t>ao</w:t>
            </w:r>
          </w:p>
        </w:tc>
        <w:tc>
          <w:tcPr>
            <w:tcW w:w="538" w:type="pct"/>
            <w:tcBorders>
              <w:top w:val="nil"/>
              <w:left w:val="nil"/>
              <w:bottom w:val="nil"/>
              <w:right w:val="single" w:sz="4" w:space="0" w:color="auto"/>
            </w:tcBorders>
            <w:shd w:val="clear" w:color="auto" w:fill="auto"/>
            <w:noWrap/>
            <w:vAlign w:val="center"/>
            <w:hideMark/>
          </w:tcPr>
          <w:p w14:paraId="2CB1C770" w14:textId="7B6AB73F" w:rsidR="00096CFD" w:rsidRPr="003B7971" w:rsidRDefault="008C2644"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Lít</w:t>
            </w:r>
          </w:p>
        </w:tc>
        <w:tc>
          <w:tcPr>
            <w:tcW w:w="663" w:type="pct"/>
            <w:tcBorders>
              <w:top w:val="nil"/>
              <w:left w:val="nil"/>
              <w:bottom w:val="nil"/>
              <w:right w:val="single" w:sz="4" w:space="0" w:color="auto"/>
            </w:tcBorders>
            <w:shd w:val="clear" w:color="auto" w:fill="auto"/>
            <w:noWrap/>
            <w:vAlign w:val="bottom"/>
            <w:hideMark/>
          </w:tcPr>
          <w:p w14:paraId="3B3CE4FD" w14:textId="4D63D1EC" w:rsidR="00096CFD" w:rsidRPr="003B7971" w:rsidRDefault="00096CFD" w:rsidP="002D55B2">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w:t>
            </w:r>
            <w:r w:rsidR="002D55B2">
              <w:rPr>
                <w:rFonts w:ascii="Times New Roman" w:eastAsia="Times New Roman" w:hAnsi="Times New Roman" w:cs="Times New Roman"/>
                <w:color w:val="000000"/>
                <w:sz w:val="26"/>
                <w:szCs w:val="26"/>
              </w:rPr>
              <w:t>051</w:t>
            </w:r>
          </w:p>
        </w:tc>
      </w:tr>
      <w:tr w:rsidR="00096CFD" w:rsidRPr="003B7971" w14:paraId="744B9518" w14:textId="77777777" w:rsidTr="001975E0">
        <w:trPr>
          <w:trHeight w:val="330"/>
        </w:trPr>
        <w:tc>
          <w:tcPr>
            <w:tcW w:w="648" w:type="pct"/>
            <w:tcBorders>
              <w:top w:val="nil"/>
              <w:left w:val="single" w:sz="4" w:space="0" w:color="auto"/>
              <w:bottom w:val="nil"/>
              <w:right w:val="single" w:sz="4" w:space="0" w:color="auto"/>
            </w:tcBorders>
            <w:shd w:val="clear" w:color="auto" w:fill="auto"/>
            <w:noWrap/>
            <w:vAlign w:val="center"/>
            <w:hideMark/>
          </w:tcPr>
          <w:p w14:paraId="16D807A2"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1576" w:type="pct"/>
            <w:vMerge/>
            <w:tcBorders>
              <w:left w:val="nil"/>
              <w:bottom w:val="single" w:sz="4" w:space="0" w:color="auto"/>
              <w:right w:val="single" w:sz="4" w:space="0" w:color="auto"/>
            </w:tcBorders>
          </w:tcPr>
          <w:p w14:paraId="719A1EBB" w14:textId="77777777" w:rsidR="00096CFD" w:rsidRPr="003B7971" w:rsidRDefault="00096CFD" w:rsidP="001422E1">
            <w:pPr>
              <w:spacing w:after="0" w:line="240" w:lineRule="auto"/>
              <w:rPr>
                <w:rFonts w:ascii="Times New Roman" w:eastAsia="Times New Roman" w:hAnsi="Times New Roman" w:cs="Times New Roman"/>
                <w:b/>
                <w:bCs/>
                <w:color w:val="000000"/>
                <w:sz w:val="26"/>
                <w:szCs w:val="26"/>
              </w:rPr>
            </w:pPr>
          </w:p>
        </w:tc>
        <w:tc>
          <w:tcPr>
            <w:tcW w:w="1576" w:type="pct"/>
            <w:tcBorders>
              <w:top w:val="nil"/>
              <w:left w:val="single" w:sz="4" w:space="0" w:color="auto"/>
              <w:bottom w:val="nil"/>
              <w:right w:val="single" w:sz="4" w:space="0" w:color="auto"/>
            </w:tcBorders>
            <w:shd w:val="clear" w:color="auto" w:fill="auto"/>
            <w:noWrap/>
            <w:vAlign w:val="center"/>
            <w:hideMark/>
          </w:tcPr>
          <w:p w14:paraId="78A99C8D" w14:textId="41609104" w:rsidR="00096CFD" w:rsidRPr="001975E0" w:rsidRDefault="001975E0" w:rsidP="001422E1">
            <w:pPr>
              <w:spacing w:after="0" w:line="240" w:lineRule="auto"/>
              <w:rPr>
                <w:rFonts w:ascii="Times New Roman" w:eastAsia="Times New Roman" w:hAnsi="Times New Roman" w:cs="Times New Roman"/>
                <w:bCs/>
                <w:i/>
                <w:color w:val="000000"/>
                <w:sz w:val="26"/>
                <w:szCs w:val="26"/>
              </w:rPr>
            </w:pPr>
            <w:r>
              <w:rPr>
                <w:rFonts w:ascii="Times New Roman" w:eastAsia="Times New Roman" w:hAnsi="Times New Roman" w:cs="Times New Roman"/>
                <w:bCs/>
                <w:i/>
                <w:color w:val="000000"/>
                <w:sz w:val="26"/>
                <w:szCs w:val="26"/>
              </w:rPr>
              <w:t>Nhân công:</w:t>
            </w:r>
          </w:p>
        </w:tc>
        <w:tc>
          <w:tcPr>
            <w:tcW w:w="538" w:type="pct"/>
            <w:tcBorders>
              <w:top w:val="nil"/>
              <w:left w:val="nil"/>
              <w:bottom w:val="nil"/>
              <w:right w:val="single" w:sz="4" w:space="0" w:color="auto"/>
            </w:tcBorders>
            <w:shd w:val="clear" w:color="auto" w:fill="auto"/>
            <w:noWrap/>
            <w:vAlign w:val="center"/>
            <w:hideMark/>
          </w:tcPr>
          <w:p w14:paraId="1DE7D119" w14:textId="77777777" w:rsidR="00096CFD" w:rsidRPr="003B7971" w:rsidRDefault="00096CFD"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663" w:type="pct"/>
            <w:tcBorders>
              <w:top w:val="nil"/>
              <w:left w:val="nil"/>
              <w:bottom w:val="nil"/>
              <w:right w:val="single" w:sz="4" w:space="0" w:color="auto"/>
            </w:tcBorders>
            <w:shd w:val="clear" w:color="auto" w:fill="auto"/>
            <w:noWrap/>
            <w:vAlign w:val="bottom"/>
            <w:hideMark/>
          </w:tcPr>
          <w:p w14:paraId="614D79EE" w14:textId="26CF8D60" w:rsidR="00096CFD" w:rsidRPr="003B7971" w:rsidRDefault="00096CFD" w:rsidP="007F571E">
            <w:pPr>
              <w:spacing w:after="0" w:line="240" w:lineRule="auto"/>
              <w:jc w:val="center"/>
              <w:rPr>
                <w:rFonts w:ascii="Times New Roman" w:eastAsia="Times New Roman" w:hAnsi="Times New Roman" w:cs="Times New Roman"/>
                <w:color w:val="000000"/>
                <w:sz w:val="26"/>
                <w:szCs w:val="26"/>
              </w:rPr>
            </w:pPr>
          </w:p>
        </w:tc>
      </w:tr>
      <w:tr w:rsidR="00096CFD" w:rsidRPr="003B7971" w14:paraId="632513DB" w14:textId="77777777" w:rsidTr="001975E0">
        <w:trPr>
          <w:trHeight w:val="330"/>
        </w:trPr>
        <w:tc>
          <w:tcPr>
            <w:tcW w:w="648" w:type="pct"/>
            <w:tcBorders>
              <w:top w:val="nil"/>
              <w:left w:val="single" w:sz="4" w:space="0" w:color="auto"/>
              <w:bottom w:val="single" w:sz="4" w:space="0" w:color="auto"/>
              <w:right w:val="nil"/>
            </w:tcBorders>
            <w:shd w:val="clear" w:color="auto" w:fill="auto"/>
            <w:noWrap/>
            <w:vAlign w:val="center"/>
            <w:hideMark/>
          </w:tcPr>
          <w:p w14:paraId="12A3C0AB"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1576" w:type="pct"/>
            <w:vMerge/>
            <w:tcBorders>
              <w:left w:val="single" w:sz="4" w:space="0" w:color="auto"/>
              <w:bottom w:val="single" w:sz="4" w:space="0" w:color="auto"/>
              <w:right w:val="single" w:sz="4" w:space="0" w:color="auto"/>
            </w:tcBorders>
          </w:tcPr>
          <w:p w14:paraId="6CA2E56C"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1576" w:type="pct"/>
            <w:tcBorders>
              <w:top w:val="nil"/>
              <w:left w:val="single" w:sz="4" w:space="0" w:color="auto"/>
              <w:bottom w:val="single" w:sz="4" w:space="0" w:color="auto"/>
              <w:right w:val="single" w:sz="4" w:space="0" w:color="auto"/>
            </w:tcBorders>
            <w:shd w:val="clear" w:color="auto" w:fill="auto"/>
            <w:noWrap/>
            <w:vAlign w:val="center"/>
            <w:hideMark/>
          </w:tcPr>
          <w:p w14:paraId="2F2318D8" w14:textId="710870E5" w:rsidR="00096CFD" w:rsidRPr="003B7971" w:rsidRDefault="007F571E"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Thợ bậc bình quân 3,0</w:t>
            </w:r>
            <w:r w:rsidR="00096CFD" w:rsidRPr="003B7971">
              <w:rPr>
                <w:rFonts w:ascii="Times New Roman" w:eastAsia="Times New Roman" w:hAnsi="Times New Roman" w:cs="Times New Roman"/>
                <w:color w:val="000000"/>
                <w:sz w:val="26"/>
                <w:szCs w:val="26"/>
              </w:rPr>
              <w:t>/7</w:t>
            </w:r>
          </w:p>
        </w:tc>
        <w:tc>
          <w:tcPr>
            <w:tcW w:w="538" w:type="pct"/>
            <w:tcBorders>
              <w:top w:val="nil"/>
              <w:left w:val="nil"/>
              <w:bottom w:val="single" w:sz="4" w:space="0" w:color="auto"/>
              <w:right w:val="single" w:sz="4" w:space="0" w:color="auto"/>
            </w:tcBorders>
            <w:shd w:val="clear" w:color="auto" w:fill="auto"/>
            <w:noWrap/>
            <w:vAlign w:val="center"/>
            <w:hideMark/>
          </w:tcPr>
          <w:p w14:paraId="707CDD33" w14:textId="7C6BD7F5" w:rsidR="00096CFD" w:rsidRPr="003B7971" w:rsidRDefault="00096CFD"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Công</w:t>
            </w:r>
          </w:p>
        </w:tc>
        <w:tc>
          <w:tcPr>
            <w:tcW w:w="663" w:type="pct"/>
            <w:tcBorders>
              <w:top w:val="nil"/>
              <w:left w:val="nil"/>
              <w:bottom w:val="single" w:sz="4" w:space="0" w:color="auto"/>
              <w:right w:val="single" w:sz="4" w:space="0" w:color="auto"/>
            </w:tcBorders>
            <w:shd w:val="clear" w:color="auto" w:fill="auto"/>
            <w:noWrap/>
            <w:vAlign w:val="bottom"/>
            <w:hideMark/>
          </w:tcPr>
          <w:p w14:paraId="013ED95A" w14:textId="2F5A425D" w:rsidR="00096CFD" w:rsidRPr="003B7971" w:rsidRDefault="00407546" w:rsidP="002D55B2">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w:t>
            </w:r>
            <w:r w:rsidR="002D55B2">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rPr>
              <w:t>1</w:t>
            </w:r>
            <w:r w:rsidR="002D55B2">
              <w:rPr>
                <w:rFonts w:ascii="Times New Roman" w:eastAsia="Times New Roman" w:hAnsi="Times New Roman" w:cs="Times New Roman"/>
                <w:color w:val="000000"/>
                <w:sz w:val="26"/>
                <w:szCs w:val="26"/>
              </w:rPr>
              <w:t>5</w:t>
            </w:r>
          </w:p>
        </w:tc>
      </w:tr>
      <w:tr w:rsidR="00096CFD" w:rsidRPr="003B7971" w14:paraId="68EAD53F" w14:textId="77777777" w:rsidTr="001975E0">
        <w:trPr>
          <w:trHeight w:val="330"/>
        </w:trPr>
        <w:tc>
          <w:tcPr>
            <w:tcW w:w="648" w:type="pct"/>
            <w:tcBorders>
              <w:top w:val="single" w:sz="4" w:space="0" w:color="auto"/>
            </w:tcBorders>
            <w:shd w:val="clear" w:color="auto" w:fill="auto"/>
            <w:noWrap/>
            <w:vAlign w:val="center"/>
          </w:tcPr>
          <w:p w14:paraId="04580423"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1576" w:type="pct"/>
            <w:tcBorders>
              <w:top w:val="single" w:sz="4" w:space="0" w:color="auto"/>
            </w:tcBorders>
          </w:tcPr>
          <w:p w14:paraId="30753F5E"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1576" w:type="pct"/>
            <w:tcBorders>
              <w:top w:val="single" w:sz="4" w:space="0" w:color="auto"/>
            </w:tcBorders>
            <w:shd w:val="clear" w:color="auto" w:fill="auto"/>
            <w:noWrap/>
            <w:vAlign w:val="center"/>
          </w:tcPr>
          <w:p w14:paraId="3FA3613F" w14:textId="40484B15"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538" w:type="pct"/>
            <w:tcBorders>
              <w:top w:val="single" w:sz="4" w:space="0" w:color="auto"/>
              <w:right w:val="single" w:sz="4" w:space="0" w:color="auto"/>
            </w:tcBorders>
            <w:shd w:val="clear" w:color="auto" w:fill="auto"/>
            <w:noWrap/>
            <w:vAlign w:val="center"/>
          </w:tcPr>
          <w:p w14:paraId="79D68001" w14:textId="77777777" w:rsidR="00096CFD" w:rsidRPr="003B7971" w:rsidRDefault="00096CFD" w:rsidP="001422E1">
            <w:pPr>
              <w:spacing w:after="0" w:line="240" w:lineRule="auto"/>
              <w:jc w:val="center"/>
              <w:rPr>
                <w:rFonts w:ascii="Times New Roman" w:eastAsia="Times New Roman" w:hAnsi="Times New Roman" w:cs="Times New Roman"/>
                <w:color w:val="000000"/>
                <w:sz w:val="26"/>
                <w:szCs w:val="26"/>
              </w:rPr>
            </w:pP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F9A990" w14:textId="7F71BFB5" w:rsidR="00096CFD" w:rsidRPr="003B7971" w:rsidRDefault="00096CFD" w:rsidP="00B9622B">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r>
    </w:tbl>
    <w:p w14:paraId="53F04C74" w14:textId="77777777" w:rsidR="001422E1" w:rsidRPr="003B7971" w:rsidRDefault="001422E1" w:rsidP="001422E1">
      <w:pPr>
        <w:tabs>
          <w:tab w:val="left" w:pos="851"/>
        </w:tabs>
        <w:spacing w:before="60" w:after="60"/>
        <w:jc w:val="both"/>
        <w:rPr>
          <w:rFonts w:ascii="Times New Roman" w:hAnsi="Times New Roman" w:cs="Times New Roman"/>
          <w:b/>
          <w:sz w:val="26"/>
          <w:szCs w:val="26"/>
        </w:rPr>
      </w:pPr>
    </w:p>
    <w:p w14:paraId="1CF6F0DF" w14:textId="77777777" w:rsidR="00D36C73" w:rsidRPr="003B7971" w:rsidRDefault="00D36C73">
      <w:pPr>
        <w:rPr>
          <w:rFonts w:ascii="Times New Roman" w:hAnsi="Times New Roman" w:cs="Times New Roman"/>
          <w:b/>
          <w:sz w:val="26"/>
          <w:szCs w:val="26"/>
        </w:rPr>
      </w:pPr>
      <w:r w:rsidRPr="003B7971">
        <w:rPr>
          <w:rFonts w:ascii="Times New Roman" w:hAnsi="Times New Roman" w:cs="Times New Roman"/>
          <w:b/>
          <w:sz w:val="26"/>
          <w:szCs w:val="26"/>
        </w:rPr>
        <w:br w:type="page"/>
      </w:r>
    </w:p>
    <w:p w14:paraId="2533CA70" w14:textId="72A66B5D" w:rsidR="0057625C" w:rsidRPr="003B7971" w:rsidRDefault="00D91E5C" w:rsidP="00D91E5C">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b/>
          <w:color w:val="000000"/>
          <w:sz w:val="26"/>
          <w:szCs w:val="26"/>
        </w:rPr>
        <w:lastRenderedPageBreak/>
        <w:t>CX.70020</w:t>
      </w:r>
      <w:r w:rsidRPr="003B7971">
        <w:rPr>
          <w:rFonts w:ascii="Times New Roman" w:eastAsia="Times New Roman" w:hAnsi="Times New Roman" w:cs="Times New Roman"/>
          <w:color w:val="000000"/>
          <w:sz w:val="26"/>
          <w:szCs w:val="26"/>
        </w:rPr>
        <w:t xml:space="preserve"> </w:t>
      </w:r>
      <w:r w:rsidR="0057625C" w:rsidRPr="003B7971">
        <w:rPr>
          <w:rFonts w:ascii="Times New Roman" w:hAnsi="Times New Roman" w:cs="Times New Roman"/>
          <w:b/>
          <w:sz w:val="26"/>
          <w:szCs w:val="26"/>
        </w:rPr>
        <w:t>PHÁT DỌN CỎ DẠI BẰNG MÁY KẾT HỢP THỦ CÔNG</w:t>
      </w:r>
    </w:p>
    <w:p w14:paraId="4EE9F4DE" w14:textId="77777777" w:rsidR="0057625C" w:rsidRPr="001975E0" w:rsidRDefault="0057625C" w:rsidP="001975E0">
      <w:pPr>
        <w:pStyle w:val="ListParagraph"/>
        <w:tabs>
          <w:tab w:val="left" w:pos="851"/>
        </w:tabs>
        <w:spacing w:before="60" w:after="60" w:line="240" w:lineRule="auto"/>
        <w:ind w:hanging="720"/>
        <w:jc w:val="both"/>
        <w:rPr>
          <w:rFonts w:ascii="Times New Roman" w:hAnsi="Times New Roman" w:cs="Times New Roman"/>
          <w:i/>
          <w:sz w:val="26"/>
          <w:szCs w:val="26"/>
        </w:rPr>
      </w:pPr>
      <w:r w:rsidRPr="001975E0">
        <w:rPr>
          <w:rFonts w:ascii="Times New Roman" w:hAnsi="Times New Roman" w:cs="Times New Roman"/>
          <w:i/>
          <w:sz w:val="26"/>
          <w:szCs w:val="26"/>
        </w:rPr>
        <w:t>Thành phần công việc:</w:t>
      </w:r>
    </w:p>
    <w:p w14:paraId="0063BBC0" w14:textId="35FE21F5" w:rsidR="0057625C" w:rsidRPr="001975E0" w:rsidRDefault="001975E0" w:rsidP="001975E0">
      <w:pPr>
        <w:tabs>
          <w:tab w:val="left" w:pos="851"/>
        </w:tabs>
        <w:spacing w:before="60" w:after="60" w:line="240" w:lineRule="auto"/>
        <w:ind w:firstLine="567"/>
        <w:jc w:val="both"/>
        <w:rPr>
          <w:rFonts w:ascii="Times New Roman" w:hAnsi="Times New Roman" w:cs="Times New Roman"/>
          <w:b/>
          <w:i/>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Chuẩn bị máy cắt cỏ, công cụ dụng cụ thực hiện công việ</w:t>
      </w:r>
      <w:r>
        <w:rPr>
          <w:rFonts w:ascii="Times New Roman" w:hAnsi="Times New Roman" w:cs="Times New Roman"/>
          <w:sz w:val="26"/>
          <w:szCs w:val="26"/>
        </w:rPr>
        <w:t>c.</w:t>
      </w:r>
    </w:p>
    <w:p w14:paraId="0D2652BA" w14:textId="679A4D75" w:rsidR="0057625C" w:rsidRPr="001975E0" w:rsidRDefault="001975E0" w:rsidP="001975E0">
      <w:pPr>
        <w:tabs>
          <w:tab w:val="left" w:pos="851"/>
        </w:tabs>
        <w:spacing w:before="60" w:after="60" w:line="240" w:lineRule="auto"/>
        <w:ind w:firstLine="567"/>
        <w:jc w:val="both"/>
        <w:rPr>
          <w:rFonts w:ascii="Times New Roman" w:hAnsi="Times New Roman" w:cs="Times New Roman"/>
          <w:b/>
          <w:i/>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Kiểm tra khu vực định cắt cỏ: thu lượm đá, cành cây, dây leo trước khi cắ</w:t>
      </w:r>
      <w:r>
        <w:rPr>
          <w:rFonts w:ascii="Times New Roman" w:hAnsi="Times New Roman" w:cs="Times New Roman"/>
          <w:sz w:val="26"/>
          <w:szCs w:val="26"/>
        </w:rPr>
        <w:t>t.</w:t>
      </w:r>
    </w:p>
    <w:p w14:paraId="12404FDD" w14:textId="3F172344" w:rsidR="0057625C" w:rsidRPr="001975E0" w:rsidRDefault="001975E0" w:rsidP="001975E0">
      <w:pPr>
        <w:tabs>
          <w:tab w:val="left" w:pos="851"/>
        </w:tabs>
        <w:spacing w:before="60"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Tùy từng vị trí, dùng máy cắt cỏ thực hiện cắt cỏ đảm bảo bằng phẳng theo địa hình, chiều cao cỏ bằng 5-10cm, cắt xong ô cỏ phải tắt máy trước khi di chuyển sang vị</w:t>
      </w:r>
      <w:r>
        <w:rPr>
          <w:rFonts w:ascii="Times New Roman" w:hAnsi="Times New Roman" w:cs="Times New Roman"/>
          <w:sz w:val="26"/>
          <w:szCs w:val="26"/>
        </w:rPr>
        <w:t xml:space="preserve"> trí khác.</w:t>
      </w:r>
    </w:p>
    <w:p w14:paraId="48448C2B" w14:textId="2D206471" w:rsidR="0057625C" w:rsidRPr="001975E0" w:rsidRDefault="001975E0" w:rsidP="001975E0">
      <w:pPr>
        <w:tabs>
          <w:tab w:val="left" w:pos="851"/>
        </w:tabs>
        <w:spacing w:before="60"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Sử dụng dao rựa chặt bỏ các cây bụ</w:t>
      </w:r>
      <w:r>
        <w:rPr>
          <w:rFonts w:ascii="Times New Roman" w:hAnsi="Times New Roman" w:cs="Times New Roman"/>
          <w:sz w:val="26"/>
          <w:szCs w:val="26"/>
        </w:rPr>
        <w:t>i.</w:t>
      </w:r>
    </w:p>
    <w:p w14:paraId="08C235BD" w14:textId="05C3FE78" w:rsidR="0057625C" w:rsidRPr="001975E0" w:rsidRDefault="001975E0" w:rsidP="001975E0">
      <w:pPr>
        <w:tabs>
          <w:tab w:val="left" w:pos="851"/>
        </w:tabs>
        <w:spacing w:before="60"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Thực hiện gom cỏ, đổ bỏ đúng nơi quy đị</w:t>
      </w:r>
      <w:r>
        <w:rPr>
          <w:rFonts w:ascii="Times New Roman" w:hAnsi="Times New Roman" w:cs="Times New Roman"/>
          <w:sz w:val="26"/>
          <w:szCs w:val="26"/>
        </w:rPr>
        <w:t>nh.</w:t>
      </w:r>
    </w:p>
    <w:p w14:paraId="1D9442DE" w14:textId="4B05E4BC" w:rsidR="0057625C" w:rsidRPr="001975E0" w:rsidRDefault="001975E0" w:rsidP="001975E0">
      <w:pPr>
        <w:tabs>
          <w:tab w:val="left" w:pos="851"/>
        </w:tabs>
        <w:spacing w:before="60"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Dọn dẹp vệ sinh nơi làm việc sau khi thi công, chùi rửa, cất dụng cụ tại nơi quy định.</w:t>
      </w:r>
    </w:p>
    <w:p w14:paraId="5BD602C2" w14:textId="77777777" w:rsidR="0057625C" w:rsidRPr="001975E0" w:rsidRDefault="0057625C" w:rsidP="001975E0">
      <w:pPr>
        <w:tabs>
          <w:tab w:val="left" w:pos="851"/>
        </w:tabs>
        <w:spacing w:before="60" w:after="60" w:line="240" w:lineRule="auto"/>
        <w:ind w:firstLine="567"/>
        <w:jc w:val="both"/>
        <w:rPr>
          <w:rFonts w:ascii="Times New Roman" w:hAnsi="Times New Roman" w:cs="Times New Roman"/>
          <w:i/>
          <w:sz w:val="26"/>
          <w:szCs w:val="26"/>
        </w:rPr>
      </w:pPr>
      <w:r w:rsidRPr="001975E0">
        <w:rPr>
          <w:rFonts w:ascii="Times New Roman" w:hAnsi="Times New Roman" w:cs="Times New Roman"/>
          <w:i/>
          <w:sz w:val="26"/>
          <w:szCs w:val="26"/>
        </w:rPr>
        <w:t>Mục đích và yêu cầu kỹ thuật:</w:t>
      </w:r>
    </w:p>
    <w:p w14:paraId="3C34AA96" w14:textId="3C24E168" w:rsidR="0057625C" w:rsidRPr="001975E0" w:rsidRDefault="001975E0" w:rsidP="001975E0">
      <w:pPr>
        <w:tabs>
          <w:tab w:val="left" w:pos="851"/>
        </w:tabs>
        <w:spacing w:before="60"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Cắt cỏ phải đảm bảo thảm cỏ luôn bằng phẳng theo địa hình, chiều cao cỏ bằng 5-10cm, tùy theo địa hình.</w:t>
      </w:r>
    </w:p>
    <w:p w14:paraId="4B811BBA" w14:textId="0DDBB478" w:rsidR="0057625C" w:rsidRPr="001975E0" w:rsidRDefault="001975E0" w:rsidP="001975E0">
      <w:pPr>
        <w:tabs>
          <w:tab w:val="left" w:pos="851"/>
        </w:tabs>
        <w:spacing w:before="60"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Chặt bỏ các cây bụi trong khu vực, đảm bảo thông thoáng.</w:t>
      </w:r>
    </w:p>
    <w:p w14:paraId="63090FAF" w14:textId="7D40FC87" w:rsidR="008142E9" w:rsidRPr="001975E0" w:rsidRDefault="008142E9" w:rsidP="008142E9">
      <w:pPr>
        <w:pStyle w:val="ListParagraph"/>
        <w:tabs>
          <w:tab w:val="left" w:pos="851"/>
        </w:tabs>
        <w:spacing w:before="60" w:after="60" w:line="240" w:lineRule="auto"/>
        <w:jc w:val="right"/>
        <w:rPr>
          <w:rFonts w:ascii="Times New Roman" w:hAnsi="Times New Roman" w:cs="Times New Roman"/>
          <w:i/>
          <w:sz w:val="26"/>
          <w:szCs w:val="26"/>
          <w:vertAlign w:val="superscript"/>
        </w:rPr>
      </w:pPr>
      <w:r w:rsidRPr="001975E0">
        <w:rPr>
          <w:rFonts w:ascii="Times New Roman" w:hAnsi="Times New Roman" w:cs="Times New Roman"/>
          <w:i/>
          <w:sz w:val="26"/>
          <w:szCs w:val="26"/>
        </w:rPr>
        <w:t>Đơn vị</w:t>
      </w:r>
      <w:r w:rsidR="006B498B" w:rsidRPr="001975E0">
        <w:rPr>
          <w:rFonts w:ascii="Times New Roman" w:hAnsi="Times New Roman" w:cs="Times New Roman"/>
          <w:i/>
          <w:sz w:val="26"/>
          <w:szCs w:val="26"/>
        </w:rPr>
        <w:t xml:space="preserve"> tính: 100m</w:t>
      </w:r>
      <w:r w:rsidR="006B498B" w:rsidRPr="001975E0">
        <w:rPr>
          <w:rFonts w:ascii="Times New Roman" w:hAnsi="Times New Roman" w:cs="Times New Roman"/>
          <w:i/>
          <w:sz w:val="26"/>
          <w:szCs w:val="26"/>
          <w:vertAlign w:val="superscript"/>
        </w:rPr>
        <w:t>2</w:t>
      </w:r>
    </w:p>
    <w:tbl>
      <w:tblPr>
        <w:tblW w:w="5000" w:type="pct"/>
        <w:tblLayout w:type="fixed"/>
        <w:tblLook w:val="04A0" w:firstRow="1" w:lastRow="0" w:firstColumn="1" w:lastColumn="0" w:noHBand="0" w:noVBand="1"/>
      </w:tblPr>
      <w:tblGrid>
        <w:gridCol w:w="1229"/>
        <w:gridCol w:w="2764"/>
        <w:gridCol w:w="2636"/>
        <w:gridCol w:w="907"/>
        <w:gridCol w:w="1078"/>
        <w:gridCol w:w="957"/>
      </w:tblGrid>
      <w:tr w:rsidR="00096CFD" w:rsidRPr="003B7971" w14:paraId="19E51D57" w14:textId="77777777" w:rsidTr="00DC7746">
        <w:trPr>
          <w:trHeight w:val="330"/>
        </w:trPr>
        <w:tc>
          <w:tcPr>
            <w:tcW w:w="64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6593AA" w14:textId="77777777" w:rsidR="00096CFD" w:rsidRPr="001975E0" w:rsidRDefault="00096CF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Mã hiệu</w:t>
            </w:r>
          </w:p>
        </w:tc>
        <w:tc>
          <w:tcPr>
            <w:tcW w:w="1444" w:type="pct"/>
            <w:vMerge w:val="restart"/>
            <w:tcBorders>
              <w:top w:val="single" w:sz="4" w:space="0" w:color="auto"/>
              <w:left w:val="single" w:sz="4" w:space="0" w:color="auto"/>
              <w:right w:val="single" w:sz="4" w:space="0" w:color="auto"/>
            </w:tcBorders>
            <w:vAlign w:val="center"/>
          </w:tcPr>
          <w:p w14:paraId="0358A3F9" w14:textId="1B7F29AF" w:rsidR="00096CFD" w:rsidRPr="001975E0" w:rsidRDefault="000639D4" w:rsidP="000639D4">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Loại công tác</w:t>
            </w:r>
          </w:p>
        </w:tc>
        <w:tc>
          <w:tcPr>
            <w:tcW w:w="137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CDECA7B" w14:textId="26220CFA" w:rsidR="00096CFD" w:rsidRPr="001975E0" w:rsidRDefault="00096CF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Thành phần hao phí</w:t>
            </w:r>
          </w:p>
        </w:tc>
        <w:tc>
          <w:tcPr>
            <w:tcW w:w="4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0AB5EA" w14:textId="77777777" w:rsidR="00096CFD" w:rsidRPr="001975E0" w:rsidRDefault="00096CF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Đơn vị tính</w:t>
            </w:r>
          </w:p>
        </w:tc>
        <w:tc>
          <w:tcPr>
            <w:tcW w:w="1063" w:type="pct"/>
            <w:gridSpan w:val="2"/>
            <w:tcBorders>
              <w:top w:val="single" w:sz="4" w:space="0" w:color="auto"/>
              <w:left w:val="nil"/>
              <w:bottom w:val="single" w:sz="4" w:space="0" w:color="auto"/>
              <w:right w:val="single" w:sz="4" w:space="0" w:color="000000"/>
            </w:tcBorders>
            <w:shd w:val="clear" w:color="auto" w:fill="auto"/>
            <w:vAlign w:val="center"/>
            <w:hideMark/>
          </w:tcPr>
          <w:p w14:paraId="47F194C5" w14:textId="77777777" w:rsidR="00096CFD" w:rsidRPr="001975E0" w:rsidRDefault="00096CF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Định mức</w:t>
            </w:r>
          </w:p>
        </w:tc>
      </w:tr>
      <w:tr w:rsidR="00096CFD" w:rsidRPr="003B7971" w14:paraId="336F30E4" w14:textId="77777777" w:rsidTr="00DC7746">
        <w:trPr>
          <w:trHeight w:val="780"/>
        </w:trPr>
        <w:tc>
          <w:tcPr>
            <w:tcW w:w="642" w:type="pct"/>
            <w:vMerge/>
            <w:tcBorders>
              <w:top w:val="single" w:sz="4" w:space="0" w:color="auto"/>
              <w:left w:val="single" w:sz="4" w:space="0" w:color="auto"/>
              <w:bottom w:val="single" w:sz="4" w:space="0" w:color="auto"/>
              <w:right w:val="single" w:sz="4" w:space="0" w:color="auto"/>
            </w:tcBorders>
            <w:vAlign w:val="center"/>
            <w:hideMark/>
          </w:tcPr>
          <w:p w14:paraId="05A348EF" w14:textId="77777777" w:rsidR="00096CFD" w:rsidRPr="001975E0" w:rsidRDefault="00096CFD" w:rsidP="001422E1">
            <w:pPr>
              <w:spacing w:after="0" w:line="240" w:lineRule="auto"/>
              <w:rPr>
                <w:rFonts w:ascii="Times New Roman" w:eastAsia="Times New Roman" w:hAnsi="Times New Roman" w:cs="Times New Roman"/>
                <w:bCs/>
                <w:color w:val="000000"/>
                <w:sz w:val="26"/>
                <w:szCs w:val="26"/>
              </w:rPr>
            </w:pPr>
          </w:p>
        </w:tc>
        <w:tc>
          <w:tcPr>
            <w:tcW w:w="1444" w:type="pct"/>
            <w:vMerge/>
            <w:tcBorders>
              <w:left w:val="single" w:sz="4" w:space="0" w:color="auto"/>
              <w:bottom w:val="single" w:sz="4" w:space="0" w:color="auto"/>
              <w:right w:val="single" w:sz="4" w:space="0" w:color="auto"/>
            </w:tcBorders>
          </w:tcPr>
          <w:p w14:paraId="151BE740" w14:textId="77777777" w:rsidR="00096CFD" w:rsidRPr="001975E0" w:rsidRDefault="00096CFD" w:rsidP="001422E1">
            <w:pPr>
              <w:spacing w:after="0" w:line="240" w:lineRule="auto"/>
              <w:rPr>
                <w:rFonts w:ascii="Times New Roman" w:eastAsia="Times New Roman" w:hAnsi="Times New Roman" w:cs="Times New Roman"/>
                <w:bCs/>
                <w:color w:val="000000"/>
                <w:sz w:val="26"/>
                <w:szCs w:val="26"/>
              </w:rPr>
            </w:pPr>
          </w:p>
        </w:tc>
        <w:tc>
          <w:tcPr>
            <w:tcW w:w="1377" w:type="pct"/>
            <w:vMerge/>
            <w:tcBorders>
              <w:top w:val="single" w:sz="4" w:space="0" w:color="auto"/>
              <w:left w:val="single" w:sz="4" w:space="0" w:color="auto"/>
              <w:bottom w:val="single" w:sz="4" w:space="0" w:color="auto"/>
              <w:right w:val="single" w:sz="4" w:space="0" w:color="auto"/>
            </w:tcBorders>
            <w:vAlign w:val="center"/>
            <w:hideMark/>
          </w:tcPr>
          <w:p w14:paraId="6431A062" w14:textId="7A973011" w:rsidR="00096CFD" w:rsidRPr="001975E0" w:rsidRDefault="00096CFD" w:rsidP="001422E1">
            <w:pPr>
              <w:spacing w:after="0" w:line="240" w:lineRule="auto"/>
              <w:rPr>
                <w:rFonts w:ascii="Times New Roman" w:eastAsia="Times New Roman" w:hAnsi="Times New Roman" w:cs="Times New Roman"/>
                <w:bCs/>
                <w:color w:val="000000"/>
                <w:sz w:val="26"/>
                <w:szCs w:val="26"/>
              </w:rPr>
            </w:pPr>
          </w:p>
        </w:tc>
        <w:tc>
          <w:tcPr>
            <w:tcW w:w="474" w:type="pct"/>
            <w:vMerge/>
            <w:tcBorders>
              <w:top w:val="single" w:sz="4" w:space="0" w:color="auto"/>
              <w:left w:val="single" w:sz="4" w:space="0" w:color="auto"/>
              <w:bottom w:val="single" w:sz="4" w:space="0" w:color="auto"/>
              <w:right w:val="single" w:sz="4" w:space="0" w:color="auto"/>
            </w:tcBorders>
            <w:vAlign w:val="center"/>
            <w:hideMark/>
          </w:tcPr>
          <w:p w14:paraId="5EE2CC35" w14:textId="77777777" w:rsidR="00096CFD" w:rsidRPr="001975E0" w:rsidRDefault="00096CFD" w:rsidP="001422E1">
            <w:pPr>
              <w:spacing w:after="0" w:line="240" w:lineRule="auto"/>
              <w:rPr>
                <w:rFonts w:ascii="Times New Roman" w:eastAsia="Times New Roman" w:hAnsi="Times New Roman" w:cs="Times New Roman"/>
                <w:bCs/>
                <w:color w:val="000000"/>
                <w:sz w:val="26"/>
                <w:szCs w:val="26"/>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0E9B7" w14:textId="77777777" w:rsidR="00096CFD" w:rsidRPr="001975E0" w:rsidRDefault="00096CF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cỏ &lt; 0,7m</w:t>
            </w:r>
          </w:p>
        </w:tc>
        <w:tc>
          <w:tcPr>
            <w:tcW w:w="500" w:type="pct"/>
            <w:tcBorders>
              <w:top w:val="single" w:sz="4" w:space="0" w:color="auto"/>
              <w:left w:val="nil"/>
              <w:bottom w:val="single" w:sz="4" w:space="0" w:color="auto"/>
              <w:right w:val="single" w:sz="4" w:space="0" w:color="auto"/>
            </w:tcBorders>
            <w:shd w:val="clear" w:color="auto" w:fill="auto"/>
            <w:noWrap/>
            <w:vAlign w:val="center"/>
            <w:hideMark/>
          </w:tcPr>
          <w:p w14:paraId="2CD2F0DE" w14:textId="77777777" w:rsidR="00096CFD" w:rsidRPr="001975E0" w:rsidRDefault="00096CF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cỏ ≥ 0,7m</w:t>
            </w:r>
          </w:p>
        </w:tc>
      </w:tr>
      <w:tr w:rsidR="00DC7746" w:rsidRPr="003B7971" w14:paraId="1B63C585" w14:textId="77777777" w:rsidTr="0070197D">
        <w:trPr>
          <w:trHeight w:val="330"/>
        </w:trPr>
        <w:tc>
          <w:tcPr>
            <w:tcW w:w="642" w:type="pct"/>
            <w:vMerge w:val="restart"/>
            <w:tcBorders>
              <w:top w:val="single" w:sz="4" w:space="0" w:color="auto"/>
              <w:left w:val="single" w:sz="4" w:space="0" w:color="auto"/>
              <w:right w:val="nil"/>
            </w:tcBorders>
            <w:shd w:val="clear" w:color="auto" w:fill="auto"/>
            <w:noWrap/>
            <w:hideMark/>
          </w:tcPr>
          <w:p w14:paraId="76394359" w14:textId="65A9FFCF" w:rsidR="00DC7746" w:rsidRPr="003B7971" w:rsidRDefault="00DC7746" w:rsidP="00DC7746">
            <w:pPr>
              <w:spacing w:after="0" w:line="240" w:lineRule="auto"/>
              <w:jc w:val="center"/>
              <w:rPr>
                <w:rFonts w:ascii="Times New Roman" w:eastAsia="Times New Roman" w:hAnsi="Times New Roman" w:cs="Times New Roman"/>
                <w:color w:val="000000"/>
                <w:sz w:val="26"/>
                <w:szCs w:val="26"/>
              </w:rPr>
            </w:pPr>
          </w:p>
          <w:p w14:paraId="0DD99AE1" w14:textId="45C7A7A7" w:rsidR="00DC7746" w:rsidRPr="003B7971" w:rsidRDefault="00DC7746" w:rsidP="00DC7746">
            <w:pPr>
              <w:spacing w:after="0" w:line="240" w:lineRule="auto"/>
              <w:jc w:val="center"/>
              <w:rPr>
                <w:rFonts w:ascii="Times New Roman" w:eastAsia="Times New Roman" w:hAnsi="Times New Roman" w:cs="Times New Roman"/>
                <w:color w:val="000000"/>
                <w:sz w:val="26"/>
                <w:szCs w:val="26"/>
              </w:rPr>
            </w:pPr>
          </w:p>
          <w:p w14:paraId="701772CA" w14:textId="17778A63" w:rsidR="00DC7746" w:rsidRPr="003B7971" w:rsidRDefault="00DC7746" w:rsidP="00DC774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CX.7002</w:t>
            </w:r>
          </w:p>
          <w:p w14:paraId="4BB3762A" w14:textId="6004ADD6" w:rsidR="00DC7746" w:rsidRPr="003B7971" w:rsidRDefault="00DC7746" w:rsidP="00DC7746">
            <w:pPr>
              <w:spacing w:after="0" w:line="240" w:lineRule="auto"/>
              <w:jc w:val="center"/>
              <w:rPr>
                <w:rFonts w:ascii="Times New Roman" w:eastAsia="Times New Roman" w:hAnsi="Times New Roman" w:cs="Times New Roman"/>
                <w:color w:val="000000"/>
                <w:sz w:val="26"/>
                <w:szCs w:val="26"/>
              </w:rPr>
            </w:pPr>
          </w:p>
        </w:tc>
        <w:tc>
          <w:tcPr>
            <w:tcW w:w="1444" w:type="pct"/>
            <w:vMerge w:val="restart"/>
            <w:tcBorders>
              <w:top w:val="single" w:sz="4" w:space="0" w:color="auto"/>
              <w:left w:val="single" w:sz="4" w:space="0" w:color="auto"/>
              <w:right w:val="single" w:sz="4" w:space="0" w:color="auto"/>
            </w:tcBorders>
            <w:vAlign w:val="center"/>
          </w:tcPr>
          <w:p w14:paraId="49F28CBD" w14:textId="62AE5E0D" w:rsidR="00DC7746" w:rsidRPr="003B7971" w:rsidRDefault="00746764" w:rsidP="0070197D">
            <w:pPr>
              <w:rPr>
                <w:rFonts w:ascii="Times New Roman" w:hAnsi="Times New Roman" w:cs="Times New Roman"/>
                <w:sz w:val="26"/>
                <w:szCs w:val="26"/>
              </w:rPr>
            </w:pPr>
            <w:r w:rsidRPr="003B7971">
              <w:rPr>
                <w:rFonts w:ascii="Times New Roman" w:hAnsi="Times New Roman" w:cs="Times New Roman"/>
                <w:sz w:val="26"/>
                <w:szCs w:val="26"/>
              </w:rPr>
              <w:t>Phát</w:t>
            </w:r>
            <w:r w:rsidR="00DC7746" w:rsidRPr="003B7971">
              <w:rPr>
                <w:rFonts w:ascii="Times New Roman" w:hAnsi="Times New Roman" w:cs="Times New Roman"/>
                <w:sz w:val="26"/>
                <w:szCs w:val="26"/>
              </w:rPr>
              <w:t xml:space="preserve"> dọn cỏ dại bằng máy kết hợp thủ</w:t>
            </w:r>
            <w:r w:rsidR="0070197D" w:rsidRPr="003B7971">
              <w:rPr>
                <w:rFonts w:ascii="Times New Roman" w:hAnsi="Times New Roman" w:cs="Times New Roman"/>
                <w:sz w:val="26"/>
                <w:szCs w:val="26"/>
              </w:rPr>
              <w:t xml:space="preserve"> công</w:t>
            </w:r>
          </w:p>
        </w:tc>
        <w:tc>
          <w:tcPr>
            <w:tcW w:w="1377" w:type="pct"/>
            <w:tcBorders>
              <w:top w:val="single" w:sz="4" w:space="0" w:color="auto"/>
              <w:left w:val="single" w:sz="4" w:space="0" w:color="auto"/>
              <w:bottom w:val="nil"/>
              <w:right w:val="single" w:sz="4" w:space="0" w:color="auto"/>
            </w:tcBorders>
            <w:shd w:val="clear" w:color="auto" w:fill="auto"/>
            <w:noWrap/>
            <w:vAlign w:val="bottom"/>
            <w:hideMark/>
          </w:tcPr>
          <w:p w14:paraId="3EC91335" w14:textId="40A712B2" w:rsidR="00DC7746" w:rsidRPr="001975E0" w:rsidRDefault="00DC7746" w:rsidP="001422E1">
            <w:pPr>
              <w:spacing w:after="0" w:line="240" w:lineRule="auto"/>
              <w:rPr>
                <w:rFonts w:ascii="Times New Roman" w:eastAsia="Times New Roman" w:hAnsi="Times New Roman" w:cs="Times New Roman"/>
                <w:bCs/>
                <w:i/>
                <w:color w:val="000000"/>
                <w:sz w:val="26"/>
                <w:szCs w:val="26"/>
              </w:rPr>
            </w:pPr>
            <w:r w:rsidRPr="001975E0">
              <w:rPr>
                <w:rFonts w:ascii="Times New Roman" w:eastAsia="Times New Roman" w:hAnsi="Times New Roman" w:cs="Times New Roman"/>
                <w:bCs/>
                <w:i/>
                <w:color w:val="000000"/>
                <w:sz w:val="26"/>
                <w:szCs w:val="26"/>
              </w:rPr>
              <w:t>Nhân công</w:t>
            </w:r>
            <w:r w:rsidR="001975E0">
              <w:rPr>
                <w:rFonts w:ascii="Times New Roman" w:eastAsia="Times New Roman" w:hAnsi="Times New Roman" w:cs="Times New Roman"/>
                <w:bCs/>
                <w:i/>
                <w:color w:val="000000"/>
                <w:sz w:val="26"/>
                <w:szCs w:val="26"/>
              </w:rPr>
              <w:t>:</w:t>
            </w:r>
            <w:r w:rsidRPr="001975E0">
              <w:rPr>
                <w:rFonts w:ascii="Times New Roman" w:eastAsia="Times New Roman" w:hAnsi="Times New Roman" w:cs="Times New Roman"/>
                <w:bCs/>
                <w:i/>
                <w:color w:val="000000"/>
                <w:sz w:val="26"/>
                <w:szCs w:val="26"/>
              </w:rPr>
              <w:t xml:space="preserve"> </w:t>
            </w:r>
          </w:p>
        </w:tc>
        <w:tc>
          <w:tcPr>
            <w:tcW w:w="474" w:type="pct"/>
            <w:tcBorders>
              <w:top w:val="single" w:sz="4" w:space="0" w:color="auto"/>
              <w:left w:val="nil"/>
              <w:bottom w:val="nil"/>
              <w:right w:val="single" w:sz="4" w:space="0" w:color="auto"/>
            </w:tcBorders>
            <w:shd w:val="clear" w:color="auto" w:fill="auto"/>
            <w:noWrap/>
            <w:vAlign w:val="center"/>
            <w:hideMark/>
          </w:tcPr>
          <w:p w14:paraId="42F2ABF3" w14:textId="77777777" w:rsidR="00DC7746" w:rsidRPr="003B7971" w:rsidRDefault="00DC7746"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563" w:type="pct"/>
            <w:tcBorders>
              <w:top w:val="nil"/>
              <w:left w:val="single" w:sz="4" w:space="0" w:color="auto"/>
              <w:bottom w:val="nil"/>
              <w:right w:val="single" w:sz="4" w:space="0" w:color="auto"/>
            </w:tcBorders>
            <w:shd w:val="clear" w:color="auto" w:fill="auto"/>
            <w:noWrap/>
            <w:vAlign w:val="bottom"/>
            <w:hideMark/>
          </w:tcPr>
          <w:p w14:paraId="72BB5EFE" w14:textId="77777777" w:rsidR="00DC7746" w:rsidRPr="003B7971" w:rsidRDefault="00DC7746"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500" w:type="pct"/>
            <w:tcBorders>
              <w:top w:val="nil"/>
              <w:left w:val="single" w:sz="4" w:space="0" w:color="auto"/>
              <w:bottom w:val="nil"/>
              <w:right w:val="single" w:sz="4" w:space="0" w:color="auto"/>
            </w:tcBorders>
            <w:shd w:val="clear" w:color="auto" w:fill="auto"/>
            <w:noWrap/>
            <w:vAlign w:val="bottom"/>
            <w:hideMark/>
          </w:tcPr>
          <w:p w14:paraId="19382EB0" w14:textId="77777777" w:rsidR="00DC7746" w:rsidRPr="003B7971" w:rsidRDefault="00DC7746"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r>
      <w:tr w:rsidR="00DC7746" w:rsidRPr="003B7971" w14:paraId="0812CB92" w14:textId="77777777" w:rsidTr="0070197D">
        <w:trPr>
          <w:trHeight w:val="330"/>
        </w:trPr>
        <w:tc>
          <w:tcPr>
            <w:tcW w:w="642" w:type="pct"/>
            <w:vMerge/>
            <w:tcBorders>
              <w:left w:val="single" w:sz="4" w:space="0" w:color="auto"/>
              <w:right w:val="nil"/>
            </w:tcBorders>
            <w:shd w:val="clear" w:color="auto" w:fill="auto"/>
            <w:noWrap/>
            <w:vAlign w:val="bottom"/>
            <w:hideMark/>
          </w:tcPr>
          <w:p w14:paraId="5D9D3FE7" w14:textId="12CA4EAF" w:rsidR="00DC7746" w:rsidRPr="003B7971" w:rsidRDefault="00DC7746" w:rsidP="001422E1">
            <w:pPr>
              <w:spacing w:after="0" w:line="240" w:lineRule="auto"/>
              <w:rPr>
                <w:rFonts w:ascii="Times New Roman" w:eastAsia="Times New Roman" w:hAnsi="Times New Roman" w:cs="Times New Roman"/>
                <w:color w:val="000000"/>
                <w:sz w:val="26"/>
                <w:szCs w:val="26"/>
              </w:rPr>
            </w:pPr>
          </w:p>
        </w:tc>
        <w:tc>
          <w:tcPr>
            <w:tcW w:w="1444" w:type="pct"/>
            <w:vMerge/>
            <w:tcBorders>
              <w:left w:val="single" w:sz="4" w:space="0" w:color="auto"/>
              <w:right w:val="single" w:sz="4" w:space="0" w:color="auto"/>
            </w:tcBorders>
          </w:tcPr>
          <w:p w14:paraId="29777309" w14:textId="77777777" w:rsidR="00DC7746" w:rsidRPr="003B7971" w:rsidRDefault="00DC7746" w:rsidP="001422E1">
            <w:pPr>
              <w:spacing w:after="0" w:line="240" w:lineRule="auto"/>
              <w:rPr>
                <w:rFonts w:ascii="Times New Roman" w:eastAsia="Times New Roman" w:hAnsi="Times New Roman" w:cs="Times New Roman"/>
                <w:color w:val="000000"/>
                <w:sz w:val="26"/>
                <w:szCs w:val="26"/>
              </w:rPr>
            </w:pPr>
          </w:p>
        </w:tc>
        <w:tc>
          <w:tcPr>
            <w:tcW w:w="1377" w:type="pct"/>
            <w:tcBorders>
              <w:top w:val="nil"/>
              <w:left w:val="single" w:sz="4" w:space="0" w:color="auto"/>
              <w:bottom w:val="nil"/>
              <w:right w:val="single" w:sz="4" w:space="0" w:color="auto"/>
            </w:tcBorders>
            <w:shd w:val="clear" w:color="auto" w:fill="auto"/>
            <w:noWrap/>
            <w:vAlign w:val="center"/>
            <w:hideMark/>
          </w:tcPr>
          <w:p w14:paraId="74A970C8" w14:textId="790E0234" w:rsidR="00DC7746" w:rsidRPr="003B7971" w:rsidRDefault="00DC7746" w:rsidP="0070197D">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Thợ bậc bình quân 3,5/7</w:t>
            </w:r>
          </w:p>
        </w:tc>
        <w:tc>
          <w:tcPr>
            <w:tcW w:w="474" w:type="pct"/>
            <w:tcBorders>
              <w:top w:val="nil"/>
              <w:left w:val="nil"/>
              <w:bottom w:val="nil"/>
              <w:right w:val="single" w:sz="4" w:space="0" w:color="auto"/>
            </w:tcBorders>
            <w:shd w:val="clear" w:color="auto" w:fill="auto"/>
            <w:noWrap/>
            <w:vAlign w:val="center"/>
            <w:hideMark/>
          </w:tcPr>
          <w:p w14:paraId="2358B021" w14:textId="77777777" w:rsidR="00DC7746" w:rsidRPr="003B7971" w:rsidRDefault="00DC7746" w:rsidP="0070197D">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Công</w:t>
            </w:r>
          </w:p>
        </w:tc>
        <w:tc>
          <w:tcPr>
            <w:tcW w:w="563" w:type="pct"/>
            <w:tcBorders>
              <w:top w:val="nil"/>
              <w:left w:val="nil"/>
              <w:bottom w:val="nil"/>
              <w:right w:val="single" w:sz="4" w:space="0" w:color="auto"/>
            </w:tcBorders>
            <w:shd w:val="clear" w:color="auto" w:fill="auto"/>
            <w:noWrap/>
            <w:vAlign w:val="center"/>
            <w:hideMark/>
          </w:tcPr>
          <w:p w14:paraId="1C69A50D" w14:textId="5E48193D" w:rsidR="00DC7746" w:rsidRPr="003B7971" w:rsidRDefault="0097026F" w:rsidP="0070197D">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0,139</w:t>
            </w:r>
          </w:p>
        </w:tc>
        <w:tc>
          <w:tcPr>
            <w:tcW w:w="500" w:type="pct"/>
            <w:tcBorders>
              <w:top w:val="nil"/>
              <w:left w:val="nil"/>
              <w:bottom w:val="nil"/>
              <w:right w:val="single" w:sz="4" w:space="0" w:color="auto"/>
            </w:tcBorders>
            <w:shd w:val="clear" w:color="auto" w:fill="auto"/>
            <w:noWrap/>
            <w:vAlign w:val="center"/>
            <w:hideMark/>
          </w:tcPr>
          <w:p w14:paraId="1BEDAD01" w14:textId="2641F258" w:rsidR="00DC7746" w:rsidRPr="003B7971" w:rsidRDefault="00DC7746" w:rsidP="0070197D">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0,15</w:t>
            </w:r>
            <w:r w:rsidR="0097026F" w:rsidRPr="003B7971">
              <w:rPr>
                <w:rFonts w:ascii="Times New Roman" w:eastAsia="Times New Roman" w:hAnsi="Times New Roman" w:cs="Times New Roman"/>
                <w:color w:val="000000"/>
                <w:sz w:val="26"/>
                <w:szCs w:val="26"/>
              </w:rPr>
              <w:t>0</w:t>
            </w:r>
          </w:p>
        </w:tc>
      </w:tr>
      <w:tr w:rsidR="00DC7746" w:rsidRPr="003B7971" w14:paraId="0D67E237" w14:textId="77777777" w:rsidTr="0070197D">
        <w:trPr>
          <w:trHeight w:val="405"/>
        </w:trPr>
        <w:tc>
          <w:tcPr>
            <w:tcW w:w="642" w:type="pct"/>
            <w:vMerge/>
            <w:tcBorders>
              <w:left w:val="single" w:sz="4" w:space="0" w:color="auto"/>
              <w:right w:val="nil"/>
            </w:tcBorders>
            <w:shd w:val="clear" w:color="auto" w:fill="auto"/>
            <w:noWrap/>
            <w:vAlign w:val="bottom"/>
            <w:hideMark/>
          </w:tcPr>
          <w:p w14:paraId="54184919" w14:textId="53D6CE44" w:rsidR="00DC7746" w:rsidRPr="003B7971" w:rsidRDefault="00DC7746" w:rsidP="001422E1">
            <w:pPr>
              <w:spacing w:after="0" w:line="240" w:lineRule="auto"/>
              <w:rPr>
                <w:rFonts w:ascii="Times New Roman" w:eastAsia="Times New Roman" w:hAnsi="Times New Roman" w:cs="Times New Roman"/>
                <w:color w:val="000000"/>
                <w:sz w:val="26"/>
                <w:szCs w:val="26"/>
              </w:rPr>
            </w:pPr>
          </w:p>
        </w:tc>
        <w:tc>
          <w:tcPr>
            <w:tcW w:w="1444" w:type="pct"/>
            <w:vMerge/>
            <w:tcBorders>
              <w:left w:val="single" w:sz="4" w:space="0" w:color="auto"/>
              <w:right w:val="single" w:sz="4" w:space="0" w:color="auto"/>
            </w:tcBorders>
          </w:tcPr>
          <w:p w14:paraId="1692D4D0" w14:textId="77777777" w:rsidR="00DC7746" w:rsidRPr="003B7971" w:rsidRDefault="00DC7746" w:rsidP="001422E1">
            <w:pPr>
              <w:spacing w:after="0" w:line="240" w:lineRule="auto"/>
              <w:rPr>
                <w:rFonts w:ascii="Times New Roman" w:eastAsia="Times New Roman" w:hAnsi="Times New Roman" w:cs="Times New Roman"/>
                <w:b/>
                <w:bCs/>
                <w:color w:val="000000"/>
                <w:sz w:val="26"/>
                <w:szCs w:val="26"/>
              </w:rPr>
            </w:pPr>
          </w:p>
        </w:tc>
        <w:tc>
          <w:tcPr>
            <w:tcW w:w="1377" w:type="pct"/>
            <w:tcBorders>
              <w:top w:val="nil"/>
              <w:left w:val="single" w:sz="4" w:space="0" w:color="auto"/>
              <w:bottom w:val="nil"/>
              <w:right w:val="single" w:sz="4" w:space="0" w:color="auto"/>
            </w:tcBorders>
            <w:shd w:val="clear" w:color="auto" w:fill="auto"/>
            <w:noWrap/>
            <w:vAlign w:val="center"/>
            <w:hideMark/>
          </w:tcPr>
          <w:p w14:paraId="42B9329A" w14:textId="64850BDB" w:rsidR="00DC7746" w:rsidRPr="001975E0" w:rsidRDefault="00DC7746" w:rsidP="0070197D">
            <w:pPr>
              <w:spacing w:after="0" w:line="240" w:lineRule="auto"/>
              <w:rPr>
                <w:rFonts w:ascii="Times New Roman" w:eastAsia="Times New Roman" w:hAnsi="Times New Roman" w:cs="Times New Roman"/>
                <w:bCs/>
                <w:i/>
                <w:color w:val="000000"/>
                <w:sz w:val="26"/>
                <w:szCs w:val="26"/>
              </w:rPr>
            </w:pPr>
            <w:r w:rsidRPr="001975E0">
              <w:rPr>
                <w:rFonts w:ascii="Times New Roman" w:eastAsia="Times New Roman" w:hAnsi="Times New Roman" w:cs="Times New Roman"/>
                <w:bCs/>
                <w:i/>
                <w:color w:val="000000"/>
                <w:sz w:val="26"/>
                <w:szCs w:val="26"/>
              </w:rPr>
              <w:t>Máy thi công</w:t>
            </w:r>
            <w:r w:rsidR="001975E0">
              <w:rPr>
                <w:rFonts w:ascii="Times New Roman" w:eastAsia="Times New Roman" w:hAnsi="Times New Roman" w:cs="Times New Roman"/>
                <w:bCs/>
                <w:i/>
                <w:color w:val="000000"/>
                <w:sz w:val="26"/>
                <w:szCs w:val="26"/>
              </w:rPr>
              <w:t>:</w:t>
            </w:r>
          </w:p>
        </w:tc>
        <w:tc>
          <w:tcPr>
            <w:tcW w:w="474" w:type="pct"/>
            <w:tcBorders>
              <w:top w:val="nil"/>
              <w:left w:val="nil"/>
              <w:bottom w:val="nil"/>
              <w:right w:val="single" w:sz="4" w:space="0" w:color="auto"/>
            </w:tcBorders>
            <w:shd w:val="clear" w:color="auto" w:fill="auto"/>
            <w:noWrap/>
            <w:vAlign w:val="center"/>
            <w:hideMark/>
          </w:tcPr>
          <w:p w14:paraId="55D714B6" w14:textId="7571B13D" w:rsidR="00DC7746" w:rsidRPr="003B7971" w:rsidRDefault="00DC7746" w:rsidP="0070197D">
            <w:pPr>
              <w:spacing w:after="0" w:line="240" w:lineRule="auto"/>
              <w:jc w:val="center"/>
              <w:rPr>
                <w:rFonts w:ascii="Times New Roman" w:eastAsia="Times New Roman" w:hAnsi="Times New Roman" w:cs="Times New Roman"/>
                <w:color w:val="000000"/>
                <w:sz w:val="26"/>
                <w:szCs w:val="26"/>
              </w:rPr>
            </w:pPr>
          </w:p>
        </w:tc>
        <w:tc>
          <w:tcPr>
            <w:tcW w:w="563" w:type="pct"/>
            <w:tcBorders>
              <w:top w:val="nil"/>
              <w:left w:val="nil"/>
              <w:bottom w:val="nil"/>
              <w:right w:val="single" w:sz="4" w:space="0" w:color="auto"/>
            </w:tcBorders>
            <w:shd w:val="clear" w:color="auto" w:fill="auto"/>
            <w:noWrap/>
            <w:vAlign w:val="center"/>
            <w:hideMark/>
          </w:tcPr>
          <w:p w14:paraId="374270FF" w14:textId="2E8DDB96" w:rsidR="00DC7746" w:rsidRPr="003B7971" w:rsidRDefault="00DC7746" w:rsidP="0070197D">
            <w:pPr>
              <w:spacing w:after="0" w:line="240" w:lineRule="auto"/>
              <w:jc w:val="center"/>
              <w:rPr>
                <w:rFonts w:ascii="Times New Roman" w:eastAsia="Times New Roman" w:hAnsi="Times New Roman" w:cs="Times New Roman"/>
                <w:color w:val="000000"/>
                <w:sz w:val="26"/>
                <w:szCs w:val="26"/>
              </w:rPr>
            </w:pPr>
          </w:p>
        </w:tc>
        <w:tc>
          <w:tcPr>
            <w:tcW w:w="500" w:type="pct"/>
            <w:tcBorders>
              <w:top w:val="nil"/>
              <w:left w:val="nil"/>
              <w:bottom w:val="nil"/>
              <w:right w:val="single" w:sz="4" w:space="0" w:color="auto"/>
            </w:tcBorders>
            <w:shd w:val="clear" w:color="auto" w:fill="auto"/>
            <w:noWrap/>
            <w:vAlign w:val="center"/>
            <w:hideMark/>
          </w:tcPr>
          <w:p w14:paraId="0AF5A92D" w14:textId="132DD21A" w:rsidR="00DC7746" w:rsidRPr="003B7971" w:rsidRDefault="00DC7746" w:rsidP="0070197D">
            <w:pPr>
              <w:spacing w:after="0" w:line="240" w:lineRule="auto"/>
              <w:jc w:val="center"/>
              <w:rPr>
                <w:rFonts w:ascii="Times New Roman" w:eastAsia="Times New Roman" w:hAnsi="Times New Roman" w:cs="Times New Roman"/>
                <w:color w:val="000000"/>
                <w:sz w:val="26"/>
                <w:szCs w:val="26"/>
              </w:rPr>
            </w:pPr>
          </w:p>
        </w:tc>
      </w:tr>
      <w:tr w:rsidR="00DC7746" w:rsidRPr="003B7971" w14:paraId="2D738A54" w14:textId="77777777" w:rsidTr="0070197D">
        <w:trPr>
          <w:trHeight w:val="142"/>
        </w:trPr>
        <w:tc>
          <w:tcPr>
            <w:tcW w:w="642" w:type="pct"/>
            <w:vMerge/>
            <w:tcBorders>
              <w:left w:val="single" w:sz="4" w:space="0" w:color="auto"/>
              <w:bottom w:val="single" w:sz="4" w:space="0" w:color="auto"/>
              <w:right w:val="nil"/>
            </w:tcBorders>
            <w:shd w:val="clear" w:color="auto" w:fill="auto"/>
            <w:noWrap/>
            <w:vAlign w:val="bottom"/>
            <w:hideMark/>
          </w:tcPr>
          <w:p w14:paraId="655E1AAA" w14:textId="3931BF34" w:rsidR="00DC7746" w:rsidRPr="003B7971" w:rsidRDefault="00DC7746" w:rsidP="001422E1">
            <w:pPr>
              <w:spacing w:after="0" w:line="240" w:lineRule="auto"/>
              <w:rPr>
                <w:rFonts w:ascii="Times New Roman" w:eastAsia="Times New Roman" w:hAnsi="Times New Roman" w:cs="Times New Roman"/>
                <w:color w:val="000000"/>
                <w:sz w:val="26"/>
                <w:szCs w:val="26"/>
              </w:rPr>
            </w:pPr>
          </w:p>
        </w:tc>
        <w:tc>
          <w:tcPr>
            <w:tcW w:w="1444" w:type="pct"/>
            <w:vMerge/>
            <w:tcBorders>
              <w:left w:val="single" w:sz="4" w:space="0" w:color="auto"/>
              <w:bottom w:val="single" w:sz="4" w:space="0" w:color="auto"/>
              <w:right w:val="single" w:sz="4" w:space="0" w:color="auto"/>
            </w:tcBorders>
          </w:tcPr>
          <w:p w14:paraId="49A27FC5" w14:textId="77777777" w:rsidR="00DC7746" w:rsidRPr="003B7971" w:rsidRDefault="00DC7746" w:rsidP="001422E1">
            <w:pPr>
              <w:spacing w:after="0" w:line="240" w:lineRule="auto"/>
              <w:rPr>
                <w:rFonts w:ascii="Times New Roman" w:eastAsia="Times New Roman" w:hAnsi="Times New Roman" w:cs="Times New Roman"/>
                <w:color w:val="000000"/>
                <w:sz w:val="26"/>
                <w:szCs w:val="26"/>
              </w:rPr>
            </w:pPr>
          </w:p>
        </w:tc>
        <w:tc>
          <w:tcPr>
            <w:tcW w:w="1377" w:type="pct"/>
            <w:tcBorders>
              <w:top w:val="nil"/>
              <w:left w:val="single" w:sz="4" w:space="0" w:color="auto"/>
              <w:bottom w:val="single" w:sz="4" w:space="0" w:color="auto"/>
              <w:right w:val="single" w:sz="4" w:space="0" w:color="auto"/>
            </w:tcBorders>
            <w:shd w:val="clear" w:color="auto" w:fill="auto"/>
            <w:noWrap/>
            <w:vAlign w:val="center"/>
            <w:hideMark/>
          </w:tcPr>
          <w:p w14:paraId="6631DEEC" w14:textId="000368E8" w:rsidR="00DC7746" w:rsidRPr="003B7971" w:rsidRDefault="0070197D" w:rsidP="0070197D">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Máy cắt cỏ 3HP</w:t>
            </w:r>
          </w:p>
        </w:tc>
        <w:tc>
          <w:tcPr>
            <w:tcW w:w="474" w:type="pct"/>
            <w:tcBorders>
              <w:top w:val="nil"/>
              <w:left w:val="nil"/>
              <w:bottom w:val="single" w:sz="4" w:space="0" w:color="auto"/>
              <w:right w:val="single" w:sz="4" w:space="0" w:color="auto"/>
            </w:tcBorders>
            <w:shd w:val="clear" w:color="auto" w:fill="auto"/>
            <w:noWrap/>
            <w:vAlign w:val="center"/>
            <w:hideMark/>
          </w:tcPr>
          <w:p w14:paraId="2241E48B" w14:textId="77777777" w:rsidR="00DC7746" w:rsidRPr="003B7971" w:rsidRDefault="00DC7746" w:rsidP="0070197D">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Ca</w:t>
            </w:r>
          </w:p>
        </w:tc>
        <w:tc>
          <w:tcPr>
            <w:tcW w:w="563" w:type="pct"/>
            <w:tcBorders>
              <w:top w:val="nil"/>
              <w:left w:val="nil"/>
              <w:bottom w:val="single" w:sz="4" w:space="0" w:color="auto"/>
              <w:right w:val="single" w:sz="4" w:space="0" w:color="auto"/>
            </w:tcBorders>
            <w:shd w:val="clear" w:color="auto" w:fill="auto"/>
            <w:noWrap/>
            <w:vAlign w:val="center"/>
            <w:hideMark/>
          </w:tcPr>
          <w:p w14:paraId="54E9760C" w14:textId="0EFD1972" w:rsidR="00DC7746" w:rsidRPr="003B7971" w:rsidRDefault="00DC7746" w:rsidP="0070197D">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0,07</w:t>
            </w:r>
            <w:r w:rsidR="0097026F" w:rsidRPr="003B7971">
              <w:rPr>
                <w:rFonts w:ascii="Times New Roman" w:eastAsia="Times New Roman" w:hAnsi="Times New Roman" w:cs="Times New Roman"/>
                <w:color w:val="000000"/>
                <w:sz w:val="26"/>
                <w:szCs w:val="26"/>
              </w:rPr>
              <w:t>4</w:t>
            </w:r>
          </w:p>
        </w:tc>
        <w:tc>
          <w:tcPr>
            <w:tcW w:w="500" w:type="pct"/>
            <w:tcBorders>
              <w:top w:val="nil"/>
              <w:left w:val="nil"/>
              <w:bottom w:val="single" w:sz="4" w:space="0" w:color="auto"/>
              <w:right w:val="single" w:sz="4" w:space="0" w:color="auto"/>
            </w:tcBorders>
            <w:shd w:val="clear" w:color="auto" w:fill="auto"/>
            <w:noWrap/>
            <w:vAlign w:val="center"/>
            <w:hideMark/>
          </w:tcPr>
          <w:p w14:paraId="1B628420" w14:textId="6C2297FA" w:rsidR="00DC7746" w:rsidRPr="003B7971" w:rsidRDefault="0097026F" w:rsidP="0070197D">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0,087</w:t>
            </w:r>
          </w:p>
        </w:tc>
      </w:tr>
      <w:tr w:rsidR="00096CFD" w:rsidRPr="003B7971" w14:paraId="30DFA04C" w14:textId="77777777" w:rsidTr="00DC7746">
        <w:trPr>
          <w:trHeight w:val="330"/>
        </w:trPr>
        <w:tc>
          <w:tcPr>
            <w:tcW w:w="642" w:type="pct"/>
            <w:tcBorders>
              <w:top w:val="single" w:sz="4" w:space="0" w:color="auto"/>
            </w:tcBorders>
            <w:shd w:val="clear" w:color="auto" w:fill="auto"/>
            <w:noWrap/>
            <w:vAlign w:val="bottom"/>
          </w:tcPr>
          <w:p w14:paraId="552A86E0"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1444" w:type="pct"/>
            <w:tcBorders>
              <w:top w:val="single" w:sz="4" w:space="0" w:color="auto"/>
            </w:tcBorders>
          </w:tcPr>
          <w:p w14:paraId="4C5E282D"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1377" w:type="pct"/>
            <w:tcBorders>
              <w:top w:val="single" w:sz="4" w:space="0" w:color="auto"/>
            </w:tcBorders>
            <w:shd w:val="clear" w:color="auto" w:fill="auto"/>
            <w:noWrap/>
            <w:vAlign w:val="bottom"/>
          </w:tcPr>
          <w:p w14:paraId="5B851BC3" w14:textId="7A0C7E82"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474" w:type="pct"/>
            <w:tcBorders>
              <w:top w:val="single" w:sz="4" w:space="0" w:color="auto"/>
              <w:right w:val="single" w:sz="4" w:space="0" w:color="auto"/>
            </w:tcBorders>
            <w:shd w:val="clear" w:color="auto" w:fill="auto"/>
            <w:noWrap/>
            <w:vAlign w:val="center"/>
          </w:tcPr>
          <w:p w14:paraId="1C86E042" w14:textId="77777777" w:rsidR="00096CFD" w:rsidRPr="003B7971" w:rsidRDefault="00096CFD" w:rsidP="001422E1">
            <w:pPr>
              <w:spacing w:after="0" w:line="240" w:lineRule="auto"/>
              <w:jc w:val="center"/>
              <w:rPr>
                <w:rFonts w:ascii="Times New Roman" w:eastAsia="Times New Roman" w:hAnsi="Times New Roman" w:cs="Times New Roman"/>
                <w:color w:val="000000"/>
                <w:sz w:val="26"/>
                <w:szCs w:val="26"/>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560456" w14:textId="7906FEDE" w:rsidR="00096CFD" w:rsidRPr="003B7971" w:rsidRDefault="00096CFD" w:rsidP="00B9622B">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F15891" w14:textId="1C6C88D5" w:rsidR="00096CFD" w:rsidRPr="003B7971" w:rsidRDefault="00096CFD" w:rsidP="00B9622B">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w:t>
            </w:r>
          </w:p>
        </w:tc>
      </w:tr>
    </w:tbl>
    <w:p w14:paraId="2077A150" w14:textId="77777777" w:rsidR="001422E1" w:rsidRPr="003B7971" w:rsidRDefault="001422E1" w:rsidP="001422E1">
      <w:pPr>
        <w:tabs>
          <w:tab w:val="left" w:pos="851"/>
        </w:tabs>
        <w:spacing w:before="60" w:after="60" w:line="240" w:lineRule="auto"/>
        <w:jc w:val="both"/>
        <w:rPr>
          <w:rFonts w:ascii="Times New Roman" w:hAnsi="Times New Roman" w:cs="Times New Roman"/>
          <w:sz w:val="26"/>
          <w:szCs w:val="26"/>
        </w:rPr>
      </w:pPr>
    </w:p>
    <w:p w14:paraId="24D6FCB5" w14:textId="77777777" w:rsidR="006D2A36" w:rsidRPr="003B7971" w:rsidRDefault="006D2A36">
      <w:pPr>
        <w:rPr>
          <w:rFonts w:ascii="Times New Roman" w:hAnsi="Times New Roman" w:cs="Times New Roman"/>
          <w:b/>
          <w:sz w:val="26"/>
          <w:szCs w:val="26"/>
        </w:rPr>
      </w:pPr>
      <w:r w:rsidRPr="003B7971">
        <w:rPr>
          <w:rFonts w:ascii="Times New Roman" w:hAnsi="Times New Roman" w:cs="Times New Roman"/>
          <w:b/>
          <w:sz w:val="26"/>
          <w:szCs w:val="26"/>
        </w:rPr>
        <w:br w:type="page"/>
      </w:r>
    </w:p>
    <w:p w14:paraId="738E5DFA" w14:textId="26E92A35" w:rsidR="0057625C" w:rsidRPr="003B7971" w:rsidRDefault="00D91E5C" w:rsidP="00D91E5C">
      <w:pPr>
        <w:pStyle w:val="ListParagraph"/>
        <w:tabs>
          <w:tab w:val="left" w:pos="851"/>
        </w:tabs>
        <w:spacing w:before="60" w:after="60"/>
        <w:ind w:left="0"/>
        <w:jc w:val="both"/>
        <w:rPr>
          <w:rFonts w:ascii="Times New Roman" w:hAnsi="Times New Roman" w:cs="Times New Roman"/>
          <w:b/>
          <w:sz w:val="26"/>
          <w:szCs w:val="26"/>
        </w:rPr>
      </w:pPr>
      <w:r w:rsidRPr="003B7971">
        <w:rPr>
          <w:rFonts w:ascii="Times New Roman" w:eastAsia="Times New Roman" w:hAnsi="Times New Roman" w:cs="Times New Roman"/>
          <w:b/>
          <w:color w:val="000000"/>
          <w:sz w:val="26"/>
          <w:szCs w:val="26"/>
        </w:rPr>
        <w:lastRenderedPageBreak/>
        <w:t>CX.70030</w:t>
      </w:r>
      <w:r w:rsidRPr="003B7971">
        <w:rPr>
          <w:rFonts w:ascii="Times New Roman" w:eastAsia="Times New Roman" w:hAnsi="Times New Roman" w:cs="Times New Roman"/>
          <w:color w:val="000000"/>
          <w:sz w:val="26"/>
          <w:szCs w:val="26"/>
        </w:rPr>
        <w:t xml:space="preserve"> </w:t>
      </w:r>
      <w:r w:rsidR="0057625C" w:rsidRPr="003B7971">
        <w:rPr>
          <w:rFonts w:ascii="Times New Roman" w:hAnsi="Times New Roman" w:cs="Times New Roman"/>
          <w:b/>
          <w:sz w:val="26"/>
          <w:szCs w:val="26"/>
        </w:rPr>
        <w:t xml:space="preserve">VẬN CHUYỂN CÂY </w:t>
      </w:r>
      <w:r w:rsidR="001E7716" w:rsidRPr="003B7971">
        <w:rPr>
          <w:rFonts w:ascii="Times New Roman" w:hAnsi="Times New Roman" w:cs="Times New Roman"/>
          <w:b/>
          <w:sz w:val="26"/>
          <w:szCs w:val="26"/>
        </w:rPr>
        <w:t>BÓNG MÁT</w:t>
      </w:r>
      <w:r w:rsidR="0057625C" w:rsidRPr="003B7971">
        <w:rPr>
          <w:rFonts w:ascii="Times New Roman" w:hAnsi="Times New Roman" w:cs="Times New Roman"/>
          <w:b/>
          <w:sz w:val="26"/>
          <w:szCs w:val="26"/>
        </w:rPr>
        <w:t xml:space="preserve"> BẰNG THỦ CÔNG</w:t>
      </w:r>
      <w:r w:rsidR="006B498B" w:rsidRPr="003B7971">
        <w:rPr>
          <w:rFonts w:ascii="Times New Roman" w:hAnsi="Times New Roman" w:cs="Times New Roman"/>
          <w:b/>
          <w:sz w:val="26"/>
          <w:szCs w:val="26"/>
        </w:rPr>
        <w:t xml:space="preserve"> CỰ LY BÌNH QUÂN 20M</w:t>
      </w:r>
    </w:p>
    <w:p w14:paraId="37B8456B" w14:textId="77777777" w:rsidR="0057625C" w:rsidRPr="001975E0" w:rsidRDefault="0057625C" w:rsidP="001975E0">
      <w:pPr>
        <w:pStyle w:val="ListParagraph"/>
        <w:tabs>
          <w:tab w:val="left" w:pos="851"/>
        </w:tabs>
        <w:spacing w:before="60" w:after="60"/>
        <w:ind w:hanging="720"/>
        <w:jc w:val="both"/>
        <w:rPr>
          <w:rFonts w:ascii="Times New Roman" w:hAnsi="Times New Roman" w:cs="Times New Roman"/>
          <w:i/>
          <w:sz w:val="26"/>
          <w:szCs w:val="26"/>
        </w:rPr>
      </w:pPr>
      <w:r w:rsidRPr="001975E0">
        <w:rPr>
          <w:rFonts w:ascii="Times New Roman" w:hAnsi="Times New Roman" w:cs="Times New Roman"/>
          <w:i/>
          <w:sz w:val="26"/>
          <w:szCs w:val="26"/>
        </w:rPr>
        <w:t>Thành phần công việc:</w:t>
      </w:r>
    </w:p>
    <w:p w14:paraId="334BEE9E" w14:textId="5DCC3DEB" w:rsidR="0057625C" w:rsidRPr="001975E0" w:rsidRDefault="001975E0" w:rsidP="001975E0">
      <w:pPr>
        <w:tabs>
          <w:tab w:val="left" w:pos="851"/>
        </w:tabs>
        <w:spacing w:before="60" w:after="60"/>
        <w:ind w:left="360"/>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Chuẩn bị công cụ dụng cụ để thực hiện công việc</w:t>
      </w:r>
      <w:r>
        <w:rPr>
          <w:rFonts w:ascii="Times New Roman" w:hAnsi="Times New Roman" w:cs="Times New Roman"/>
          <w:sz w:val="26"/>
          <w:szCs w:val="26"/>
        </w:rPr>
        <w:t>.</w:t>
      </w:r>
    </w:p>
    <w:p w14:paraId="030DE796" w14:textId="2AF47F2F" w:rsidR="0057625C" w:rsidRPr="001975E0" w:rsidRDefault="001975E0" w:rsidP="001975E0">
      <w:pPr>
        <w:tabs>
          <w:tab w:val="left" w:pos="851"/>
        </w:tabs>
        <w:spacing w:before="60" w:after="60"/>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Sử dụng dây thừng quấn quanh bầu cây, đan chéo tạo đầu mối để đưa được cọc dài dùng để khiêng cây</w:t>
      </w:r>
      <w:r>
        <w:rPr>
          <w:rFonts w:ascii="Times New Roman" w:hAnsi="Times New Roman" w:cs="Times New Roman"/>
          <w:sz w:val="26"/>
          <w:szCs w:val="26"/>
        </w:rPr>
        <w:t>.</w:t>
      </w:r>
    </w:p>
    <w:p w14:paraId="477A2435" w14:textId="7F703C61" w:rsidR="0057625C" w:rsidRPr="001975E0" w:rsidRDefault="001975E0" w:rsidP="001975E0">
      <w:pPr>
        <w:tabs>
          <w:tab w:val="left" w:pos="851"/>
        </w:tabs>
        <w:spacing w:before="60" w:after="60"/>
        <w:ind w:firstLine="426"/>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Bố trí 1-2 người giữ ngọn cây, một số người khiêng bầu cây đảm bảo cân đối để khiêng cây đến hố trồng</w:t>
      </w:r>
      <w:r>
        <w:rPr>
          <w:rFonts w:ascii="Times New Roman" w:hAnsi="Times New Roman" w:cs="Times New Roman"/>
          <w:sz w:val="26"/>
          <w:szCs w:val="26"/>
        </w:rPr>
        <w:t>.</w:t>
      </w:r>
    </w:p>
    <w:p w14:paraId="33CBE05F" w14:textId="3BE7EA51" w:rsidR="0057625C" w:rsidRPr="001975E0" w:rsidRDefault="001975E0" w:rsidP="001975E0">
      <w:pPr>
        <w:tabs>
          <w:tab w:val="left" w:pos="851"/>
        </w:tabs>
        <w:spacing w:before="60" w:after="60"/>
        <w:ind w:left="360"/>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1975E0">
        <w:rPr>
          <w:rFonts w:ascii="Times New Roman" w:hAnsi="Times New Roman" w:cs="Times New Roman"/>
          <w:sz w:val="26"/>
          <w:szCs w:val="26"/>
        </w:rPr>
        <w:t>Thu dọn dụng cụ, dọn dẹp vệ sinh nơi làm việc sau khi thi công hoàn thành</w:t>
      </w:r>
      <w:r>
        <w:rPr>
          <w:rFonts w:ascii="Times New Roman" w:hAnsi="Times New Roman" w:cs="Times New Roman"/>
          <w:sz w:val="26"/>
          <w:szCs w:val="26"/>
        </w:rPr>
        <w:t>.</w:t>
      </w:r>
    </w:p>
    <w:p w14:paraId="2F6B6232" w14:textId="77777777" w:rsidR="0057625C" w:rsidRPr="001975E0" w:rsidRDefault="0057625C" w:rsidP="001975E0">
      <w:pPr>
        <w:tabs>
          <w:tab w:val="left" w:pos="851"/>
        </w:tabs>
        <w:spacing w:before="60" w:after="60"/>
        <w:ind w:left="360"/>
        <w:jc w:val="both"/>
        <w:rPr>
          <w:rFonts w:ascii="Times New Roman" w:hAnsi="Times New Roman" w:cs="Times New Roman"/>
          <w:i/>
          <w:sz w:val="26"/>
          <w:szCs w:val="26"/>
        </w:rPr>
      </w:pPr>
      <w:r w:rsidRPr="001975E0">
        <w:rPr>
          <w:rFonts w:ascii="Times New Roman" w:hAnsi="Times New Roman" w:cs="Times New Roman"/>
          <w:i/>
          <w:sz w:val="26"/>
          <w:szCs w:val="26"/>
        </w:rPr>
        <w:t>Mục đích và yêu cầu kỹ thuật:</w:t>
      </w:r>
    </w:p>
    <w:p w14:paraId="45A2EF28" w14:textId="4B14EDCE" w:rsidR="0057625C" w:rsidRPr="001975E0" w:rsidRDefault="0057625C" w:rsidP="00FB07AB">
      <w:pPr>
        <w:tabs>
          <w:tab w:val="left" w:pos="851"/>
        </w:tabs>
        <w:spacing w:before="60" w:after="60"/>
        <w:jc w:val="both"/>
        <w:rPr>
          <w:rFonts w:ascii="Times New Roman" w:hAnsi="Times New Roman" w:cs="Times New Roman"/>
          <w:b/>
          <w:sz w:val="26"/>
          <w:szCs w:val="26"/>
        </w:rPr>
      </w:pPr>
      <w:r w:rsidRPr="001975E0">
        <w:rPr>
          <w:rFonts w:ascii="Times New Roman" w:hAnsi="Times New Roman" w:cs="Times New Roman"/>
          <w:sz w:val="26"/>
          <w:szCs w:val="26"/>
        </w:rPr>
        <w:t>Một số khu vực có cổng,</w:t>
      </w:r>
      <w:r w:rsidR="00075DB1" w:rsidRPr="001975E0">
        <w:rPr>
          <w:rFonts w:ascii="Times New Roman" w:hAnsi="Times New Roman" w:cs="Times New Roman"/>
          <w:sz w:val="26"/>
          <w:szCs w:val="26"/>
        </w:rPr>
        <w:t xml:space="preserve"> </w:t>
      </w:r>
      <w:r w:rsidRPr="001975E0">
        <w:rPr>
          <w:rFonts w:ascii="Times New Roman" w:hAnsi="Times New Roman" w:cs="Times New Roman"/>
          <w:sz w:val="26"/>
          <w:szCs w:val="26"/>
        </w:rPr>
        <w:t>hàng rào, xe cẩu, xe vận chuyển cây không đến được nơi trồng, do đó cần vận chuyển cây xanh bằng thủ công được thực hiện để đưa cây đến vị trí công tác đảm bảo cây không bị bể bầu</w:t>
      </w:r>
      <w:r w:rsidR="001975E0">
        <w:rPr>
          <w:rFonts w:ascii="Times New Roman" w:hAnsi="Times New Roman" w:cs="Times New Roman"/>
          <w:sz w:val="26"/>
          <w:szCs w:val="26"/>
        </w:rPr>
        <w:t>.</w:t>
      </w:r>
    </w:p>
    <w:p w14:paraId="67827339" w14:textId="2D40550F" w:rsidR="008142E9" w:rsidRPr="001975E0" w:rsidRDefault="008142E9" w:rsidP="008142E9">
      <w:pPr>
        <w:pStyle w:val="ListParagraph"/>
        <w:tabs>
          <w:tab w:val="left" w:pos="851"/>
        </w:tabs>
        <w:spacing w:before="60" w:after="60" w:line="240" w:lineRule="auto"/>
        <w:jc w:val="right"/>
        <w:rPr>
          <w:rFonts w:ascii="Times New Roman" w:hAnsi="Times New Roman" w:cs="Times New Roman"/>
          <w:i/>
          <w:sz w:val="26"/>
          <w:szCs w:val="26"/>
        </w:rPr>
      </w:pPr>
      <w:r w:rsidRPr="001975E0">
        <w:rPr>
          <w:rFonts w:ascii="Times New Roman" w:hAnsi="Times New Roman" w:cs="Times New Roman"/>
          <w:i/>
          <w:sz w:val="26"/>
          <w:szCs w:val="26"/>
        </w:rPr>
        <w:t>Đơn vị</w:t>
      </w:r>
      <w:r w:rsidR="006B498B" w:rsidRPr="001975E0">
        <w:rPr>
          <w:rFonts w:ascii="Times New Roman" w:hAnsi="Times New Roman" w:cs="Times New Roman"/>
          <w:i/>
          <w:sz w:val="26"/>
          <w:szCs w:val="26"/>
        </w:rPr>
        <w:t xml:space="preserve"> tính: 1 cây</w:t>
      </w:r>
    </w:p>
    <w:tbl>
      <w:tblPr>
        <w:tblW w:w="5000" w:type="pct"/>
        <w:tblLayout w:type="fixed"/>
        <w:tblLook w:val="04A0" w:firstRow="1" w:lastRow="0" w:firstColumn="1" w:lastColumn="0" w:noHBand="0" w:noVBand="1"/>
      </w:tblPr>
      <w:tblGrid>
        <w:gridCol w:w="1169"/>
        <w:gridCol w:w="3616"/>
        <w:gridCol w:w="1560"/>
        <w:gridCol w:w="992"/>
        <w:gridCol w:w="1133"/>
        <w:gridCol w:w="1101"/>
      </w:tblGrid>
      <w:tr w:rsidR="00075DB1" w:rsidRPr="003B7971" w14:paraId="618BC3CA" w14:textId="77777777" w:rsidTr="00075DB1">
        <w:trPr>
          <w:trHeight w:val="450"/>
        </w:trPr>
        <w:tc>
          <w:tcPr>
            <w:tcW w:w="611" w:type="pct"/>
            <w:vMerge w:val="restart"/>
            <w:tcBorders>
              <w:top w:val="single" w:sz="4" w:space="0" w:color="auto"/>
              <w:left w:val="single" w:sz="4" w:space="0" w:color="auto"/>
              <w:right w:val="single" w:sz="4" w:space="0" w:color="auto"/>
            </w:tcBorders>
            <w:shd w:val="clear" w:color="auto" w:fill="auto"/>
            <w:noWrap/>
            <w:vAlign w:val="center"/>
            <w:hideMark/>
          </w:tcPr>
          <w:p w14:paraId="303EDA14" w14:textId="77777777" w:rsidR="0070197D" w:rsidRPr="001975E0" w:rsidRDefault="0070197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Mã hiệu</w:t>
            </w:r>
          </w:p>
        </w:tc>
        <w:tc>
          <w:tcPr>
            <w:tcW w:w="1889" w:type="pct"/>
            <w:vMerge w:val="restart"/>
            <w:tcBorders>
              <w:top w:val="single" w:sz="4" w:space="0" w:color="auto"/>
              <w:left w:val="single" w:sz="4" w:space="0" w:color="auto"/>
              <w:right w:val="single" w:sz="4" w:space="0" w:color="auto"/>
            </w:tcBorders>
            <w:vAlign w:val="center"/>
          </w:tcPr>
          <w:p w14:paraId="66D25DBF" w14:textId="786EEA40" w:rsidR="0070197D" w:rsidRPr="001975E0" w:rsidRDefault="0070197D" w:rsidP="000639D4">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Loại công tác</w:t>
            </w:r>
          </w:p>
        </w:tc>
        <w:tc>
          <w:tcPr>
            <w:tcW w:w="815" w:type="pct"/>
            <w:vMerge w:val="restart"/>
            <w:tcBorders>
              <w:top w:val="single" w:sz="4" w:space="0" w:color="auto"/>
              <w:left w:val="single" w:sz="4" w:space="0" w:color="auto"/>
              <w:right w:val="single" w:sz="4" w:space="0" w:color="auto"/>
            </w:tcBorders>
            <w:shd w:val="clear" w:color="auto" w:fill="auto"/>
            <w:noWrap/>
            <w:vAlign w:val="center"/>
            <w:hideMark/>
          </w:tcPr>
          <w:p w14:paraId="7640FC91" w14:textId="6E12EB1B" w:rsidR="0070197D" w:rsidRPr="001975E0" w:rsidRDefault="0070197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Thành phần hao phí</w:t>
            </w:r>
          </w:p>
        </w:tc>
        <w:tc>
          <w:tcPr>
            <w:tcW w:w="518" w:type="pct"/>
            <w:vMerge w:val="restart"/>
            <w:tcBorders>
              <w:top w:val="single" w:sz="4" w:space="0" w:color="auto"/>
              <w:left w:val="single" w:sz="4" w:space="0" w:color="auto"/>
              <w:right w:val="single" w:sz="4" w:space="0" w:color="auto"/>
            </w:tcBorders>
            <w:shd w:val="clear" w:color="auto" w:fill="auto"/>
            <w:vAlign w:val="center"/>
            <w:hideMark/>
          </w:tcPr>
          <w:p w14:paraId="36263592" w14:textId="77777777" w:rsidR="0070197D" w:rsidRPr="001975E0" w:rsidRDefault="0070197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Đơn vị tính</w:t>
            </w:r>
          </w:p>
        </w:tc>
        <w:tc>
          <w:tcPr>
            <w:tcW w:w="1167" w:type="pct"/>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E1F548" w14:textId="77777777" w:rsidR="0070197D" w:rsidRPr="001975E0" w:rsidRDefault="0070197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Định mức</w:t>
            </w:r>
          </w:p>
        </w:tc>
      </w:tr>
      <w:tr w:rsidR="00075DB1" w:rsidRPr="003B7971" w14:paraId="558646F8" w14:textId="77777777" w:rsidTr="00075DB1">
        <w:trPr>
          <w:trHeight w:val="450"/>
        </w:trPr>
        <w:tc>
          <w:tcPr>
            <w:tcW w:w="611" w:type="pct"/>
            <w:vMerge/>
            <w:tcBorders>
              <w:left w:val="single" w:sz="4" w:space="0" w:color="auto"/>
              <w:bottom w:val="single" w:sz="4" w:space="0" w:color="000000"/>
              <w:right w:val="single" w:sz="4" w:space="0" w:color="auto"/>
            </w:tcBorders>
            <w:shd w:val="clear" w:color="auto" w:fill="auto"/>
            <w:noWrap/>
            <w:vAlign w:val="center"/>
          </w:tcPr>
          <w:p w14:paraId="47EB4120" w14:textId="77777777" w:rsidR="0070197D" w:rsidRPr="001975E0" w:rsidRDefault="0070197D" w:rsidP="001422E1">
            <w:pPr>
              <w:spacing w:after="0" w:line="240" w:lineRule="auto"/>
              <w:jc w:val="center"/>
              <w:rPr>
                <w:rFonts w:ascii="Times New Roman" w:eastAsia="Times New Roman" w:hAnsi="Times New Roman" w:cs="Times New Roman"/>
                <w:bCs/>
                <w:color w:val="000000"/>
                <w:sz w:val="26"/>
                <w:szCs w:val="26"/>
              </w:rPr>
            </w:pPr>
          </w:p>
        </w:tc>
        <w:tc>
          <w:tcPr>
            <w:tcW w:w="1889" w:type="pct"/>
            <w:vMerge/>
            <w:tcBorders>
              <w:left w:val="single" w:sz="4" w:space="0" w:color="auto"/>
              <w:bottom w:val="single" w:sz="4" w:space="0" w:color="auto"/>
              <w:right w:val="single" w:sz="4" w:space="0" w:color="auto"/>
            </w:tcBorders>
            <w:vAlign w:val="center"/>
          </w:tcPr>
          <w:p w14:paraId="272E5220" w14:textId="77777777" w:rsidR="0070197D" w:rsidRPr="001975E0" w:rsidRDefault="0070197D" w:rsidP="000639D4">
            <w:pPr>
              <w:spacing w:after="0" w:line="240" w:lineRule="auto"/>
              <w:jc w:val="center"/>
              <w:rPr>
                <w:rFonts w:ascii="Times New Roman" w:eastAsia="Times New Roman" w:hAnsi="Times New Roman" w:cs="Times New Roman"/>
                <w:bCs/>
                <w:color w:val="000000"/>
                <w:sz w:val="26"/>
                <w:szCs w:val="26"/>
              </w:rPr>
            </w:pPr>
          </w:p>
        </w:tc>
        <w:tc>
          <w:tcPr>
            <w:tcW w:w="815" w:type="pct"/>
            <w:vMerge/>
            <w:tcBorders>
              <w:left w:val="single" w:sz="4" w:space="0" w:color="auto"/>
              <w:bottom w:val="single" w:sz="4" w:space="0" w:color="000000"/>
              <w:right w:val="single" w:sz="4" w:space="0" w:color="auto"/>
            </w:tcBorders>
            <w:shd w:val="clear" w:color="auto" w:fill="auto"/>
            <w:noWrap/>
            <w:vAlign w:val="center"/>
          </w:tcPr>
          <w:p w14:paraId="371165E0" w14:textId="77777777" w:rsidR="0070197D" w:rsidRPr="001975E0" w:rsidRDefault="0070197D" w:rsidP="001422E1">
            <w:pPr>
              <w:spacing w:after="0" w:line="240" w:lineRule="auto"/>
              <w:jc w:val="center"/>
              <w:rPr>
                <w:rFonts w:ascii="Times New Roman" w:eastAsia="Times New Roman" w:hAnsi="Times New Roman" w:cs="Times New Roman"/>
                <w:bCs/>
                <w:color w:val="000000"/>
                <w:sz w:val="26"/>
                <w:szCs w:val="26"/>
              </w:rPr>
            </w:pPr>
          </w:p>
        </w:tc>
        <w:tc>
          <w:tcPr>
            <w:tcW w:w="518" w:type="pct"/>
            <w:vMerge/>
            <w:tcBorders>
              <w:left w:val="single" w:sz="4" w:space="0" w:color="auto"/>
              <w:bottom w:val="single" w:sz="4" w:space="0" w:color="000000"/>
              <w:right w:val="single" w:sz="4" w:space="0" w:color="auto"/>
            </w:tcBorders>
            <w:shd w:val="clear" w:color="auto" w:fill="auto"/>
            <w:vAlign w:val="center"/>
          </w:tcPr>
          <w:p w14:paraId="317E0A75" w14:textId="77777777" w:rsidR="0070197D" w:rsidRPr="001975E0" w:rsidRDefault="0070197D" w:rsidP="001422E1">
            <w:pPr>
              <w:spacing w:after="0" w:line="240" w:lineRule="auto"/>
              <w:jc w:val="center"/>
              <w:rPr>
                <w:rFonts w:ascii="Times New Roman" w:eastAsia="Times New Roman" w:hAnsi="Times New Roman" w:cs="Times New Roman"/>
                <w:bCs/>
                <w:color w:val="000000"/>
                <w:sz w:val="26"/>
                <w:szCs w:val="26"/>
              </w:rPr>
            </w:pPr>
          </w:p>
        </w:tc>
        <w:tc>
          <w:tcPr>
            <w:tcW w:w="592"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AA7D2F4" w14:textId="6A2A4B61" w:rsidR="0070197D" w:rsidRPr="001975E0" w:rsidRDefault="00075DB1"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Cây &lt; 2năm tuổi</w:t>
            </w:r>
          </w:p>
        </w:tc>
        <w:tc>
          <w:tcPr>
            <w:tcW w:w="574" w:type="pct"/>
            <w:tcBorders>
              <w:top w:val="single" w:sz="4" w:space="0" w:color="auto"/>
              <w:left w:val="single" w:sz="4" w:space="0" w:color="auto"/>
              <w:bottom w:val="single" w:sz="4" w:space="0" w:color="000000"/>
              <w:right w:val="single" w:sz="4" w:space="0" w:color="auto"/>
            </w:tcBorders>
            <w:shd w:val="clear" w:color="auto" w:fill="auto"/>
            <w:vAlign w:val="center"/>
          </w:tcPr>
          <w:p w14:paraId="4B63FA4D" w14:textId="123C7D6B" w:rsidR="0070197D" w:rsidRPr="003B7971" w:rsidRDefault="00075DB1" w:rsidP="001422E1">
            <w:pPr>
              <w:spacing w:after="0" w:line="240" w:lineRule="auto"/>
              <w:jc w:val="center"/>
              <w:rPr>
                <w:rFonts w:ascii="Times New Roman" w:eastAsia="Times New Roman" w:hAnsi="Times New Roman" w:cs="Times New Roman"/>
                <w:bCs/>
                <w:color w:val="000000"/>
                <w:sz w:val="26"/>
                <w:szCs w:val="26"/>
              </w:rPr>
            </w:pPr>
            <w:r w:rsidRPr="003B7971">
              <w:rPr>
                <w:rFonts w:ascii="Times New Roman" w:eastAsia="Times New Roman" w:hAnsi="Times New Roman" w:cs="Times New Roman"/>
                <w:bCs/>
                <w:color w:val="000000"/>
                <w:sz w:val="26"/>
                <w:szCs w:val="26"/>
              </w:rPr>
              <w:t>Cây loại 1</w:t>
            </w:r>
          </w:p>
        </w:tc>
      </w:tr>
      <w:tr w:rsidR="00075DB1" w:rsidRPr="003B7971" w14:paraId="641782E6" w14:textId="77777777" w:rsidTr="00075DB1">
        <w:trPr>
          <w:trHeight w:val="330"/>
        </w:trPr>
        <w:tc>
          <w:tcPr>
            <w:tcW w:w="611" w:type="pct"/>
            <w:vMerge w:val="restart"/>
            <w:tcBorders>
              <w:top w:val="nil"/>
              <w:left w:val="single" w:sz="4" w:space="0" w:color="auto"/>
              <w:right w:val="nil"/>
            </w:tcBorders>
            <w:shd w:val="clear" w:color="auto" w:fill="auto"/>
            <w:noWrap/>
            <w:vAlign w:val="center"/>
            <w:hideMark/>
          </w:tcPr>
          <w:p w14:paraId="401D5A71" w14:textId="041313A7" w:rsidR="0070197D" w:rsidRPr="003B7971" w:rsidRDefault="0070197D" w:rsidP="000639D4">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CX.7003</w:t>
            </w:r>
          </w:p>
        </w:tc>
        <w:tc>
          <w:tcPr>
            <w:tcW w:w="1889" w:type="pct"/>
            <w:vMerge w:val="restart"/>
            <w:tcBorders>
              <w:top w:val="single" w:sz="4" w:space="0" w:color="auto"/>
              <w:left w:val="single" w:sz="4" w:space="0" w:color="auto"/>
              <w:right w:val="single" w:sz="4" w:space="0" w:color="auto"/>
            </w:tcBorders>
            <w:vAlign w:val="center"/>
          </w:tcPr>
          <w:p w14:paraId="566F993D" w14:textId="29994112" w:rsidR="0070197D" w:rsidRPr="003B7971" w:rsidRDefault="001E7716" w:rsidP="00D67CB1">
            <w:pPr>
              <w:tabs>
                <w:tab w:val="left" w:pos="851"/>
              </w:tabs>
              <w:spacing w:before="60" w:after="60"/>
              <w:rPr>
                <w:rFonts w:ascii="Times New Roman" w:hAnsi="Times New Roman" w:cs="Times New Roman"/>
                <w:sz w:val="26"/>
                <w:szCs w:val="26"/>
              </w:rPr>
            </w:pPr>
            <w:r w:rsidRPr="003B7971">
              <w:rPr>
                <w:rFonts w:ascii="Times New Roman" w:eastAsia="Times New Roman" w:hAnsi="Times New Roman" w:cs="Times New Roman"/>
                <w:color w:val="000000"/>
                <w:sz w:val="26"/>
                <w:szCs w:val="26"/>
              </w:rPr>
              <w:t>Vận chuyển cây bóng mát bằng thủ công cự ly bình quân 20m</w:t>
            </w:r>
          </w:p>
        </w:tc>
        <w:tc>
          <w:tcPr>
            <w:tcW w:w="815" w:type="pct"/>
            <w:tcBorders>
              <w:top w:val="nil"/>
              <w:left w:val="single" w:sz="4" w:space="0" w:color="auto"/>
              <w:bottom w:val="nil"/>
              <w:right w:val="single" w:sz="4" w:space="0" w:color="auto"/>
            </w:tcBorders>
            <w:shd w:val="clear" w:color="auto" w:fill="auto"/>
            <w:noWrap/>
            <w:hideMark/>
          </w:tcPr>
          <w:p w14:paraId="41238707" w14:textId="7CF3E381" w:rsidR="0070197D" w:rsidRPr="001975E0" w:rsidRDefault="0070197D" w:rsidP="000639D4">
            <w:pPr>
              <w:spacing w:after="0" w:line="240" w:lineRule="auto"/>
              <w:rPr>
                <w:rFonts w:ascii="Times New Roman" w:eastAsia="Times New Roman" w:hAnsi="Times New Roman" w:cs="Times New Roman"/>
                <w:bCs/>
                <w:i/>
                <w:color w:val="000000"/>
                <w:sz w:val="26"/>
                <w:szCs w:val="26"/>
              </w:rPr>
            </w:pPr>
            <w:r w:rsidRPr="001975E0">
              <w:rPr>
                <w:rFonts w:ascii="Times New Roman" w:eastAsia="Times New Roman" w:hAnsi="Times New Roman" w:cs="Times New Roman"/>
                <w:bCs/>
                <w:i/>
                <w:color w:val="000000"/>
                <w:sz w:val="26"/>
                <w:szCs w:val="26"/>
              </w:rPr>
              <w:t>Nhân công</w:t>
            </w:r>
            <w:r w:rsidR="001975E0">
              <w:rPr>
                <w:rFonts w:ascii="Times New Roman" w:eastAsia="Times New Roman" w:hAnsi="Times New Roman" w:cs="Times New Roman"/>
                <w:bCs/>
                <w:i/>
                <w:color w:val="000000"/>
                <w:sz w:val="26"/>
                <w:szCs w:val="26"/>
              </w:rPr>
              <w:t>:</w:t>
            </w:r>
          </w:p>
        </w:tc>
        <w:tc>
          <w:tcPr>
            <w:tcW w:w="518" w:type="pct"/>
            <w:tcBorders>
              <w:top w:val="nil"/>
              <w:left w:val="nil"/>
              <w:bottom w:val="nil"/>
              <w:right w:val="single" w:sz="4" w:space="0" w:color="auto"/>
            </w:tcBorders>
            <w:shd w:val="clear" w:color="auto" w:fill="auto"/>
            <w:noWrap/>
            <w:vAlign w:val="center"/>
            <w:hideMark/>
          </w:tcPr>
          <w:p w14:paraId="0AFFF98E" w14:textId="77777777" w:rsidR="0070197D" w:rsidRPr="003B7971" w:rsidRDefault="0070197D"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592" w:type="pct"/>
            <w:tcBorders>
              <w:top w:val="nil"/>
              <w:left w:val="nil"/>
              <w:bottom w:val="nil"/>
              <w:right w:val="single" w:sz="4" w:space="0" w:color="auto"/>
            </w:tcBorders>
            <w:shd w:val="clear" w:color="auto" w:fill="auto"/>
            <w:noWrap/>
            <w:vAlign w:val="bottom"/>
            <w:hideMark/>
          </w:tcPr>
          <w:p w14:paraId="70BF3491" w14:textId="77777777" w:rsidR="0070197D" w:rsidRPr="003B7971" w:rsidRDefault="0070197D"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574" w:type="pct"/>
            <w:tcBorders>
              <w:top w:val="nil"/>
              <w:left w:val="nil"/>
              <w:bottom w:val="nil"/>
              <w:right w:val="single" w:sz="4" w:space="0" w:color="auto"/>
            </w:tcBorders>
            <w:shd w:val="clear" w:color="auto" w:fill="auto"/>
            <w:vAlign w:val="bottom"/>
          </w:tcPr>
          <w:p w14:paraId="1915602E" w14:textId="6F2B71F2" w:rsidR="0070197D" w:rsidRPr="003B7971" w:rsidRDefault="0070197D" w:rsidP="001422E1">
            <w:pPr>
              <w:spacing w:after="0" w:line="240" w:lineRule="auto"/>
              <w:rPr>
                <w:rFonts w:ascii="Times New Roman" w:eastAsia="Times New Roman" w:hAnsi="Times New Roman" w:cs="Times New Roman"/>
                <w:color w:val="000000"/>
                <w:sz w:val="26"/>
                <w:szCs w:val="26"/>
              </w:rPr>
            </w:pPr>
          </w:p>
        </w:tc>
      </w:tr>
      <w:tr w:rsidR="00075DB1" w:rsidRPr="003B7971" w14:paraId="151BB8F0" w14:textId="77777777" w:rsidTr="00075DB1">
        <w:trPr>
          <w:trHeight w:val="330"/>
        </w:trPr>
        <w:tc>
          <w:tcPr>
            <w:tcW w:w="611" w:type="pct"/>
            <w:vMerge/>
            <w:tcBorders>
              <w:left w:val="single" w:sz="4" w:space="0" w:color="auto"/>
              <w:bottom w:val="single" w:sz="4" w:space="0" w:color="auto"/>
              <w:right w:val="nil"/>
            </w:tcBorders>
            <w:shd w:val="clear" w:color="auto" w:fill="auto"/>
            <w:noWrap/>
            <w:vAlign w:val="bottom"/>
            <w:hideMark/>
          </w:tcPr>
          <w:p w14:paraId="7505A89D" w14:textId="7AA8A13B" w:rsidR="0070197D" w:rsidRPr="003B7971" w:rsidRDefault="0070197D" w:rsidP="000E1767">
            <w:pPr>
              <w:spacing w:after="0" w:line="240" w:lineRule="auto"/>
              <w:rPr>
                <w:rFonts w:ascii="Times New Roman" w:eastAsia="Times New Roman" w:hAnsi="Times New Roman" w:cs="Times New Roman"/>
                <w:color w:val="000000"/>
                <w:sz w:val="26"/>
                <w:szCs w:val="26"/>
              </w:rPr>
            </w:pPr>
          </w:p>
        </w:tc>
        <w:tc>
          <w:tcPr>
            <w:tcW w:w="1889" w:type="pct"/>
            <w:vMerge/>
            <w:tcBorders>
              <w:left w:val="single" w:sz="4" w:space="0" w:color="auto"/>
              <w:bottom w:val="single" w:sz="4" w:space="0" w:color="auto"/>
              <w:right w:val="single" w:sz="4" w:space="0" w:color="auto"/>
            </w:tcBorders>
          </w:tcPr>
          <w:p w14:paraId="21549604" w14:textId="77777777" w:rsidR="0070197D" w:rsidRPr="003B7971" w:rsidRDefault="0070197D" w:rsidP="001422E1">
            <w:pPr>
              <w:spacing w:after="0" w:line="240" w:lineRule="auto"/>
              <w:rPr>
                <w:rFonts w:ascii="Times New Roman" w:eastAsia="Times New Roman" w:hAnsi="Times New Roman" w:cs="Times New Roman"/>
                <w:color w:val="000000"/>
                <w:sz w:val="26"/>
                <w:szCs w:val="26"/>
              </w:rPr>
            </w:pPr>
          </w:p>
        </w:tc>
        <w:tc>
          <w:tcPr>
            <w:tcW w:w="815" w:type="pct"/>
            <w:tcBorders>
              <w:top w:val="nil"/>
              <w:left w:val="single" w:sz="4" w:space="0" w:color="auto"/>
              <w:bottom w:val="single" w:sz="4" w:space="0" w:color="auto"/>
              <w:right w:val="single" w:sz="4" w:space="0" w:color="auto"/>
            </w:tcBorders>
            <w:shd w:val="clear" w:color="auto" w:fill="auto"/>
            <w:noWrap/>
            <w:hideMark/>
          </w:tcPr>
          <w:p w14:paraId="752280EC" w14:textId="1256A715" w:rsidR="0070197D" w:rsidRPr="003B7971" w:rsidRDefault="0070197D" w:rsidP="000639D4">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Thợ bậc bình quân 3,0/7</w:t>
            </w:r>
          </w:p>
        </w:tc>
        <w:tc>
          <w:tcPr>
            <w:tcW w:w="518" w:type="pct"/>
            <w:tcBorders>
              <w:top w:val="nil"/>
              <w:left w:val="nil"/>
              <w:bottom w:val="single" w:sz="4" w:space="0" w:color="auto"/>
              <w:right w:val="single" w:sz="4" w:space="0" w:color="auto"/>
            </w:tcBorders>
            <w:shd w:val="clear" w:color="auto" w:fill="auto"/>
            <w:noWrap/>
            <w:hideMark/>
          </w:tcPr>
          <w:p w14:paraId="47B8E188" w14:textId="77777777" w:rsidR="0070197D" w:rsidRPr="003B7971" w:rsidRDefault="0070197D" w:rsidP="00075DB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Công</w:t>
            </w:r>
          </w:p>
        </w:tc>
        <w:tc>
          <w:tcPr>
            <w:tcW w:w="592" w:type="pct"/>
            <w:tcBorders>
              <w:top w:val="nil"/>
              <w:left w:val="nil"/>
              <w:bottom w:val="single" w:sz="4" w:space="0" w:color="auto"/>
              <w:right w:val="single" w:sz="4" w:space="0" w:color="auto"/>
            </w:tcBorders>
            <w:shd w:val="clear" w:color="auto" w:fill="auto"/>
            <w:noWrap/>
            <w:hideMark/>
          </w:tcPr>
          <w:p w14:paraId="5E17667C" w14:textId="2D70EA30" w:rsidR="0070197D" w:rsidRPr="003B7971" w:rsidRDefault="0097026F" w:rsidP="00DC774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0,027</w:t>
            </w:r>
          </w:p>
        </w:tc>
        <w:tc>
          <w:tcPr>
            <w:tcW w:w="574" w:type="pct"/>
            <w:tcBorders>
              <w:top w:val="nil"/>
              <w:left w:val="nil"/>
              <w:bottom w:val="single" w:sz="4" w:space="0" w:color="auto"/>
              <w:right w:val="single" w:sz="4" w:space="0" w:color="auto"/>
            </w:tcBorders>
            <w:shd w:val="clear" w:color="auto" w:fill="auto"/>
          </w:tcPr>
          <w:p w14:paraId="1AB10BBB" w14:textId="53F505F5" w:rsidR="0070197D" w:rsidRPr="003B7971" w:rsidRDefault="0097026F" w:rsidP="00DC774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0,078</w:t>
            </w:r>
          </w:p>
        </w:tc>
      </w:tr>
      <w:tr w:rsidR="00F53F5B" w:rsidRPr="003B7971" w14:paraId="3FE468F0" w14:textId="77777777" w:rsidTr="00075DB1">
        <w:trPr>
          <w:trHeight w:val="330"/>
        </w:trPr>
        <w:tc>
          <w:tcPr>
            <w:tcW w:w="611" w:type="pct"/>
            <w:tcBorders>
              <w:top w:val="single" w:sz="4" w:space="0" w:color="auto"/>
            </w:tcBorders>
            <w:shd w:val="clear" w:color="auto" w:fill="auto"/>
            <w:noWrap/>
            <w:vAlign w:val="bottom"/>
          </w:tcPr>
          <w:p w14:paraId="79DB72D9" w14:textId="77777777" w:rsidR="00075DB1" w:rsidRPr="003B7971" w:rsidRDefault="00075DB1" w:rsidP="001422E1">
            <w:pPr>
              <w:spacing w:after="0" w:line="240" w:lineRule="auto"/>
              <w:rPr>
                <w:rFonts w:ascii="Times New Roman" w:eastAsia="Times New Roman" w:hAnsi="Times New Roman" w:cs="Times New Roman"/>
                <w:color w:val="000000"/>
                <w:sz w:val="26"/>
                <w:szCs w:val="26"/>
              </w:rPr>
            </w:pPr>
          </w:p>
        </w:tc>
        <w:tc>
          <w:tcPr>
            <w:tcW w:w="1889" w:type="pct"/>
            <w:tcBorders>
              <w:top w:val="single" w:sz="4" w:space="0" w:color="auto"/>
            </w:tcBorders>
          </w:tcPr>
          <w:p w14:paraId="719A10F0" w14:textId="77777777" w:rsidR="00075DB1" w:rsidRPr="003B7971" w:rsidRDefault="00075DB1" w:rsidP="001422E1">
            <w:pPr>
              <w:spacing w:after="0" w:line="240" w:lineRule="auto"/>
              <w:rPr>
                <w:rFonts w:ascii="Times New Roman" w:eastAsia="Times New Roman" w:hAnsi="Times New Roman" w:cs="Times New Roman"/>
                <w:color w:val="000000"/>
                <w:sz w:val="26"/>
                <w:szCs w:val="26"/>
              </w:rPr>
            </w:pPr>
          </w:p>
        </w:tc>
        <w:tc>
          <w:tcPr>
            <w:tcW w:w="815" w:type="pct"/>
            <w:tcBorders>
              <w:top w:val="single" w:sz="4" w:space="0" w:color="auto"/>
            </w:tcBorders>
            <w:shd w:val="clear" w:color="auto" w:fill="auto"/>
            <w:noWrap/>
            <w:vAlign w:val="bottom"/>
          </w:tcPr>
          <w:p w14:paraId="72D1DFAC" w14:textId="450BD292" w:rsidR="00075DB1" w:rsidRPr="003B7971" w:rsidRDefault="00075DB1" w:rsidP="001422E1">
            <w:pPr>
              <w:spacing w:after="0" w:line="240" w:lineRule="auto"/>
              <w:rPr>
                <w:rFonts w:ascii="Times New Roman" w:eastAsia="Times New Roman" w:hAnsi="Times New Roman" w:cs="Times New Roman"/>
                <w:color w:val="000000"/>
                <w:sz w:val="26"/>
                <w:szCs w:val="26"/>
              </w:rPr>
            </w:pPr>
          </w:p>
        </w:tc>
        <w:tc>
          <w:tcPr>
            <w:tcW w:w="518" w:type="pct"/>
            <w:tcBorders>
              <w:top w:val="single" w:sz="4" w:space="0" w:color="auto"/>
              <w:right w:val="single" w:sz="4" w:space="0" w:color="auto"/>
            </w:tcBorders>
            <w:shd w:val="clear" w:color="auto" w:fill="auto"/>
            <w:noWrap/>
            <w:vAlign w:val="center"/>
          </w:tcPr>
          <w:p w14:paraId="787EB89A" w14:textId="77777777" w:rsidR="00075DB1" w:rsidRPr="003B7971" w:rsidRDefault="00075DB1" w:rsidP="001422E1">
            <w:pPr>
              <w:spacing w:after="0" w:line="240" w:lineRule="auto"/>
              <w:jc w:val="center"/>
              <w:rPr>
                <w:rFonts w:ascii="Times New Roman" w:eastAsia="Times New Roman" w:hAnsi="Times New Roman" w:cs="Times New Roman"/>
                <w:color w:val="000000"/>
                <w:sz w:val="26"/>
                <w:szCs w:val="26"/>
              </w:rPr>
            </w:pP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4459B0" w14:textId="77777777" w:rsidR="00075DB1" w:rsidRPr="003B7971" w:rsidRDefault="00075DB1" w:rsidP="00075DB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07CD42C" w14:textId="59315C59" w:rsidR="00075DB1" w:rsidRPr="003B7971" w:rsidRDefault="00075DB1" w:rsidP="00075DB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w:t>
            </w:r>
          </w:p>
        </w:tc>
      </w:tr>
    </w:tbl>
    <w:p w14:paraId="0E6321D2" w14:textId="5BE36F1E" w:rsidR="006D2A36" w:rsidRPr="003B7971" w:rsidRDefault="001E7716" w:rsidP="006D2A36">
      <w:pPr>
        <w:pStyle w:val="ListParagraph"/>
        <w:tabs>
          <w:tab w:val="left" w:pos="851"/>
        </w:tabs>
        <w:spacing w:before="60" w:after="60"/>
        <w:ind w:left="284"/>
        <w:jc w:val="both"/>
        <w:rPr>
          <w:rFonts w:ascii="Times New Roman" w:hAnsi="Times New Roman" w:cs="Times New Roman"/>
          <w:sz w:val="26"/>
          <w:szCs w:val="26"/>
        </w:rPr>
      </w:pPr>
      <w:r w:rsidRPr="001975E0">
        <w:rPr>
          <w:rFonts w:ascii="Times New Roman" w:hAnsi="Times New Roman" w:cs="Times New Roman"/>
          <w:i/>
          <w:sz w:val="26"/>
          <w:szCs w:val="26"/>
        </w:rPr>
        <w:t>Ghi chú</w:t>
      </w:r>
      <w:r w:rsidRPr="003B7971">
        <w:rPr>
          <w:rFonts w:ascii="Times New Roman" w:hAnsi="Times New Roman" w:cs="Times New Roman"/>
          <w:b/>
          <w:sz w:val="26"/>
          <w:szCs w:val="26"/>
        </w:rPr>
        <w:t>:</w:t>
      </w:r>
      <w:r w:rsidRPr="003B7971">
        <w:rPr>
          <w:rFonts w:ascii="Times New Roman" w:hAnsi="Times New Roman" w:cs="Times New Roman"/>
          <w:sz w:val="26"/>
          <w:szCs w:val="26"/>
        </w:rPr>
        <w:t xml:space="preserve"> Cây dưới 2 năm tuổi trong định mức này là loại cây có đường kính gốc ≥12cm và đường kính bầu cây ≥40cm</w:t>
      </w:r>
    </w:p>
    <w:p w14:paraId="21FDA20F" w14:textId="77777777" w:rsidR="006D2A36" w:rsidRPr="003B7971" w:rsidRDefault="006D2A36">
      <w:pPr>
        <w:rPr>
          <w:rFonts w:ascii="Times New Roman" w:hAnsi="Times New Roman" w:cs="Times New Roman"/>
          <w:b/>
          <w:sz w:val="26"/>
          <w:szCs w:val="26"/>
        </w:rPr>
      </w:pPr>
      <w:r w:rsidRPr="003B7971">
        <w:rPr>
          <w:rFonts w:ascii="Times New Roman" w:hAnsi="Times New Roman" w:cs="Times New Roman"/>
          <w:b/>
          <w:sz w:val="26"/>
          <w:szCs w:val="26"/>
        </w:rPr>
        <w:br w:type="page"/>
      </w:r>
    </w:p>
    <w:p w14:paraId="31749A38" w14:textId="5C929EA4" w:rsidR="0057625C" w:rsidRPr="003B7971" w:rsidRDefault="00D91E5C" w:rsidP="00D91E5C">
      <w:pPr>
        <w:spacing w:after="0" w:line="240" w:lineRule="auto"/>
        <w:rPr>
          <w:rFonts w:ascii="Times New Roman" w:hAnsi="Times New Roman" w:cs="Times New Roman"/>
          <w:b/>
          <w:sz w:val="26"/>
          <w:szCs w:val="26"/>
        </w:rPr>
      </w:pPr>
      <w:r w:rsidRPr="003B7971">
        <w:rPr>
          <w:rFonts w:ascii="Times New Roman" w:eastAsia="Times New Roman" w:hAnsi="Times New Roman" w:cs="Times New Roman"/>
          <w:b/>
          <w:bCs/>
          <w:color w:val="000000"/>
          <w:sz w:val="26"/>
          <w:szCs w:val="26"/>
        </w:rPr>
        <w:lastRenderedPageBreak/>
        <w:t xml:space="preserve">CX.70040 </w:t>
      </w:r>
      <w:r w:rsidR="0057625C" w:rsidRPr="003B7971">
        <w:rPr>
          <w:rFonts w:ascii="Times New Roman" w:hAnsi="Times New Roman" w:cs="Times New Roman"/>
          <w:b/>
          <w:sz w:val="26"/>
          <w:szCs w:val="26"/>
        </w:rPr>
        <w:t>ĐÁNH SỐ QUẢN LÝ CÂY XANH</w:t>
      </w:r>
    </w:p>
    <w:p w14:paraId="10F9EB26" w14:textId="7DA0115C" w:rsidR="00552F8F" w:rsidRPr="001975E0" w:rsidRDefault="00552F8F" w:rsidP="001975E0">
      <w:pPr>
        <w:spacing w:after="0" w:line="240" w:lineRule="auto"/>
        <w:rPr>
          <w:rFonts w:ascii="Times New Roman" w:eastAsia="Times New Roman" w:hAnsi="Times New Roman" w:cs="Times New Roman"/>
          <w:bCs/>
          <w:i/>
          <w:color w:val="000000"/>
          <w:sz w:val="26"/>
          <w:szCs w:val="26"/>
        </w:rPr>
      </w:pPr>
      <w:r w:rsidRPr="001975E0">
        <w:rPr>
          <w:rFonts w:ascii="Times New Roman" w:hAnsi="Times New Roman" w:cs="Times New Roman"/>
          <w:i/>
          <w:sz w:val="26"/>
          <w:szCs w:val="26"/>
        </w:rPr>
        <w:t>Thành phần công việc:</w:t>
      </w:r>
    </w:p>
    <w:p w14:paraId="7D2B9629" w14:textId="266828F1" w:rsidR="0097026F" w:rsidRPr="001975E0" w:rsidRDefault="001975E0" w:rsidP="001975E0">
      <w:pPr>
        <w:tabs>
          <w:tab w:val="left" w:pos="851"/>
        </w:tabs>
        <w:spacing w:before="60" w:after="6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w:t>
      </w:r>
      <w:r w:rsidR="0097026F" w:rsidRPr="001975E0">
        <w:rPr>
          <w:rFonts w:ascii="Times New Roman" w:hAnsi="Times New Roman" w:cs="Times New Roman"/>
          <w:sz w:val="26"/>
          <w:szCs w:val="26"/>
        </w:rPr>
        <w:t>Chuẩn bị dụng cụ tại nơi làm việ</w:t>
      </w:r>
      <w:r>
        <w:rPr>
          <w:rFonts w:ascii="Times New Roman" w:hAnsi="Times New Roman" w:cs="Times New Roman"/>
          <w:sz w:val="26"/>
          <w:szCs w:val="26"/>
        </w:rPr>
        <w:t>c.</w:t>
      </w:r>
    </w:p>
    <w:p w14:paraId="0C2C9CF5" w14:textId="25AB3354" w:rsidR="0097026F" w:rsidRPr="001975E0" w:rsidRDefault="001975E0" w:rsidP="001975E0">
      <w:pPr>
        <w:tabs>
          <w:tab w:val="left" w:pos="851"/>
        </w:tabs>
        <w:spacing w:before="60" w:after="6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w:t>
      </w:r>
      <w:r w:rsidR="0097026F" w:rsidRPr="001975E0">
        <w:rPr>
          <w:rFonts w:ascii="Times New Roman" w:hAnsi="Times New Roman" w:cs="Times New Roman"/>
          <w:sz w:val="26"/>
          <w:szCs w:val="26"/>
        </w:rPr>
        <w:t>Thực hiện pha sơn xăng theo đúng tỷ lệ</w:t>
      </w:r>
      <w:r>
        <w:rPr>
          <w:rFonts w:ascii="Times New Roman" w:hAnsi="Times New Roman" w:cs="Times New Roman"/>
          <w:sz w:val="26"/>
          <w:szCs w:val="26"/>
        </w:rPr>
        <w:t>.</w:t>
      </w:r>
    </w:p>
    <w:p w14:paraId="268E126F" w14:textId="49D566B2" w:rsidR="0097026F" w:rsidRPr="001975E0" w:rsidRDefault="001975E0" w:rsidP="001975E0">
      <w:pPr>
        <w:tabs>
          <w:tab w:val="left" w:pos="851"/>
        </w:tabs>
        <w:spacing w:before="60" w:after="6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w:t>
      </w:r>
      <w:r w:rsidR="0097026F" w:rsidRPr="001975E0">
        <w:rPr>
          <w:rFonts w:ascii="Times New Roman" w:hAnsi="Times New Roman" w:cs="Times New Roman"/>
          <w:sz w:val="26"/>
          <w:szCs w:val="26"/>
        </w:rPr>
        <w:t>Cạo sơ vỏ cây để đánh số tại độ cao 1,3m tính từ mặt đất gố</w:t>
      </w:r>
      <w:r>
        <w:rPr>
          <w:rFonts w:ascii="Times New Roman" w:hAnsi="Times New Roman" w:cs="Times New Roman"/>
          <w:sz w:val="26"/>
          <w:szCs w:val="26"/>
        </w:rPr>
        <w:t>c cây.</w:t>
      </w:r>
    </w:p>
    <w:p w14:paraId="33660557" w14:textId="1AD1A045" w:rsidR="0097026F" w:rsidRPr="001975E0" w:rsidRDefault="001975E0" w:rsidP="001975E0">
      <w:pPr>
        <w:tabs>
          <w:tab w:val="left" w:pos="851"/>
        </w:tabs>
        <w:spacing w:before="60" w:after="60" w:line="240" w:lineRule="auto"/>
        <w:ind w:firstLine="426"/>
        <w:jc w:val="both"/>
        <w:rPr>
          <w:rFonts w:ascii="Times New Roman" w:hAnsi="Times New Roman" w:cs="Times New Roman"/>
          <w:sz w:val="26"/>
          <w:szCs w:val="26"/>
        </w:rPr>
      </w:pPr>
      <w:r>
        <w:rPr>
          <w:rFonts w:ascii="Times New Roman" w:hAnsi="Times New Roman" w:cs="Times New Roman"/>
          <w:sz w:val="26"/>
          <w:szCs w:val="26"/>
        </w:rPr>
        <w:t xml:space="preserve">- </w:t>
      </w:r>
      <w:r w:rsidR="0097026F" w:rsidRPr="001975E0">
        <w:rPr>
          <w:rFonts w:ascii="Times New Roman" w:hAnsi="Times New Roman" w:cs="Times New Roman"/>
          <w:sz w:val="26"/>
          <w:szCs w:val="26"/>
        </w:rPr>
        <w:t>Sơn lớp nền theo kích thước khung dọc hay ngang tùy vào đường kính thân cây tại độ cao 1,3m (D</w:t>
      </w:r>
      <w:r w:rsidR="0097026F" w:rsidRPr="001975E0">
        <w:rPr>
          <w:rFonts w:ascii="Times New Roman" w:hAnsi="Times New Roman" w:cs="Times New Roman"/>
          <w:sz w:val="26"/>
          <w:szCs w:val="26"/>
          <w:vertAlign w:val="subscript"/>
        </w:rPr>
        <w:t>1,3</w:t>
      </w:r>
      <w:r w:rsidR="0097026F" w:rsidRPr="001975E0">
        <w:rPr>
          <w:rFonts w:ascii="Times New Roman" w:hAnsi="Times New Roman" w:cs="Times New Roman"/>
          <w:sz w:val="26"/>
          <w:szCs w:val="26"/>
        </w:rPr>
        <w:t>)</w:t>
      </w:r>
    </w:p>
    <w:p w14:paraId="6BE7AC5A" w14:textId="75EB5BA9" w:rsidR="0097026F" w:rsidRPr="001975E0" w:rsidRDefault="001975E0" w:rsidP="001975E0">
      <w:pPr>
        <w:tabs>
          <w:tab w:val="left" w:pos="851"/>
        </w:tabs>
        <w:spacing w:before="60" w:after="6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w:t>
      </w:r>
      <w:r w:rsidR="0097026F" w:rsidRPr="001975E0">
        <w:rPr>
          <w:rFonts w:ascii="Times New Roman" w:hAnsi="Times New Roman" w:cs="Times New Roman"/>
          <w:sz w:val="26"/>
          <w:szCs w:val="26"/>
        </w:rPr>
        <w:t>Dùng bộ số, cọ sơn, sơn đánh số cây cụ thể quy định về đánh số như sau:</w:t>
      </w:r>
    </w:p>
    <w:p w14:paraId="31CBD90E" w14:textId="77777777" w:rsidR="0097026F" w:rsidRPr="001975E0" w:rsidRDefault="0097026F" w:rsidP="001975E0">
      <w:pPr>
        <w:tabs>
          <w:tab w:val="left" w:pos="851"/>
        </w:tabs>
        <w:spacing w:before="60" w:after="60" w:line="240" w:lineRule="auto"/>
        <w:ind w:firstLine="426"/>
        <w:jc w:val="both"/>
        <w:rPr>
          <w:rFonts w:ascii="Times New Roman" w:hAnsi="Times New Roman" w:cs="Times New Roman"/>
          <w:sz w:val="26"/>
          <w:szCs w:val="26"/>
        </w:rPr>
      </w:pPr>
      <w:r w:rsidRPr="001975E0">
        <w:rPr>
          <w:rFonts w:ascii="Times New Roman" w:hAnsi="Times New Roman" w:cs="Times New Roman"/>
          <w:sz w:val="26"/>
          <w:szCs w:val="26"/>
        </w:rPr>
        <w:t>+ Cây có D</w:t>
      </w:r>
      <w:r w:rsidRPr="001975E0">
        <w:rPr>
          <w:rFonts w:ascii="Times New Roman" w:hAnsi="Times New Roman" w:cs="Times New Roman"/>
          <w:sz w:val="26"/>
          <w:szCs w:val="26"/>
          <w:vertAlign w:val="subscript"/>
        </w:rPr>
        <w:t xml:space="preserve">1,3 </w:t>
      </w:r>
      <w:r w:rsidRPr="001975E0">
        <w:rPr>
          <w:rFonts w:ascii="Times New Roman" w:hAnsi="Times New Roman" w:cs="Times New Roman"/>
          <w:sz w:val="26"/>
          <w:szCs w:val="26"/>
        </w:rPr>
        <w:t>≥ 25cm thì đánh dãy số ngang (hình chữ nhật 30cm x 15cm). Cây có D</w:t>
      </w:r>
      <w:r w:rsidRPr="001975E0">
        <w:rPr>
          <w:rFonts w:ascii="Times New Roman" w:hAnsi="Times New Roman" w:cs="Times New Roman"/>
          <w:sz w:val="26"/>
          <w:szCs w:val="26"/>
          <w:vertAlign w:val="subscript"/>
        </w:rPr>
        <w:t xml:space="preserve">1,3 </w:t>
      </w:r>
      <w:r w:rsidRPr="001975E0">
        <w:rPr>
          <w:rFonts w:ascii="Times New Roman" w:hAnsi="Times New Roman" w:cs="Times New Roman"/>
          <w:sz w:val="26"/>
          <w:szCs w:val="26"/>
        </w:rPr>
        <w:t xml:space="preserve">&lt; 25cm thì đánh dãy số dọc (hình chữ nhật 15cm x 35cm). </w:t>
      </w:r>
    </w:p>
    <w:p w14:paraId="7452B856" w14:textId="56585286" w:rsidR="0097026F" w:rsidRPr="001975E0" w:rsidRDefault="0097026F" w:rsidP="001975E0">
      <w:pPr>
        <w:tabs>
          <w:tab w:val="left" w:pos="851"/>
        </w:tabs>
        <w:spacing w:before="60" w:after="60" w:line="240" w:lineRule="auto"/>
        <w:ind w:firstLine="567"/>
        <w:jc w:val="both"/>
        <w:rPr>
          <w:rFonts w:ascii="Times New Roman" w:hAnsi="Times New Roman" w:cs="Times New Roman"/>
          <w:sz w:val="26"/>
          <w:szCs w:val="26"/>
        </w:rPr>
      </w:pPr>
      <w:r w:rsidRPr="001975E0">
        <w:rPr>
          <w:rFonts w:ascii="Times New Roman" w:hAnsi="Times New Roman" w:cs="Times New Roman"/>
          <w:sz w:val="26"/>
          <w:szCs w:val="26"/>
        </w:rPr>
        <w:t>+ Cây trồng dưới 2 năm nếu đường kính thân cách gốc 1,3m 10cm&lt; D</w:t>
      </w:r>
      <w:r w:rsidRPr="001975E0">
        <w:rPr>
          <w:rFonts w:ascii="Times New Roman" w:hAnsi="Times New Roman" w:cs="Times New Roman"/>
          <w:sz w:val="26"/>
          <w:szCs w:val="26"/>
          <w:vertAlign w:val="subscript"/>
        </w:rPr>
        <w:t>1,3</w:t>
      </w:r>
      <w:r w:rsidRPr="001975E0">
        <w:rPr>
          <w:rFonts w:ascii="Times New Roman" w:hAnsi="Times New Roman" w:cs="Times New Roman"/>
          <w:sz w:val="26"/>
          <w:szCs w:val="26"/>
        </w:rPr>
        <w:t>&lt;25cm thì đánh dãy số dọc. Nếu D</w:t>
      </w:r>
      <w:r w:rsidRPr="001975E0">
        <w:rPr>
          <w:rFonts w:ascii="Times New Roman" w:hAnsi="Times New Roman" w:cs="Times New Roman"/>
          <w:sz w:val="26"/>
          <w:szCs w:val="26"/>
          <w:vertAlign w:val="subscript"/>
        </w:rPr>
        <w:t>1,3</w:t>
      </w:r>
      <w:r w:rsidRPr="001975E0">
        <w:rPr>
          <w:rFonts w:ascii="Times New Roman" w:hAnsi="Times New Roman" w:cs="Times New Roman"/>
          <w:sz w:val="26"/>
          <w:szCs w:val="26"/>
        </w:rPr>
        <w:t>≤ 10cm thì không đánh số (nhưng trừ lại mã số)</w:t>
      </w:r>
    </w:p>
    <w:p w14:paraId="2476BBAC" w14:textId="3FD43D41" w:rsidR="0097026F" w:rsidRPr="001975E0" w:rsidRDefault="001975E0" w:rsidP="001975E0">
      <w:pPr>
        <w:tabs>
          <w:tab w:val="left" w:pos="851"/>
        </w:tabs>
        <w:spacing w:before="60" w:after="6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w:t>
      </w:r>
      <w:r w:rsidR="0097026F" w:rsidRPr="001975E0">
        <w:rPr>
          <w:rFonts w:ascii="Times New Roman" w:hAnsi="Times New Roman" w:cs="Times New Roman"/>
          <w:sz w:val="26"/>
          <w:szCs w:val="26"/>
        </w:rPr>
        <w:t>Sau khi hoàn thành, rửa vệ sinh, thu dọn dụng cụ, dọn dẹp vệ sinh nơi làm việc sau khi thi công</w:t>
      </w:r>
    </w:p>
    <w:p w14:paraId="1F75D607" w14:textId="6509BCD8" w:rsidR="008142E9" w:rsidRPr="001975E0" w:rsidRDefault="008142E9" w:rsidP="008142E9">
      <w:pPr>
        <w:pStyle w:val="ListParagraph"/>
        <w:tabs>
          <w:tab w:val="left" w:pos="851"/>
        </w:tabs>
        <w:spacing w:before="60" w:after="60" w:line="240" w:lineRule="auto"/>
        <w:jc w:val="right"/>
        <w:rPr>
          <w:rFonts w:ascii="Times New Roman" w:hAnsi="Times New Roman" w:cs="Times New Roman"/>
          <w:i/>
          <w:sz w:val="26"/>
          <w:szCs w:val="26"/>
        </w:rPr>
      </w:pPr>
      <w:r w:rsidRPr="001975E0">
        <w:rPr>
          <w:rFonts w:ascii="Times New Roman" w:hAnsi="Times New Roman" w:cs="Times New Roman"/>
          <w:i/>
          <w:sz w:val="26"/>
          <w:szCs w:val="26"/>
        </w:rPr>
        <w:t>Đơn vị</w:t>
      </w:r>
      <w:r w:rsidR="006B498B" w:rsidRPr="001975E0">
        <w:rPr>
          <w:rFonts w:ascii="Times New Roman" w:hAnsi="Times New Roman" w:cs="Times New Roman"/>
          <w:i/>
          <w:sz w:val="26"/>
          <w:szCs w:val="26"/>
        </w:rPr>
        <w:t xml:space="preserve"> tính: 100 cây</w:t>
      </w:r>
    </w:p>
    <w:tbl>
      <w:tblPr>
        <w:tblW w:w="5000" w:type="pct"/>
        <w:tblLook w:val="04A0" w:firstRow="1" w:lastRow="0" w:firstColumn="1" w:lastColumn="0" w:noHBand="0" w:noVBand="1"/>
      </w:tblPr>
      <w:tblGrid>
        <w:gridCol w:w="1227"/>
        <w:gridCol w:w="1539"/>
        <w:gridCol w:w="2758"/>
        <w:gridCol w:w="780"/>
        <w:gridCol w:w="1424"/>
        <w:gridCol w:w="1843"/>
      </w:tblGrid>
      <w:tr w:rsidR="00096CFD" w:rsidRPr="003B7971" w14:paraId="3804E900" w14:textId="77777777" w:rsidTr="000639D4">
        <w:trPr>
          <w:trHeight w:val="300"/>
        </w:trPr>
        <w:tc>
          <w:tcPr>
            <w:tcW w:w="64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88EC5F" w14:textId="77777777" w:rsidR="00096CFD" w:rsidRPr="001975E0" w:rsidRDefault="00096CF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Mã hiệu</w:t>
            </w:r>
          </w:p>
        </w:tc>
        <w:tc>
          <w:tcPr>
            <w:tcW w:w="812" w:type="pct"/>
            <w:vMerge w:val="restart"/>
            <w:tcBorders>
              <w:top w:val="single" w:sz="4" w:space="0" w:color="auto"/>
              <w:left w:val="single" w:sz="4" w:space="0" w:color="auto"/>
              <w:right w:val="single" w:sz="4" w:space="0" w:color="auto"/>
            </w:tcBorders>
            <w:vAlign w:val="center"/>
          </w:tcPr>
          <w:p w14:paraId="2B670275" w14:textId="521D849F" w:rsidR="00096CFD" w:rsidRPr="001975E0" w:rsidRDefault="000639D4" w:rsidP="000639D4">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Loại công tác</w:t>
            </w:r>
          </w:p>
        </w:tc>
        <w:tc>
          <w:tcPr>
            <w:tcW w:w="144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E0D8DF" w14:textId="22121973" w:rsidR="00096CFD" w:rsidRPr="001975E0" w:rsidRDefault="00096CF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Thành phần hao phí</w:t>
            </w:r>
          </w:p>
        </w:tc>
        <w:tc>
          <w:tcPr>
            <w:tcW w:w="37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ECAD1E" w14:textId="77777777" w:rsidR="00096CFD" w:rsidRPr="001975E0" w:rsidRDefault="00096CF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Đơn vị tính</w:t>
            </w:r>
          </w:p>
        </w:tc>
        <w:tc>
          <w:tcPr>
            <w:tcW w:w="172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8BA2407" w14:textId="77777777" w:rsidR="00096CFD" w:rsidRPr="001975E0" w:rsidRDefault="00096CF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Định mức</w:t>
            </w:r>
          </w:p>
        </w:tc>
      </w:tr>
      <w:tr w:rsidR="00096CFD" w:rsidRPr="003B7971" w14:paraId="51DAF7FB" w14:textId="77777777" w:rsidTr="00552F8F">
        <w:trPr>
          <w:trHeight w:val="300"/>
        </w:trPr>
        <w:tc>
          <w:tcPr>
            <w:tcW w:w="649" w:type="pct"/>
            <w:vMerge/>
            <w:tcBorders>
              <w:top w:val="single" w:sz="4" w:space="0" w:color="auto"/>
              <w:left w:val="single" w:sz="4" w:space="0" w:color="auto"/>
              <w:bottom w:val="single" w:sz="4" w:space="0" w:color="000000"/>
              <w:right w:val="single" w:sz="4" w:space="0" w:color="auto"/>
            </w:tcBorders>
            <w:vAlign w:val="center"/>
            <w:hideMark/>
          </w:tcPr>
          <w:p w14:paraId="2F6B7147" w14:textId="77777777" w:rsidR="00096CFD" w:rsidRPr="001975E0" w:rsidRDefault="00096CFD" w:rsidP="001422E1">
            <w:pPr>
              <w:spacing w:after="0" w:line="240" w:lineRule="auto"/>
              <w:rPr>
                <w:rFonts w:ascii="Times New Roman" w:eastAsia="Times New Roman" w:hAnsi="Times New Roman" w:cs="Times New Roman"/>
                <w:bCs/>
                <w:color w:val="000000"/>
                <w:sz w:val="26"/>
                <w:szCs w:val="26"/>
              </w:rPr>
            </w:pPr>
          </w:p>
        </w:tc>
        <w:tc>
          <w:tcPr>
            <w:tcW w:w="812" w:type="pct"/>
            <w:vMerge/>
            <w:tcBorders>
              <w:left w:val="single" w:sz="4" w:space="0" w:color="auto"/>
              <w:bottom w:val="single" w:sz="4" w:space="0" w:color="000000"/>
              <w:right w:val="single" w:sz="4" w:space="0" w:color="auto"/>
            </w:tcBorders>
          </w:tcPr>
          <w:p w14:paraId="12BFF389" w14:textId="77777777" w:rsidR="00096CFD" w:rsidRPr="001975E0" w:rsidRDefault="00096CFD" w:rsidP="001422E1">
            <w:pPr>
              <w:spacing w:after="0" w:line="240" w:lineRule="auto"/>
              <w:rPr>
                <w:rFonts w:ascii="Times New Roman" w:eastAsia="Times New Roman" w:hAnsi="Times New Roman" w:cs="Times New Roman"/>
                <w:bCs/>
                <w:color w:val="000000"/>
                <w:sz w:val="26"/>
                <w:szCs w:val="26"/>
              </w:rPr>
            </w:pPr>
          </w:p>
        </w:tc>
        <w:tc>
          <w:tcPr>
            <w:tcW w:w="1441" w:type="pct"/>
            <w:vMerge/>
            <w:tcBorders>
              <w:top w:val="single" w:sz="4" w:space="0" w:color="auto"/>
              <w:left w:val="single" w:sz="4" w:space="0" w:color="auto"/>
              <w:bottom w:val="single" w:sz="4" w:space="0" w:color="000000"/>
              <w:right w:val="single" w:sz="4" w:space="0" w:color="auto"/>
            </w:tcBorders>
            <w:vAlign w:val="center"/>
            <w:hideMark/>
          </w:tcPr>
          <w:p w14:paraId="47E5872F" w14:textId="29D60664" w:rsidR="00096CFD" w:rsidRPr="001975E0" w:rsidRDefault="00096CFD" w:rsidP="001422E1">
            <w:pPr>
              <w:spacing w:after="0" w:line="240" w:lineRule="auto"/>
              <w:rPr>
                <w:rFonts w:ascii="Times New Roman" w:eastAsia="Times New Roman" w:hAnsi="Times New Roman" w:cs="Times New Roman"/>
                <w:bCs/>
                <w:color w:val="000000"/>
                <w:sz w:val="26"/>
                <w:szCs w:val="26"/>
              </w:rPr>
            </w:pPr>
          </w:p>
        </w:tc>
        <w:tc>
          <w:tcPr>
            <w:tcW w:w="377" w:type="pct"/>
            <w:vMerge/>
            <w:tcBorders>
              <w:top w:val="single" w:sz="4" w:space="0" w:color="auto"/>
              <w:left w:val="single" w:sz="4" w:space="0" w:color="auto"/>
              <w:bottom w:val="single" w:sz="4" w:space="0" w:color="000000"/>
              <w:right w:val="single" w:sz="4" w:space="0" w:color="auto"/>
            </w:tcBorders>
            <w:vAlign w:val="center"/>
            <w:hideMark/>
          </w:tcPr>
          <w:p w14:paraId="4B800079" w14:textId="77777777" w:rsidR="00096CFD" w:rsidRPr="001975E0" w:rsidRDefault="00096CFD" w:rsidP="001422E1">
            <w:pPr>
              <w:spacing w:after="0" w:line="240" w:lineRule="auto"/>
              <w:rPr>
                <w:rFonts w:ascii="Times New Roman" w:eastAsia="Times New Roman" w:hAnsi="Times New Roman" w:cs="Times New Roman"/>
                <w:bCs/>
                <w:color w:val="000000"/>
                <w:sz w:val="26"/>
                <w:szCs w:val="26"/>
              </w:rPr>
            </w:pP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EF91A" w14:textId="77777777" w:rsidR="00096CFD" w:rsidRPr="001975E0" w:rsidRDefault="00096CFD" w:rsidP="001422E1">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Khuôn dọc</w:t>
            </w:r>
          </w:p>
        </w:tc>
        <w:tc>
          <w:tcPr>
            <w:tcW w:w="970" w:type="pct"/>
            <w:tcBorders>
              <w:top w:val="nil"/>
              <w:left w:val="nil"/>
              <w:bottom w:val="single" w:sz="4" w:space="0" w:color="auto"/>
              <w:right w:val="single" w:sz="4" w:space="0" w:color="auto"/>
            </w:tcBorders>
            <w:shd w:val="clear" w:color="auto" w:fill="auto"/>
            <w:noWrap/>
            <w:vAlign w:val="center"/>
            <w:hideMark/>
          </w:tcPr>
          <w:p w14:paraId="55C71770" w14:textId="102DCBE8" w:rsidR="00096CFD" w:rsidRPr="001975E0" w:rsidRDefault="00096CFD" w:rsidP="001975E0">
            <w:pPr>
              <w:spacing w:after="0" w:line="240" w:lineRule="auto"/>
              <w:jc w:val="center"/>
              <w:rPr>
                <w:rFonts w:ascii="Times New Roman" w:eastAsia="Times New Roman" w:hAnsi="Times New Roman" w:cs="Times New Roman"/>
                <w:bCs/>
                <w:color w:val="000000"/>
                <w:sz w:val="26"/>
                <w:szCs w:val="26"/>
              </w:rPr>
            </w:pPr>
            <w:r w:rsidRPr="001975E0">
              <w:rPr>
                <w:rFonts w:ascii="Times New Roman" w:eastAsia="Times New Roman" w:hAnsi="Times New Roman" w:cs="Times New Roman"/>
                <w:bCs/>
                <w:color w:val="000000"/>
                <w:sz w:val="26"/>
                <w:szCs w:val="26"/>
              </w:rPr>
              <w:t>Khuôn ngang</w:t>
            </w:r>
          </w:p>
        </w:tc>
      </w:tr>
      <w:tr w:rsidR="00DC7746" w:rsidRPr="003B7971" w14:paraId="4F56EF00" w14:textId="77777777" w:rsidTr="00D67CB1">
        <w:trPr>
          <w:trHeight w:val="330"/>
        </w:trPr>
        <w:tc>
          <w:tcPr>
            <w:tcW w:w="649" w:type="pct"/>
            <w:vMerge w:val="restart"/>
            <w:tcBorders>
              <w:top w:val="nil"/>
              <w:left w:val="single" w:sz="4" w:space="0" w:color="auto"/>
              <w:right w:val="single" w:sz="4" w:space="0" w:color="auto"/>
            </w:tcBorders>
            <w:shd w:val="clear" w:color="auto" w:fill="auto"/>
            <w:noWrap/>
            <w:vAlign w:val="center"/>
            <w:hideMark/>
          </w:tcPr>
          <w:p w14:paraId="02B1BB12" w14:textId="020B36AE" w:rsidR="00DC7746" w:rsidRPr="003B7971" w:rsidRDefault="00DC7746" w:rsidP="00DC7746">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Cs/>
                <w:color w:val="000000"/>
                <w:sz w:val="26"/>
                <w:szCs w:val="26"/>
              </w:rPr>
              <w:t>CX.7004</w:t>
            </w:r>
          </w:p>
          <w:p w14:paraId="776249EC" w14:textId="033D6A03" w:rsidR="00DC7746" w:rsidRPr="003B7971" w:rsidRDefault="00DC7746" w:rsidP="00DC7746">
            <w:pPr>
              <w:spacing w:after="0" w:line="240" w:lineRule="auto"/>
              <w:jc w:val="center"/>
              <w:rPr>
                <w:rFonts w:ascii="Times New Roman" w:eastAsia="Times New Roman" w:hAnsi="Times New Roman" w:cs="Times New Roman"/>
                <w:color w:val="000000"/>
                <w:sz w:val="26"/>
                <w:szCs w:val="26"/>
              </w:rPr>
            </w:pPr>
          </w:p>
          <w:p w14:paraId="10BADF45" w14:textId="66189C6D" w:rsidR="00DC7746" w:rsidRPr="003B7971" w:rsidRDefault="00DC7746" w:rsidP="00DC7746">
            <w:pPr>
              <w:spacing w:after="0" w:line="240" w:lineRule="auto"/>
              <w:jc w:val="center"/>
              <w:rPr>
                <w:rFonts w:ascii="Times New Roman" w:eastAsia="Times New Roman" w:hAnsi="Times New Roman" w:cs="Times New Roman"/>
                <w:color w:val="000000"/>
                <w:sz w:val="26"/>
                <w:szCs w:val="26"/>
              </w:rPr>
            </w:pPr>
          </w:p>
          <w:p w14:paraId="58683F49" w14:textId="5936004C" w:rsidR="00DC7746" w:rsidRPr="003B7971" w:rsidRDefault="00DC7746" w:rsidP="00DC7746">
            <w:pPr>
              <w:spacing w:after="0" w:line="240" w:lineRule="auto"/>
              <w:jc w:val="center"/>
              <w:rPr>
                <w:rFonts w:ascii="Times New Roman" w:eastAsia="Times New Roman" w:hAnsi="Times New Roman" w:cs="Times New Roman"/>
                <w:b/>
                <w:bCs/>
                <w:color w:val="000000"/>
                <w:sz w:val="26"/>
                <w:szCs w:val="26"/>
              </w:rPr>
            </w:pPr>
          </w:p>
        </w:tc>
        <w:tc>
          <w:tcPr>
            <w:tcW w:w="812" w:type="pct"/>
            <w:vMerge w:val="restart"/>
            <w:tcBorders>
              <w:top w:val="single" w:sz="4" w:space="0" w:color="000000"/>
              <w:left w:val="nil"/>
              <w:bottom w:val="single" w:sz="4" w:space="0" w:color="auto"/>
              <w:right w:val="single" w:sz="4" w:space="0" w:color="auto"/>
            </w:tcBorders>
            <w:vAlign w:val="center"/>
          </w:tcPr>
          <w:p w14:paraId="44E1B8B3" w14:textId="5CD20852" w:rsidR="00DC7746" w:rsidRPr="003B7971" w:rsidRDefault="00DC7746" w:rsidP="00D67CB1">
            <w:pPr>
              <w:tabs>
                <w:tab w:val="left" w:pos="851"/>
              </w:tabs>
              <w:spacing w:before="60" w:after="60"/>
              <w:rPr>
                <w:rFonts w:ascii="Times New Roman" w:hAnsi="Times New Roman" w:cs="Times New Roman"/>
                <w:sz w:val="26"/>
                <w:szCs w:val="26"/>
              </w:rPr>
            </w:pPr>
            <w:r w:rsidRPr="003B7971">
              <w:rPr>
                <w:rFonts w:ascii="Times New Roman" w:hAnsi="Times New Roman" w:cs="Times New Roman"/>
                <w:sz w:val="26"/>
                <w:szCs w:val="26"/>
              </w:rPr>
              <w:t>Đánh số quản lý cây xanh</w:t>
            </w:r>
          </w:p>
          <w:p w14:paraId="23B0BDE9" w14:textId="77777777" w:rsidR="00DC7746" w:rsidRPr="003B7971" w:rsidRDefault="00DC7746" w:rsidP="00D67CB1">
            <w:pPr>
              <w:spacing w:after="0" w:line="240" w:lineRule="auto"/>
              <w:rPr>
                <w:rFonts w:ascii="Times New Roman" w:eastAsia="Times New Roman" w:hAnsi="Times New Roman" w:cs="Times New Roman"/>
                <w:b/>
                <w:bCs/>
                <w:color w:val="000000"/>
                <w:sz w:val="26"/>
                <w:szCs w:val="26"/>
              </w:rPr>
            </w:pPr>
          </w:p>
        </w:tc>
        <w:tc>
          <w:tcPr>
            <w:tcW w:w="1441" w:type="pct"/>
            <w:tcBorders>
              <w:top w:val="nil"/>
              <w:left w:val="single" w:sz="4" w:space="0" w:color="auto"/>
              <w:bottom w:val="nil"/>
              <w:right w:val="single" w:sz="4" w:space="0" w:color="auto"/>
            </w:tcBorders>
            <w:shd w:val="clear" w:color="auto" w:fill="auto"/>
            <w:noWrap/>
            <w:vAlign w:val="center"/>
            <w:hideMark/>
          </w:tcPr>
          <w:p w14:paraId="3250AAF6" w14:textId="15D4979A" w:rsidR="00DC7746" w:rsidRPr="0086463F" w:rsidRDefault="00DC7746" w:rsidP="001422E1">
            <w:pPr>
              <w:spacing w:after="0" w:line="240" w:lineRule="auto"/>
              <w:rPr>
                <w:rFonts w:ascii="Times New Roman" w:eastAsia="Times New Roman" w:hAnsi="Times New Roman" w:cs="Times New Roman"/>
                <w:bCs/>
                <w:i/>
                <w:color w:val="000000"/>
                <w:sz w:val="26"/>
                <w:szCs w:val="26"/>
              </w:rPr>
            </w:pPr>
            <w:r w:rsidRPr="0086463F">
              <w:rPr>
                <w:rFonts w:ascii="Times New Roman" w:eastAsia="Times New Roman" w:hAnsi="Times New Roman" w:cs="Times New Roman"/>
                <w:bCs/>
                <w:i/>
                <w:color w:val="000000"/>
                <w:sz w:val="26"/>
                <w:szCs w:val="26"/>
              </w:rPr>
              <w:t>Vật liệu</w:t>
            </w:r>
            <w:r w:rsidR="0086463F">
              <w:rPr>
                <w:rFonts w:ascii="Times New Roman" w:eastAsia="Times New Roman" w:hAnsi="Times New Roman" w:cs="Times New Roman"/>
                <w:bCs/>
                <w:i/>
                <w:color w:val="000000"/>
                <w:sz w:val="26"/>
                <w:szCs w:val="26"/>
              </w:rPr>
              <w:t>:</w:t>
            </w:r>
          </w:p>
        </w:tc>
        <w:tc>
          <w:tcPr>
            <w:tcW w:w="377" w:type="pct"/>
            <w:tcBorders>
              <w:top w:val="nil"/>
              <w:left w:val="nil"/>
              <w:bottom w:val="nil"/>
              <w:right w:val="single" w:sz="4" w:space="0" w:color="auto"/>
            </w:tcBorders>
            <w:shd w:val="clear" w:color="auto" w:fill="auto"/>
            <w:vAlign w:val="center"/>
            <w:hideMark/>
          </w:tcPr>
          <w:p w14:paraId="5BBB783B" w14:textId="77777777" w:rsidR="00DC7746" w:rsidRPr="003B7971" w:rsidRDefault="00DC7746"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751" w:type="pct"/>
            <w:tcBorders>
              <w:top w:val="nil"/>
              <w:left w:val="nil"/>
              <w:bottom w:val="nil"/>
              <w:right w:val="nil"/>
            </w:tcBorders>
            <w:shd w:val="clear" w:color="auto" w:fill="auto"/>
            <w:noWrap/>
            <w:vAlign w:val="center"/>
            <w:hideMark/>
          </w:tcPr>
          <w:p w14:paraId="4200599B" w14:textId="77777777" w:rsidR="00DC7746" w:rsidRPr="003B7971" w:rsidRDefault="00DC7746"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970" w:type="pct"/>
            <w:tcBorders>
              <w:top w:val="single" w:sz="4" w:space="0" w:color="auto"/>
              <w:left w:val="single" w:sz="4" w:space="0" w:color="auto"/>
              <w:bottom w:val="nil"/>
              <w:right w:val="single" w:sz="4" w:space="0" w:color="auto"/>
            </w:tcBorders>
            <w:shd w:val="clear" w:color="auto" w:fill="auto"/>
            <w:noWrap/>
            <w:vAlign w:val="center"/>
            <w:hideMark/>
          </w:tcPr>
          <w:p w14:paraId="227A77E9" w14:textId="77777777" w:rsidR="00DC7746" w:rsidRPr="003B7971" w:rsidRDefault="00DC7746"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r>
      <w:tr w:rsidR="00DC7746" w:rsidRPr="003B7971" w14:paraId="607D9960" w14:textId="77777777" w:rsidTr="00552F8F">
        <w:trPr>
          <w:trHeight w:val="330"/>
        </w:trPr>
        <w:tc>
          <w:tcPr>
            <w:tcW w:w="649" w:type="pct"/>
            <w:vMerge/>
            <w:tcBorders>
              <w:left w:val="single" w:sz="4" w:space="0" w:color="auto"/>
              <w:right w:val="single" w:sz="4" w:space="0" w:color="auto"/>
            </w:tcBorders>
            <w:shd w:val="clear" w:color="auto" w:fill="auto"/>
            <w:noWrap/>
            <w:vAlign w:val="center"/>
            <w:hideMark/>
          </w:tcPr>
          <w:p w14:paraId="551BA62B" w14:textId="6DD0EA19" w:rsidR="00DC7746" w:rsidRPr="003B7971" w:rsidRDefault="00DC7746" w:rsidP="001422E1">
            <w:pPr>
              <w:spacing w:after="0" w:line="240" w:lineRule="auto"/>
              <w:rPr>
                <w:rFonts w:ascii="Times New Roman" w:eastAsia="Times New Roman" w:hAnsi="Times New Roman" w:cs="Times New Roman"/>
                <w:bCs/>
                <w:color w:val="000000"/>
                <w:sz w:val="26"/>
                <w:szCs w:val="26"/>
              </w:rPr>
            </w:pPr>
          </w:p>
        </w:tc>
        <w:tc>
          <w:tcPr>
            <w:tcW w:w="812" w:type="pct"/>
            <w:vMerge/>
            <w:tcBorders>
              <w:left w:val="nil"/>
              <w:bottom w:val="single" w:sz="4" w:space="0" w:color="auto"/>
              <w:right w:val="single" w:sz="4" w:space="0" w:color="auto"/>
            </w:tcBorders>
          </w:tcPr>
          <w:p w14:paraId="142A3EE4" w14:textId="77777777" w:rsidR="00DC7746" w:rsidRPr="003B7971" w:rsidRDefault="00DC7746" w:rsidP="001422E1">
            <w:pPr>
              <w:spacing w:after="0" w:line="240" w:lineRule="auto"/>
              <w:rPr>
                <w:rFonts w:ascii="Times New Roman" w:eastAsia="Times New Roman" w:hAnsi="Times New Roman" w:cs="Times New Roman"/>
                <w:color w:val="000000"/>
                <w:sz w:val="26"/>
                <w:szCs w:val="26"/>
              </w:rPr>
            </w:pPr>
          </w:p>
        </w:tc>
        <w:tc>
          <w:tcPr>
            <w:tcW w:w="1441" w:type="pct"/>
            <w:tcBorders>
              <w:top w:val="nil"/>
              <w:left w:val="single" w:sz="4" w:space="0" w:color="auto"/>
              <w:bottom w:val="nil"/>
              <w:right w:val="single" w:sz="4" w:space="0" w:color="auto"/>
            </w:tcBorders>
            <w:shd w:val="clear" w:color="auto" w:fill="auto"/>
            <w:noWrap/>
            <w:vAlign w:val="center"/>
            <w:hideMark/>
          </w:tcPr>
          <w:p w14:paraId="20C2B14A" w14:textId="4E725B6D" w:rsidR="00DC7746" w:rsidRPr="003B7971" w:rsidRDefault="00DC7746"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Xăng</w:t>
            </w:r>
          </w:p>
        </w:tc>
        <w:tc>
          <w:tcPr>
            <w:tcW w:w="377" w:type="pct"/>
            <w:tcBorders>
              <w:top w:val="nil"/>
              <w:left w:val="nil"/>
              <w:bottom w:val="nil"/>
              <w:right w:val="single" w:sz="4" w:space="0" w:color="auto"/>
            </w:tcBorders>
            <w:shd w:val="clear" w:color="auto" w:fill="auto"/>
            <w:vAlign w:val="center"/>
            <w:hideMark/>
          </w:tcPr>
          <w:p w14:paraId="68182C69" w14:textId="77777777" w:rsidR="00DC7746" w:rsidRPr="003B7971" w:rsidRDefault="00DC7746"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Lít</w:t>
            </w:r>
          </w:p>
        </w:tc>
        <w:tc>
          <w:tcPr>
            <w:tcW w:w="751" w:type="pct"/>
            <w:tcBorders>
              <w:top w:val="nil"/>
              <w:left w:val="nil"/>
              <w:bottom w:val="nil"/>
              <w:right w:val="nil"/>
            </w:tcBorders>
            <w:shd w:val="clear" w:color="auto" w:fill="auto"/>
            <w:noWrap/>
            <w:vAlign w:val="center"/>
            <w:hideMark/>
          </w:tcPr>
          <w:p w14:paraId="026CB1C2" w14:textId="7A0A75D8" w:rsidR="00DC7746" w:rsidRPr="003B7971" w:rsidRDefault="00DC7746"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1,15</w:t>
            </w:r>
            <w:r w:rsidR="0097026F" w:rsidRPr="003B7971">
              <w:rPr>
                <w:rFonts w:ascii="Times New Roman" w:eastAsia="Times New Roman" w:hAnsi="Times New Roman" w:cs="Times New Roman"/>
                <w:color w:val="000000"/>
                <w:sz w:val="26"/>
                <w:szCs w:val="26"/>
              </w:rPr>
              <w:t>0</w:t>
            </w:r>
          </w:p>
        </w:tc>
        <w:tc>
          <w:tcPr>
            <w:tcW w:w="970" w:type="pct"/>
            <w:tcBorders>
              <w:top w:val="nil"/>
              <w:left w:val="single" w:sz="4" w:space="0" w:color="auto"/>
              <w:bottom w:val="nil"/>
              <w:right w:val="single" w:sz="4" w:space="0" w:color="auto"/>
            </w:tcBorders>
            <w:shd w:val="clear" w:color="auto" w:fill="auto"/>
            <w:noWrap/>
            <w:vAlign w:val="center"/>
            <w:hideMark/>
          </w:tcPr>
          <w:p w14:paraId="1EEC0B63" w14:textId="7A271F69" w:rsidR="00DC7746" w:rsidRPr="003B7971" w:rsidRDefault="00DC7746"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1,11</w:t>
            </w:r>
            <w:r w:rsidR="0097026F" w:rsidRPr="003B7971">
              <w:rPr>
                <w:rFonts w:ascii="Times New Roman" w:eastAsia="Times New Roman" w:hAnsi="Times New Roman" w:cs="Times New Roman"/>
                <w:color w:val="000000"/>
                <w:sz w:val="26"/>
                <w:szCs w:val="26"/>
              </w:rPr>
              <w:t>0</w:t>
            </w:r>
          </w:p>
        </w:tc>
      </w:tr>
      <w:tr w:rsidR="00DC7746" w:rsidRPr="003B7971" w14:paraId="009A0A78" w14:textId="77777777" w:rsidTr="00552F8F">
        <w:trPr>
          <w:trHeight w:val="330"/>
        </w:trPr>
        <w:tc>
          <w:tcPr>
            <w:tcW w:w="649" w:type="pct"/>
            <w:vMerge/>
            <w:tcBorders>
              <w:left w:val="single" w:sz="4" w:space="0" w:color="auto"/>
              <w:right w:val="single" w:sz="4" w:space="0" w:color="auto"/>
            </w:tcBorders>
            <w:shd w:val="clear" w:color="auto" w:fill="auto"/>
            <w:noWrap/>
            <w:vAlign w:val="center"/>
            <w:hideMark/>
          </w:tcPr>
          <w:p w14:paraId="4D71E27F" w14:textId="07D43FBE" w:rsidR="00DC7746" w:rsidRPr="003B7971" w:rsidRDefault="00DC7746" w:rsidP="001422E1">
            <w:pPr>
              <w:spacing w:after="0" w:line="240" w:lineRule="auto"/>
              <w:rPr>
                <w:rFonts w:ascii="Times New Roman" w:eastAsia="Times New Roman" w:hAnsi="Times New Roman" w:cs="Times New Roman"/>
                <w:color w:val="000000"/>
                <w:sz w:val="26"/>
                <w:szCs w:val="26"/>
              </w:rPr>
            </w:pPr>
          </w:p>
        </w:tc>
        <w:tc>
          <w:tcPr>
            <w:tcW w:w="812" w:type="pct"/>
            <w:vMerge/>
            <w:tcBorders>
              <w:left w:val="nil"/>
              <w:bottom w:val="single" w:sz="4" w:space="0" w:color="auto"/>
              <w:right w:val="single" w:sz="4" w:space="0" w:color="auto"/>
            </w:tcBorders>
          </w:tcPr>
          <w:p w14:paraId="364EBE28" w14:textId="77777777" w:rsidR="00DC7746" w:rsidRPr="003B7971" w:rsidRDefault="00DC7746" w:rsidP="001422E1">
            <w:pPr>
              <w:spacing w:after="0" w:line="240" w:lineRule="auto"/>
              <w:rPr>
                <w:rFonts w:ascii="Times New Roman" w:eastAsia="Times New Roman" w:hAnsi="Times New Roman" w:cs="Times New Roman"/>
                <w:color w:val="000000"/>
                <w:sz w:val="26"/>
                <w:szCs w:val="26"/>
              </w:rPr>
            </w:pPr>
          </w:p>
        </w:tc>
        <w:tc>
          <w:tcPr>
            <w:tcW w:w="1441" w:type="pct"/>
            <w:tcBorders>
              <w:top w:val="nil"/>
              <w:left w:val="single" w:sz="4" w:space="0" w:color="auto"/>
              <w:bottom w:val="nil"/>
              <w:right w:val="single" w:sz="4" w:space="0" w:color="auto"/>
            </w:tcBorders>
            <w:shd w:val="clear" w:color="auto" w:fill="auto"/>
            <w:noWrap/>
            <w:vAlign w:val="center"/>
            <w:hideMark/>
          </w:tcPr>
          <w:p w14:paraId="250B0E2F" w14:textId="33BB5F96" w:rsidR="00DC7746" w:rsidRPr="003B7971" w:rsidRDefault="00DC7746"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Sơn màu</w:t>
            </w:r>
          </w:p>
        </w:tc>
        <w:tc>
          <w:tcPr>
            <w:tcW w:w="377" w:type="pct"/>
            <w:tcBorders>
              <w:top w:val="nil"/>
              <w:left w:val="nil"/>
              <w:bottom w:val="nil"/>
              <w:right w:val="single" w:sz="4" w:space="0" w:color="auto"/>
            </w:tcBorders>
            <w:shd w:val="clear" w:color="auto" w:fill="auto"/>
            <w:noWrap/>
            <w:vAlign w:val="center"/>
            <w:hideMark/>
          </w:tcPr>
          <w:p w14:paraId="342BF811" w14:textId="77777777" w:rsidR="00DC7746" w:rsidRPr="003B7971" w:rsidRDefault="00DC7746"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Kg</w:t>
            </w:r>
          </w:p>
        </w:tc>
        <w:tc>
          <w:tcPr>
            <w:tcW w:w="751" w:type="pct"/>
            <w:tcBorders>
              <w:top w:val="nil"/>
              <w:left w:val="nil"/>
              <w:bottom w:val="nil"/>
              <w:right w:val="nil"/>
            </w:tcBorders>
            <w:shd w:val="clear" w:color="auto" w:fill="auto"/>
            <w:noWrap/>
            <w:vAlign w:val="center"/>
            <w:hideMark/>
          </w:tcPr>
          <w:p w14:paraId="15D87999" w14:textId="1C6F1B19" w:rsidR="00DC7746" w:rsidRPr="003B7971" w:rsidRDefault="0097026F"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1,975</w:t>
            </w:r>
          </w:p>
        </w:tc>
        <w:tc>
          <w:tcPr>
            <w:tcW w:w="970" w:type="pct"/>
            <w:tcBorders>
              <w:top w:val="nil"/>
              <w:left w:val="single" w:sz="4" w:space="0" w:color="auto"/>
              <w:bottom w:val="nil"/>
              <w:right w:val="single" w:sz="4" w:space="0" w:color="auto"/>
            </w:tcBorders>
            <w:shd w:val="clear" w:color="auto" w:fill="auto"/>
            <w:noWrap/>
            <w:vAlign w:val="center"/>
            <w:hideMark/>
          </w:tcPr>
          <w:p w14:paraId="2CBD98C2" w14:textId="49ECE978" w:rsidR="00DC7746" w:rsidRPr="003B7971" w:rsidRDefault="00DC7746"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1,90</w:t>
            </w:r>
            <w:r w:rsidR="0097026F" w:rsidRPr="003B7971">
              <w:rPr>
                <w:rFonts w:ascii="Times New Roman" w:eastAsia="Times New Roman" w:hAnsi="Times New Roman" w:cs="Times New Roman"/>
                <w:color w:val="000000"/>
                <w:sz w:val="26"/>
                <w:szCs w:val="26"/>
              </w:rPr>
              <w:t>1</w:t>
            </w:r>
          </w:p>
        </w:tc>
      </w:tr>
      <w:tr w:rsidR="00DC7746" w:rsidRPr="003B7971" w14:paraId="3DC285FF" w14:textId="77777777" w:rsidTr="00552F8F">
        <w:trPr>
          <w:trHeight w:val="330"/>
        </w:trPr>
        <w:tc>
          <w:tcPr>
            <w:tcW w:w="649" w:type="pct"/>
            <w:vMerge/>
            <w:tcBorders>
              <w:left w:val="single" w:sz="4" w:space="0" w:color="auto"/>
              <w:right w:val="single" w:sz="4" w:space="0" w:color="auto"/>
            </w:tcBorders>
            <w:shd w:val="clear" w:color="auto" w:fill="auto"/>
            <w:noWrap/>
            <w:vAlign w:val="center"/>
            <w:hideMark/>
          </w:tcPr>
          <w:p w14:paraId="309055B7" w14:textId="46CA750E" w:rsidR="00DC7746" w:rsidRPr="003B7971" w:rsidRDefault="00DC7746" w:rsidP="001422E1">
            <w:pPr>
              <w:spacing w:after="0" w:line="240" w:lineRule="auto"/>
              <w:rPr>
                <w:rFonts w:ascii="Times New Roman" w:eastAsia="Times New Roman" w:hAnsi="Times New Roman" w:cs="Times New Roman"/>
                <w:color w:val="000000"/>
                <w:sz w:val="26"/>
                <w:szCs w:val="26"/>
              </w:rPr>
            </w:pPr>
          </w:p>
        </w:tc>
        <w:tc>
          <w:tcPr>
            <w:tcW w:w="812" w:type="pct"/>
            <w:vMerge/>
            <w:tcBorders>
              <w:left w:val="nil"/>
              <w:bottom w:val="single" w:sz="4" w:space="0" w:color="auto"/>
              <w:right w:val="single" w:sz="4" w:space="0" w:color="auto"/>
            </w:tcBorders>
          </w:tcPr>
          <w:p w14:paraId="43B56459" w14:textId="77777777" w:rsidR="00DC7746" w:rsidRPr="003B7971" w:rsidRDefault="00DC7746" w:rsidP="001422E1">
            <w:pPr>
              <w:spacing w:after="0" w:line="240" w:lineRule="auto"/>
              <w:rPr>
                <w:rFonts w:ascii="Times New Roman" w:eastAsia="Times New Roman" w:hAnsi="Times New Roman" w:cs="Times New Roman"/>
                <w:b/>
                <w:bCs/>
                <w:color w:val="000000"/>
                <w:sz w:val="26"/>
                <w:szCs w:val="26"/>
              </w:rPr>
            </w:pPr>
          </w:p>
        </w:tc>
        <w:tc>
          <w:tcPr>
            <w:tcW w:w="1441" w:type="pct"/>
            <w:tcBorders>
              <w:top w:val="nil"/>
              <w:left w:val="single" w:sz="4" w:space="0" w:color="auto"/>
              <w:bottom w:val="nil"/>
              <w:right w:val="single" w:sz="4" w:space="0" w:color="auto"/>
            </w:tcBorders>
            <w:shd w:val="clear" w:color="auto" w:fill="auto"/>
            <w:noWrap/>
            <w:vAlign w:val="center"/>
            <w:hideMark/>
          </w:tcPr>
          <w:p w14:paraId="2C352932" w14:textId="0614A608" w:rsidR="00DC7746" w:rsidRPr="0086463F" w:rsidRDefault="0086463F" w:rsidP="001422E1">
            <w:pPr>
              <w:spacing w:after="0" w:line="240" w:lineRule="auto"/>
              <w:rPr>
                <w:rFonts w:ascii="Times New Roman" w:eastAsia="Times New Roman" w:hAnsi="Times New Roman" w:cs="Times New Roman"/>
                <w:bCs/>
                <w:i/>
                <w:color w:val="000000"/>
                <w:sz w:val="26"/>
                <w:szCs w:val="26"/>
              </w:rPr>
            </w:pPr>
            <w:r>
              <w:rPr>
                <w:rFonts w:ascii="Times New Roman" w:eastAsia="Times New Roman" w:hAnsi="Times New Roman" w:cs="Times New Roman"/>
                <w:bCs/>
                <w:i/>
                <w:color w:val="000000"/>
                <w:sz w:val="26"/>
                <w:szCs w:val="26"/>
              </w:rPr>
              <w:t>Nhân công:</w:t>
            </w:r>
          </w:p>
        </w:tc>
        <w:tc>
          <w:tcPr>
            <w:tcW w:w="377" w:type="pct"/>
            <w:tcBorders>
              <w:top w:val="nil"/>
              <w:left w:val="nil"/>
              <w:bottom w:val="nil"/>
              <w:right w:val="single" w:sz="4" w:space="0" w:color="auto"/>
            </w:tcBorders>
            <w:shd w:val="clear" w:color="auto" w:fill="auto"/>
            <w:noWrap/>
            <w:vAlign w:val="center"/>
            <w:hideMark/>
          </w:tcPr>
          <w:p w14:paraId="0E7A2EBC" w14:textId="77777777" w:rsidR="00DC7746" w:rsidRPr="003B7971" w:rsidRDefault="00DC7746"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751" w:type="pct"/>
            <w:tcBorders>
              <w:top w:val="nil"/>
              <w:left w:val="nil"/>
              <w:bottom w:val="nil"/>
              <w:right w:val="nil"/>
            </w:tcBorders>
            <w:shd w:val="clear" w:color="auto" w:fill="auto"/>
            <w:noWrap/>
            <w:vAlign w:val="center"/>
            <w:hideMark/>
          </w:tcPr>
          <w:p w14:paraId="005F89AD" w14:textId="77777777" w:rsidR="00DC7746" w:rsidRPr="003B7971" w:rsidRDefault="00DC7746"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970" w:type="pct"/>
            <w:tcBorders>
              <w:top w:val="nil"/>
              <w:left w:val="single" w:sz="4" w:space="0" w:color="auto"/>
              <w:bottom w:val="nil"/>
              <w:right w:val="single" w:sz="4" w:space="0" w:color="auto"/>
            </w:tcBorders>
            <w:shd w:val="clear" w:color="auto" w:fill="auto"/>
            <w:noWrap/>
            <w:vAlign w:val="center"/>
            <w:hideMark/>
          </w:tcPr>
          <w:p w14:paraId="6C31637C" w14:textId="77777777" w:rsidR="00DC7746" w:rsidRPr="003B7971" w:rsidRDefault="00DC7746"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r>
      <w:tr w:rsidR="00DC7746" w:rsidRPr="003B7971" w14:paraId="6EA75D16" w14:textId="77777777" w:rsidTr="00552F8F">
        <w:trPr>
          <w:trHeight w:val="330"/>
        </w:trPr>
        <w:tc>
          <w:tcPr>
            <w:tcW w:w="649" w:type="pct"/>
            <w:vMerge/>
            <w:tcBorders>
              <w:left w:val="single" w:sz="4" w:space="0" w:color="auto"/>
              <w:bottom w:val="single" w:sz="4" w:space="0" w:color="auto"/>
              <w:right w:val="single" w:sz="4" w:space="0" w:color="auto"/>
            </w:tcBorders>
            <w:shd w:val="clear" w:color="auto" w:fill="auto"/>
            <w:noWrap/>
            <w:vAlign w:val="center"/>
            <w:hideMark/>
          </w:tcPr>
          <w:p w14:paraId="6A9B4E24" w14:textId="3ABC6A3F" w:rsidR="00DC7746" w:rsidRPr="003B7971" w:rsidRDefault="00DC7746" w:rsidP="001422E1">
            <w:pPr>
              <w:spacing w:after="0" w:line="240" w:lineRule="auto"/>
              <w:rPr>
                <w:rFonts w:ascii="Times New Roman" w:eastAsia="Times New Roman" w:hAnsi="Times New Roman" w:cs="Times New Roman"/>
                <w:color w:val="000000"/>
                <w:sz w:val="26"/>
                <w:szCs w:val="26"/>
              </w:rPr>
            </w:pPr>
          </w:p>
        </w:tc>
        <w:tc>
          <w:tcPr>
            <w:tcW w:w="812" w:type="pct"/>
            <w:vMerge/>
            <w:tcBorders>
              <w:left w:val="single" w:sz="4" w:space="0" w:color="auto"/>
              <w:bottom w:val="single" w:sz="4" w:space="0" w:color="auto"/>
              <w:right w:val="single" w:sz="4" w:space="0" w:color="auto"/>
            </w:tcBorders>
          </w:tcPr>
          <w:p w14:paraId="095AA21D" w14:textId="77777777" w:rsidR="00DC7746" w:rsidRPr="003B7971" w:rsidRDefault="00DC7746" w:rsidP="001422E1">
            <w:pPr>
              <w:spacing w:after="0" w:line="240" w:lineRule="auto"/>
              <w:rPr>
                <w:rFonts w:ascii="Times New Roman" w:eastAsia="Times New Roman" w:hAnsi="Times New Roman" w:cs="Times New Roman"/>
                <w:color w:val="000000"/>
                <w:sz w:val="26"/>
                <w:szCs w:val="26"/>
              </w:rPr>
            </w:pPr>
          </w:p>
        </w:tc>
        <w:tc>
          <w:tcPr>
            <w:tcW w:w="1441" w:type="pct"/>
            <w:tcBorders>
              <w:top w:val="nil"/>
              <w:left w:val="single" w:sz="4" w:space="0" w:color="auto"/>
              <w:bottom w:val="single" w:sz="4" w:space="0" w:color="auto"/>
              <w:right w:val="single" w:sz="4" w:space="0" w:color="auto"/>
            </w:tcBorders>
            <w:shd w:val="clear" w:color="auto" w:fill="auto"/>
            <w:noWrap/>
            <w:vAlign w:val="center"/>
            <w:hideMark/>
          </w:tcPr>
          <w:p w14:paraId="6311B85B" w14:textId="20D79422" w:rsidR="00DC7746" w:rsidRPr="003B7971" w:rsidRDefault="00DC7746"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Thợ bậc bình quân 3,5/7</w:t>
            </w:r>
          </w:p>
        </w:tc>
        <w:tc>
          <w:tcPr>
            <w:tcW w:w="377" w:type="pct"/>
            <w:tcBorders>
              <w:top w:val="nil"/>
              <w:left w:val="nil"/>
              <w:bottom w:val="single" w:sz="4" w:space="0" w:color="auto"/>
              <w:right w:val="single" w:sz="4" w:space="0" w:color="auto"/>
            </w:tcBorders>
            <w:shd w:val="clear" w:color="auto" w:fill="auto"/>
            <w:noWrap/>
            <w:vAlign w:val="center"/>
            <w:hideMark/>
          </w:tcPr>
          <w:p w14:paraId="39DA6FDF" w14:textId="751E196C" w:rsidR="00DC7746" w:rsidRPr="003B7971" w:rsidRDefault="00DC7746"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Công</w:t>
            </w:r>
          </w:p>
        </w:tc>
        <w:tc>
          <w:tcPr>
            <w:tcW w:w="751" w:type="pct"/>
            <w:tcBorders>
              <w:top w:val="nil"/>
              <w:left w:val="nil"/>
              <w:bottom w:val="single" w:sz="4" w:space="0" w:color="auto"/>
              <w:right w:val="nil"/>
            </w:tcBorders>
            <w:shd w:val="clear" w:color="auto" w:fill="auto"/>
            <w:noWrap/>
            <w:vAlign w:val="center"/>
            <w:hideMark/>
          </w:tcPr>
          <w:p w14:paraId="0C029EAC" w14:textId="5E6C41DA" w:rsidR="00DC7746" w:rsidRPr="003B7971" w:rsidRDefault="0097026F"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2,606</w:t>
            </w:r>
          </w:p>
        </w:tc>
        <w:tc>
          <w:tcPr>
            <w:tcW w:w="970" w:type="pct"/>
            <w:tcBorders>
              <w:top w:val="nil"/>
              <w:left w:val="single" w:sz="4" w:space="0" w:color="auto"/>
              <w:bottom w:val="single" w:sz="4" w:space="0" w:color="auto"/>
              <w:right w:val="single" w:sz="4" w:space="0" w:color="auto"/>
            </w:tcBorders>
            <w:shd w:val="clear" w:color="auto" w:fill="auto"/>
            <w:noWrap/>
            <w:vAlign w:val="center"/>
            <w:hideMark/>
          </w:tcPr>
          <w:p w14:paraId="5B8DEC19" w14:textId="3CE1AF06" w:rsidR="00DC7746" w:rsidRPr="003B7971" w:rsidRDefault="0097026F"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2,609</w:t>
            </w:r>
          </w:p>
        </w:tc>
      </w:tr>
      <w:tr w:rsidR="00096CFD" w:rsidRPr="003B7971" w14:paraId="4217F062" w14:textId="77777777" w:rsidTr="00096CFD">
        <w:trPr>
          <w:trHeight w:val="330"/>
        </w:trPr>
        <w:tc>
          <w:tcPr>
            <w:tcW w:w="649" w:type="pct"/>
            <w:tcBorders>
              <w:top w:val="single" w:sz="4" w:space="0" w:color="auto"/>
            </w:tcBorders>
            <w:shd w:val="clear" w:color="auto" w:fill="auto"/>
            <w:noWrap/>
            <w:vAlign w:val="center"/>
          </w:tcPr>
          <w:p w14:paraId="31CD29EA"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812" w:type="pct"/>
            <w:tcBorders>
              <w:top w:val="single" w:sz="4" w:space="0" w:color="auto"/>
            </w:tcBorders>
          </w:tcPr>
          <w:p w14:paraId="1867EBA7"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1441" w:type="pct"/>
            <w:tcBorders>
              <w:top w:val="single" w:sz="4" w:space="0" w:color="auto"/>
            </w:tcBorders>
            <w:shd w:val="clear" w:color="auto" w:fill="auto"/>
            <w:noWrap/>
            <w:vAlign w:val="center"/>
          </w:tcPr>
          <w:p w14:paraId="26CDCF8D" w14:textId="7509EA21"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377" w:type="pct"/>
            <w:tcBorders>
              <w:top w:val="single" w:sz="4" w:space="0" w:color="auto"/>
              <w:right w:val="single" w:sz="4" w:space="0" w:color="auto"/>
            </w:tcBorders>
            <w:shd w:val="clear" w:color="auto" w:fill="auto"/>
            <w:noWrap/>
            <w:vAlign w:val="center"/>
          </w:tcPr>
          <w:p w14:paraId="40A00A05" w14:textId="77777777" w:rsidR="00096CFD" w:rsidRPr="003B7971" w:rsidRDefault="00096CFD" w:rsidP="001422E1">
            <w:pPr>
              <w:spacing w:after="0" w:line="240" w:lineRule="auto"/>
              <w:jc w:val="center"/>
              <w:rPr>
                <w:rFonts w:ascii="Times New Roman" w:eastAsia="Times New Roman" w:hAnsi="Times New Roman" w:cs="Times New Roman"/>
                <w:color w:val="000000"/>
                <w:sz w:val="26"/>
                <w:szCs w:val="26"/>
              </w:rPr>
            </w:pPr>
          </w:p>
        </w:tc>
        <w:tc>
          <w:tcPr>
            <w:tcW w:w="751" w:type="pct"/>
            <w:tcBorders>
              <w:top w:val="single" w:sz="4" w:space="0" w:color="auto"/>
              <w:left w:val="single" w:sz="4" w:space="0" w:color="auto"/>
              <w:bottom w:val="single" w:sz="4" w:space="0" w:color="auto"/>
              <w:right w:val="nil"/>
            </w:tcBorders>
            <w:shd w:val="clear" w:color="auto" w:fill="auto"/>
            <w:noWrap/>
            <w:vAlign w:val="center"/>
          </w:tcPr>
          <w:p w14:paraId="56AD4BB0" w14:textId="0618A9B8" w:rsidR="00096CFD" w:rsidRPr="003B7971" w:rsidRDefault="00096CFD"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c>
          <w:tcPr>
            <w:tcW w:w="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3D9207" w14:textId="7B33A158" w:rsidR="00096CFD" w:rsidRPr="003B7971" w:rsidRDefault="00096CFD"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w:t>
            </w:r>
          </w:p>
        </w:tc>
      </w:tr>
    </w:tbl>
    <w:p w14:paraId="639284E9" w14:textId="77777777" w:rsidR="001422E1" w:rsidRPr="003B7971" w:rsidRDefault="001422E1" w:rsidP="001422E1">
      <w:pPr>
        <w:tabs>
          <w:tab w:val="left" w:pos="851"/>
        </w:tabs>
        <w:spacing w:before="60" w:after="60" w:line="240" w:lineRule="auto"/>
        <w:jc w:val="both"/>
        <w:rPr>
          <w:rFonts w:ascii="Times New Roman" w:hAnsi="Times New Roman" w:cs="Times New Roman"/>
          <w:sz w:val="26"/>
          <w:szCs w:val="26"/>
        </w:rPr>
      </w:pPr>
    </w:p>
    <w:p w14:paraId="79D1E907" w14:textId="77777777" w:rsidR="006D2A36" w:rsidRPr="003B7971" w:rsidRDefault="006D2A36">
      <w:pPr>
        <w:rPr>
          <w:rFonts w:ascii="Times New Roman" w:hAnsi="Times New Roman" w:cs="Times New Roman"/>
          <w:b/>
          <w:sz w:val="26"/>
          <w:szCs w:val="26"/>
        </w:rPr>
      </w:pPr>
      <w:r w:rsidRPr="003B7971">
        <w:rPr>
          <w:rFonts w:ascii="Times New Roman" w:hAnsi="Times New Roman" w:cs="Times New Roman"/>
          <w:b/>
          <w:sz w:val="26"/>
          <w:szCs w:val="26"/>
        </w:rPr>
        <w:br w:type="page"/>
      </w:r>
    </w:p>
    <w:p w14:paraId="43F593BA" w14:textId="5A0A9F14" w:rsidR="0057625C" w:rsidRPr="003B7971" w:rsidRDefault="00D91E5C" w:rsidP="00D91E5C">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b/>
          <w:color w:val="000000"/>
          <w:sz w:val="26"/>
          <w:szCs w:val="26"/>
        </w:rPr>
        <w:lastRenderedPageBreak/>
        <w:t>CX.70050</w:t>
      </w:r>
      <w:r w:rsidRPr="003B7971">
        <w:rPr>
          <w:rFonts w:ascii="Times New Roman" w:eastAsia="Times New Roman" w:hAnsi="Times New Roman" w:cs="Times New Roman"/>
          <w:color w:val="000000"/>
          <w:sz w:val="26"/>
          <w:szCs w:val="26"/>
        </w:rPr>
        <w:t xml:space="preserve"> </w:t>
      </w:r>
      <w:r w:rsidR="0057625C" w:rsidRPr="003B7971">
        <w:rPr>
          <w:rFonts w:ascii="Times New Roman" w:hAnsi="Times New Roman" w:cs="Times New Roman"/>
          <w:b/>
          <w:sz w:val="26"/>
          <w:szCs w:val="26"/>
        </w:rPr>
        <w:t>BỨNG VÀ DI DỜ</w:t>
      </w:r>
      <w:r w:rsidR="00075DB1" w:rsidRPr="003B7971">
        <w:rPr>
          <w:rFonts w:ascii="Times New Roman" w:hAnsi="Times New Roman" w:cs="Times New Roman"/>
          <w:b/>
          <w:sz w:val="26"/>
          <w:szCs w:val="26"/>
        </w:rPr>
        <w:t>I CÂY BÓNG MÁT</w:t>
      </w:r>
    </w:p>
    <w:p w14:paraId="3F3119E4" w14:textId="77777777" w:rsidR="0057625C" w:rsidRPr="0086463F" w:rsidRDefault="0057625C" w:rsidP="0057625C">
      <w:pPr>
        <w:spacing w:before="120" w:after="0" w:line="240" w:lineRule="auto"/>
        <w:rPr>
          <w:rFonts w:ascii="Times New Roman" w:hAnsi="Times New Roman" w:cs="Times New Roman"/>
          <w:i/>
          <w:sz w:val="26"/>
          <w:szCs w:val="26"/>
        </w:rPr>
      </w:pPr>
      <w:r w:rsidRPr="0086463F">
        <w:rPr>
          <w:rFonts w:ascii="Times New Roman" w:hAnsi="Times New Roman" w:cs="Times New Roman"/>
          <w:i/>
          <w:sz w:val="26"/>
          <w:szCs w:val="26"/>
        </w:rPr>
        <w:t>Thành phần công việc:</w:t>
      </w:r>
    </w:p>
    <w:p w14:paraId="59BB1911" w14:textId="636EC321" w:rsidR="0057625C" w:rsidRPr="0086463F" w:rsidRDefault="0086463F" w:rsidP="0086463F">
      <w:pPr>
        <w:spacing w:before="120" w:after="0" w:line="240" w:lineRule="auto"/>
        <w:ind w:left="360"/>
        <w:rPr>
          <w:rFonts w:ascii="Times New Roman" w:hAnsi="Times New Roman" w:cs="Times New Roman"/>
          <w:sz w:val="26"/>
          <w:szCs w:val="26"/>
        </w:rPr>
      </w:pPr>
      <w:r>
        <w:rPr>
          <w:rFonts w:ascii="Times New Roman" w:hAnsi="Times New Roman" w:cs="Times New Roman"/>
          <w:sz w:val="26"/>
          <w:szCs w:val="26"/>
        </w:rPr>
        <w:t xml:space="preserve">- </w:t>
      </w:r>
      <w:r w:rsidR="0057625C" w:rsidRPr="0086463F">
        <w:rPr>
          <w:rFonts w:ascii="Times New Roman" w:hAnsi="Times New Roman" w:cs="Times New Roman"/>
          <w:sz w:val="26"/>
          <w:szCs w:val="26"/>
        </w:rPr>
        <w:t>Chuẩn bị các dụng cụ, công cụ cần thiế</w:t>
      </w:r>
      <w:r>
        <w:rPr>
          <w:rFonts w:ascii="Times New Roman" w:hAnsi="Times New Roman" w:cs="Times New Roman"/>
          <w:sz w:val="26"/>
          <w:szCs w:val="26"/>
        </w:rPr>
        <w:t>t.</w:t>
      </w:r>
    </w:p>
    <w:p w14:paraId="79BD87D3" w14:textId="23999202" w:rsidR="0057625C" w:rsidRPr="0086463F" w:rsidRDefault="0086463F" w:rsidP="0086463F">
      <w:pPr>
        <w:spacing w:before="120" w:after="0" w:line="240" w:lineRule="auto"/>
        <w:ind w:firstLine="360"/>
        <w:rPr>
          <w:rFonts w:ascii="Times New Roman" w:hAnsi="Times New Roman" w:cs="Times New Roman"/>
          <w:sz w:val="26"/>
          <w:szCs w:val="26"/>
        </w:rPr>
      </w:pPr>
      <w:r>
        <w:rPr>
          <w:rFonts w:ascii="Times New Roman" w:hAnsi="Times New Roman" w:cs="Times New Roman"/>
          <w:sz w:val="26"/>
          <w:szCs w:val="26"/>
        </w:rPr>
        <w:t xml:space="preserve">- </w:t>
      </w:r>
      <w:r w:rsidR="0057625C" w:rsidRPr="0086463F">
        <w:rPr>
          <w:rFonts w:ascii="Times New Roman" w:hAnsi="Times New Roman" w:cs="Times New Roman"/>
          <w:sz w:val="26"/>
          <w:szCs w:val="26"/>
        </w:rPr>
        <w:t>Cắt cành cấp 1, cắt toàn bộ cành tăm, cắt đỉnh sinh trưởng của cây và quét sơn bảo vệ vết cắt, dọn dẹp cành nhánh đã cắ</w:t>
      </w:r>
      <w:r>
        <w:rPr>
          <w:rFonts w:ascii="Times New Roman" w:hAnsi="Times New Roman" w:cs="Times New Roman"/>
          <w:sz w:val="26"/>
          <w:szCs w:val="26"/>
        </w:rPr>
        <w:t>t.</w:t>
      </w:r>
    </w:p>
    <w:p w14:paraId="7710A402" w14:textId="55832147" w:rsidR="0057625C" w:rsidRPr="0086463F" w:rsidRDefault="0086463F" w:rsidP="0086463F">
      <w:pPr>
        <w:spacing w:before="120" w:after="0" w:line="240" w:lineRule="auto"/>
        <w:ind w:firstLine="360"/>
        <w:rPr>
          <w:rFonts w:ascii="Times New Roman" w:hAnsi="Times New Roman" w:cs="Times New Roman"/>
          <w:sz w:val="26"/>
          <w:szCs w:val="26"/>
        </w:rPr>
      </w:pPr>
      <w:r>
        <w:rPr>
          <w:rFonts w:ascii="Times New Roman" w:hAnsi="Times New Roman" w:cs="Times New Roman"/>
          <w:sz w:val="26"/>
          <w:szCs w:val="26"/>
        </w:rPr>
        <w:t xml:space="preserve">- </w:t>
      </w:r>
      <w:r w:rsidR="0057625C" w:rsidRPr="0086463F">
        <w:rPr>
          <w:rFonts w:ascii="Times New Roman" w:hAnsi="Times New Roman" w:cs="Times New Roman"/>
          <w:sz w:val="26"/>
          <w:szCs w:val="26"/>
        </w:rPr>
        <w:t>Xác định đường kính thân và đường kính bầu rễ cần thiết đảm bảo sự sống cho cây sau khi bứng; tiến hành khoanh vùng và đào;</w:t>
      </w:r>
    </w:p>
    <w:p w14:paraId="5470D264" w14:textId="3CC53BD6" w:rsidR="0057625C" w:rsidRPr="0086463F" w:rsidRDefault="0086463F" w:rsidP="0086463F">
      <w:pPr>
        <w:spacing w:before="120" w:after="0" w:line="240" w:lineRule="auto"/>
        <w:ind w:left="360"/>
        <w:rPr>
          <w:rFonts w:ascii="Times New Roman" w:hAnsi="Times New Roman" w:cs="Times New Roman"/>
          <w:sz w:val="26"/>
          <w:szCs w:val="26"/>
        </w:rPr>
      </w:pPr>
      <w:r>
        <w:rPr>
          <w:rFonts w:ascii="Times New Roman" w:hAnsi="Times New Roman" w:cs="Times New Roman"/>
          <w:sz w:val="26"/>
          <w:szCs w:val="26"/>
        </w:rPr>
        <w:t xml:space="preserve">- </w:t>
      </w:r>
      <w:r w:rsidR="0057625C" w:rsidRPr="0086463F">
        <w:rPr>
          <w:rFonts w:ascii="Times New Roman" w:hAnsi="Times New Roman" w:cs="Times New Roman"/>
          <w:sz w:val="26"/>
          <w:szCs w:val="26"/>
        </w:rPr>
        <w:t>Cắt rễ, be đất tránh làm vỡ bầu trong quá trình đào bứ</w:t>
      </w:r>
      <w:r>
        <w:rPr>
          <w:rFonts w:ascii="Times New Roman" w:hAnsi="Times New Roman" w:cs="Times New Roman"/>
          <w:sz w:val="26"/>
          <w:szCs w:val="26"/>
        </w:rPr>
        <w:t>ng.</w:t>
      </w:r>
    </w:p>
    <w:p w14:paraId="0744354D" w14:textId="6DF17523" w:rsidR="0057625C" w:rsidRPr="0086463F" w:rsidRDefault="0086463F" w:rsidP="0086463F">
      <w:pPr>
        <w:spacing w:before="120" w:after="0" w:line="240" w:lineRule="auto"/>
        <w:ind w:left="360"/>
        <w:rPr>
          <w:rFonts w:ascii="Times New Roman" w:hAnsi="Times New Roman" w:cs="Times New Roman"/>
          <w:sz w:val="26"/>
          <w:szCs w:val="26"/>
        </w:rPr>
      </w:pPr>
      <w:r>
        <w:rPr>
          <w:rFonts w:ascii="Times New Roman" w:hAnsi="Times New Roman" w:cs="Times New Roman"/>
          <w:sz w:val="26"/>
          <w:szCs w:val="26"/>
        </w:rPr>
        <w:t xml:space="preserve">- </w:t>
      </w:r>
      <w:r w:rsidR="0057625C" w:rsidRPr="0086463F">
        <w:rPr>
          <w:rFonts w:ascii="Times New Roman" w:hAnsi="Times New Roman" w:cs="Times New Roman"/>
          <w:sz w:val="26"/>
          <w:szCs w:val="26"/>
        </w:rPr>
        <w:t>Vây lưới xung quanh bầu cây và dùng dây nhựa cột chặ</w:t>
      </w:r>
      <w:r>
        <w:rPr>
          <w:rFonts w:ascii="Times New Roman" w:hAnsi="Times New Roman" w:cs="Times New Roman"/>
          <w:sz w:val="26"/>
          <w:szCs w:val="26"/>
        </w:rPr>
        <w:t>t.</w:t>
      </w:r>
    </w:p>
    <w:p w14:paraId="5EBD7ED2" w14:textId="1F10F861" w:rsidR="0057625C" w:rsidRPr="0086463F" w:rsidRDefault="0086463F" w:rsidP="0086463F">
      <w:pPr>
        <w:spacing w:before="120" w:after="0" w:line="240" w:lineRule="auto"/>
        <w:ind w:left="360"/>
        <w:rPr>
          <w:rFonts w:ascii="Times New Roman" w:hAnsi="Times New Roman" w:cs="Times New Roman"/>
          <w:sz w:val="26"/>
          <w:szCs w:val="26"/>
        </w:rPr>
      </w:pPr>
      <w:r>
        <w:rPr>
          <w:rFonts w:ascii="Times New Roman" w:hAnsi="Times New Roman" w:cs="Times New Roman"/>
          <w:sz w:val="26"/>
          <w:szCs w:val="26"/>
        </w:rPr>
        <w:t xml:space="preserve">- </w:t>
      </w:r>
      <w:r w:rsidR="0057625C" w:rsidRPr="0086463F">
        <w:rPr>
          <w:rFonts w:ascii="Times New Roman" w:hAnsi="Times New Roman" w:cs="Times New Roman"/>
          <w:sz w:val="26"/>
          <w:szCs w:val="26"/>
        </w:rPr>
        <w:t>Dùng bao bố bó thân để tránh thất thoát hơi nướ</w:t>
      </w:r>
      <w:r>
        <w:rPr>
          <w:rFonts w:ascii="Times New Roman" w:hAnsi="Times New Roman" w:cs="Times New Roman"/>
          <w:sz w:val="26"/>
          <w:szCs w:val="26"/>
        </w:rPr>
        <w:t>c.</w:t>
      </w:r>
    </w:p>
    <w:p w14:paraId="26B732CE" w14:textId="0D84B02A" w:rsidR="0057625C" w:rsidRPr="0086463F" w:rsidRDefault="0086463F" w:rsidP="0086463F">
      <w:pPr>
        <w:spacing w:before="120" w:after="0" w:line="240" w:lineRule="auto"/>
        <w:ind w:left="360"/>
        <w:rPr>
          <w:rFonts w:ascii="Times New Roman" w:hAnsi="Times New Roman" w:cs="Times New Roman"/>
          <w:sz w:val="26"/>
          <w:szCs w:val="26"/>
        </w:rPr>
      </w:pPr>
      <w:r>
        <w:rPr>
          <w:rFonts w:ascii="Times New Roman" w:hAnsi="Times New Roman" w:cs="Times New Roman"/>
          <w:sz w:val="26"/>
          <w:szCs w:val="26"/>
        </w:rPr>
        <w:t xml:space="preserve">- </w:t>
      </w:r>
      <w:r w:rsidR="003F7B4C" w:rsidRPr="0086463F">
        <w:rPr>
          <w:rFonts w:ascii="Times New Roman" w:hAnsi="Times New Roman" w:cs="Times New Roman"/>
          <w:sz w:val="26"/>
          <w:szCs w:val="26"/>
        </w:rPr>
        <w:t xml:space="preserve">Dùng xe cẩu tải cẩu </w:t>
      </w:r>
      <w:r w:rsidR="0057625C" w:rsidRPr="0086463F">
        <w:rPr>
          <w:rFonts w:ascii="Times New Roman" w:hAnsi="Times New Roman" w:cs="Times New Roman"/>
          <w:sz w:val="26"/>
          <w:szCs w:val="26"/>
        </w:rPr>
        <w:t>cây lên xe đi nơi khác tránh vỡ bầu, trầ</w:t>
      </w:r>
      <w:r>
        <w:rPr>
          <w:rFonts w:ascii="Times New Roman" w:hAnsi="Times New Roman" w:cs="Times New Roman"/>
          <w:sz w:val="26"/>
          <w:szCs w:val="26"/>
        </w:rPr>
        <w:t>y gãy cây.</w:t>
      </w:r>
    </w:p>
    <w:p w14:paraId="5D24CD9E" w14:textId="4F761E4A" w:rsidR="0057625C" w:rsidRPr="0086463F" w:rsidRDefault="0086463F" w:rsidP="0086463F">
      <w:pPr>
        <w:spacing w:before="120" w:after="0" w:line="240" w:lineRule="auto"/>
        <w:ind w:left="360"/>
        <w:rPr>
          <w:rFonts w:ascii="Times New Roman" w:hAnsi="Times New Roman" w:cs="Times New Roman"/>
          <w:sz w:val="26"/>
          <w:szCs w:val="26"/>
        </w:rPr>
      </w:pPr>
      <w:r>
        <w:rPr>
          <w:rFonts w:ascii="Times New Roman" w:hAnsi="Times New Roman" w:cs="Times New Roman"/>
          <w:sz w:val="26"/>
          <w:szCs w:val="26"/>
        </w:rPr>
        <w:t xml:space="preserve">- </w:t>
      </w:r>
      <w:r w:rsidR="0057625C" w:rsidRPr="0086463F">
        <w:rPr>
          <w:rFonts w:ascii="Times New Roman" w:hAnsi="Times New Roman" w:cs="Times New Roman"/>
          <w:sz w:val="26"/>
          <w:szCs w:val="26"/>
        </w:rPr>
        <w:t>Lấp đất hoàn trả mặt bằ</w:t>
      </w:r>
      <w:r>
        <w:rPr>
          <w:rFonts w:ascii="Times New Roman" w:hAnsi="Times New Roman" w:cs="Times New Roman"/>
          <w:sz w:val="26"/>
          <w:szCs w:val="26"/>
        </w:rPr>
        <w:t>ng.</w:t>
      </w:r>
    </w:p>
    <w:p w14:paraId="67F11CDC" w14:textId="0174EF61" w:rsidR="0057625C" w:rsidRPr="0086463F" w:rsidRDefault="0086463F" w:rsidP="0086463F">
      <w:pPr>
        <w:spacing w:before="120" w:after="0" w:line="240" w:lineRule="auto"/>
        <w:ind w:left="360"/>
        <w:rPr>
          <w:rFonts w:ascii="Times New Roman" w:hAnsi="Times New Roman" w:cs="Times New Roman"/>
          <w:sz w:val="26"/>
          <w:szCs w:val="26"/>
        </w:rPr>
      </w:pPr>
      <w:r>
        <w:rPr>
          <w:rFonts w:ascii="Times New Roman" w:hAnsi="Times New Roman" w:cs="Times New Roman"/>
          <w:sz w:val="26"/>
          <w:szCs w:val="26"/>
        </w:rPr>
        <w:t xml:space="preserve">- </w:t>
      </w:r>
      <w:r w:rsidR="0057625C" w:rsidRPr="0086463F">
        <w:rPr>
          <w:rFonts w:ascii="Times New Roman" w:hAnsi="Times New Roman" w:cs="Times New Roman"/>
          <w:sz w:val="26"/>
          <w:szCs w:val="26"/>
        </w:rPr>
        <w:t>Thu dọn dụng cụ, vệ sinh hoàn tất công việc.</w:t>
      </w:r>
    </w:p>
    <w:p w14:paraId="7F316681" w14:textId="2B3DBF35" w:rsidR="008142E9" w:rsidRPr="0086463F" w:rsidRDefault="008142E9" w:rsidP="008142E9">
      <w:pPr>
        <w:pStyle w:val="ListParagraph"/>
        <w:tabs>
          <w:tab w:val="left" w:pos="851"/>
        </w:tabs>
        <w:spacing w:before="60" w:after="60" w:line="240" w:lineRule="auto"/>
        <w:jc w:val="right"/>
        <w:rPr>
          <w:rFonts w:ascii="Times New Roman" w:hAnsi="Times New Roman" w:cs="Times New Roman"/>
          <w:i/>
          <w:sz w:val="26"/>
          <w:szCs w:val="26"/>
        </w:rPr>
      </w:pPr>
      <w:r w:rsidRPr="0086463F">
        <w:rPr>
          <w:rFonts w:ascii="Times New Roman" w:hAnsi="Times New Roman" w:cs="Times New Roman"/>
          <w:i/>
          <w:sz w:val="26"/>
          <w:szCs w:val="26"/>
        </w:rPr>
        <w:t>Đơn vị</w:t>
      </w:r>
      <w:r w:rsidR="006B498B" w:rsidRPr="0086463F">
        <w:rPr>
          <w:rFonts w:ascii="Times New Roman" w:hAnsi="Times New Roman" w:cs="Times New Roman"/>
          <w:i/>
          <w:sz w:val="26"/>
          <w:szCs w:val="26"/>
        </w:rPr>
        <w:t xml:space="preserve"> tính: 1 cây</w:t>
      </w:r>
    </w:p>
    <w:tbl>
      <w:tblPr>
        <w:tblW w:w="5000" w:type="pct"/>
        <w:tblLook w:val="04A0" w:firstRow="1" w:lastRow="0" w:firstColumn="1" w:lastColumn="0" w:noHBand="0" w:noVBand="1"/>
      </w:tblPr>
      <w:tblGrid>
        <w:gridCol w:w="1163"/>
        <w:gridCol w:w="3482"/>
        <w:gridCol w:w="2827"/>
        <w:gridCol w:w="780"/>
        <w:gridCol w:w="1319"/>
      </w:tblGrid>
      <w:tr w:rsidR="000639D4" w:rsidRPr="003B7971" w14:paraId="760856CF" w14:textId="77777777" w:rsidTr="00075DB1">
        <w:trPr>
          <w:trHeight w:val="503"/>
        </w:trPr>
        <w:tc>
          <w:tcPr>
            <w:tcW w:w="608" w:type="pct"/>
            <w:vMerge w:val="restart"/>
            <w:tcBorders>
              <w:top w:val="single" w:sz="4" w:space="0" w:color="auto"/>
              <w:left w:val="single" w:sz="4" w:space="0" w:color="auto"/>
              <w:right w:val="single" w:sz="4" w:space="0" w:color="auto"/>
            </w:tcBorders>
            <w:shd w:val="clear" w:color="auto" w:fill="auto"/>
            <w:noWrap/>
            <w:vAlign w:val="center"/>
            <w:hideMark/>
          </w:tcPr>
          <w:p w14:paraId="51CD2770" w14:textId="77777777" w:rsidR="000639D4" w:rsidRPr="0086463F" w:rsidRDefault="000639D4" w:rsidP="001422E1">
            <w:pPr>
              <w:spacing w:after="0" w:line="240" w:lineRule="auto"/>
              <w:jc w:val="center"/>
              <w:rPr>
                <w:rFonts w:ascii="Times New Roman" w:eastAsia="Times New Roman" w:hAnsi="Times New Roman" w:cs="Times New Roman"/>
                <w:bCs/>
                <w:color w:val="000000"/>
                <w:sz w:val="26"/>
                <w:szCs w:val="26"/>
              </w:rPr>
            </w:pPr>
            <w:r w:rsidRPr="0086463F">
              <w:rPr>
                <w:rFonts w:ascii="Times New Roman" w:eastAsia="Times New Roman" w:hAnsi="Times New Roman" w:cs="Times New Roman"/>
                <w:bCs/>
                <w:color w:val="000000"/>
                <w:sz w:val="26"/>
                <w:szCs w:val="26"/>
              </w:rPr>
              <w:t>Mã hiệu</w:t>
            </w:r>
          </w:p>
        </w:tc>
        <w:tc>
          <w:tcPr>
            <w:tcW w:w="1819" w:type="pct"/>
            <w:vMerge w:val="restart"/>
            <w:tcBorders>
              <w:top w:val="single" w:sz="4" w:space="0" w:color="auto"/>
              <w:left w:val="single" w:sz="4" w:space="0" w:color="auto"/>
              <w:right w:val="single" w:sz="4" w:space="0" w:color="auto"/>
            </w:tcBorders>
            <w:vAlign w:val="center"/>
          </w:tcPr>
          <w:p w14:paraId="1DFE9947" w14:textId="5175ACD7" w:rsidR="000639D4" w:rsidRPr="0086463F" w:rsidRDefault="000639D4" w:rsidP="008C2644">
            <w:pPr>
              <w:spacing w:after="0" w:line="240" w:lineRule="auto"/>
              <w:jc w:val="center"/>
              <w:rPr>
                <w:rFonts w:ascii="Times New Roman" w:eastAsia="Times New Roman" w:hAnsi="Times New Roman" w:cs="Times New Roman"/>
                <w:bCs/>
                <w:color w:val="000000"/>
                <w:sz w:val="26"/>
                <w:szCs w:val="26"/>
              </w:rPr>
            </w:pPr>
            <w:r w:rsidRPr="0086463F">
              <w:rPr>
                <w:rFonts w:ascii="Times New Roman" w:eastAsia="Times New Roman" w:hAnsi="Times New Roman" w:cs="Times New Roman"/>
                <w:bCs/>
                <w:color w:val="000000"/>
                <w:sz w:val="26"/>
                <w:szCs w:val="26"/>
              </w:rPr>
              <w:t>Loại công tác</w:t>
            </w:r>
          </w:p>
        </w:tc>
        <w:tc>
          <w:tcPr>
            <w:tcW w:w="1477" w:type="pct"/>
            <w:vMerge w:val="restart"/>
            <w:tcBorders>
              <w:top w:val="single" w:sz="4" w:space="0" w:color="auto"/>
              <w:left w:val="single" w:sz="4" w:space="0" w:color="auto"/>
              <w:right w:val="single" w:sz="4" w:space="0" w:color="auto"/>
            </w:tcBorders>
            <w:shd w:val="clear" w:color="auto" w:fill="auto"/>
            <w:noWrap/>
            <w:vAlign w:val="center"/>
            <w:hideMark/>
          </w:tcPr>
          <w:p w14:paraId="466EC775" w14:textId="329F2296" w:rsidR="000639D4" w:rsidRPr="0086463F" w:rsidRDefault="000639D4" w:rsidP="001422E1">
            <w:pPr>
              <w:spacing w:after="0" w:line="240" w:lineRule="auto"/>
              <w:jc w:val="center"/>
              <w:rPr>
                <w:rFonts w:ascii="Times New Roman" w:eastAsia="Times New Roman" w:hAnsi="Times New Roman" w:cs="Times New Roman"/>
                <w:bCs/>
                <w:color w:val="000000"/>
                <w:sz w:val="26"/>
                <w:szCs w:val="26"/>
              </w:rPr>
            </w:pPr>
            <w:r w:rsidRPr="0086463F">
              <w:rPr>
                <w:rFonts w:ascii="Times New Roman" w:eastAsia="Times New Roman" w:hAnsi="Times New Roman" w:cs="Times New Roman"/>
                <w:bCs/>
                <w:color w:val="000000"/>
                <w:sz w:val="26"/>
                <w:szCs w:val="26"/>
              </w:rPr>
              <w:t>Thành phần hao phí</w:t>
            </w:r>
          </w:p>
        </w:tc>
        <w:tc>
          <w:tcPr>
            <w:tcW w:w="407" w:type="pct"/>
            <w:vMerge w:val="restart"/>
            <w:tcBorders>
              <w:top w:val="single" w:sz="4" w:space="0" w:color="auto"/>
              <w:left w:val="single" w:sz="4" w:space="0" w:color="auto"/>
              <w:right w:val="single" w:sz="4" w:space="0" w:color="auto"/>
            </w:tcBorders>
            <w:shd w:val="clear" w:color="auto" w:fill="auto"/>
            <w:vAlign w:val="center"/>
            <w:hideMark/>
          </w:tcPr>
          <w:p w14:paraId="22E6B031" w14:textId="77777777" w:rsidR="000639D4" w:rsidRPr="0086463F" w:rsidRDefault="000639D4" w:rsidP="001422E1">
            <w:pPr>
              <w:spacing w:after="0" w:line="240" w:lineRule="auto"/>
              <w:jc w:val="center"/>
              <w:rPr>
                <w:rFonts w:ascii="Times New Roman" w:eastAsia="Times New Roman" w:hAnsi="Times New Roman" w:cs="Times New Roman"/>
                <w:bCs/>
                <w:color w:val="000000"/>
                <w:sz w:val="26"/>
                <w:szCs w:val="26"/>
              </w:rPr>
            </w:pPr>
            <w:r w:rsidRPr="0086463F">
              <w:rPr>
                <w:rFonts w:ascii="Times New Roman" w:eastAsia="Times New Roman" w:hAnsi="Times New Roman" w:cs="Times New Roman"/>
                <w:bCs/>
                <w:color w:val="000000"/>
                <w:sz w:val="26"/>
                <w:szCs w:val="26"/>
              </w:rPr>
              <w:t>Đơn vị tính</w:t>
            </w:r>
          </w:p>
        </w:tc>
        <w:tc>
          <w:tcPr>
            <w:tcW w:w="68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0215BB" w14:textId="77777777" w:rsidR="000639D4" w:rsidRPr="0086463F" w:rsidRDefault="000639D4" w:rsidP="001422E1">
            <w:pPr>
              <w:spacing w:after="0" w:line="240" w:lineRule="auto"/>
              <w:jc w:val="center"/>
              <w:rPr>
                <w:rFonts w:ascii="Times New Roman" w:eastAsia="Times New Roman" w:hAnsi="Times New Roman" w:cs="Times New Roman"/>
                <w:bCs/>
                <w:color w:val="000000"/>
                <w:sz w:val="26"/>
                <w:szCs w:val="26"/>
              </w:rPr>
            </w:pPr>
            <w:r w:rsidRPr="0086463F">
              <w:rPr>
                <w:rFonts w:ascii="Times New Roman" w:eastAsia="Times New Roman" w:hAnsi="Times New Roman" w:cs="Times New Roman"/>
                <w:bCs/>
                <w:color w:val="000000"/>
                <w:sz w:val="26"/>
                <w:szCs w:val="26"/>
              </w:rPr>
              <w:t>Định mức</w:t>
            </w:r>
          </w:p>
        </w:tc>
      </w:tr>
      <w:tr w:rsidR="000639D4" w:rsidRPr="003B7971" w14:paraId="6365AEB2" w14:textId="77777777" w:rsidTr="00075DB1">
        <w:trPr>
          <w:trHeight w:val="502"/>
        </w:trPr>
        <w:tc>
          <w:tcPr>
            <w:tcW w:w="608" w:type="pct"/>
            <w:vMerge/>
            <w:tcBorders>
              <w:left w:val="single" w:sz="4" w:space="0" w:color="auto"/>
              <w:bottom w:val="single" w:sz="4" w:space="0" w:color="000000"/>
              <w:right w:val="single" w:sz="4" w:space="0" w:color="auto"/>
            </w:tcBorders>
            <w:shd w:val="clear" w:color="auto" w:fill="auto"/>
            <w:noWrap/>
            <w:vAlign w:val="center"/>
          </w:tcPr>
          <w:p w14:paraId="29A6E520" w14:textId="77777777" w:rsidR="000639D4" w:rsidRPr="0086463F" w:rsidRDefault="000639D4" w:rsidP="001422E1">
            <w:pPr>
              <w:spacing w:after="0" w:line="240" w:lineRule="auto"/>
              <w:jc w:val="center"/>
              <w:rPr>
                <w:rFonts w:ascii="Times New Roman" w:eastAsia="Times New Roman" w:hAnsi="Times New Roman" w:cs="Times New Roman"/>
                <w:bCs/>
                <w:color w:val="000000"/>
                <w:sz w:val="26"/>
                <w:szCs w:val="26"/>
              </w:rPr>
            </w:pPr>
          </w:p>
        </w:tc>
        <w:tc>
          <w:tcPr>
            <w:tcW w:w="1819" w:type="pct"/>
            <w:vMerge/>
            <w:tcBorders>
              <w:left w:val="single" w:sz="4" w:space="0" w:color="auto"/>
              <w:right w:val="single" w:sz="4" w:space="0" w:color="auto"/>
            </w:tcBorders>
          </w:tcPr>
          <w:p w14:paraId="02B0D2B9" w14:textId="77777777" w:rsidR="000639D4" w:rsidRPr="0086463F" w:rsidRDefault="000639D4" w:rsidP="001422E1">
            <w:pPr>
              <w:spacing w:after="0" w:line="240" w:lineRule="auto"/>
              <w:jc w:val="center"/>
              <w:rPr>
                <w:rFonts w:ascii="Times New Roman" w:eastAsia="Times New Roman" w:hAnsi="Times New Roman" w:cs="Times New Roman"/>
                <w:bCs/>
                <w:color w:val="000000"/>
                <w:sz w:val="26"/>
                <w:szCs w:val="26"/>
              </w:rPr>
            </w:pPr>
          </w:p>
        </w:tc>
        <w:tc>
          <w:tcPr>
            <w:tcW w:w="1477" w:type="pct"/>
            <w:vMerge/>
            <w:tcBorders>
              <w:left w:val="single" w:sz="4" w:space="0" w:color="auto"/>
              <w:bottom w:val="single" w:sz="4" w:space="0" w:color="000000"/>
              <w:right w:val="single" w:sz="4" w:space="0" w:color="auto"/>
            </w:tcBorders>
            <w:shd w:val="clear" w:color="auto" w:fill="auto"/>
            <w:noWrap/>
            <w:vAlign w:val="center"/>
          </w:tcPr>
          <w:p w14:paraId="5490AB5E" w14:textId="77777777" w:rsidR="000639D4" w:rsidRPr="0086463F" w:rsidRDefault="000639D4" w:rsidP="001422E1">
            <w:pPr>
              <w:spacing w:after="0" w:line="240" w:lineRule="auto"/>
              <w:jc w:val="center"/>
              <w:rPr>
                <w:rFonts w:ascii="Times New Roman" w:eastAsia="Times New Roman" w:hAnsi="Times New Roman" w:cs="Times New Roman"/>
                <w:bCs/>
                <w:color w:val="000000"/>
                <w:sz w:val="26"/>
                <w:szCs w:val="26"/>
              </w:rPr>
            </w:pPr>
          </w:p>
        </w:tc>
        <w:tc>
          <w:tcPr>
            <w:tcW w:w="407" w:type="pct"/>
            <w:vMerge/>
            <w:tcBorders>
              <w:left w:val="single" w:sz="4" w:space="0" w:color="auto"/>
              <w:bottom w:val="single" w:sz="4" w:space="0" w:color="000000"/>
              <w:right w:val="single" w:sz="4" w:space="0" w:color="auto"/>
            </w:tcBorders>
            <w:shd w:val="clear" w:color="auto" w:fill="auto"/>
            <w:vAlign w:val="center"/>
          </w:tcPr>
          <w:p w14:paraId="4D0B1CC7" w14:textId="77777777" w:rsidR="000639D4" w:rsidRPr="0086463F" w:rsidRDefault="000639D4" w:rsidP="001422E1">
            <w:pPr>
              <w:spacing w:after="0" w:line="240" w:lineRule="auto"/>
              <w:jc w:val="center"/>
              <w:rPr>
                <w:rFonts w:ascii="Times New Roman" w:eastAsia="Times New Roman" w:hAnsi="Times New Roman" w:cs="Times New Roman"/>
                <w:bCs/>
                <w:color w:val="000000"/>
                <w:sz w:val="26"/>
                <w:szCs w:val="26"/>
              </w:rPr>
            </w:pPr>
          </w:p>
        </w:tc>
        <w:tc>
          <w:tcPr>
            <w:tcW w:w="68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E5BD0CA" w14:textId="78D85EC5" w:rsidR="000639D4" w:rsidRPr="0086463F" w:rsidRDefault="000639D4" w:rsidP="001422E1">
            <w:pPr>
              <w:spacing w:after="0" w:line="240" w:lineRule="auto"/>
              <w:jc w:val="center"/>
              <w:rPr>
                <w:rFonts w:ascii="Times New Roman" w:eastAsia="Times New Roman" w:hAnsi="Times New Roman" w:cs="Times New Roman"/>
                <w:bCs/>
                <w:color w:val="000000"/>
                <w:sz w:val="26"/>
                <w:szCs w:val="26"/>
              </w:rPr>
            </w:pPr>
            <w:r w:rsidRPr="0086463F">
              <w:rPr>
                <w:rFonts w:ascii="Times New Roman" w:eastAsia="Times New Roman" w:hAnsi="Times New Roman" w:cs="Times New Roman"/>
                <w:bCs/>
                <w:color w:val="000000"/>
                <w:sz w:val="26"/>
                <w:szCs w:val="26"/>
              </w:rPr>
              <w:t>Cây loại I</w:t>
            </w:r>
          </w:p>
        </w:tc>
      </w:tr>
      <w:tr w:rsidR="000639D4" w:rsidRPr="003B7971" w14:paraId="1E3DA8B4" w14:textId="77777777" w:rsidTr="009709A0">
        <w:trPr>
          <w:trHeight w:val="330"/>
        </w:trPr>
        <w:tc>
          <w:tcPr>
            <w:tcW w:w="608" w:type="pct"/>
            <w:vMerge w:val="restart"/>
            <w:tcBorders>
              <w:top w:val="nil"/>
              <w:left w:val="single" w:sz="4" w:space="0" w:color="auto"/>
              <w:right w:val="nil"/>
            </w:tcBorders>
            <w:shd w:val="clear" w:color="auto" w:fill="auto"/>
            <w:noWrap/>
            <w:vAlign w:val="center"/>
            <w:hideMark/>
          </w:tcPr>
          <w:p w14:paraId="1BC15FC8" w14:textId="78FBACDE" w:rsidR="000639D4" w:rsidRPr="003B7971" w:rsidRDefault="000639D4" w:rsidP="009709A0">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CX.7005</w:t>
            </w:r>
          </w:p>
        </w:tc>
        <w:tc>
          <w:tcPr>
            <w:tcW w:w="1819" w:type="pct"/>
            <w:vMerge w:val="restart"/>
            <w:tcBorders>
              <w:top w:val="single" w:sz="4" w:space="0" w:color="auto"/>
              <w:left w:val="single" w:sz="4" w:space="0" w:color="auto"/>
              <w:right w:val="single" w:sz="4" w:space="0" w:color="auto"/>
            </w:tcBorders>
            <w:vAlign w:val="center"/>
          </w:tcPr>
          <w:p w14:paraId="3BF86E68" w14:textId="1912A45D" w:rsidR="000639D4" w:rsidRPr="003B7971" w:rsidRDefault="000639D4" w:rsidP="009709A0">
            <w:pPr>
              <w:rPr>
                <w:rFonts w:ascii="Times New Roman" w:hAnsi="Times New Roman" w:cs="Times New Roman"/>
                <w:sz w:val="26"/>
                <w:szCs w:val="26"/>
              </w:rPr>
            </w:pPr>
            <w:r w:rsidRPr="003B7971">
              <w:rPr>
                <w:rFonts w:ascii="Times New Roman" w:hAnsi="Times New Roman" w:cs="Times New Roman"/>
                <w:sz w:val="26"/>
                <w:szCs w:val="26"/>
              </w:rPr>
              <w:t>Bứng và di dờ</w:t>
            </w:r>
            <w:r w:rsidR="00075DB1" w:rsidRPr="003B7971">
              <w:rPr>
                <w:rFonts w:ascii="Times New Roman" w:hAnsi="Times New Roman" w:cs="Times New Roman"/>
                <w:sz w:val="26"/>
                <w:szCs w:val="26"/>
              </w:rPr>
              <w:t>i cây bóng mát</w:t>
            </w:r>
          </w:p>
        </w:tc>
        <w:tc>
          <w:tcPr>
            <w:tcW w:w="1477" w:type="pct"/>
            <w:tcBorders>
              <w:top w:val="single" w:sz="4" w:space="0" w:color="auto"/>
              <w:left w:val="single" w:sz="4" w:space="0" w:color="auto"/>
              <w:bottom w:val="nil"/>
              <w:right w:val="single" w:sz="4" w:space="0" w:color="auto"/>
            </w:tcBorders>
            <w:shd w:val="clear" w:color="auto" w:fill="auto"/>
            <w:noWrap/>
            <w:vAlign w:val="center"/>
            <w:hideMark/>
          </w:tcPr>
          <w:p w14:paraId="64843593" w14:textId="7E0FFE54" w:rsidR="000639D4" w:rsidRPr="0086463F" w:rsidRDefault="000639D4" w:rsidP="001422E1">
            <w:pPr>
              <w:spacing w:after="0" w:line="240" w:lineRule="auto"/>
              <w:rPr>
                <w:rFonts w:ascii="Times New Roman" w:eastAsia="Times New Roman" w:hAnsi="Times New Roman" w:cs="Times New Roman"/>
                <w:bCs/>
                <w:i/>
                <w:color w:val="000000"/>
                <w:sz w:val="26"/>
                <w:szCs w:val="26"/>
              </w:rPr>
            </w:pPr>
            <w:r w:rsidRPr="0086463F">
              <w:rPr>
                <w:rFonts w:ascii="Times New Roman" w:eastAsia="Times New Roman" w:hAnsi="Times New Roman" w:cs="Times New Roman"/>
                <w:bCs/>
                <w:i/>
                <w:color w:val="000000"/>
                <w:sz w:val="26"/>
                <w:szCs w:val="26"/>
              </w:rPr>
              <w:t>Vật liệu</w:t>
            </w:r>
            <w:r w:rsidR="0086463F" w:rsidRPr="0086463F">
              <w:rPr>
                <w:rFonts w:ascii="Times New Roman" w:eastAsia="Times New Roman" w:hAnsi="Times New Roman" w:cs="Times New Roman"/>
                <w:bCs/>
                <w:i/>
                <w:color w:val="000000"/>
                <w:sz w:val="26"/>
                <w:szCs w:val="26"/>
              </w:rPr>
              <w:t>:</w:t>
            </w:r>
          </w:p>
        </w:tc>
        <w:tc>
          <w:tcPr>
            <w:tcW w:w="407" w:type="pct"/>
            <w:tcBorders>
              <w:top w:val="single" w:sz="4" w:space="0" w:color="auto"/>
              <w:left w:val="nil"/>
              <w:bottom w:val="nil"/>
              <w:right w:val="single" w:sz="4" w:space="0" w:color="auto"/>
            </w:tcBorders>
            <w:shd w:val="clear" w:color="auto" w:fill="auto"/>
            <w:vAlign w:val="bottom"/>
            <w:hideMark/>
          </w:tcPr>
          <w:p w14:paraId="3F0831E7" w14:textId="77777777" w:rsidR="000639D4" w:rsidRPr="003B7971" w:rsidRDefault="000639D4" w:rsidP="001422E1">
            <w:pPr>
              <w:spacing w:after="0" w:line="240" w:lineRule="auto"/>
              <w:jc w:val="center"/>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b/>
                <w:bCs/>
                <w:color w:val="000000"/>
                <w:sz w:val="26"/>
                <w:szCs w:val="26"/>
              </w:rPr>
              <w:t> </w:t>
            </w:r>
          </w:p>
        </w:tc>
        <w:tc>
          <w:tcPr>
            <w:tcW w:w="689" w:type="pct"/>
            <w:tcBorders>
              <w:top w:val="single" w:sz="4" w:space="0" w:color="auto"/>
              <w:left w:val="nil"/>
              <w:bottom w:val="nil"/>
              <w:right w:val="single" w:sz="4" w:space="0" w:color="auto"/>
            </w:tcBorders>
            <w:shd w:val="clear" w:color="auto" w:fill="auto"/>
            <w:noWrap/>
            <w:vAlign w:val="bottom"/>
            <w:hideMark/>
          </w:tcPr>
          <w:p w14:paraId="386F3B2B" w14:textId="77777777" w:rsidR="000639D4" w:rsidRPr="003B7971" w:rsidRDefault="000639D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r>
      <w:tr w:rsidR="000639D4" w:rsidRPr="003B7971" w14:paraId="5CFB2B4A" w14:textId="77777777" w:rsidTr="00075DB1">
        <w:trPr>
          <w:trHeight w:val="330"/>
        </w:trPr>
        <w:tc>
          <w:tcPr>
            <w:tcW w:w="608" w:type="pct"/>
            <w:vMerge/>
            <w:tcBorders>
              <w:left w:val="single" w:sz="4" w:space="0" w:color="auto"/>
              <w:right w:val="nil"/>
            </w:tcBorders>
            <w:shd w:val="clear" w:color="auto" w:fill="auto"/>
            <w:noWrap/>
            <w:vAlign w:val="center"/>
            <w:hideMark/>
          </w:tcPr>
          <w:p w14:paraId="3E7DD131" w14:textId="1FD1E7D6" w:rsidR="000639D4" w:rsidRPr="003B7971" w:rsidRDefault="000639D4" w:rsidP="001422E1">
            <w:pPr>
              <w:spacing w:after="0" w:line="240" w:lineRule="auto"/>
              <w:rPr>
                <w:rFonts w:ascii="Times New Roman" w:eastAsia="Times New Roman" w:hAnsi="Times New Roman" w:cs="Times New Roman"/>
                <w:b/>
                <w:bCs/>
                <w:color w:val="000000"/>
                <w:sz w:val="26"/>
                <w:szCs w:val="26"/>
              </w:rPr>
            </w:pPr>
          </w:p>
        </w:tc>
        <w:tc>
          <w:tcPr>
            <w:tcW w:w="1819" w:type="pct"/>
            <w:vMerge/>
            <w:tcBorders>
              <w:left w:val="single" w:sz="4" w:space="0" w:color="auto"/>
              <w:right w:val="single" w:sz="4" w:space="0" w:color="auto"/>
            </w:tcBorders>
          </w:tcPr>
          <w:p w14:paraId="3BBEF2E3" w14:textId="77777777" w:rsidR="000639D4" w:rsidRPr="003B7971" w:rsidRDefault="000639D4" w:rsidP="001422E1">
            <w:pPr>
              <w:spacing w:after="0" w:line="240" w:lineRule="auto"/>
              <w:rPr>
                <w:rFonts w:ascii="Times New Roman" w:eastAsia="Times New Roman" w:hAnsi="Times New Roman" w:cs="Times New Roman"/>
                <w:color w:val="000000"/>
                <w:sz w:val="26"/>
                <w:szCs w:val="26"/>
              </w:rPr>
            </w:pPr>
          </w:p>
        </w:tc>
        <w:tc>
          <w:tcPr>
            <w:tcW w:w="1477" w:type="pct"/>
            <w:tcBorders>
              <w:top w:val="nil"/>
              <w:left w:val="single" w:sz="4" w:space="0" w:color="auto"/>
              <w:bottom w:val="nil"/>
              <w:right w:val="single" w:sz="4" w:space="0" w:color="auto"/>
            </w:tcBorders>
            <w:shd w:val="clear" w:color="auto" w:fill="auto"/>
            <w:noWrap/>
            <w:vAlign w:val="center"/>
            <w:hideMark/>
          </w:tcPr>
          <w:p w14:paraId="7BCF096F" w14:textId="3F960FA9" w:rsidR="000639D4" w:rsidRPr="003B7971" w:rsidRDefault="000639D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Lưới đen</w:t>
            </w:r>
            <w:r w:rsidR="00FC5E00" w:rsidRPr="003B7971">
              <w:rPr>
                <w:rFonts w:ascii="Times New Roman" w:eastAsia="Times New Roman" w:hAnsi="Times New Roman" w:cs="Times New Roman"/>
                <w:color w:val="000000"/>
                <w:sz w:val="26"/>
                <w:szCs w:val="26"/>
              </w:rPr>
              <w:t xml:space="preserve"> cuộn (khổ 1m)</w:t>
            </w:r>
          </w:p>
        </w:tc>
        <w:tc>
          <w:tcPr>
            <w:tcW w:w="407" w:type="pct"/>
            <w:tcBorders>
              <w:top w:val="nil"/>
              <w:left w:val="nil"/>
              <w:bottom w:val="nil"/>
              <w:right w:val="single" w:sz="4" w:space="0" w:color="auto"/>
            </w:tcBorders>
            <w:shd w:val="clear" w:color="auto" w:fill="auto"/>
            <w:vAlign w:val="center"/>
            <w:hideMark/>
          </w:tcPr>
          <w:p w14:paraId="50A9CFD9" w14:textId="77777777" w:rsidR="000639D4" w:rsidRPr="003B7971" w:rsidRDefault="000639D4" w:rsidP="00DC774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m</w:t>
            </w:r>
          </w:p>
        </w:tc>
        <w:tc>
          <w:tcPr>
            <w:tcW w:w="689" w:type="pct"/>
            <w:tcBorders>
              <w:top w:val="nil"/>
              <w:left w:val="nil"/>
              <w:bottom w:val="nil"/>
              <w:right w:val="single" w:sz="4" w:space="0" w:color="auto"/>
            </w:tcBorders>
            <w:shd w:val="clear" w:color="auto" w:fill="auto"/>
            <w:noWrap/>
            <w:vAlign w:val="bottom"/>
            <w:hideMark/>
          </w:tcPr>
          <w:p w14:paraId="1D97A0A9" w14:textId="77777777" w:rsidR="000639D4" w:rsidRPr="003B7971" w:rsidRDefault="000639D4" w:rsidP="00DC774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2,93</w:t>
            </w:r>
          </w:p>
        </w:tc>
      </w:tr>
      <w:tr w:rsidR="000639D4" w:rsidRPr="003B7971" w14:paraId="1C8E20F0" w14:textId="77777777" w:rsidTr="00075DB1">
        <w:trPr>
          <w:trHeight w:val="330"/>
        </w:trPr>
        <w:tc>
          <w:tcPr>
            <w:tcW w:w="608" w:type="pct"/>
            <w:vMerge/>
            <w:tcBorders>
              <w:left w:val="single" w:sz="4" w:space="0" w:color="auto"/>
              <w:right w:val="nil"/>
            </w:tcBorders>
            <w:shd w:val="clear" w:color="auto" w:fill="auto"/>
            <w:noWrap/>
            <w:vAlign w:val="center"/>
            <w:hideMark/>
          </w:tcPr>
          <w:p w14:paraId="2AB8A30E" w14:textId="789C0BD0" w:rsidR="000639D4" w:rsidRPr="003B7971" w:rsidRDefault="000639D4" w:rsidP="001422E1">
            <w:pPr>
              <w:spacing w:after="0" w:line="240" w:lineRule="auto"/>
              <w:rPr>
                <w:rFonts w:ascii="Times New Roman" w:eastAsia="Times New Roman" w:hAnsi="Times New Roman" w:cs="Times New Roman"/>
                <w:color w:val="000000"/>
                <w:sz w:val="26"/>
                <w:szCs w:val="26"/>
              </w:rPr>
            </w:pPr>
          </w:p>
        </w:tc>
        <w:tc>
          <w:tcPr>
            <w:tcW w:w="1819" w:type="pct"/>
            <w:vMerge/>
            <w:tcBorders>
              <w:left w:val="single" w:sz="4" w:space="0" w:color="auto"/>
              <w:right w:val="single" w:sz="4" w:space="0" w:color="auto"/>
            </w:tcBorders>
          </w:tcPr>
          <w:p w14:paraId="5D7B8318" w14:textId="77777777" w:rsidR="000639D4" w:rsidRPr="003B7971" w:rsidRDefault="000639D4" w:rsidP="001422E1">
            <w:pPr>
              <w:spacing w:after="0" w:line="240" w:lineRule="auto"/>
              <w:rPr>
                <w:rFonts w:ascii="Times New Roman" w:eastAsia="Times New Roman" w:hAnsi="Times New Roman" w:cs="Times New Roman"/>
                <w:color w:val="000000"/>
                <w:sz w:val="26"/>
                <w:szCs w:val="26"/>
              </w:rPr>
            </w:pPr>
          </w:p>
        </w:tc>
        <w:tc>
          <w:tcPr>
            <w:tcW w:w="1477" w:type="pct"/>
            <w:tcBorders>
              <w:top w:val="nil"/>
              <w:left w:val="single" w:sz="4" w:space="0" w:color="auto"/>
              <w:bottom w:val="nil"/>
              <w:right w:val="single" w:sz="4" w:space="0" w:color="auto"/>
            </w:tcBorders>
            <w:shd w:val="clear" w:color="auto" w:fill="auto"/>
            <w:noWrap/>
            <w:vAlign w:val="center"/>
            <w:hideMark/>
          </w:tcPr>
          <w:p w14:paraId="08541C84" w14:textId="2778B9C5" w:rsidR="000639D4" w:rsidRPr="003B7971" w:rsidRDefault="000639D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Bao bó thân</w:t>
            </w:r>
          </w:p>
        </w:tc>
        <w:tc>
          <w:tcPr>
            <w:tcW w:w="407" w:type="pct"/>
            <w:tcBorders>
              <w:top w:val="nil"/>
              <w:left w:val="nil"/>
              <w:bottom w:val="nil"/>
              <w:right w:val="single" w:sz="4" w:space="0" w:color="auto"/>
            </w:tcBorders>
            <w:shd w:val="clear" w:color="auto" w:fill="auto"/>
            <w:noWrap/>
            <w:vAlign w:val="center"/>
            <w:hideMark/>
          </w:tcPr>
          <w:p w14:paraId="1DD6B1EC" w14:textId="77777777" w:rsidR="000639D4" w:rsidRPr="003B7971" w:rsidRDefault="000639D4" w:rsidP="00DC774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Cái</w:t>
            </w:r>
          </w:p>
        </w:tc>
        <w:tc>
          <w:tcPr>
            <w:tcW w:w="689" w:type="pct"/>
            <w:tcBorders>
              <w:top w:val="nil"/>
              <w:left w:val="nil"/>
              <w:bottom w:val="nil"/>
              <w:right w:val="single" w:sz="4" w:space="0" w:color="auto"/>
            </w:tcBorders>
            <w:shd w:val="clear" w:color="auto" w:fill="auto"/>
            <w:noWrap/>
            <w:vAlign w:val="bottom"/>
            <w:hideMark/>
          </w:tcPr>
          <w:p w14:paraId="50746687" w14:textId="77777777" w:rsidR="000639D4" w:rsidRPr="003B7971" w:rsidRDefault="000639D4" w:rsidP="00DC774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w:t>
            </w:r>
          </w:p>
        </w:tc>
      </w:tr>
      <w:tr w:rsidR="000639D4" w:rsidRPr="003B7971" w14:paraId="6BCF2C7A" w14:textId="77777777" w:rsidTr="00075DB1">
        <w:trPr>
          <w:trHeight w:val="330"/>
        </w:trPr>
        <w:tc>
          <w:tcPr>
            <w:tcW w:w="608" w:type="pct"/>
            <w:vMerge/>
            <w:tcBorders>
              <w:left w:val="single" w:sz="4" w:space="0" w:color="auto"/>
              <w:right w:val="nil"/>
            </w:tcBorders>
            <w:shd w:val="clear" w:color="auto" w:fill="auto"/>
            <w:noWrap/>
            <w:vAlign w:val="bottom"/>
            <w:hideMark/>
          </w:tcPr>
          <w:p w14:paraId="13924D24" w14:textId="32298E80" w:rsidR="000639D4" w:rsidRPr="003B7971" w:rsidRDefault="000639D4" w:rsidP="001422E1">
            <w:pPr>
              <w:spacing w:after="0" w:line="240" w:lineRule="auto"/>
              <w:rPr>
                <w:rFonts w:ascii="Times New Roman" w:eastAsia="Times New Roman" w:hAnsi="Times New Roman" w:cs="Times New Roman"/>
                <w:color w:val="000000"/>
                <w:sz w:val="26"/>
                <w:szCs w:val="26"/>
              </w:rPr>
            </w:pPr>
          </w:p>
        </w:tc>
        <w:tc>
          <w:tcPr>
            <w:tcW w:w="1819" w:type="pct"/>
            <w:vMerge/>
            <w:tcBorders>
              <w:left w:val="single" w:sz="4" w:space="0" w:color="auto"/>
              <w:right w:val="single" w:sz="4" w:space="0" w:color="auto"/>
            </w:tcBorders>
          </w:tcPr>
          <w:p w14:paraId="387B4DCA" w14:textId="77777777" w:rsidR="000639D4" w:rsidRPr="003B7971" w:rsidRDefault="000639D4" w:rsidP="001422E1">
            <w:pPr>
              <w:spacing w:after="0" w:line="240" w:lineRule="auto"/>
              <w:rPr>
                <w:rFonts w:ascii="Times New Roman" w:eastAsia="Times New Roman" w:hAnsi="Times New Roman" w:cs="Times New Roman"/>
                <w:color w:val="000000"/>
                <w:sz w:val="26"/>
                <w:szCs w:val="26"/>
              </w:rPr>
            </w:pPr>
          </w:p>
        </w:tc>
        <w:tc>
          <w:tcPr>
            <w:tcW w:w="1477" w:type="pct"/>
            <w:tcBorders>
              <w:top w:val="nil"/>
              <w:left w:val="single" w:sz="4" w:space="0" w:color="auto"/>
              <w:bottom w:val="nil"/>
              <w:right w:val="single" w:sz="4" w:space="0" w:color="auto"/>
            </w:tcBorders>
            <w:shd w:val="clear" w:color="auto" w:fill="auto"/>
            <w:noWrap/>
            <w:vAlign w:val="center"/>
            <w:hideMark/>
          </w:tcPr>
          <w:p w14:paraId="6EA60929" w14:textId="66612953" w:rsidR="000639D4" w:rsidRPr="003B7971" w:rsidRDefault="000639D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xml:space="preserve">Dây buộc </w:t>
            </w:r>
          </w:p>
        </w:tc>
        <w:tc>
          <w:tcPr>
            <w:tcW w:w="407" w:type="pct"/>
            <w:tcBorders>
              <w:top w:val="nil"/>
              <w:left w:val="nil"/>
              <w:bottom w:val="nil"/>
              <w:right w:val="single" w:sz="4" w:space="0" w:color="auto"/>
            </w:tcBorders>
            <w:shd w:val="clear" w:color="auto" w:fill="auto"/>
            <w:noWrap/>
            <w:vAlign w:val="center"/>
            <w:hideMark/>
          </w:tcPr>
          <w:p w14:paraId="72BA54BD" w14:textId="77777777" w:rsidR="000639D4" w:rsidRPr="003B7971" w:rsidRDefault="000639D4" w:rsidP="00DC774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Kg</w:t>
            </w:r>
          </w:p>
        </w:tc>
        <w:tc>
          <w:tcPr>
            <w:tcW w:w="689" w:type="pct"/>
            <w:tcBorders>
              <w:top w:val="nil"/>
              <w:left w:val="nil"/>
              <w:bottom w:val="nil"/>
              <w:right w:val="single" w:sz="4" w:space="0" w:color="auto"/>
            </w:tcBorders>
            <w:shd w:val="clear" w:color="auto" w:fill="auto"/>
            <w:noWrap/>
            <w:vAlign w:val="bottom"/>
            <w:hideMark/>
          </w:tcPr>
          <w:p w14:paraId="7151D7C2" w14:textId="39043DD1" w:rsidR="000639D4" w:rsidRPr="003B7971" w:rsidRDefault="000639D4" w:rsidP="00DC774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0,04</w:t>
            </w:r>
            <w:r w:rsidR="0097026F" w:rsidRPr="003B7971">
              <w:rPr>
                <w:rFonts w:ascii="Times New Roman" w:eastAsia="Times New Roman" w:hAnsi="Times New Roman" w:cs="Times New Roman"/>
                <w:color w:val="000000"/>
                <w:sz w:val="26"/>
                <w:szCs w:val="26"/>
              </w:rPr>
              <w:t>0</w:t>
            </w:r>
          </w:p>
        </w:tc>
      </w:tr>
      <w:tr w:rsidR="000639D4" w:rsidRPr="003B7971" w14:paraId="0F82002A" w14:textId="77777777" w:rsidTr="00075DB1">
        <w:trPr>
          <w:trHeight w:val="330"/>
        </w:trPr>
        <w:tc>
          <w:tcPr>
            <w:tcW w:w="608" w:type="pct"/>
            <w:vMerge/>
            <w:tcBorders>
              <w:left w:val="single" w:sz="4" w:space="0" w:color="auto"/>
              <w:right w:val="nil"/>
            </w:tcBorders>
            <w:shd w:val="clear" w:color="auto" w:fill="auto"/>
            <w:noWrap/>
            <w:vAlign w:val="bottom"/>
            <w:hideMark/>
          </w:tcPr>
          <w:p w14:paraId="05EA4008" w14:textId="45DF6B52" w:rsidR="000639D4" w:rsidRPr="003B7971" w:rsidRDefault="000639D4" w:rsidP="001422E1">
            <w:pPr>
              <w:spacing w:after="0" w:line="240" w:lineRule="auto"/>
              <w:rPr>
                <w:rFonts w:ascii="Times New Roman" w:eastAsia="Times New Roman" w:hAnsi="Times New Roman" w:cs="Times New Roman"/>
                <w:color w:val="000000"/>
                <w:sz w:val="26"/>
                <w:szCs w:val="26"/>
              </w:rPr>
            </w:pPr>
          </w:p>
        </w:tc>
        <w:tc>
          <w:tcPr>
            <w:tcW w:w="1819" w:type="pct"/>
            <w:vMerge/>
            <w:tcBorders>
              <w:left w:val="single" w:sz="4" w:space="0" w:color="auto"/>
              <w:right w:val="single" w:sz="4" w:space="0" w:color="auto"/>
            </w:tcBorders>
          </w:tcPr>
          <w:p w14:paraId="30CBF95E" w14:textId="77777777" w:rsidR="000639D4" w:rsidRPr="003B7971" w:rsidRDefault="000639D4" w:rsidP="001422E1">
            <w:pPr>
              <w:spacing w:after="0" w:line="240" w:lineRule="auto"/>
              <w:rPr>
                <w:rFonts w:ascii="Times New Roman" w:eastAsia="Times New Roman" w:hAnsi="Times New Roman" w:cs="Times New Roman"/>
                <w:color w:val="000000"/>
                <w:sz w:val="26"/>
                <w:szCs w:val="26"/>
              </w:rPr>
            </w:pPr>
          </w:p>
        </w:tc>
        <w:tc>
          <w:tcPr>
            <w:tcW w:w="1477" w:type="pct"/>
            <w:tcBorders>
              <w:top w:val="nil"/>
              <w:left w:val="single" w:sz="4" w:space="0" w:color="auto"/>
              <w:bottom w:val="nil"/>
              <w:right w:val="single" w:sz="4" w:space="0" w:color="auto"/>
            </w:tcBorders>
            <w:shd w:val="clear" w:color="auto" w:fill="auto"/>
            <w:noWrap/>
            <w:vAlign w:val="bottom"/>
            <w:hideMark/>
          </w:tcPr>
          <w:p w14:paraId="06A72231" w14:textId="6D6402CA" w:rsidR="000639D4" w:rsidRPr="003B7971" w:rsidRDefault="000639D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Sơn</w:t>
            </w:r>
          </w:p>
        </w:tc>
        <w:tc>
          <w:tcPr>
            <w:tcW w:w="407" w:type="pct"/>
            <w:tcBorders>
              <w:top w:val="nil"/>
              <w:left w:val="nil"/>
              <w:bottom w:val="nil"/>
              <w:right w:val="single" w:sz="4" w:space="0" w:color="auto"/>
            </w:tcBorders>
            <w:shd w:val="clear" w:color="auto" w:fill="auto"/>
            <w:noWrap/>
            <w:vAlign w:val="center"/>
            <w:hideMark/>
          </w:tcPr>
          <w:p w14:paraId="54D75684" w14:textId="1AA3A765" w:rsidR="000639D4" w:rsidRPr="003B7971" w:rsidRDefault="00DC7746" w:rsidP="00DC774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Kg</w:t>
            </w:r>
          </w:p>
        </w:tc>
        <w:tc>
          <w:tcPr>
            <w:tcW w:w="689" w:type="pct"/>
            <w:tcBorders>
              <w:top w:val="nil"/>
              <w:left w:val="nil"/>
              <w:bottom w:val="nil"/>
              <w:right w:val="single" w:sz="4" w:space="0" w:color="auto"/>
            </w:tcBorders>
            <w:shd w:val="clear" w:color="auto" w:fill="auto"/>
            <w:noWrap/>
            <w:vAlign w:val="bottom"/>
            <w:hideMark/>
          </w:tcPr>
          <w:p w14:paraId="641EDFF1" w14:textId="268F310A" w:rsidR="000639D4" w:rsidRPr="003B7971" w:rsidRDefault="000639D4" w:rsidP="0092025D">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w:t>
            </w:r>
            <w:r w:rsidR="0092025D" w:rsidRPr="003B7971">
              <w:rPr>
                <w:rFonts w:ascii="Times New Roman" w:eastAsia="Times New Roman" w:hAnsi="Times New Roman" w:cs="Times New Roman"/>
                <w:color w:val="000000"/>
                <w:sz w:val="26"/>
                <w:szCs w:val="26"/>
              </w:rPr>
              <w:t>27</w:t>
            </w:r>
          </w:p>
        </w:tc>
      </w:tr>
      <w:tr w:rsidR="000639D4" w:rsidRPr="003B7971" w14:paraId="074C5362" w14:textId="77777777" w:rsidTr="00075DB1">
        <w:trPr>
          <w:trHeight w:val="330"/>
        </w:trPr>
        <w:tc>
          <w:tcPr>
            <w:tcW w:w="608" w:type="pct"/>
            <w:vMerge/>
            <w:tcBorders>
              <w:left w:val="single" w:sz="4" w:space="0" w:color="auto"/>
              <w:right w:val="nil"/>
            </w:tcBorders>
            <w:shd w:val="clear" w:color="auto" w:fill="auto"/>
            <w:noWrap/>
            <w:vAlign w:val="bottom"/>
            <w:hideMark/>
          </w:tcPr>
          <w:p w14:paraId="094CF60C" w14:textId="55A529E1" w:rsidR="000639D4" w:rsidRPr="003B7971" w:rsidRDefault="000639D4" w:rsidP="001422E1">
            <w:pPr>
              <w:spacing w:after="0" w:line="240" w:lineRule="auto"/>
              <w:rPr>
                <w:rFonts w:ascii="Times New Roman" w:eastAsia="Times New Roman" w:hAnsi="Times New Roman" w:cs="Times New Roman"/>
                <w:color w:val="000000"/>
                <w:sz w:val="26"/>
                <w:szCs w:val="26"/>
              </w:rPr>
            </w:pPr>
          </w:p>
        </w:tc>
        <w:tc>
          <w:tcPr>
            <w:tcW w:w="1819" w:type="pct"/>
            <w:vMerge/>
            <w:tcBorders>
              <w:left w:val="single" w:sz="4" w:space="0" w:color="auto"/>
              <w:right w:val="single" w:sz="4" w:space="0" w:color="auto"/>
            </w:tcBorders>
          </w:tcPr>
          <w:p w14:paraId="1FC7A2B9" w14:textId="77777777" w:rsidR="000639D4" w:rsidRPr="003B7971" w:rsidRDefault="000639D4" w:rsidP="001422E1">
            <w:pPr>
              <w:spacing w:after="0" w:line="240" w:lineRule="auto"/>
              <w:rPr>
                <w:rFonts w:ascii="Times New Roman" w:eastAsia="Times New Roman" w:hAnsi="Times New Roman" w:cs="Times New Roman"/>
                <w:b/>
                <w:bCs/>
                <w:color w:val="000000"/>
                <w:sz w:val="26"/>
                <w:szCs w:val="26"/>
              </w:rPr>
            </w:pPr>
          </w:p>
        </w:tc>
        <w:tc>
          <w:tcPr>
            <w:tcW w:w="1477" w:type="pct"/>
            <w:tcBorders>
              <w:top w:val="nil"/>
              <w:left w:val="single" w:sz="4" w:space="0" w:color="auto"/>
              <w:bottom w:val="nil"/>
              <w:right w:val="single" w:sz="4" w:space="0" w:color="auto"/>
            </w:tcBorders>
            <w:shd w:val="clear" w:color="auto" w:fill="auto"/>
            <w:noWrap/>
            <w:vAlign w:val="bottom"/>
            <w:hideMark/>
          </w:tcPr>
          <w:p w14:paraId="6887D2F8" w14:textId="469CCF28" w:rsidR="000639D4" w:rsidRPr="0086463F" w:rsidRDefault="000639D4" w:rsidP="001422E1">
            <w:pPr>
              <w:spacing w:after="0" w:line="240" w:lineRule="auto"/>
              <w:rPr>
                <w:rFonts w:ascii="Times New Roman" w:eastAsia="Times New Roman" w:hAnsi="Times New Roman" w:cs="Times New Roman"/>
                <w:bCs/>
                <w:i/>
                <w:color w:val="000000"/>
                <w:sz w:val="26"/>
                <w:szCs w:val="26"/>
              </w:rPr>
            </w:pPr>
            <w:r w:rsidRPr="0086463F">
              <w:rPr>
                <w:rFonts w:ascii="Times New Roman" w:eastAsia="Times New Roman" w:hAnsi="Times New Roman" w:cs="Times New Roman"/>
                <w:bCs/>
                <w:i/>
                <w:color w:val="000000"/>
                <w:sz w:val="26"/>
                <w:szCs w:val="26"/>
              </w:rPr>
              <w:t>Nhân công</w:t>
            </w:r>
            <w:r w:rsidR="0086463F" w:rsidRPr="0086463F">
              <w:rPr>
                <w:rFonts w:ascii="Times New Roman" w:eastAsia="Times New Roman" w:hAnsi="Times New Roman" w:cs="Times New Roman"/>
                <w:bCs/>
                <w:i/>
                <w:color w:val="000000"/>
                <w:sz w:val="26"/>
                <w:szCs w:val="26"/>
              </w:rPr>
              <w:t>:</w:t>
            </w:r>
            <w:r w:rsidRPr="0086463F">
              <w:rPr>
                <w:rFonts w:ascii="Times New Roman" w:eastAsia="Times New Roman" w:hAnsi="Times New Roman" w:cs="Times New Roman"/>
                <w:bCs/>
                <w:i/>
                <w:color w:val="000000"/>
                <w:sz w:val="26"/>
                <w:szCs w:val="26"/>
              </w:rPr>
              <w:t xml:space="preserve"> </w:t>
            </w:r>
          </w:p>
        </w:tc>
        <w:tc>
          <w:tcPr>
            <w:tcW w:w="407" w:type="pct"/>
            <w:tcBorders>
              <w:top w:val="nil"/>
              <w:left w:val="nil"/>
              <w:bottom w:val="nil"/>
              <w:right w:val="single" w:sz="4" w:space="0" w:color="auto"/>
            </w:tcBorders>
            <w:shd w:val="clear" w:color="auto" w:fill="auto"/>
            <w:noWrap/>
            <w:vAlign w:val="center"/>
            <w:hideMark/>
          </w:tcPr>
          <w:p w14:paraId="3DB55F2B" w14:textId="77777777" w:rsidR="000639D4" w:rsidRPr="003B7971" w:rsidRDefault="000639D4"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689" w:type="pct"/>
            <w:tcBorders>
              <w:top w:val="nil"/>
              <w:left w:val="nil"/>
              <w:bottom w:val="nil"/>
              <w:right w:val="single" w:sz="4" w:space="0" w:color="auto"/>
            </w:tcBorders>
            <w:shd w:val="clear" w:color="auto" w:fill="auto"/>
            <w:noWrap/>
            <w:vAlign w:val="bottom"/>
            <w:hideMark/>
          </w:tcPr>
          <w:p w14:paraId="7210BDC0" w14:textId="1EC22FAF" w:rsidR="000639D4" w:rsidRPr="003B7971" w:rsidRDefault="000639D4" w:rsidP="00DC7746">
            <w:pPr>
              <w:spacing w:after="0" w:line="240" w:lineRule="auto"/>
              <w:jc w:val="center"/>
              <w:rPr>
                <w:rFonts w:ascii="Times New Roman" w:eastAsia="Times New Roman" w:hAnsi="Times New Roman" w:cs="Times New Roman"/>
                <w:color w:val="000000"/>
                <w:sz w:val="26"/>
                <w:szCs w:val="26"/>
              </w:rPr>
            </w:pPr>
          </w:p>
        </w:tc>
      </w:tr>
      <w:tr w:rsidR="000639D4" w:rsidRPr="003B7971" w14:paraId="121286B2" w14:textId="77777777" w:rsidTr="00075DB1">
        <w:trPr>
          <w:trHeight w:val="330"/>
        </w:trPr>
        <w:tc>
          <w:tcPr>
            <w:tcW w:w="608" w:type="pct"/>
            <w:vMerge/>
            <w:tcBorders>
              <w:left w:val="single" w:sz="4" w:space="0" w:color="auto"/>
              <w:right w:val="nil"/>
            </w:tcBorders>
            <w:shd w:val="clear" w:color="auto" w:fill="auto"/>
            <w:noWrap/>
            <w:vAlign w:val="bottom"/>
            <w:hideMark/>
          </w:tcPr>
          <w:p w14:paraId="162787FB" w14:textId="56C0EA81" w:rsidR="000639D4" w:rsidRPr="003B7971" w:rsidRDefault="000639D4" w:rsidP="001422E1">
            <w:pPr>
              <w:spacing w:after="0" w:line="240" w:lineRule="auto"/>
              <w:rPr>
                <w:rFonts w:ascii="Times New Roman" w:eastAsia="Times New Roman" w:hAnsi="Times New Roman" w:cs="Times New Roman"/>
                <w:color w:val="000000"/>
                <w:sz w:val="26"/>
                <w:szCs w:val="26"/>
              </w:rPr>
            </w:pPr>
          </w:p>
        </w:tc>
        <w:tc>
          <w:tcPr>
            <w:tcW w:w="1819" w:type="pct"/>
            <w:vMerge/>
            <w:tcBorders>
              <w:left w:val="single" w:sz="4" w:space="0" w:color="auto"/>
              <w:right w:val="single" w:sz="4" w:space="0" w:color="auto"/>
            </w:tcBorders>
          </w:tcPr>
          <w:p w14:paraId="324F7E89" w14:textId="77777777" w:rsidR="000639D4" w:rsidRPr="003B7971" w:rsidRDefault="000639D4" w:rsidP="001422E1">
            <w:pPr>
              <w:spacing w:after="0" w:line="240" w:lineRule="auto"/>
              <w:rPr>
                <w:rFonts w:ascii="Times New Roman" w:eastAsia="Times New Roman" w:hAnsi="Times New Roman" w:cs="Times New Roman"/>
                <w:color w:val="000000"/>
                <w:sz w:val="26"/>
                <w:szCs w:val="26"/>
              </w:rPr>
            </w:pPr>
          </w:p>
        </w:tc>
        <w:tc>
          <w:tcPr>
            <w:tcW w:w="1477" w:type="pct"/>
            <w:tcBorders>
              <w:top w:val="nil"/>
              <w:left w:val="single" w:sz="4" w:space="0" w:color="auto"/>
              <w:bottom w:val="nil"/>
              <w:right w:val="single" w:sz="4" w:space="0" w:color="auto"/>
            </w:tcBorders>
            <w:shd w:val="clear" w:color="auto" w:fill="auto"/>
            <w:noWrap/>
            <w:vAlign w:val="bottom"/>
            <w:hideMark/>
          </w:tcPr>
          <w:p w14:paraId="05987690" w14:textId="48BA68B3" w:rsidR="000639D4" w:rsidRPr="003B7971" w:rsidRDefault="000639D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Thợ bậc bình quân 4,0/7</w:t>
            </w:r>
          </w:p>
        </w:tc>
        <w:tc>
          <w:tcPr>
            <w:tcW w:w="407" w:type="pct"/>
            <w:tcBorders>
              <w:top w:val="nil"/>
              <w:left w:val="nil"/>
              <w:bottom w:val="nil"/>
              <w:right w:val="single" w:sz="4" w:space="0" w:color="auto"/>
            </w:tcBorders>
            <w:shd w:val="clear" w:color="auto" w:fill="auto"/>
            <w:noWrap/>
            <w:vAlign w:val="center"/>
            <w:hideMark/>
          </w:tcPr>
          <w:p w14:paraId="450925A3" w14:textId="77777777" w:rsidR="000639D4" w:rsidRPr="003B7971" w:rsidRDefault="000639D4"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Công</w:t>
            </w:r>
          </w:p>
        </w:tc>
        <w:tc>
          <w:tcPr>
            <w:tcW w:w="689" w:type="pct"/>
            <w:tcBorders>
              <w:top w:val="nil"/>
              <w:left w:val="nil"/>
              <w:bottom w:val="nil"/>
              <w:right w:val="single" w:sz="4" w:space="0" w:color="auto"/>
            </w:tcBorders>
            <w:shd w:val="clear" w:color="auto" w:fill="auto"/>
            <w:noWrap/>
            <w:vAlign w:val="bottom"/>
            <w:hideMark/>
          </w:tcPr>
          <w:p w14:paraId="0AF5C851" w14:textId="593E39C3" w:rsidR="000639D4" w:rsidRPr="003B7971" w:rsidRDefault="0097026F" w:rsidP="00DC774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1,403</w:t>
            </w:r>
          </w:p>
        </w:tc>
      </w:tr>
      <w:tr w:rsidR="000639D4" w:rsidRPr="003B7971" w14:paraId="6D80AD05" w14:textId="77777777" w:rsidTr="00075DB1">
        <w:trPr>
          <w:trHeight w:val="330"/>
        </w:trPr>
        <w:tc>
          <w:tcPr>
            <w:tcW w:w="608" w:type="pct"/>
            <w:vMerge/>
            <w:tcBorders>
              <w:left w:val="single" w:sz="4" w:space="0" w:color="auto"/>
              <w:right w:val="nil"/>
            </w:tcBorders>
            <w:shd w:val="clear" w:color="auto" w:fill="auto"/>
            <w:noWrap/>
            <w:vAlign w:val="bottom"/>
            <w:hideMark/>
          </w:tcPr>
          <w:p w14:paraId="6BC62823" w14:textId="44A08E33" w:rsidR="000639D4" w:rsidRPr="003B7971" w:rsidRDefault="000639D4" w:rsidP="001422E1">
            <w:pPr>
              <w:spacing w:after="0" w:line="240" w:lineRule="auto"/>
              <w:rPr>
                <w:rFonts w:ascii="Times New Roman" w:eastAsia="Times New Roman" w:hAnsi="Times New Roman" w:cs="Times New Roman"/>
                <w:color w:val="000000"/>
                <w:sz w:val="26"/>
                <w:szCs w:val="26"/>
              </w:rPr>
            </w:pPr>
          </w:p>
        </w:tc>
        <w:tc>
          <w:tcPr>
            <w:tcW w:w="1819" w:type="pct"/>
            <w:vMerge/>
            <w:tcBorders>
              <w:left w:val="single" w:sz="4" w:space="0" w:color="auto"/>
              <w:right w:val="single" w:sz="4" w:space="0" w:color="auto"/>
            </w:tcBorders>
          </w:tcPr>
          <w:p w14:paraId="189C9114" w14:textId="77777777" w:rsidR="000639D4" w:rsidRPr="003B7971" w:rsidRDefault="000639D4" w:rsidP="001422E1">
            <w:pPr>
              <w:spacing w:after="0" w:line="240" w:lineRule="auto"/>
              <w:rPr>
                <w:rFonts w:ascii="Times New Roman" w:eastAsia="Times New Roman" w:hAnsi="Times New Roman" w:cs="Times New Roman"/>
                <w:b/>
                <w:bCs/>
                <w:color w:val="000000"/>
                <w:sz w:val="26"/>
                <w:szCs w:val="26"/>
              </w:rPr>
            </w:pPr>
          </w:p>
        </w:tc>
        <w:tc>
          <w:tcPr>
            <w:tcW w:w="1477" w:type="pct"/>
            <w:tcBorders>
              <w:top w:val="nil"/>
              <w:left w:val="single" w:sz="4" w:space="0" w:color="auto"/>
              <w:bottom w:val="nil"/>
              <w:right w:val="single" w:sz="4" w:space="0" w:color="auto"/>
            </w:tcBorders>
            <w:shd w:val="clear" w:color="auto" w:fill="auto"/>
            <w:noWrap/>
            <w:vAlign w:val="bottom"/>
            <w:hideMark/>
          </w:tcPr>
          <w:p w14:paraId="2BFEBFE0" w14:textId="08C41377" w:rsidR="000639D4" w:rsidRPr="0086463F" w:rsidRDefault="000639D4" w:rsidP="001422E1">
            <w:pPr>
              <w:spacing w:after="0" w:line="240" w:lineRule="auto"/>
              <w:rPr>
                <w:rFonts w:ascii="Times New Roman" w:eastAsia="Times New Roman" w:hAnsi="Times New Roman" w:cs="Times New Roman"/>
                <w:bCs/>
                <w:i/>
                <w:color w:val="000000"/>
                <w:sz w:val="26"/>
                <w:szCs w:val="26"/>
              </w:rPr>
            </w:pPr>
            <w:r w:rsidRPr="0086463F">
              <w:rPr>
                <w:rFonts w:ascii="Times New Roman" w:eastAsia="Times New Roman" w:hAnsi="Times New Roman" w:cs="Times New Roman"/>
                <w:bCs/>
                <w:i/>
                <w:color w:val="000000"/>
                <w:sz w:val="26"/>
                <w:szCs w:val="26"/>
              </w:rPr>
              <w:t>Máy thi công</w:t>
            </w:r>
            <w:r w:rsidR="0086463F" w:rsidRPr="0086463F">
              <w:rPr>
                <w:rFonts w:ascii="Times New Roman" w:eastAsia="Times New Roman" w:hAnsi="Times New Roman" w:cs="Times New Roman"/>
                <w:bCs/>
                <w:i/>
                <w:color w:val="000000"/>
                <w:sz w:val="26"/>
                <w:szCs w:val="26"/>
              </w:rPr>
              <w:t>:</w:t>
            </w:r>
          </w:p>
        </w:tc>
        <w:tc>
          <w:tcPr>
            <w:tcW w:w="407" w:type="pct"/>
            <w:tcBorders>
              <w:top w:val="nil"/>
              <w:left w:val="nil"/>
              <w:bottom w:val="nil"/>
              <w:right w:val="single" w:sz="4" w:space="0" w:color="auto"/>
            </w:tcBorders>
            <w:shd w:val="clear" w:color="auto" w:fill="auto"/>
            <w:noWrap/>
            <w:vAlign w:val="center"/>
            <w:hideMark/>
          </w:tcPr>
          <w:p w14:paraId="6713C346" w14:textId="77777777" w:rsidR="000639D4" w:rsidRPr="003B7971" w:rsidRDefault="000639D4"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w:t>
            </w:r>
          </w:p>
        </w:tc>
        <w:tc>
          <w:tcPr>
            <w:tcW w:w="689" w:type="pct"/>
            <w:tcBorders>
              <w:top w:val="nil"/>
              <w:left w:val="nil"/>
              <w:bottom w:val="nil"/>
              <w:right w:val="single" w:sz="4" w:space="0" w:color="auto"/>
            </w:tcBorders>
            <w:shd w:val="clear" w:color="auto" w:fill="auto"/>
            <w:noWrap/>
            <w:vAlign w:val="bottom"/>
            <w:hideMark/>
          </w:tcPr>
          <w:p w14:paraId="7C373888" w14:textId="1AAC1256" w:rsidR="000639D4" w:rsidRPr="003B7971" w:rsidRDefault="000639D4" w:rsidP="00DC7746">
            <w:pPr>
              <w:spacing w:after="0" w:line="240" w:lineRule="auto"/>
              <w:jc w:val="center"/>
              <w:rPr>
                <w:rFonts w:ascii="Times New Roman" w:eastAsia="Times New Roman" w:hAnsi="Times New Roman" w:cs="Times New Roman"/>
                <w:color w:val="000000"/>
                <w:sz w:val="26"/>
                <w:szCs w:val="26"/>
              </w:rPr>
            </w:pPr>
          </w:p>
        </w:tc>
      </w:tr>
      <w:tr w:rsidR="000639D4" w:rsidRPr="003B7971" w14:paraId="7EF61A9B" w14:textId="77777777" w:rsidTr="00075DB1">
        <w:trPr>
          <w:trHeight w:val="330"/>
        </w:trPr>
        <w:tc>
          <w:tcPr>
            <w:tcW w:w="608" w:type="pct"/>
            <w:vMerge/>
            <w:tcBorders>
              <w:left w:val="single" w:sz="4" w:space="0" w:color="auto"/>
              <w:bottom w:val="single" w:sz="4" w:space="0" w:color="auto"/>
              <w:right w:val="nil"/>
            </w:tcBorders>
            <w:shd w:val="clear" w:color="auto" w:fill="auto"/>
            <w:noWrap/>
            <w:vAlign w:val="bottom"/>
            <w:hideMark/>
          </w:tcPr>
          <w:p w14:paraId="7C7A7D24" w14:textId="59AC1BE3" w:rsidR="000639D4" w:rsidRPr="003B7971" w:rsidRDefault="000639D4" w:rsidP="001422E1">
            <w:pPr>
              <w:spacing w:after="0" w:line="240" w:lineRule="auto"/>
              <w:rPr>
                <w:rFonts w:ascii="Times New Roman" w:eastAsia="Times New Roman" w:hAnsi="Times New Roman" w:cs="Times New Roman"/>
                <w:color w:val="000000"/>
                <w:sz w:val="26"/>
                <w:szCs w:val="26"/>
              </w:rPr>
            </w:pPr>
          </w:p>
        </w:tc>
        <w:tc>
          <w:tcPr>
            <w:tcW w:w="1819" w:type="pct"/>
            <w:vMerge/>
            <w:tcBorders>
              <w:left w:val="single" w:sz="4" w:space="0" w:color="auto"/>
              <w:bottom w:val="single" w:sz="4" w:space="0" w:color="auto"/>
              <w:right w:val="single" w:sz="4" w:space="0" w:color="auto"/>
            </w:tcBorders>
          </w:tcPr>
          <w:p w14:paraId="5D04908A" w14:textId="77777777" w:rsidR="000639D4" w:rsidRPr="003B7971" w:rsidRDefault="000639D4" w:rsidP="001422E1">
            <w:pPr>
              <w:spacing w:after="0" w:line="240" w:lineRule="auto"/>
              <w:rPr>
                <w:rFonts w:ascii="Times New Roman" w:eastAsia="Times New Roman" w:hAnsi="Times New Roman" w:cs="Times New Roman"/>
                <w:color w:val="000000"/>
                <w:sz w:val="26"/>
                <w:szCs w:val="26"/>
              </w:rPr>
            </w:pPr>
          </w:p>
        </w:tc>
        <w:tc>
          <w:tcPr>
            <w:tcW w:w="1477" w:type="pct"/>
            <w:tcBorders>
              <w:top w:val="nil"/>
              <w:left w:val="single" w:sz="4" w:space="0" w:color="auto"/>
              <w:bottom w:val="single" w:sz="4" w:space="0" w:color="auto"/>
              <w:right w:val="single" w:sz="4" w:space="0" w:color="auto"/>
            </w:tcBorders>
            <w:shd w:val="clear" w:color="auto" w:fill="auto"/>
            <w:noWrap/>
            <w:vAlign w:val="bottom"/>
            <w:hideMark/>
          </w:tcPr>
          <w:p w14:paraId="021FD6AD" w14:textId="5DB0C396" w:rsidR="000639D4" w:rsidRPr="003B7971" w:rsidRDefault="000639D4" w:rsidP="001422E1">
            <w:pPr>
              <w:spacing w:after="0" w:line="240" w:lineRule="auto"/>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 xml:space="preserve">Xe </w:t>
            </w:r>
            <w:r w:rsidR="00075DB1" w:rsidRPr="003B7971">
              <w:rPr>
                <w:rFonts w:ascii="Times New Roman" w:eastAsia="Times New Roman" w:hAnsi="Times New Roman" w:cs="Times New Roman"/>
                <w:color w:val="000000"/>
                <w:sz w:val="26"/>
                <w:szCs w:val="26"/>
              </w:rPr>
              <w:t xml:space="preserve">tải </w:t>
            </w:r>
            <w:r w:rsidRPr="003B7971">
              <w:rPr>
                <w:rFonts w:ascii="Times New Roman" w:eastAsia="Times New Roman" w:hAnsi="Times New Roman" w:cs="Times New Roman"/>
                <w:color w:val="000000"/>
                <w:sz w:val="26"/>
                <w:szCs w:val="26"/>
              </w:rPr>
              <w:t>cẩu</w:t>
            </w:r>
            <w:r w:rsidR="00075DB1" w:rsidRPr="003B7971">
              <w:rPr>
                <w:rFonts w:ascii="Times New Roman" w:eastAsia="Times New Roman" w:hAnsi="Times New Roman" w:cs="Times New Roman"/>
                <w:color w:val="000000"/>
                <w:sz w:val="26"/>
                <w:szCs w:val="26"/>
              </w:rPr>
              <w:t xml:space="preserve"> 2,5tấn</w:t>
            </w:r>
          </w:p>
        </w:tc>
        <w:tc>
          <w:tcPr>
            <w:tcW w:w="407" w:type="pct"/>
            <w:tcBorders>
              <w:top w:val="nil"/>
              <w:left w:val="nil"/>
              <w:bottom w:val="single" w:sz="4" w:space="0" w:color="auto"/>
              <w:right w:val="single" w:sz="4" w:space="0" w:color="auto"/>
            </w:tcBorders>
            <w:shd w:val="clear" w:color="auto" w:fill="auto"/>
            <w:noWrap/>
            <w:vAlign w:val="center"/>
            <w:hideMark/>
          </w:tcPr>
          <w:p w14:paraId="1A7B636C" w14:textId="77777777" w:rsidR="000639D4" w:rsidRPr="003B7971" w:rsidRDefault="000639D4" w:rsidP="001422E1">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Ca</w:t>
            </w:r>
          </w:p>
        </w:tc>
        <w:tc>
          <w:tcPr>
            <w:tcW w:w="689" w:type="pct"/>
            <w:tcBorders>
              <w:top w:val="nil"/>
              <w:left w:val="nil"/>
              <w:bottom w:val="single" w:sz="4" w:space="0" w:color="auto"/>
              <w:right w:val="single" w:sz="4" w:space="0" w:color="auto"/>
            </w:tcBorders>
            <w:shd w:val="clear" w:color="auto" w:fill="auto"/>
            <w:noWrap/>
            <w:vAlign w:val="bottom"/>
            <w:hideMark/>
          </w:tcPr>
          <w:p w14:paraId="0AA1DF09" w14:textId="1E5E5C64" w:rsidR="000639D4" w:rsidRPr="003B7971" w:rsidRDefault="000639D4" w:rsidP="003F7B4C">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0,0</w:t>
            </w:r>
            <w:r w:rsidR="003F7B4C">
              <w:rPr>
                <w:rFonts w:ascii="Times New Roman" w:eastAsia="Times New Roman" w:hAnsi="Times New Roman" w:cs="Times New Roman"/>
                <w:color w:val="000000"/>
                <w:sz w:val="26"/>
                <w:szCs w:val="26"/>
              </w:rPr>
              <w:t>77</w:t>
            </w:r>
          </w:p>
        </w:tc>
      </w:tr>
      <w:tr w:rsidR="00096CFD" w:rsidRPr="003B7971" w14:paraId="5844C2EE" w14:textId="77777777" w:rsidTr="00075DB1">
        <w:trPr>
          <w:trHeight w:val="330"/>
        </w:trPr>
        <w:tc>
          <w:tcPr>
            <w:tcW w:w="608" w:type="pct"/>
            <w:tcBorders>
              <w:top w:val="single" w:sz="4" w:space="0" w:color="auto"/>
            </w:tcBorders>
            <w:shd w:val="clear" w:color="auto" w:fill="auto"/>
            <w:noWrap/>
            <w:vAlign w:val="bottom"/>
          </w:tcPr>
          <w:p w14:paraId="4E190970"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1819" w:type="pct"/>
            <w:tcBorders>
              <w:top w:val="single" w:sz="4" w:space="0" w:color="auto"/>
            </w:tcBorders>
          </w:tcPr>
          <w:p w14:paraId="4954A5DA" w14:textId="77777777"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1477" w:type="pct"/>
            <w:tcBorders>
              <w:top w:val="single" w:sz="4" w:space="0" w:color="auto"/>
            </w:tcBorders>
            <w:shd w:val="clear" w:color="auto" w:fill="auto"/>
            <w:noWrap/>
            <w:vAlign w:val="bottom"/>
          </w:tcPr>
          <w:p w14:paraId="318BDF49" w14:textId="1329E576" w:rsidR="00096CFD" w:rsidRPr="003B7971" w:rsidRDefault="00096CFD" w:rsidP="001422E1">
            <w:pPr>
              <w:spacing w:after="0" w:line="240" w:lineRule="auto"/>
              <w:rPr>
                <w:rFonts w:ascii="Times New Roman" w:eastAsia="Times New Roman" w:hAnsi="Times New Roman" w:cs="Times New Roman"/>
                <w:color w:val="000000"/>
                <w:sz w:val="26"/>
                <w:szCs w:val="26"/>
              </w:rPr>
            </w:pPr>
          </w:p>
        </w:tc>
        <w:tc>
          <w:tcPr>
            <w:tcW w:w="407" w:type="pct"/>
            <w:tcBorders>
              <w:top w:val="single" w:sz="4" w:space="0" w:color="auto"/>
              <w:right w:val="single" w:sz="4" w:space="0" w:color="auto"/>
            </w:tcBorders>
            <w:shd w:val="clear" w:color="auto" w:fill="auto"/>
            <w:noWrap/>
            <w:vAlign w:val="center"/>
          </w:tcPr>
          <w:p w14:paraId="5E01C5F0" w14:textId="77777777" w:rsidR="00096CFD" w:rsidRPr="003B7971" w:rsidRDefault="00096CFD" w:rsidP="001422E1">
            <w:pPr>
              <w:spacing w:after="0" w:line="240" w:lineRule="auto"/>
              <w:jc w:val="center"/>
              <w:rPr>
                <w:rFonts w:ascii="Times New Roman" w:eastAsia="Times New Roman" w:hAnsi="Times New Roman" w:cs="Times New Roman"/>
                <w:color w:val="000000"/>
                <w:sz w:val="26"/>
                <w:szCs w:val="26"/>
              </w:rPr>
            </w:pP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1380E7" w14:textId="59BC0960" w:rsidR="00096CFD" w:rsidRPr="003B7971" w:rsidRDefault="00096CFD" w:rsidP="00DC774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r>
    </w:tbl>
    <w:p w14:paraId="7F8D1B33" w14:textId="50BC49A8" w:rsidR="0057625C" w:rsidRPr="003B7971" w:rsidRDefault="00C45CAC" w:rsidP="00C45CAC">
      <w:pPr>
        <w:spacing w:before="240"/>
        <w:rPr>
          <w:rFonts w:ascii="Times New Roman" w:hAnsi="Times New Roman" w:cs="Times New Roman"/>
          <w:sz w:val="26"/>
          <w:szCs w:val="26"/>
        </w:rPr>
      </w:pPr>
      <w:r w:rsidRPr="0086463F">
        <w:rPr>
          <w:rFonts w:ascii="Times New Roman" w:hAnsi="Times New Roman" w:cs="Times New Roman"/>
          <w:i/>
          <w:sz w:val="26"/>
          <w:szCs w:val="26"/>
        </w:rPr>
        <w:t>Ghi chú:</w:t>
      </w:r>
      <w:r w:rsidRPr="003B7971">
        <w:rPr>
          <w:rFonts w:ascii="Times New Roman" w:hAnsi="Times New Roman" w:cs="Times New Roman"/>
          <w:b/>
          <w:sz w:val="26"/>
          <w:szCs w:val="26"/>
        </w:rPr>
        <w:t xml:space="preserve"> </w:t>
      </w:r>
      <w:r w:rsidRPr="003B7971">
        <w:rPr>
          <w:rFonts w:ascii="Times New Roman" w:hAnsi="Times New Roman" w:cs="Times New Roman"/>
          <w:sz w:val="26"/>
          <w:szCs w:val="26"/>
        </w:rPr>
        <w:t>Hao phí xe tải cẩu 2</w:t>
      </w:r>
      <w:r w:rsidR="0086463F">
        <w:rPr>
          <w:rFonts w:ascii="Times New Roman" w:hAnsi="Times New Roman" w:cs="Times New Roman"/>
          <w:sz w:val="26"/>
          <w:szCs w:val="26"/>
        </w:rPr>
        <w:t>,</w:t>
      </w:r>
      <w:r w:rsidRPr="003B7971">
        <w:rPr>
          <w:rFonts w:ascii="Times New Roman" w:hAnsi="Times New Roman" w:cs="Times New Roman"/>
          <w:sz w:val="26"/>
          <w:szCs w:val="26"/>
        </w:rPr>
        <w:t>5 tấn được tính trong khoảng thời gian công tác</w:t>
      </w:r>
      <w:r w:rsidR="00D0520D">
        <w:rPr>
          <w:rFonts w:ascii="Times New Roman" w:hAnsi="Times New Roman" w:cs="Times New Roman"/>
          <w:sz w:val="26"/>
          <w:szCs w:val="26"/>
        </w:rPr>
        <w:t>, bao gồm vận chuyển trong bán kính 5km.</w:t>
      </w:r>
    </w:p>
    <w:p w14:paraId="63596A5D" w14:textId="77777777" w:rsidR="0057625C" w:rsidRPr="003B7971" w:rsidRDefault="0057625C" w:rsidP="0057625C">
      <w:pPr>
        <w:rPr>
          <w:rFonts w:ascii="Times New Roman" w:hAnsi="Times New Roman" w:cs="Times New Roman"/>
          <w:sz w:val="26"/>
          <w:szCs w:val="26"/>
        </w:rPr>
      </w:pPr>
    </w:p>
    <w:p w14:paraId="78524EEB" w14:textId="77777777" w:rsidR="0057625C" w:rsidRPr="003B7971" w:rsidRDefault="0057625C" w:rsidP="0057625C">
      <w:pPr>
        <w:rPr>
          <w:rFonts w:ascii="Times New Roman" w:hAnsi="Times New Roman" w:cs="Times New Roman"/>
          <w:sz w:val="26"/>
          <w:szCs w:val="26"/>
        </w:rPr>
      </w:pPr>
    </w:p>
    <w:p w14:paraId="08AA851C" w14:textId="77777777" w:rsidR="0057625C" w:rsidRPr="003B7971" w:rsidRDefault="0057625C" w:rsidP="0057625C">
      <w:pPr>
        <w:rPr>
          <w:rFonts w:ascii="Times New Roman" w:hAnsi="Times New Roman" w:cs="Times New Roman"/>
          <w:sz w:val="26"/>
          <w:szCs w:val="26"/>
        </w:rPr>
      </w:pPr>
    </w:p>
    <w:p w14:paraId="10C140D7" w14:textId="77777777" w:rsidR="0057625C" w:rsidRPr="003B7971" w:rsidRDefault="0057625C" w:rsidP="0057625C">
      <w:pPr>
        <w:rPr>
          <w:rFonts w:ascii="Times New Roman" w:hAnsi="Times New Roman" w:cs="Times New Roman"/>
          <w:sz w:val="26"/>
          <w:szCs w:val="26"/>
        </w:rPr>
      </w:pPr>
    </w:p>
    <w:p w14:paraId="60E13E63" w14:textId="77777777" w:rsidR="0057625C" w:rsidRPr="003B7971" w:rsidRDefault="0057625C" w:rsidP="0057625C">
      <w:pPr>
        <w:rPr>
          <w:rFonts w:ascii="Times New Roman" w:hAnsi="Times New Roman" w:cs="Times New Roman"/>
          <w:sz w:val="26"/>
          <w:szCs w:val="26"/>
        </w:rPr>
      </w:pPr>
    </w:p>
    <w:p w14:paraId="3C234457" w14:textId="77777777" w:rsidR="0057625C" w:rsidRPr="003B7971" w:rsidRDefault="0057625C" w:rsidP="0057625C">
      <w:pPr>
        <w:rPr>
          <w:rFonts w:ascii="Times New Roman" w:hAnsi="Times New Roman" w:cs="Times New Roman"/>
          <w:sz w:val="26"/>
          <w:szCs w:val="26"/>
        </w:rPr>
      </w:pPr>
    </w:p>
    <w:p w14:paraId="3001986B" w14:textId="77777777" w:rsidR="0057625C" w:rsidRPr="003B7971" w:rsidRDefault="0057625C" w:rsidP="0057625C">
      <w:pPr>
        <w:rPr>
          <w:rFonts w:ascii="Times New Roman" w:hAnsi="Times New Roman" w:cs="Times New Roman"/>
          <w:sz w:val="26"/>
          <w:szCs w:val="26"/>
        </w:rPr>
      </w:pPr>
    </w:p>
    <w:p w14:paraId="48412068" w14:textId="77777777" w:rsidR="0057625C" w:rsidRPr="003B7971" w:rsidRDefault="0057625C" w:rsidP="0057625C">
      <w:pPr>
        <w:rPr>
          <w:rFonts w:ascii="Times New Roman" w:hAnsi="Times New Roman" w:cs="Times New Roman"/>
          <w:sz w:val="26"/>
          <w:szCs w:val="26"/>
        </w:rPr>
      </w:pPr>
    </w:p>
    <w:p w14:paraId="799164B4" w14:textId="77777777" w:rsidR="009669B0" w:rsidRPr="009669B0" w:rsidRDefault="009669B0" w:rsidP="009669B0">
      <w:pPr>
        <w:tabs>
          <w:tab w:val="left" w:pos="993"/>
        </w:tabs>
        <w:spacing w:before="60" w:after="60"/>
        <w:jc w:val="center"/>
        <w:rPr>
          <w:rFonts w:ascii="Times New Roman" w:hAnsi="Times New Roman" w:cs="Times New Roman"/>
          <w:b/>
          <w:caps/>
          <w:sz w:val="26"/>
          <w:szCs w:val="26"/>
        </w:rPr>
      </w:pPr>
      <w:r w:rsidRPr="0086463F">
        <w:rPr>
          <w:rFonts w:ascii="Times New Roman" w:hAnsi="Times New Roman" w:cs="Times New Roman"/>
          <w:b/>
          <w:caps/>
          <w:sz w:val="26"/>
          <w:szCs w:val="26"/>
          <w:u w:val="single"/>
          <w:lang w:val="vi-VN"/>
        </w:rPr>
        <w:t>Phần III:</w:t>
      </w:r>
      <w:r w:rsidRPr="009669B0">
        <w:rPr>
          <w:rFonts w:ascii="Times New Roman" w:hAnsi="Times New Roman" w:cs="Times New Roman"/>
          <w:b/>
          <w:caps/>
          <w:sz w:val="26"/>
          <w:szCs w:val="26"/>
          <w:lang w:val="vi-VN"/>
        </w:rPr>
        <w:t xml:space="preserve"> </w:t>
      </w:r>
      <w:r w:rsidRPr="009669B0">
        <w:rPr>
          <w:rFonts w:ascii="Times New Roman" w:hAnsi="Times New Roman" w:cs="Times New Roman"/>
          <w:b/>
          <w:caps/>
          <w:sz w:val="26"/>
          <w:szCs w:val="26"/>
        </w:rPr>
        <w:t>Công tác duy trì vệ sinh môi trường đô thị.</w:t>
      </w:r>
    </w:p>
    <w:p w14:paraId="5C633964" w14:textId="617826EA" w:rsidR="0057625C" w:rsidRPr="003B7971" w:rsidRDefault="00E0348F" w:rsidP="00D91E5C">
      <w:pPr>
        <w:pStyle w:val="ListParagraph"/>
        <w:spacing w:before="240" w:after="60"/>
        <w:ind w:left="284"/>
        <w:jc w:val="both"/>
        <w:rPr>
          <w:rFonts w:ascii="Times New Roman" w:hAnsi="Times New Roman" w:cs="Times New Roman"/>
          <w:b/>
          <w:sz w:val="26"/>
          <w:szCs w:val="26"/>
          <w:lang w:val="vi-VN"/>
        </w:rPr>
      </w:pPr>
      <w:r w:rsidRPr="003B7971">
        <w:rPr>
          <w:rFonts w:ascii="Times New Roman" w:eastAsia="Times New Roman" w:hAnsi="Times New Roman" w:cs="Times New Roman"/>
          <w:b/>
          <w:color w:val="000000"/>
          <w:sz w:val="26"/>
          <w:szCs w:val="26"/>
        </w:rPr>
        <w:t>MT</w:t>
      </w:r>
      <w:r w:rsidR="00D91E5C" w:rsidRPr="003B7971">
        <w:rPr>
          <w:rFonts w:ascii="Times New Roman" w:eastAsia="Times New Roman" w:hAnsi="Times New Roman" w:cs="Times New Roman"/>
          <w:b/>
          <w:color w:val="000000"/>
          <w:sz w:val="26"/>
          <w:szCs w:val="26"/>
        </w:rPr>
        <w:t>01.01.00</w:t>
      </w:r>
      <w:r w:rsidR="00D91E5C" w:rsidRPr="003B7971">
        <w:rPr>
          <w:rFonts w:ascii="Times New Roman" w:eastAsia="Times New Roman" w:hAnsi="Times New Roman" w:cs="Times New Roman"/>
          <w:color w:val="000000"/>
          <w:sz w:val="26"/>
          <w:szCs w:val="26"/>
        </w:rPr>
        <w:t xml:space="preserve"> </w:t>
      </w:r>
      <w:r w:rsidR="0057625C" w:rsidRPr="003B7971">
        <w:rPr>
          <w:rFonts w:ascii="Times New Roman" w:hAnsi="Times New Roman" w:cs="Times New Roman"/>
          <w:b/>
          <w:sz w:val="26"/>
          <w:szCs w:val="26"/>
        </w:rPr>
        <w:t>QUÉT DỌN, VỆ SINH CÁC TUYẾN ĐƯỜNG</w:t>
      </w:r>
      <w:r w:rsidR="009709A0" w:rsidRPr="003B7971">
        <w:rPr>
          <w:rFonts w:ascii="Times New Roman" w:hAnsi="Times New Roman" w:cs="Times New Roman"/>
          <w:b/>
          <w:sz w:val="26"/>
          <w:szCs w:val="26"/>
        </w:rPr>
        <w:t xml:space="preserve"> GIÁP CHỢ</w:t>
      </w:r>
    </w:p>
    <w:p w14:paraId="659D8D90" w14:textId="77777777" w:rsidR="0057625C" w:rsidRPr="0086463F" w:rsidRDefault="0057625C" w:rsidP="0086463F">
      <w:pPr>
        <w:spacing w:before="60" w:after="60"/>
        <w:ind w:firstLine="284"/>
        <w:jc w:val="both"/>
        <w:rPr>
          <w:rFonts w:ascii="Times New Roman" w:hAnsi="Times New Roman" w:cs="Times New Roman"/>
          <w:i/>
          <w:sz w:val="26"/>
          <w:szCs w:val="26"/>
          <w:lang w:val="vi-VN"/>
        </w:rPr>
      </w:pPr>
      <w:r w:rsidRPr="0086463F">
        <w:rPr>
          <w:rFonts w:ascii="Times New Roman" w:hAnsi="Times New Roman" w:cs="Times New Roman"/>
          <w:i/>
          <w:sz w:val="26"/>
          <w:szCs w:val="26"/>
        </w:rPr>
        <w:t>Thành phần công việc</w:t>
      </w:r>
      <w:r w:rsidRPr="0086463F">
        <w:rPr>
          <w:rFonts w:ascii="Times New Roman" w:hAnsi="Times New Roman" w:cs="Times New Roman"/>
          <w:i/>
          <w:sz w:val="26"/>
          <w:szCs w:val="26"/>
          <w:lang w:val="vi-VN"/>
        </w:rPr>
        <w:t>:</w:t>
      </w:r>
    </w:p>
    <w:p w14:paraId="684CBE27" w14:textId="6CF4F729" w:rsidR="0057625C" w:rsidRPr="0086463F" w:rsidRDefault="0086463F" w:rsidP="0086463F">
      <w:pPr>
        <w:tabs>
          <w:tab w:val="left" w:pos="851"/>
        </w:tabs>
        <w:spacing w:before="60" w:after="60"/>
        <w:ind w:left="567"/>
        <w:jc w:val="both"/>
        <w:rPr>
          <w:rFonts w:ascii="Times New Roman" w:hAnsi="Times New Roman" w:cs="Times New Roman"/>
          <w:sz w:val="26"/>
          <w:szCs w:val="26"/>
          <w:lang w:val="vi-VN"/>
        </w:rPr>
      </w:pPr>
      <w:r w:rsidRPr="0086463F">
        <w:rPr>
          <w:rFonts w:ascii="Times New Roman" w:hAnsi="Times New Roman" w:cs="Times New Roman"/>
          <w:sz w:val="26"/>
          <w:szCs w:val="26"/>
          <w:lang w:val="vi-VN"/>
        </w:rPr>
        <w:t xml:space="preserve">- </w:t>
      </w:r>
      <w:r w:rsidR="0057625C" w:rsidRPr="0086463F">
        <w:rPr>
          <w:rFonts w:ascii="Times New Roman" w:hAnsi="Times New Roman" w:cs="Times New Roman"/>
          <w:sz w:val="26"/>
          <w:szCs w:val="26"/>
          <w:lang w:val="vi-VN"/>
        </w:rPr>
        <w:t>Chuẩn bị dụng cụ lao động và trang bị bảo hộ lao động</w:t>
      </w:r>
      <w:r>
        <w:rPr>
          <w:rFonts w:ascii="Times New Roman" w:hAnsi="Times New Roman" w:cs="Times New Roman"/>
          <w:sz w:val="26"/>
          <w:szCs w:val="26"/>
          <w:lang w:val="vi-VN"/>
        </w:rPr>
        <w:t>.</w:t>
      </w:r>
    </w:p>
    <w:p w14:paraId="6327CD23" w14:textId="2D6726E5" w:rsidR="0057625C" w:rsidRPr="0086463F" w:rsidRDefault="0086463F" w:rsidP="0086463F">
      <w:pPr>
        <w:tabs>
          <w:tab w:val="left" w:pos="851"/>
        </w:tabs>
        <w:spacing w:before="60" w:after="6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86463F">
        <w:rPr>
          <w:rFonts w:ascii="Times New Roman" w:hAnsi="Times New Roman" w:cs="Times New Roman"/>
          <w:sz w:val="26"/>
          <w:szCs w:val="26"/>
        </w:rPr>
        <w:t>Cảnh giới đảm bảo an toàn giao thông</w:t>
      </w:r>
      <w:r>
        <w:rPr>
          <w:rFonts w:ascii="Times New Roman" w:hAnsi="Times New Roman" w:cs="Times New Roman"/>
          <w:sz w:val="26"/>
          <w:szCs w:val="26"/>
        </w:rPr>
        <w:t>.</w:t>
      </w:r>
    </w:p>
    <w:p w14:paraId="08F591EF" w14:textId="22587CAF" w:rsidR="0057625C" w:rsidRPr="0086463F" w:rsidRDefault="0086463F" w:rsidP="0086463F">
      <w:pPr>
        <w:tabs>
          <w:tab w:val="left" w:pos="567"/>
        </w:tabs>
        <w:spacing w:before="60" w:after="6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86463F">
        <w:rPr>
          <w:rFonts w:ascii="Times New Roman" w:hAnsi="Times New Roman" w:cs="Times New Roman"/>
          <w:sz w:val="26"/>
          <w:szCs w:val="26"/>
        </w:rPr>
        <w:t>Đẩy xe dọc các tuyến đườ</w:t>
      </w:r>
      <w:r w:rsidR="0065679F" w:rsidRPr="0086463F">
        <w:rPr>
          <w:rFonts w:ascii="Times New Roman" w:hAnsi="Times New Roman" w:cs="Times New Roman"/>
          <w:sz w:val="26"/>
          <w:szCs w:val="26"/>
        </w:rPr>
        <w:t>ng giáp chợ</w:t>
      </w:r>
      <w:r w:rsidR="0057625C" w:rsidRPr="0086463F">
        <w:rPr>
          <w:rFonts w:ascii="Times New Roman" w:hAnsi="Times New Roman" w:cs="Times New Roman"/>
          <w:sz w:val="26"/>
          <w:szCs w:val="26"/>
        </w:rPr>
        <w:t>, tiến hành quét rác thải phát sinh trên toàn bộ lòng đường, vỉa hè thành từng đống nhỏ.</w:t>
      </w:r>
      <w:r w:rsidR="00E72328" w:rsidRPr="0086463F">
        <w:rPr>
          <w:rFonts w:ascii="Times New Roman" w:hAnsi="Times New Roman" w:cs="Times New Roman"/>
          <w:sz w:val="26"/>
          <w:szCs w:val="26"/>
        </w:rPr>
        <w:t xml:space="preserve"> (Các tuyến đường giáp chợ là các tuyến, đoạn đường đi ngang mặt tiền chợ, được giới hạn trong phạm vi tiếp giáp mặt đường chợ)</w:t>
      </w:r>
      <w:r>
        <w:rPr>
          <w:rFonts w:ascii="Times New Roman" w:hAnsi="Times New Roman" w:cs="Times New Roman"/>
          <w:sz w:val="26"/>
          <w:szCs w:val="26"/>
        </w:rPr>
        <w:t>.</w:t>
      </w:r>
    </w:p>
    <w:p w14:paraId="4FEC259C" w14:textId="37B40EC8" w:rsidR="0057625C" w:rsidRPr="0086463F" w:rsidRDefault="0086463F" w:rsidP="0086463F">
      <w:pPr>
        <w:tabs>
          <w:tab w:val="left" w:pos="851"/>
        </w:tabs>
        <w:spacing w:before="60" w:after="6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86463F">
        <w:rPr>
          <w:rFonts w:ascii="Times New Roman" w:hAnsi="Times New Roman" w:cs="Times New Roman"/>
          <w:sz w:val="26"/>
          <w:szCs w:val="26"/>
        </w:rPr>
        <w:t>Dùng xẻng xúc hốt lên xe cải tiến, khi đầy xe chuyển rác thải về nơi xử lý rác thải.</w:t>
      </w:r>
    </w:p>
    <w:p w14:paraId="316BBCD2" w14:textId="6E78A55F" w:rsidR="0057625C" w:rsidRPr="0086463F" w:rsidRDefault="0086463F" w:rsidP="0086463F">
      <w:pPr>
        <w:tabs>
          <w:tab w:val="left" w:pos="851"/>
        </w:tabs>
        <w:spacing w:before="60" w:after="6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86463F">
        <w:rPr>
          <w:rFonts w:ascii="Times New Roman" w:hAnsi="Times New Roman" w:cs="Times New Roman"/>
          <w:sz w:val="26"/>
          <w:szCs w:val="26"/>
        </w:rPr>
        <w:t>Tiếp tục công việc cho đến hết tuyến đường được phân công</w:t>
      </w:r>
      <w:r>
        <w:rPr>
          <w:rFonts w:ascii="Times New Roman" w:hAnsi="Times New Roman" w:cs="Times New Roman"/>
          <w:sz w:val="26"/>
          <w:szCs w:val="26"/>
        </w:rPr>
        <w:t>.</w:t>
      </w:r>
    </w:p>
    <w:p w14:paraId="0D379464" w14:textId="65CAD678" w:rsidR="0057625C" w:rsidRPr="0086463F" w:rsidRDefault="0086463F" w:rsidP="0086463F">
      <w:pPr>
        <w:tabs>
          <w:tab w:val="left" w:pos="851"/>
        </w:tabs>
        <w:spacing w:before="60" w:after="6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57625C" w:rsidRPr="0086463F">
        <w:rPr>
          <w:rFonts w:ascii="Times New Roman" w:hAnsi="Times New Roman" w:cs="Times New Roman"/>
          <w:sz w:val="26"/>
          <w:szCs w:val="26"/>
        </w:rPr>
        <w:t>Vệ sinh, tập trung dụng cụ, phương tiện về nơi quy định</w:t>
      </w:r>
      <w:r>
        <w:rPr>
          <w:rFonts w:ascii="Times New Roman" w:hAnsi="Times New Roman" w:cs="Times New Roman"/>
          <w:sz w:val="26"/>
          <w:szCs w:val="26"/>
        </w:rPr>
        <w:t>.</w:t>
      </w:r>
    </w:p>
    <w:p w14:paraId="46AF5435" w14:textId="559F7AA0" w:rsidR="008142E9" w:rsidRPr="0086463F" w:rsidRDefault="008142E9" w:rsidP="006B498B">
      <w:pPr>
        <w:pStyle w:val="ListParagraph"/>
        <w:tabs>
          <w:tab w:val="left" w:pos="851"/>
        </w:tabs>
        <w:spacing w:before="60" w:after="60" w:line="240" w:lineRule="auto"/>
        <w:jc w:val="right"/>
        <w:rPr>
          <w:rFonts w:ascii="Times New Roman" w:hAnsi="Times New Roman" w:cs="Times New Roman"/>
          <w:i/>
          <w:sz w:val="26"/>
          <w:szCs w:val="26"/>
        </w:rPr>
      </w:pPr>
      <w:r w:rsidRPr="0086463F">
        <w:rPr>
          <w:rFonts w:ascii="Times New Roman" w:hAnsi="Times New Roman" w:cs="Times New Roman"/>
          <w:i/>
          <w:sz w:val="26"/>
          <w:szCs w:val="26"/>
        </w:rPr>
        <w:t>Đơn vị</w:t>
      </w:r>
      <w:r w:rsidR="0065679F" w:rsidRPr="0086463F">
        <w:rPr>
          <w:rFonts w:ascii="Times New Roman" w:hAnsi="Times New Roman" w:cs="Times New Roman"/>
          <w:i/>
          <w:sz w:val="26"/>
          <w:szCs w:val="26"/>
        </w:rPr>
        <w:t xml:space="preserve"> tính: 1000m</w:t>
      </w:r>
      <w:r w:rsidR="0065679F" w:rsidRPr="0086463F">
        <w:rPr>
          <w:rFonts w:ascii="Times New Roman" w:hAnsi="Times New Roman" w:cs="Times New Roman"/>
          <w:i/>
          <w:sz w:val="26"/>
          <w:szCs w:val="26"/>
          <w:vertAlign w:val="superscript"/>
        </w:rPr>
        <w:t>2</w:t>
      </w:r>
    </w:p>
    <w:tbl>
      <w:tblPr>
        <w:tblW w:w="5000" w:type="pct"/>
        <w:tblLayout w:type="fixed"/>
        <w:tblLook w:val="04A0" w:firstRow="1" w:lastRow="0" w:firstColumn="1" w:lastColumn="0" w:noHBand="0" w:noVBand="1"/>
      </w:tblPr>
      <w:tblGrid>
        <w:gridCol w:w="1389"/>
        <w:gridCol w:w="2688"/>
        <w:gridCol w:w="2129"/>
        <w:gridCol w:w="1053"/>
        <w:gridCol w:w="1217"/>
        <w:gridCol w:w="1095"/>
      </w:tblGrid>
      <w:tr w:rsidR="009709A0" w:rsidRPr="003B7971" w14:paraId="56A0A6BF" w14:textId="77777777" w:rsidTr="009709A0">
        <w:trPr>
          <w:trHeight w:val="450"/>
        </w:trPr>
        <w:tc>
          <w:tcPr>
            <w:tcW w:w="726" w:type="pct"/>
            <w:vMerge w:val="restart"/>
            <w:tcBorders>
              <w:top w:val="single" w:sz="4" w:space="0" w:color="auto"/>
              <w:left w:val="single" w:sz="4" w:space="0" w:color="auto"/>
              <w:right w:val="single" w:sz="4" w:space="0" w:color="auto"/>
            </w:tcBorders>
            <w:shd w:val="clear" w:color="auto" w:fill="auto"/>
            <w:noWrap/>
            <w:vAlign w:val="center"/>
            <w:hideMark/>
          </w:tcPr>
          <w:p w14:paraId="23715EE7" w14:textId="77777777" w:rsidR="009709A0" w:rsidRPr="0086463F" w:rsidRDefault="009709A0" w:rsidP="00671F09">
            <w:pPr>
              <w:spacing w:after="0" w:line="240" w:lineRule="auto"/>
              <w:jc w:val="center"/>
              <w:rPr>
                <w:rFonts w:ascii="Times New Roman" w:eastAsia="Times New Roman" w:hAnsi="Times New Roman" w:cs="Times New Roman"/>
                <w:bCs/>
                <w:color w:val="000000"/>
                <w:sz w:val="26"/>
                <w:szCs w:val="26"/>
              </w:rPr>
            </w:pPr>
            <w:r w:rsidRPr="0086463F">
              <w:rPr>
                <w:rFonts w:ascii="Times New Roman" w:eastAsia="Times New Roman" w:hAnsi="Times New Roman" w:cs="Times New Roman"/>
                <w:bCs/>
                <w:color w:val="000000"/>
                <w:sz w:val="26"/>
                <w:szCs w:val="26"/>
              </w:rPr>
              <w:t>Mã hiệu</w:t>
            </w:r>
          </w:p>
        </w:tc>
        <w:tc>
          <w:tcPr>
            <w:tcW w:w="1404" w:type="pct"/>
            <w:vMerge w:val="restart"/>
            <w:tcBorders>
              <w:top w:val="single" w:sz="4" w:space="0" w:color="auto"/>
              <w:left w:val="single" w:sz="4" w:space="0" w:color="auto"/>
              <w:right w:val="single" w:sz="4" w:space="0" w:color="auto"/>
            </w:tcBorders>
            <w:vAlign w:val="center"/>
          </w:tcPr>
          <w:p w14:paraId="277843A2" w14:textId="2A748F38" w:rsidR="009709A0" w:rsidRPr="0086463F" w:rsidRDefault="009709A0" w:rsidP="008C2644">
            <w:pPr>
              <w:spacing w:after="0" w:line="240" w:lineRule="auto"/>
              <w:jc w:val="center"/>
              <w:rPr>
                <w:rFonts w:ascii="Times New Roman" w:eastAsia="Times New Roman" w:hAnsi="Times New Roman" w:cs="Times New Roman"/>
                <w:bCs/>
                <w:color w:val="000000"/>
                <w:sz w:val="26"/>
                <w:szCs w:val="26"/>
              </w:rPr>
            </w:pPr>
            <w:r w:rsidRPr="0086463F">
              <w:rPr>
                <w:rFonts w:ascii="Times New Roman" w:eastAsia="Times New Roman" w:hAnsi="Times New Roman" w:cs="Times New Roman"/>
                <w:bCs/>
                <w:color w:val="000000"/>
                <w:sz w:val="26"/>
                <w:szCs w:val="26"/>
              </w:rPr>
              <w:t>Loại công tác</w:t>
            </w:r>
          </w:p>
        </w:tc>
        <w:tc>
          <w:tcPr>
            <w:tcW w:w="1112" w:type="pct"/>
            <w:vMerge w:val="restart"/>
            <w:tcBorders>
              <w:top w:val="single" w:sz="4" w:space="0" w:color="auto"/>
              <w:left w:val="single" w:sz="4" w:space="0" w:color="auto"/>
              <w:right w:val="single" w:sz="4" w:space="0" w:color="auto"/>
            </w:tcBorders>
            <w:shd w:val="clear" w:color="auto" w:fill="auto"/>
            <w:noWrap/>
            <w:vAlign w:val="center"/>
            <w:hideMark/>
          </w:tcPr>
          <w:p w14:paraId="4F5276B8" w14:textId="7A8A51FD" w:rsidR="009709A0" w:rsidRPr="0086463F" w:rsidRDefault="009709A0" w:rsidP="00671F09">
            <w:pPr>
              <w:spacing w:after="0" w:line="240" w:lineRule="auto"/>
              <w:jc w:val="center"/>
              <w:rPr>
                <w:rFonts w:ascii="Times New Roman" w:eastAsia="Times New Roman" w:hAnsi="Times New Roman" w:cs="Times New Roman"/>
                <w:bCs/>
                <w:color w:val="000000"/>
                <w:sz w:val="26"/>
                <w:szCs w:val="26"/>
              </w:rPr>
            </w:pPr>
            <w:r w:rsidRPr="0086463F">
              <w:rPr>
                <w:rFonts w:ascii="Times New Roman" w:eastAsia="Times New Roman" w:hAnsi="Times New Roman" w:cs="Times New Roman"/>
                <w:bCs/>
                <w:color w:val="000000"/>
                <w:sz w:val="26"/>
                <w:szCs w:val="26"/>
              </w:rPr>
              <w:t>Thành phần hao phí</w:t>
            </w:r>
          </w:p>
        </w:tc>
        <w:tc>
          <w:tcPr>
            <w:tcW w:w="550" w:type="pct"/>
            <w:vMerge w:val="restart"/>
            <w:tcBorders>
              <w:top w:val="single" w:sz="4" w:space="0" w:color="auto"/>
              <w:left w:val="single" w:sz="4" w:space="0" w:color="auto"/>
              <w:right w:val="single" w:sz="4" w:space="0" w:color="auto"/>
            </w:tcBorders>
            <w:shd w:val="clear" w:color="auto" w:fill="auto"/>
            <w:vAlign w:val="center"/>
            <w:hideMark/>
          </w:tcPr>
          <w:p w14:paraId="29A15087" w14:textId="77777777" w:rsidR="009709A0" w:rsidRPr="0086463F" w:rsidRDefault="009709A0" w:rsidP="00671F09">
            <w:pPr>
              <w:spacing w:after="0" w:line="240" w:lineRule="auto"/>
              <w:jc w:val="center"/>
              <w:rPr>
                <w:rFonts w:ascii="Times New Roman" w:eastAsia="Times New Roman" w:hAnsi="Times New Roman" w:cs="Times New Roman"/>
                <w:bCs/>
                <w:color w:val="000000"/>
                <w:sz w:val="26"/>
                <w:szCs w:val="26"/>
              </w:rPr>
            </w:pPr>
            <w:r w:rsidRPr="0086463F">
              <w:rPr>
                <w:rFonts w:ascii="Times New Roman" w:eastAsia="Times New Roman" w:hAnsi="Times New Roman" w:cs="Times New Roman"/>
                <w:bCs/>
                <w:color w:val="000000"/>
                <w:sz w:val="26"/>
                <w:szCs w:val="26"/>
              </w:rPr>
              <w:t>Đơn vị tính</w:t>
            </w:r>
          </w:p>
        </w:tc>
        <w:tc>
          <w:tcPr>
            <w:tcW w:w="1208" w:type="pct"/>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9B2329" w14:textId="77777777" w:rsidR="009709A0" w:rsidRPr="0086463F" w:rsidRDefault="009709A0" w:rsidP="00671F09">
            <w:pPr>
              <w:spacing w:after="0" w:line="240" w:lineRule="auto"/>
              <w:jc w:val="center"/>
              <w:rPr>
                <w:rFonts w:ascii="Times New Roman" w:eastAsia="Times New Roman" w:hAnsi="Times New Roman" w:cs="Times New Roman"/>
                <w:bCs/>
                <w:color w:val="000000"/>
                <w:sz w:val="26"/>
                <w:szCs w:val="26"/>
              </w:rPr>
            </w:pPr>
            <w:r w:rsidRPr="0086463F">
              <w:rPr>
                <w:rFonts w:ascii="Times New Roman" w:eastAsia="Times New Roman" w:hAnsi="Times New Roman" w:cs="Times New Roman"/>
                <w:bCs/>
                <w:color w:val="000000"/>
                <w:sz w:val="26"/>
                <w:szCs w:val="26"/>
              </w:rPr>
              <w:t>Định mức</w:t>
            </w:r>
          </w:p>
        </w:tc>
      </w:tr>
      <w:tr w:rsidR="009709A0" w:rsidRPr="003B7971" w14:paraId="5A5025FF" w14:textId="77777777" w:rsidTr="009709A0">
        <w:trPr>
          <w:trHeight w:val="450"/>
        </w:trPr>
        <w:tc>
          <w:tcPr>
            <w:tcW w:w="726" w:type="pct"/>
            <w:vMerge/>
            <w:tcBorders>
              <w:left w:val="single" w:sz="4" w:space="0" w:color="auto"/>
              <w:bottom w:val="single" w:sz="4" w:space="0" w:color="000000"/>
              <w:right w:val="single" w:sz="4" w:space="0" w:color="auto"/>
            </w:tcBorders>
            <w:shd w:val="clear" w:color="auto" w:fill="auto"/>
            <w:noWrap/>
            <w:vAlign w:val="center"/>
          </w:tcPr>
          <w:p w14:paraId="6CD94DDD" w14:textId="77777777" w:rsidR="009709A0" w:rsidRPr="0086463F" w:rsidRDefault="009709A0" w:rsidP="00671F09">
            <w:pPr>
              <w:spacing w:after="0" w:line="240" w:lineRule="auto"/>
              <w:jc w:val="center"/>
              <w:rPr>
                <w:rFonts w:ascii="Times New Roman" w:eastAsia="Times New Roman" w:hAnsi="Times New Roman" w:cs="Times New Roman"/>
                <w:bCs/>
                <w:color w:val="000000"/>
                <w:sz w:val="26"/>
                <w:szCs w:val="26"/>
              </w:rPr>
            </w:pPr>
          </w:p>
        </w:tc>
        <w:tc>
          <w:tcPr>
            <w:tcW w:w="1404" w:type="pct"/>
            <w:vMerge/>
            <w:tcBorders>
              <w:left w:val="single" w:sz="4" w:space="0" w:color="auto"/>
              <w:bottom w:val="single" w:sz="4" w:space="0" w:color="auto"/>
              <w:right w:val="single" w:sz="4" w:space="0" w:color="auto"/>
            </w:tcBorders>
            <w:vAlign w:val="center"/>
          </w:tcPr>
          <w:p w14:paraId="678CFEE9" w14:textId="77777777" w:rsidR="009709A0" w:rsidRPr="0086463F" w:rsidRDefault="009709A0" w:rsidP="008C2644">
            <w:pPr>
              <w:spacing w:after="0" w:line="240" w:lineRule="auto"/>
              <w:jc w:val="center"/>
              <w:rPr>
                <w:rFonts w:ascii="Times New Roman" w:eastAsia="Times New Roman" w:hAnsi="Times New Roman" w:cs="Times New Roman"/>
                <w:bCs/>
                <w:color w:val="000000"/>
                <w:sz w:val="26"/>
                <w:szCs w:val="26"/>
              </w:rPr>
            </w:pPr>
          </w:p>
        </w:tc>
        <w:tc>
          <w:tcPr>
            <w:tcW w:w="1112" w:type="pct"/>
            <w:vMerge/>
            <w:tcBorders>
              <w:left w:val="single" w:sz="4" w:space="0" w:color="auto"/>
              <w:bottom w:val="single" w:sz="4" w:space="0" w:color="000000"/>
              <w:right w:val="single" w:sz="4" w:space="0" w:color="auto"/>
            </w:tcBorders>
            <w:shd w:val="clear" w:color="auto" w:fill="auto"/>
            <w:noWrap/>
            <w:vAlign w:val="center"/>
          </w:tcPr>
          <w:p w14:paraId="271C1294" w14:textId="77777777" w:rsidR="009709A0" w:rsidRPr="0086463F" w:rsidRDefault="009709A0" w:rsidP="00671F09">
            <w:pPr>
              <w:spacing w:after="0" w:line="240" w:lineRule="auto"/>
              <w:jc w:val="center"/>
              <w:rPr>
                <w:rFonts w:ascii="Times New Roman" w:eastAsia="Times New Roman" w:hAnsi="Times New Roman" w:cs="Times New Roman"/>
                <w:bCs/>
                <w:color w:val="000000"/>
                <w:sz w:val="26"/>
                <w:szCs w:val="26"/>
              </w:rPr>
            </w:pPr>
          </w:p>
        </w:tc>
        <w:tc>
          <w:tcPr>
            <w:tcW w:w="550" w:type="pct"/>
            <w:vMerge/>
            <w:tcBorders>
              <w:left w:val="single" w:sz="4" w:space="0" w:color="auto"/>
              <w:bottom w:val="single" w:sz="4" w:space="0" w:color="000000"/>
              <w:right w:val="single" w:sz="4" w:space="0" w:color="auto"/>
            </w:tcBorders>
            <w:shd w:val="clear" w:color="auto" w:fill="auto"/>
            <w:vAlign w:val="center"/>
          </w:tcPr>
          <w:p w14:paraId="7B017AC0" w14:textId="77777777" w:rsidR="009709A0" w:rsidRPr="0086463F" w:rsidRDefault="009709A0" w:rsidP="00671F09">
            <w:pPr>
              <w:spacing w:after="0" w:line="240" w:lineRule="auto"/>
              <w:jc w:val="center"/>
              <w:rPr>
                <w:rFonts w:ascii="Times New Roman" w:eastAsia="Times New Roman" w:hAnsi="Times New Roman" w:cs="Times New Roman"/>
                <w:bCs/>
                <w:color w:val="000000"/>
                <w:sz w:val="26"/>
                <w:szCs w:val="26"/>
              </w:rPr>
            </w:pPr>
          </w:p>
        </w:tc>
        <w:tc>
          <w:tcPr>
            <w:tcW w:w="636"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3588D50" w14:textId="1F1B37DF" w:rsidR="009709A0" w:rsidRPr="0086463F" w:rsidRDefault="009709A0" w:rsidP="00671F09">
            <w:pPr>
              <w:spacing w:after="0" w:line="240" w:lineRule="auto"/>
              <w:jc w:val="center"/>
              <w:rPr>
                <w:rFonts w:ascii="Times New Roman" w:eastAsia="Times New Roman" w:hAnsi="Times New Roman" w:cs="Times New Roman"/>
                <w:bCs/>
                <w:color w:val="000000"/>
                <w:sz w:val="26"/>
                <w:szCs w:val="26"/>
              </w:rPr>
            </w:pPr>
            <w:r w:rsidRPr="0086463F">
              <w:rPr>
                <w:rFonts w:ascii="Times New Roman" w:eastAsia="Times New Roman" w:hAnsi="Times New Roman" w:cs="Times New Roman"/>
                <w:bCs/>
                <w:color w:val="000000"/>
                <w:sz w:val="26"/>
                <w:szCs w:val="26"/>
              </w:rPr>
              <w:t>Quét đường</w:t>
            </w:r>
          </w:p>
        </w:tc>
        <w:tc>
          <w:tcPr>
            <w:tcW w:w="572" w:type="pct"/>
            <w:tcBorders>
              <w:top w:val="single" w:sz="4" w:space="0" w:color="auto"/>
              <w:left w:val="single" w:sz="4" w:space="0" w:color="auto"/>
              <w:bottom w:val="single" w:sz="4" w:space="0" w:color="000000"/>
              <w:right w:val="single" w:sz="4" w:space="0" w:color="auto"/>
            </w:tcBorders>
            <w:shd w:val="clear" w:color="auto" w:fill="auto"/>
            <w:vAlign w:val="center"/>
          </w:tcPr>
          <w:p w14:paraId="02CF006E" w14:textId="626A09C4" w:rsidR="009709A0" w:rsidRPr="0086463F" w:rsidRDefault="009709A0" w:rsidP="00671F09">
            <w:pPr>
              <w:spacing w:after="0" w:line="240" w:lineRule="auto"/>
              <w:jc w:val="center"/>
              <w:rPr>
                <w:rFonts w:ascii="Times New Roman" w:eastAsia="Times New Roman" w:hAnsi="Times New Roman" w:cs="Times New Roman"/>
                <w:bCs/>
                <w:color w:val="000000"/>
                <w:sz w:val="26"/>
                <w:szCs w:val="26"/>
              </w:rPr>
            </w:pPr>
            <w:r w:rsidRPr="0086463F">
              <w:rPr>
                <w:rFonts w:ascii="Times New Roman" w:eastAsia="Times New Roman" w:hAnsi="Times New Roman" w:cs="Times New Roman"/>
                <w:bCs/>
                <w:color w:val="000000"/>
                <w:sz w:val="26"/>
                <w:szCs w:val="26"/>
              </w:rPr>
              <w:t>Quét vỉa hè</w:t>
            </w:r>
          </w:p>
        </w:tc>
      </w:tr>
      <w:tr w:rsidR="009709A0" w:rsidRPr="003B7971" w14:paraId="67A16CA3" w14:textId="77777777" w:rsidTr="009709A0">
        <w:trPr>
          <w:trHeight w:val="988"/>
        </w:trPr>
        <w:tc>
          <w:tcPr>
            <w:tcW w:w="726" w:type="pct"/>
            <w:tcBorders>
              <w:top w:val="nil"/>
              <w:left w:val="single" w:sz="4" w:space="0" w:color="auto"/>
              <w:right w:val="nil"/>
            </w:tcBorders>
            <w:shd w:val="clear" w:color="auto" w:fill="auto"/>
            <w:noWrap/>
            <w:vAlign w:val="center"/>
            <w:hideMark/>
          </w:tcPr>
          <w:p w14:paraId="4AEFB8EA" w14:textId="7F474709" w:rsidR="009709A0" w:rsidRPr="003B7971" w:rsidRDefault="009709A0" w:rsidP="00DC7746">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MT01.01.0</w:t>
            </w:r>
          </w:p>
        </w:tc>
        <w:tc>
          <w:tcPr>
            <w:tcW w:w="1404" w:type="pct"/>
            <w:tcBorders>
              <w:top w:val="single" w:sz="4" w:space="0" w:color="auto"/>
              <w:left w:val="single" w:sz="4" w:space="0" w:color="auto"/>
              <w:right w:val="single" w:sz="4" w:space="0" w:color="auto"/>
            </w:tcBorders>
            <w:vAlign w:val="center"/>
          </w:tcPr>
          <w:p w14:paraId="36B1ACA3" w14:textId="5A518D39" w:rsidR="009709A0" w:rsidRPr="003B7971" w:rsidRDefault="009709A0" w:rsidP="009709A0">
            <w:pPr>
              <w:spacing w:before="240" w:after="60"/>
              <w:rPr>
                <w:rFonts w:ascii="Times New Roman" w:hAnsi="Times New Roman" w:cs="Times New Roman"/>
                <w:sz w:val="26"/>
                <w:szCs w:val="26"/>
              </w:rPr>
            </w:pPr>
            <w:r w:rsidRPr="003B7971">
              <w:rPr>
                <w:rFonts w:ascii="Times New Roman" w:hAnsi="Times New Roman" w:cs="Times New Roman"/>
                <w:sz w:val="26"/>
                <w:szCs w:val="26"/>
              </w:rPr>
              <w:t>Công tác quét dọn, vệ sinh các tuyến đường giáp chợ bằng thủ công</w:t>
            </w:r>
          </w:p>
        </w:tc>
        <w:tc>
          <w:tcPr>
            <w:tcW w:w="1112" w:type="pct"/>
            <w:tcBorders>
              <w:top w:val="nil"/>
              <w:left w:val="single" w:sz="4" w:space="0" w:color="auto"/>
              <w:right w:val="single" w:sz="4" w:space="0" w:color="auto"/>
            </w:tcBorders>
            <w:shd w:val="clear" w:color="auto" w:fill="auto"/>
            <w:noWrap/>
            <w:vAlign w:val="center"/>
            <w:hideMark/>
          </w:tcPr>
          <w:p w14:paraId="050B1B59" w14:textId="31929CA6" w:rsidR="009709A0" w:rsidRPr="0086463F" w:rsidRDefault="009709A0" w:rsidP="009709A0">
            <w:pPr>
              <w:spacing w:after="0" w:line="240" w:lineRule="auto"/>
              <w:rPr>
                <w:rFonts w:ascii="Times New Roman" w:eastAsia="Times New Roman" w:hAnsi="Times New Roman" w:cs="Times New Roman"/>
                <w:bCs/>
                <w:i/>
                <w:color w:val="000000"/>
                <w:sz w:val="26"/>
                <w:szCs w:val="26"/>
              </w:rPr>
            </w:pPr>
            <w:r w:rsidRPr="0086463F">
              <w:rPr>
                <w:rFonts w:ascii="Times New Roman" w:eastAsia="Times New Roman" w:hAnsi="Times New Roman" w:cs="Times New Roman"/>
                <w:bCs/>
                <w:i/>
                <w:color w:val="000000"/>
                <w:sz w:val="26"/>
                <w:szCs w:val="26"/>
              </w:rPr>
              <w:t>Nhân công</w:t>
            </w:r>
            <w:r w:rsidR="0086463F">
              <w:rPr>
                <w:rFonts w:ascii="Times New Roman" w:eastAsia="Times New Roman" w:hAnsi="Times New Roman" w:cs="Times New Roman"/>
                <w:bCs/>
                <w:i/>
                <w:color w:val="000000"/>
                <w:sz w:val="26"/>
                <w:szCs w:val="26"/>
              </w:rPr>
              <w:t>:</w:t>
            </w:r>
          </w:p>
          <w:p w14:paraId="6995D893" w14:textId="1624E1F4" w:rsidR="009709A0" w:rsidRPr="003B7971" w:rsidRDefault="009709A0" w:rsidP="009709A0">
            <w:pPr>
              <w:spacing w:after="0" w:line="240" w:lineRule="auto"/>
              <w:rPr>
                <w:rFonts w:ascii="Times New Roman" w:eastAsia="Times New Roman" w:hAnsi="Times New Roman" w:cs="Times New Roman"/>
                <w:b/>
                <w:bCs/>
                <w:color w:val="000000"/>
                <w:sz w:val="26"/>
                <w:szCs w:val="26"/>
              </w:rPr>
            </w:pPr>
            <w:r w:rsidRPr="003B7971">
              <w:rPr>
                <w:rFonts w:ascii="Times New Roman" w:eastAsia="Times New Roman" w:hAnsi="Times New Roman" w:cs="Times New Roman"/>
                <w:color w:val="000000"/>
                <w:sz w:val="26"/>
                <w:szCs w:val="26"/>
              </w:rPr>
              <w:t>Thợ bậc bình quân 3,5/7</w:t>
            </w:r>
          </w:p>
        </w:tc>
        <w:tc>
          <w:tcPr>
            <w:tcW w:w="550" w:type="pct"/>
            <w:tcBorders>
              <w:top w:val="nil"/>
              <w:left w:val="nil"/>
              <w:right w:val="single" w:sz="4" w:space="0" w:color="auto"/>
            </w:tcBorders>
            <w:shd w:val="clear" w:color="auto" w:fill="auto"/>
            <w:noWrap/>
            <w:vAlign w:val="center"/>
            <w:hideMark/>
          </w:tcPr>
          <w:p w14:paraId="34A26B00" w14:textId="4DED1F7D" w:rsidR="009709A0" w:rsidRPr="003B7971" w:rsidRDefault="009709A0" w:rsidP="009709A0">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Công</w:t>
            </w:r>
          </w:p>
        </w:tc>
        <w:tc>
          <w:tcPr>
            <w:tcW w:w="636" w:type="pct"/>
            <w:tcBorders>
              <w:top w:val="single" w:sz="4" w:space="0" w:color="auto"/>
              <w:left w:val="single" w:sz="4" w:space="0" w:color="auto"/>
              <w:right w:val="single" w:sz="4" w:space="0" w:color="auto"/>
            </w:tcBorders>
            <w:shd w:val="clear" w:color="auto" w:fill="auto"/>
            <w:noWrap/>
            <w:vAlign w:val="center"/>
            <w:hideMark/>
          </w:tcPr>
          <w:p w14:paraId="45378379" w14:textId="6C79FE37" w:rsidR="009709A0" w:rsidRPr="003B7971" w:rsidRDefault="00A20FBD" w:rsidP="009709A0">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0,287</w:t>
            </w:r>
          </w:p>
        </w:tc>
        <w:tc>
          <w:tcPr>
            <w:tcW w:w="572" w:type="pct"/>
            <w:tcBorders>
              <w:top w:val="single" w:sz="4" w:space="0" w:color="auto"/>
              <w:left w:val="single" w:sz="4" w:space="0" w:color="auto"/>
              <w:right w:val="single" w:sz="4" w:space="0" w:color="auto"/>
            </w:tcBorders>
            <w:shd w:val="clear" w:color="auto" w:fill="auto"/>
            <w:vAlign w:val="center"/>
          </w:tcPr>
          <w:p w14:paraId="55EFB28B" w14:textId="19754A4D" w:rsidR="009709A0" w:rsidRPr="003B7971" w:rsidRDefault="009709A0" w:rsidP="00A20FBD">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0,2</w:t>
            </w:r>
            <w:r w:rsidR="00A20FBD" w:rsidRPr="003B7971">
              <w:rPr>
                <w:rFonts w:ascii="Times New Roman" w:eastAsia="Times New Roman" w:hAnsi="Times New Roman" w:cs="Times New Roman"/>
                <w:color w:val="000000"/>
                <w:sz w:val="26"/>
                <w:szCs w:val="26"/>
              </w:rPr>
              <w:t>05</w:t>
            </w:r>
          </w:p>
        </w:tc>
      </w:tr>
      <w:tr w:rsidR="009709A0" w:rsidRPr="003B7971" w14:paraId="1809E5B5" w14:textId="77777777" w:rsidTr="009709A0">
        <w:trPr>
          <w:trHeight w:val="330"/>
        </w:trPr>
        <w:tc>
          <w:tcPr>
            <w:tcW w:w="726" w:type="pct"/>
            <w:tcBorders>
              <w:top w:val="single" w:sz="4" w:space="0" w:color="auto"/>
            </w:tcBorders>
            <w:shd w:val="clear" w:color="auto" w:fill="auto"/>
            <w:noWrap/>
            <w:vAlign w:val="bottom"/>
          </w:tcPr>
          <w:p w14:paraId="0165A193" w14:textId="77777777" w:rsidR="009709A0" w:rsidRPr="003B7971" w:rsidRDefault="009709A0" w:rsidP="00671F09">
            <w:pPr>
              <w:spacing w:after="0" w:line="240" w:lineRule="auto"/>
              <w:rPr>
                <w:rFonts w:ascii="Times New Roman" w:eastAsia="Times New Roman" w:hAnsi="Times New Roman" w:cs="Times New Roman"/>
                <w:color w:val="000000"/>
                <w:sz w:val="26"/>
                <w:szCs w:val="26"/>
              </w:rPr>
            </w:pPr>
          </w:p>
        </w:tc>
        <w:tc>
          <w:tcPr>
            <w:tcW w:w="1404" w:type="pct"/>
            <w:tcBorders>
              <w:top w:val="single" w:sz="4" w:space="0" w:color="auto"/>
            </w:tcBorders>
          </w:tcPr>
          <w:p w14:paraId="23054F3A" w14:textId="77777777" w:rsidR="009709A0" w:rsidRPr="003B7971" w:rsidRDefault="009709A0" w:rsidP="00671F09">
            <w:pPr>
              <w:spacing w:after="0" w:line="240" w:lineRule="auto"/>
              <w:rPr>
                <w:rFonts w:ascii="Times New Roman" w:eastAsia="Times New Roman" w:hAnsi="Times New Roman" w:cs="Times New Roman"/>
                <w:color w:val="000000"/>
                <w:sz w:val="26"/>
                <w:szCs w:val="26"/>
              </w:rPr>
            </w:pPr>
          </w:p>
        </w:tc>
        <w:tc>
          <w:tcPr>
            <w:tcW w:w="1112" w:type="pct"/>
            <w:tcBorders>
              <w:top w:val="single" w:sz="4" w:space="0" w:color="auto"/>
            </w:tcBorders>
            <w:shd w:val="clear" w:color="auto" w:fill="auto"/>
            <w:noWrap/>
            <w:vAlign w:val="bottom"/>
          </w:tcPr>
          <w:p w14:paraId="32F42599" w14:textId="2C5A65EF" w:rsidR="009709A0" w:rsidRPr="003B7971" w:rsidRDefault="009709A0" w:rsidP="00671F09">
            <w:pPr>
              <w:spacing w:after="0" w:line="240" w:lineRule="auto"/>
              <w:rPr>
                <w:rFonts w:ascii="Times New Roman" w:eastAsia="Times New Roman" w:hAnsi="Times New Roman" w:cs="Times New Roman"/>
                <w:color w:val="000000"/>
                <w:sz w:val="26"/>
                <w:szCs w:val="26"/>
              </w:rPr>
            </w:pPr>
          </w:p>
        </w:tc>
        <w:tc>
          <w:tcPr>
            <w:tcW w:w="550" w:type="pct"/>
            <w:tcBorders>
              <w:top w:val="single" w:sz="4" w:space="0" w:color="auto"/>
              <w:right w:val="single" w:sz="4" w:space="0" w:color="auto"/>
            </w:tcBorders>
            <w:shd w:val="clear" w:color="auto" w:fill="auto"/>
            <w:noWrap/>
            <w:vAlign w:val="center"/>
          </w:tcPr>
          <w:p w14:paraId="5B5323F7" w14:textId="77777777" w:rsidR="009709A0" w:rsidRPr="003B7971" w:rsidRDefault="009709A0" w:rsidP="00671F09">
            <w:pPr>
              <w:spacing w:after="0" w:line="240" w:lineRule="auto"/>
              <w:jc w:val="center"/>
              <w:rPr>
                <w:rFonts w:ascii="Times New Roman" w:eastAsia="Times New Roman" w:hAnsi="Times New Roman" w:cs="Times New Roman"/>
                <w:color w:val="000000"/>
                <w:sz w:val="26"/>
                <w:szCs w:val="26"/>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2AE46" w14:textId="77777777" w:rsidR="009709A0" w:rsidRPr="003B7971" w:rsidRDefault="009709A0" w:rsidP="009709A0">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1</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1F97A7B7" w14:textId="16F7F96D" w:rsidR="009709A0" w:rsidRPr="003B7971" w:rsidRDefault="009709A0" w:rsidP="009709A0">
            <w:pPr>
              <w:spacing w:after="0" w:line="240" w:lineRule="auto"/>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2</w:t>
            </w:r>
          </w:p>
        </w:tc>
      </w:tr>
    </w:tbl>
    <w:p w14:paraId="47655EF0" w14:textId="77777777" w:rsidR="009709A0" w:rsidRPr="003B7971" w:rsidRDefault="009709A0" w:rsidP="009709A0">
      <w:pPr>
        <w:ind w:firstLine="360"/>
        <w:jc w:val="both"/>
        <w:rPr>
          <w:rFonts w:ascii="Times New Roman" w:hAnsi="Times New Roman" w:cs="Times New Roman"/>
          <w:b/>
          <w:sz w:val="26"/>
          <w:szCs w:val="26"/>
          <w:u w:val="single"/>
        </w:rPr>
      </w:pPr>
    </w:p>
    <w:p w14:paraId="575DB658" w14:textId="24F4B3F8" w:rsidR="009709A0" w:rsidRPr="00F53F5B" w:rsidRDefault="009709A0" w:rsidP="009709A0">
      <w:pPr>
        <w:ind w:firstLine="360"/>
        <w:jc w:val="both"/>
        <w:rPr>
          <w:rFonts w:ascii="Times New Roman" w:hAnsi="Times New Roman" w:cs="Times New Roman"/>
          <w:sz w:val="26"/>
          <w:szCs w:val="26"/>
        </w:rPr>
      </w:pPr>
      <w:r w:rsidRPr="0086463F">
        <w:rPr>
          <w:rFonts w:ascii="Times New Roman" w:hAnsi="Times New Roman" w:cs="Times New Roman"/>
          <w:i/>
          <w:sz w:val="26"/>
          <w:szCs w:val="26"/>
        </w:rPr>
        <w:t>Ghi chú</w:t>
      </w:r>
      <w:r w:rsidRPr="003B7971">
        <w:rPr>
          <w:rFonts w:ascii="Times New Roman" w:hAnsi="Times New Roman" w:cs="Times New Roman"/>
          <w:sz w:val="26"/>
          <w:szCs w:val="26"/>
        </w:rPr>
        <w:t xml:space="preserve">: </w:t>
      </w:r>
      <w:r w:rsidR="00F53F5B" w:rsidRPr="003B7971">
        <w:rPr>
          <w:rFonts w:ascii="Times New Roman" w:hAnsi="Times New Roman" w:cs="Times New Roman"/>
          <w:sz w:val="26"/>
          <w:szCs w:val="26"/>
        </w:rPr>
        <w:t>Định mức</w:t>
      </w:r>
      <w:r w:rsidRPr="003B7971">
        <w:rPr>
          <w:rFonts w:ascii="Times New Roman" w:hAnsi="Times New Roman" w:cs="Times New Roman"/>
          <w:sz w:val="26"/>
          <w:szCs w:val="26"/>
        </w:rPr>
        <w:t xml:space="preserve"> này được lập từ thực tế công tác quét dọn đường phố giáp chợ bằng thủ công với quy trình nghiệm thu khối lượng theo diện tích quét, gom rác dưới lòng đường 2m tính từ lề vỉa hè và trên vỉa hè 3m tính từ lề vỉa hè. Định mức áp dụng tại thành phố Buôn Ma Thuột, các đô thị nhỏ hơn đượ</w:t>
      </w:r>
      <w:r w:rsidR="00C45CAC" w:rsidRPr="003B7971">
        <w:rPr>
          <w:rFonts w:ascii="Times New Roman" w:hAnsi="Times New Roman" w:cs="Times New Roman"/>
          <w:sz w:val="26"/>
          <w:szCs w:val="26"/>
        </w:rPr>
        <w:t>c điều chỉnh</w:t>
      </w:r>
      <w:r w:rsidRPr="003B7971">
        <w:rPr>
          <w:rFonts w:ascii="Times New Roman" w:hAnsi="Times New Roman" w:cs="Times New Roman"/>
          <w:sz w:val="26"/>
          <w:szCs w:val="26"/>
        </w:rPr>
        <w:t xml:space="preserve"> với hệ số K = 0,8</w:t>
      </w:r>
      <w:r w:rsidR="00C45CAC" w:rsidRPr="003B7971">
        <w:rPr>
          <w:rFonts w:ascii="Times New Roman" w:hAnsi="Times New Roman" w:cs="Times New Roman"/>
          <w:sz w:val="26"/>
          <w:szCs w:val="26"/>
        </w:rPr>
        <w:t>5</w:t>
      </w:r>
      <w:r w:rsidR="00992EB6">
        <w:rPr>
          <w:rFonts w:ascii="Times New Roman" w:hAnsi="Times New Roman" w:cs="Times New Roman"/>
          <w:sz w:val="26"/>
          <w:szCs w:val="26"/>
        </w:rPr>
        <w:t>.</w:t>
      </w:r>
    </w:p>
    <w:p w14:paraId="557BB910" w14:textId="77777777" w:rsidR="00A57758" w:rsidRPr="006558C4" w:rsidRDefault="00A57758" w:rsidP="00A57758">
      <w:pPr>
        <w:spacing w:after="0"/>
        <w:ind w:firstLine="5670"/>
        <w:rPr>
          <w:rFonts w:ascii="Times New Roman" w:hAnsi="Times New Roman" w:cs="Times New Roman"/>
          <w:b/>
          <w:sz w:val="26"/>
          <w:szCs w:val="26"/>
        </w:rPr>
      </w:pPr>
      <w:r w:rsidRPr="006558C4">
        <w:rPr>
          <w:rFonts w:ascii="Times New Roman" w:hAnsi="Times New Roman" w:cs="Times New Roman"/>
          <w:b/>
          <w:sz w:val="26"/>
          <w:szCs w:val="26"/>
        </w:rPr>
        <w:t xml:space="preserve">TM. ỦY BAN NHÂN DÂN </w:t>
      </w:r>
    </w:p>
    <w:p w14:paraId="06777DA6" w14:textId="77777777" w:rsidR="00A57758" w:rsidRPr="006558C4" w:rsidRDefault="00A57758" w:rsidP="00A57758">
      <w:pPr>
        <w:spacing w:after="0"/>
        <w:ind w:firstLine="5670"/>
        <w:rPr>
          <w:rFonts w:ascii="Times New Roman" w:hAnsi="Times New Roman" w:cs="Times New Roman"/>
          <w:b/>
          <w:sz w:val="26"/>
          <w:szCs w:val="26"/>
        </w:rPr>
      </w:pPr>
      <w:r w:rsidRPr="006558C4">
        <w:rPr>
          <w:rFonts w:ascii="Times New Roman" w:hAnsi="Times New Roman" w:cs="Times New Roman"/>
          <w:b/>
          <w:sz w:val="26"/>
          <w:szCs w:val="26"/>
        </w:rPr>
        <w:t xml:space="preserve">            CHỦ TỊCH</w:t>
      </w:r>
    </w:p>
    <w:p w14:paraId="311BECD2" w14:textId="77777777" w:rsidR="00A57758" w:rsidRDefault="00A57758" w:rsidP="00A57758">
      <w:pPr>
        <w:rPr>
          <w:rFonts w:ascii="Times New Roman" w:hAnsi="Times New Roman" w:cs="Times New Roman"/>
          <w:sz w:val="26"/>
          <w:szCs w:val="26"/>
        </w:rPr>
      </w:pPr>
    </w:p>
    <w:p w14:paraId="175911E1" w14:textId="77777777" w:rsidR="00A57758" w:rsidRDefault="00A57758" w:rsidP="00A57758">
      <w:pPr>
        <w:rPr>
          <w:rFonts w:ascii="Times New Roman" w:hAnsi="Times New Roman" w:cs="Times New Roman"/>
          <w:sz w:val="26"/>
          <w:szCs w:val="26"/>
        </w:rPr>
      </w:pPr>
    </w:p>
    <w:p w14:paraId="4F0F9331" w14:textId="77777777" w:rsidR="00A57758" w:rsidRDefault="00A57758" w:rsidP="00A57758">
      <w:pPr>
        <w:tabs>
          <w:tab w:val="left" w:pos="6975"/>
        </w:tabs>
        <w:rPr>
          <w:rFonts w:ascii="Times New Roman" w:hAnsi="Times New Roman" w:cs="Times New Roman"/>
          <w:sz w:val="26"/>
          <w:szCs w:val="26"/>
        </w:rPr>
      </w:pPr>
      <w:r>
        <w:rPr>
          <w:rFonts w:ascii="Times New Roman" w:hAnsi="Times New Roman" w:cs="Times New Roman"/>
          <w:sz w:val="26"/>
          <w:szCs w:val="26"/>
        </w:rPr>
        <w:tab/>
      </w:r>
    </w:p>
    <w:p w14:paraId="238EB052" w14:textId="77777777" w:rsidR="00A57758" w:rsidRPr="006558C4" w:rsidRDefault="00A57758" w:rsidP="00A57758">
      <w:pPr>
        <w:rPr>
          <w:rFonts w:ascii="Times New Roman" w:hAnsi="Times New Roman" w:cs="Times New Roman"/>
          <w:b/>
          <w:sz w:val="26"/>
          <w:szCs w:val="26"/>
        </w:rPr>
      </w:pPr>
      <w:r>
        <w:rPr>
          <w:rFonts w:ascii="Times New Roman" w:hAnsi="Times New Roman" w:cs="Times New Roman"/>
          <w:sz w:val="26"/>
          <w:szCs w:val="26"/>
        </w:rPr>
        <w:t xml:space="preserve">                                                                                                 </w:t>
      </w:r>
      <w:r w:rsidRPr="006558C4">
        <w:rPr>
          <w:rFonts w:ascii="Times New Roman" w:hAnsi="Times New Roman" w:cs="Times New Roman"/>
          <w:b/>
          <w:sz w:val="26"/>
          <w:szCs w:val="26"/>
        </w:rPr>
        <w:t>Phạm Ngọc Nghị</w:t>
      </w:r>
    </w:p>
    <w:p w14:paraId="12998FC3" w14:textId="77777777" w:rsidR="0057625C" w:rsidRDefault="0057625C" w:rsidP="0057625C">
      <w:pPr>
        <w:rPr>
          <w:rFonts w:ascii="Times New Roman" w:hAnsi="Times New Roman" w:cs="Times New Roman"/>
          <w:sz w:val="26"/>
          <w:szCs w:val="26"/>
        </w:rPr>
      </w:pPr>
    </w:p>
    <w:p w14:paraId="340EF462" w14:textId="77777777" w:rsidR="00A57758" w:rsidRDefault="00A57758" w:rsidP="0057625C">
      <w:pPr>
        <w:rPr>
          <w:rFonts w:ascii="Times New Roman" w:hAnsi="Times New Roman" w:cs="Times New Roman"/>
          <w:sz w:val="26"/>
          <w:szCs w:val="26"/>
        </w:rPr>
      </w:pPr>
    </w:p>
    <w:p w14:paraId="6E178105" w14:textId="0088D9CF" w:rsidR="00895BE2" w:rsidRPr="00895BE2" w:rsidRDefault="00895BE2" w:rsidP="00895BE2">
      <w:pPr>
        <w:jc w:val="center"/>
        <w:rPr>
          <w:rFonts w:ascii="Times New Roman" w:hAnsi="Times New Roman" w:cs="Times New Roman"/>
          <w:b/>
          <w:sz w:val="26"/>
          <w:szCs w:val="26"/>
        </w:rPr>
      </w:pPr>
      <w:r w:rsidRPr="00895BE2">
        <w:rPr>
          <w:rFonts w:ascii="Times New Roman" w:hAnsi="Times New Roman" w:cs="Times New Roman"/>
          <w:b/>
          <w:sz w:val="26"/>
          <w:szCs w:val="26"/>
        </w:rPr>
        <w:lastRenderedPageBreak/>
        <w:t>MỤC LỤC</w:t>
      </w:r>
    </w:p>
    <w:tbl>
      <w:tblPr>
        <w:tblStyle w:val="TableGrid"/>
        <w:tblW w:w="9606" w:type="dxa"/>
        <w:tblLayout w:type="fixed"/>
        <w:tblLook w:val="04A0" w:firstRow="1" w:lastRow="0" w:firstColumn="1" w:lastColumn="0" w:noHBand="0" w:noVBand="1"/>
      </w:tblPr>
      <w:tblGrid>
        <w:gridCol w:w="959"/>
        <w:gridCol w:w="2055"/>
        <w:gridCol w:w="5458"/>
        <w:gridCol w:w="1134"/>
      </w:tblGrid>
      <w:tr w:rsidR="00895BE2" w:rsidRPr="00895BE2" w14:paraId="1686B6E3" w14:textId="77777777" w:rsidTr="00E57292">
        <w:tc>
          <w:tcPr>
            <w:tcW w:w="959" w:type="dxa"/>
          </w:tcPr>
          <w:p w14:paraId="04924949" w14:textId="0C78671B" w:rsidR="00895BE2" w:rsidRPr="00895BE2" w:rsidRDefault="00895BE2" w:rsidP="00E57292">
            <w:pPr>
              <w:jc w:val="center"/>
              <w:rPr>
                <w:rFonts w:ascii="Times New Roman" w:hAnsi="Times New Roman" w:cs="Times New Roman"/>
                <w:b/>
                <w:sz w:val="26"/>
                <w:szCs w:val="26"/>
              </w:rPr>
            </w:pPr>
            <w:r w:rsidRPr="00895BE2">
              <w:rPr>
                <w:rFonts w:ascii="Times New Roman" w:hAnsi="Times New Roman" w:cs="Times New Roman"/>
                <w:b/>
                <w:sz w:val="26"/>
                <w:szCs w:val="26"/>
              </w:rPr>
              <w:t>Số TT</w:t>
            </w:r>
          </w:p>
        </w:tc>
        <w:tc>
          <w:tcPr>
            <w:tcW w:w="2055" w:type="dxa"/>
          </w:tcPr>
          <w:p w14:paraId="7B12313C" w14:textId="02182E1C" w:rsidR="00895BE2" w:rsidRPr="00895BE2" w:rsidRDefault="00895BE2" w:rsidP="00E57292">
            <w:pPr>
              <w:jc w:val="center"/>
              <w:rPr>
                <w:rFonts w:ascii="Times New Roman" w:hAnsi="Times New Roman" w:cs="Times New Roman"/>
                <w:b/>
                <w:sz w:val="26"/>
                <w:szCs w:val="26"/>
              </w:rPr>
            </w:pPr>
            <w:r w:rsidRPr="00895BE2">
              <w:rPr>
                <w:rFonts w:ascii="Times New Roman" w:hAnsi="Times New Roman" w:cs="Times New Roman"/>
                <w:b/>
                <w:sz w:val="26"/>
                <w:szCs w:val="26"/>
              </w:rPr>
              <w:t>Mã hiệu đơn giá</w:t>
            </w:r>
          </w:p>
        </w:tc>
        <w:tc>
          <w:tcPr>
            <w:tcW w:w="5458" w:type="dxa"/>
          </w:tcPr>
          <w:p w14:paraId="03F7C216" w14:textId="300E2872" w:rsidR="00895BE2" w:rsidRPr="00895BE2" w:rsidRDefault="00895BE2" w:rsidP="00895BE2">
            <w:pPr>
              <w:jc w:val="center"/>
              <w:rPr>
                <w:rFonts w:ascii="Times New Roman" w:hAnsi="Times New Roman" w:cs="Times New Roman"/>
                <w:b/>
                <w:sz w:val="26"/>
                <w:szCs w:val="26"/>
              </w:rPr>
            </w:pPr>
            <w:r w:rsidRPr="00895BE2">
              <w:rPr>
                <w:rFonts w:ascii="Times New Roman" w:hAnsi="Times New Roman" w:cs="Times New Roman"/>
                <w:b/>
                <w:sz w:val="26"/>
                <w:szCs w:val="26"/>
              </w:rPr>
              <w:t>Nội dung</w:t>
            </w:r>
          </w:p>
        </w:tc>
        <w:tc>
          <w:tcPr>
            <w:tcW w:w="1134" w:type="dxa"/>
          </w:tcPr>
          <w:p w14:paraId="52DD8010" w14:textId="3FFA9D7C" w:rsidR="00895BE2" w:rsidRPr="00895BE2" w:rsidRDefault="00895BE2" w:rsidP="00EC4AF5">
            <w:pPr>
              <w:jc w:val="center"/>
              <w:rPr>
                <w:rFonts w:ascii="Times New Roman" w:hAnsi="Times New Roman" w:cs="Times New Roman"/>
                <w:b/>
                <w:sz w:val="26"/>
                <w:szCs w:val="26"/>
              </w:rPr>
            </w:pPr>
            <w:r w:rsidRPr="00895BE2">
              <w:rPr>
                <w:rFonts w:ascii="Times New Roman" w:hAnsi="Times New Roman" w:cs="Times New Roman"/>
                <w:b/>
                <w:sz w:val="26"/>
                <w:szCs w:val="26"/>
              </w:rPr>
              <w:t>Trang</w:t>
            </w:r>
          </w:p>
        </w:tc>
      </w:tr>
      <w:tr w:rsidR="00895BE2" w14:paraId="409F728F" w14:textId="77777777" w:rsidTr="00E57292">
        <w:tc>
          <w:tcPr>
            <w:tcW w:w="9606" w:type="dxa"/>
            <w:gridSpan w:val="4"/>
          </w:tcPr>
          <w:p w14:paraId="3DEA82D8" w14:textId="77777777" w:rsidR="00895BE2" w:rsidRDefault="00895BE2" w:rsidP="00EC4AF5">
            <w:pPr>
              <w:jc w:val="center"/>
              <w:rPr>
                <w:rFonts w:ascii="Times New Roman" w:hAnsi="Times New Roman" w:cs="Times New Roman"/>
                <w:b/>
                <w:sz w:val="26"/>
                <w:szCs w:val="26"/>
              </w:rPr>
            </w:pPr>
            <w:r w:rsidRPr="00895BE2">
              <w:rPr>
                <w:rFonts w:ascii="Times New Roman" w:hAnsi="Times New Roman" w:cs="Times New Roman"/>
                <w:b/>
                <w:sz w:val="26"/>
                <w:szCs w:val="26"/>
              </w:rPr>
              <w:t>PHẦN THỨ NHẤT</w:t>
            </w:r>
          </w:p>
          <w:p w14:paraId="66986D6E" w14:textId="7F361760" w:rsidR="00895BE2" w:rsidRPr="00895BE2" w:rsidRDefault="00895BE2" w:rsidP="00EC4AF5">
            <w:pPr>
              <w:jc w:val="center"/>
              <w:rPr>
                <w:rFonts w:ascii="Times New Roman" w:hAnsi="Times New Roman" w:cs="Times New Roman"/>
                <w:b/>
                <w:color w:val="000000" w:themeColor="text1"/>
                <w:sz w:val="26"/>
                <w:szCs w:val="26"/>
              </w:rPr>
            </w:pPr>
            <w:r w:rsidRPr="00895BE2">
              <w:rPr>
                <w:rFonts w:ascii="Times New Roman" w:hAnsi="Times New Roman" w:cs="Times New Roman"/>
                <w:b/>
                <w:color w:val="000000" w:themeColor="text1"/>
                <w:sz w:val="26"/>
                <w:szCs w:val="26"/>
              </w:rPr>
              <w:t>(CÁC ĐỊNH MỨC DỰ TOÁN DO UBND TỈNH CÔNG BỐ</w:t>
            </w:r>
          </w:p>
          <w:p w14:paraId="245088DE" w14:textId="39C952B3" w:rsidR="00895BE2" w:rsidRPr="001B717E" w:rsidRDefault="00895BE2" w:rsidP="00A87560">
            <w:pPr>
              <w:jc w:val="center"/>
              <w:rPr>
                <w:rFonts w:ascii="Times New Roman" w:hAnsi="Times New Roman" w:cs="Times New Roman"/>
                <w:b/>
                <w:color w:val="000000" w:themeColor="text1"/>
                <w:sz w:val="26"/>
                <w:szCs w:val="26"/>
              </w:rPr>
            </w:pPr>
            <w:r w:rsidRPr="00895BE2">
              <w:rPr>
                <w:rFonts w:ascii="Times New Roman" w:hAnsi="Times New Roman" w:cs="Times New Roman"/>
                <w:b/>
                <w:color w:val="000000" w:themeColor="text1"/>
                <w:sz w:val="26"/>
                <w:szCs w:val="26"/>
              </w:rPr>
              <w:t>ĐÃ ĐƯỢ</w:t>
            </w:r>
            <w:r w:rsidR="001B717E">
              <w:rPr>
                <w:rFonts w:ascii="Times New Roman" w:hAnsi="Times New Roman" w:cs="Times New Roman"/>
                <w:b/>
                <w:color w:val="000000" w:themeColor="text1"/>
                <w:sz w:val="26"/>
                <w:szCs w:val="26"/>
              </w:rPr>
              <w:t>C RÀ SOÁT)</w:t>
            </w:r>
          </w:p>
        </w:tc>
      </w:tr>
      <w:tr w:rsidR="00895BE2" w14:paraId="55C40904" w14:textId="77777777" w:rsidTr="00E57292">
        <w:tc>
          <w:tcPr>
            <w:tcW w:w="9606" w:type="dxa"/>
            <w:gridSpan w:val="4"/>
          </w:tcPr>
          <w:p w14:paraId="622237D0" w14:textId="2569C194" w:rsidR="00895BE2" w:rsidRPr="00E57292" w:rsidRDefault="00895BE2" w:rsidP="00EC4AF5">
            <w:pPr>
              <w:jc w:val="center"/>
              <w:rPr>
                <w:rFonts w:ascii="Times New Roman" w:hAnsi="Times New Roman" w:cs="Times New Roman"/>
                <w:b/>
                <w:sz w:val="26"/>
                <w:szCs w:val="26"/>
              </w:rPr>
            </w:pPr>
            <w:r w:rsidRPr="00DD2B61">
              <w:rPr>
                <w:rFonts w:ascii="Times New Roman" w:hAnsi="Times New Roman" w:cs="Times New Roman"/>
                <w:b/>
                <w:sz w:val="26"/>
                <w:szCs w:val="26"/>
              </w:rPr>
              <w:t>PHẦN I: CÔNG TÁC QUẢN LÝ, VẬN HÀNH HỆ THỐNG THOÁT NƯỚC THẢI TRÊN ĐỊA BÀN THÀNH PHỐ</w:t>
            </w:r>
            <w:r>
              <w:rPr>
                <w:rFonts w:ascii="Times New Roman" w:hAnsi="Times New Roman" w:cs="Times New Roman"/>
                <w:b/>
                <w:sz w:val="26"/>
                <w:szCs w:val="26"/>
              </w:rPr>
              <w:t xml:space="preserve"> BUÔN MA</w:t>
            </w:r>
            <w:r w:rsidRPr="00DD2B61">
              <w:rPr>
                <w:rFonts w:ascii="Times New Roman" w:hAnsi="Times New Roman" w:cs="Times New Roman"/>
                <w:b/>
                <w:sz w:val="26"/>
                <w:szCs w:val="26"/>
              </w:rPr>
              <w:t xml:space="preserve"> THUỘT</w:t>
            </w:r>
          </w:p>
        </w:tc>
      </w:tr>
      <w:tr w:rsidR="00E57292" w14:paraId="4B7989A4" w14:textId="77777777" w:rsidTr="00E57292">
        <w:tc>
          <w:tcPr>
            <w:tcW w:w="959" w:type="dxa"/>
            <w:vAlign w:val="center"/>
          </w:tcPr>
          <w:p w14:paraId="270E069A" w14:textId="14724B8E"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1</w:t>
            </w:r>
          </w:p>
        </w:tc>
        <w:tc>
          <w:tcPr>
            <w:tcW w:w="2055" w:type="dxa"/>
            <w:vAlign w:val="center"/>
          </w:tcPr>
          <w:p w14:paraId="60201411" w14:textId="3C91B592"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TNT1.011</w:t>
            </w:r>
          </w:p>
        </w:tc>
        <w:tc>
          <w:tcPr>
            <w:tcW w:w="5458" w:type="dxa"/>
            <w:vAlign w:val="center"/>
          </w:tcPr>
          <w:p w14:paraId="49AEAD03" w14:textId="3CEF6A45"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z w:val="26"/>
                <w:szCs w:val="26"/>
              </w:rPr>
              <w:t>Kiểm tra tuyến ống thoát nước bằng máy ghi hình (Ø150 ÷ Ø300mm)</w:t>
            </w:r>
          </w:p>
        </w:tc>
        <w:tc>
          <w:tcPr>
            <w:tcW w:w="1134" w:type="dxa"/>
          </w:tcPr>
          <w:p w14:paraId="4D3027F4" w14:textId="2B8A0884"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4</w:t>
            </w:r>
          </w:p>
        </w:tc>
      </w:tr>
      <w:tr w:rsidR="00E57292" w14:paraId="031E26A0" w14:textId="77777777" w:rsidTr="00E57292">
        <w:tc>
          <w:tcPr>
            <w:tcW w:w="959" w:type="dxa"/>
            <w:vAlign w:val="center"/>
          </w:tcPr>
          <w:p w14:paraId="2C2E60A9" w14:textId="7FC95602"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2</w:t>
            </w:r>
          </w:p>
        </w:tc>
        <w:tc>
          <w:tcPr>
            <w:tcW w:w="2055" w:type="dxa"/>
            <w:vAlign w:val="center"/>
          </w:tcPr>
          <w:p w14:paraId="0A3EF8DB" w14:textId="47CCB6CD"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TNT1.012</w:t>
            </w:r>
          </w:p>
        </w:tc>
        <w:tc>
          <w:tcPr>
            <w:tcW w:w="5458" w:type="dxa"/>
            <w:vAlign w:val="center"/>
          </w:tcPr>
          <w:p w14:paraId="2CDDABA6" w14:textId="138DB93B"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z w:val="26"/>
                <w:szCs w:val="26"/>
              </w:rPr>
              <w:t>Kiểm tra tuyến ống thoát nước bằng máy ghi hình (Ø400 ÷ Ø700mm)</w:t>
            </w:r>
          </w:p>
        </w:tc>
        <w:tc>
          <w:tcPr>
            <w:tcW w:w="1134" w:type="dxa"/>
          </w:tcPr>
          <w:p w14:paraId="4F0EBAB9" w14:textId="69757988"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4</w:t>
            </w:r>
          </w:p>
        </w:tc>
      </w:tr>
      <w:tr w:rsidR="00E57292" w14:paraId="3143C103" w14:textId="77777777" w:rsidTr="00E57292">
        <w:tc>
          <w:tcPr>
            <w:tcW w:w="959" w:type="dxa"/>
            <w:vAlign w:val="center"/>
          </w:tcPr>
          <w:p w14:paraId="4C758A95" w14:textId="69F5793E"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3</w:t>
            </w:r>
          </w:p>
        </w:tc>
        <w:tc>
          <w:tcPr>
            <w:tcW w:w="2055" w:type="dxa"/>
            <w:vAlign w:val="center"/>
          </w:tcPr>
          <w:p w14:paraId="545257E9" w14:textId="3F07CF58"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TNT1.021</w:t>
            </w:r>
          </w:p>
        </w:tc>
        <w:tc>
          <w:tcPr>
            <w:tcW w:w="5458" w:type="dxa"/>
            <w:vAlign w:val="center"/>
          </w:tcPr>
          <w:p w14:paraId="7603610E" w14:textId="29AA44AD"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z w:val="26"/>
                <w:szCs w:val="26"/>
              </w:rPr>
              <w:t>Kiểm tra giếng thăm, giếng kiểm tra bằng thủ công</w:t>
            </w:r>
          </w:p>
        </w:tc>
        <w:tc>
          <w:tcPr>
            <w:tcW w:w="1134" w:type="dxa"/>
          </w:tcPr>
          <w:p w14:paraId="7AAF4700" w14:textId="5AC43E7B"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5</w:t>
            </w:r>
          </w:p>
        </w:tc>
      </w:tr>
      <w:tr w:rsidR="00E57292" w14:paraId="4205C227" w14:textId="77777777" w:rsidTr="00E57292">
        <w:tc>
          <w:tcPr>
            <w:tcW w:w="959" w:type="dxa"/>
            <w:vAlign w:val="center"/>
          </w:tcPr>
          <w:p w14:paraId="23FE903E" w14:textId="09393CBB"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4</w:t>
            </w:r>
          </w:p>
        </w:tc>
        <w:tc>
          <w:tcPr>
            <w:tcW w:w="2055" w:type="dxa"/>
            <w:vAlign w:val="center"/>
          </w:tcPr>
          <w:p w14:paraId="77F04E4C" w14:textId="0419754C"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TNT1.031</w:t>
            </w:r>
          </w:p>
        </w:tc>
        <w:tc>
          <w:tcPr>
            <w:tcW w:w="5458" w:type="dxa"/>
            <w:vAlign w:val="center"/>
          </w:tcPr>
          <w:p w14:paraId="58F8A727" w14:textId="5FB58CEB"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z w:val="26"/>
                <w:szCs w:val="26"/>
              </w:rPr>
              <w:t>Kiểm tra giếng chuyển hướng bằng phương pháp thủ công</w:t>
            </w:r>
          </w:p>
        </w:tc>
        <w:tc>
          <w:tcPr>
            <w:tcW w:w="1134" w:type="dxa"/>
          </w:tcPr>
          <w:p w14:paraId="56317296" w14:textId="359DD9FD"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5</w:t>
            </w:r>
          </w:p>
        </w:tc>
      </w:tr>
      <w:tr w:rsidR="00E57292" w14:paraId="5322584C" w14:textId="77777777" w:rsidTr="00E57292">
        <w:tc>
          <w:tcPr>
            <w:tcW w:w="959" w:type="dxa"/>
            <w:vAlign w:val="center"/>
          </w:tcPr>
          <w:p w14:paraId="1398E9ED" w14:textId="73DB996A"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5</w:t>
            </w:r>
          </w:p>
        </w:tc>
        <w:tc>
          <w:tcPr>
            <w:tcW w:w="2055" w:type="dxa"/>
            <w:vAlign w:val="center"/>
          </w:tcPr>
          <w:p w14:paraId="6C52F66C" w14:textId="52EC08EF"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TNT1.041</w:t>
            </w:r>
          </w:p>
        </w:tc>
        <w:tc>
          <w:tcPr>
            <w:tcW w:w="5458" w:type="dxa"/>
            <w:vAlign w:val="center"/>
          </w:tcPr>
          <w:p w14:paraId="45C47875" w14:textId="441F9270"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z w:val="26"/>
                <w:szCs w:val="26"/>
              </w:rPr>
              <w:t>Kiểm tra hộp nối bằng phương pháp thủ công</w:t>
            </w:r>
          </w:p>
        </w:tc>
        <w:tc>
          <w:tcPr>
            <w:tcW w:w="1134" w:type="dxa"/>
          </w:tcPr>
          <w:p w14:paraId="1D4DF7A6" w14:textId="03C08892"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6</w:t>
            </w:r>
          </w:p>
        </w:tc>
      </w:tr>
      <w:tr w:rsidR="00E57292" w14:paraId="6F47FCDB" w14:textId="77777777" w:rsidTr="00E57292">
        <w:tc>
          <w:tcPr>
            <w:tcW w:w="959" w:type="dxa"/>
            <w:vAlign w:val="center"/>
          </w:tcPr>
          <w:p w14:paraId="44A4F547" w14:textId="4A995C49"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6</w:t>
            </w:r>
          </w:p>
        </w:tc>
        <w:tc>
          <w:tcPr>
            <w:tcW w:w="2055" w:type="dxa"/>
            <w:vAlign w:val="center"/>
          </w:tcPr>
          <w:p w14:paraId="07628D66" w14:textId="0A41B5D2"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TNT1.051</w:t>
            </w:r>
          </w:p>
        </w:tc>
        <w:tc>
          <w:tcPr>
            <w:tcW w:w="5458" w:type="dxa"/>
            <w:vAlign w:val="center"/>
          </w:tcPr>
          <w:p w14:paraId="6AD7250B" w14:textId="15E8F8AE"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z w:val="26"/>
                <w:szCs w:val="26"/>
              </w:rPr>
              <w:t>Vệ sinh giếng thăm, giếng kiểm tra bằng xe phun rửa áp lực và xe hút chân không</w:t>
            </w:r>
          </w:p>
        </w:tc>
        <w:tc>
          <w:tcPr>
            <w:tcW w:w="1134" w:type="dxa"/>
          </w:tcPr>
          <w:p w14:paraId="5AB51087" w14:textId="0C43EB5C"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7</w:t>
            </w:r>
          </w:p>
        </w:tc>
      </w:tr>
      <w:tr w:rsidR="00E57292" w14:paraId="6E343901" w14:textId="77777777" w:rsidTr="00E57292">
        <w:tc>
          <w:tcPr>
            <w:tcW w:w="959" w:type="dxa"/>
            <w:vAlign w:val="center"/>
          </w:tcPr>
          <w:p w14:paraId="290914B3" w14:textId="78764232"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7</w:t>
            </w:r>
          </w:p>
        </w:tc>
        <w:tc>
          <w:tcPr>
            <w:tcW w:w="2055" w:type="dxa"/>
            <w:vAlign w:val="center"/>
          </w:tcPr>
          <w:p w14:paraId="5C6BE27B" w14:textId="2598F850"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TNT1.061</w:t>
            </w:r>
          </w:p>
        </w:tc>
        <w:tc>
          <w:tcPr>
            <w:tcW w:w="5458" w:type="dxa"/>
            <w:vAlign w:val="center"/>
          </w:tcPr>
          <w:p w14:paraId="31DC5F27" w14:textId="787AEB60"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Vệ sinh giếng chuyển hướng bằng xe phun rửa áp lực và xe hút chân không</w:t>
            </w:r>
          </w:p>
        </w:tc>
        <w:tc>
          <w:tcPr>
            <w:tcW w:w="1134" w:type="dxa"/>
          </w:tcPr>
          <w:p w14:paraId="6E3B262B" w14:textId="24A8E33E"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8</w:t>
            </w:r>
          </w:p>
        </w:tc>
      </w:tr>
      <w:tr w:rsidR="00E57292" w14:paraId="25D8B412" w14:textId="77777777" w:rsidTr="00E57292">
        <w:tc>
          <w:tcPr>
            <w:tcW w:w="959" w:type="dxa"/>
            <w:vAlign w:val="center"/>
          </w:tcPr>
          <w:p w14:paraId="7DFC46CD" w14:textId="6BD664A8"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8</w:t>
            </w:r>
          </w:p>
        </w:tc>
        <w:tc>
          <w:tcPr>
            <w:tcW w:w="2055" w:type="dxa"/>
            <w:vAlign w:val="center"/>
          </w:tcPr>
          <w:p w14:paraId="523510F2" w14:textId="1EA4CBAC"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TNT1.071</w:t>
            </w:r>
          </w:p>
        </w:tc>
        <w:tc>
          <w:tcPr>
            <w:tcW w:w="5458" w:type="dxa"/>
            <w:vAlign w:val="center"/>
          </w:tcPr>
          <w:p w14:paraId="58D7F219" w14:textId="33263A76"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Vệ sinh giếng hộp nối bằng xe phun rửa áp lực và xe hút chân không</w:t>
            </w:r>
          </w:p>
        </w:tc>
        <w:tc>
          <w:tcPr>
            <w:tcW w:w="1134" w:type="dxa"/>
          </w:tcPr>
          <w:p w14:paraId="6F6F8F48" w14:textId="7E228B8D"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9</w:t>
            </w:r>
          </w:p>
        </w:tc>
      </w:tr>
      <w:tr w:rsidR="00E57292" w14:paraId="56753398" w14:textId="77777777" w:rsidTr="00E57292">
        <w:tc>
          <w:tcPr>
            <w:tcW w:w="959" w:type="dxa"/>
            <w:vAlign w:val="center"/>
          </w:tcPr>
          <w:p w14:paraId="17B34226" w14:textId="1AE081D6"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9</w:t>
            </w:r>
          </w:p>
        </w:tc>
        <w:tc>
          <w:tcPr>
            <w:tcW w:w="2055" w:type="dxa"/>
            <w:vAlign w:val="center"/>
          </w:tcPr>
          <w:p w14:paraId="52FD75FC" w14:textId="5C9D8473"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TNT1.081</w:t>
            </w:r>
          </w:p>
        </w:tc>
        <w:tc>
          <w:tcPr>
            <w:tcW w:w="5458" w:type="dxa"/>
            <w:vAlign w:val="center"/>
          </w:tcPr>
          <w:p w14:paraId="60A42324" w14:textId="21EF29D6"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z w:val="26"/>
                <w:szCs w:val="26"/>
              </w:rPr>
              <w:t>Vệ sinh tuyến đường ống bằng xe phun rửa áp lực và xe hút chân không (Ø150 ÷ Ø300mm)</w:t>
            </w:r>
          </w:p>
        </w:tc>
        <w:tc>
          <w:tcPr>
            <w:tcW w:w="1134" w:type="dxa"/>
          </w:tcPr>
          <w:p w14:paraId="13E51577" w14:textId="0E508BC0"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10</w:t>
            </w:r>
          </w:p>
        </w:tc>
      </w:tr>
      <w:tr w:rsidR="00E57292" w14:paraId="52F398CF" w14:textId="77777777" w:rsidTr="00E57292">
        <w:tc>
          <w:tcPr>
            <w:tcW w:w="959" w:type="dxa"/>
            <w:vAlign w:val="center"/>
          </w:tcPr>
          <w:p w14:paraId="1534FD39" w14:textId="31E1AB83"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10</w:t>
            </w:r>
          </w:p>
        </w:tc>
        <w:tc>
          <w:tcPr>
            <w:tcW w:w="2055" w:type="dxa"/>
            <w:vAlign w:val="center"/>
          </w:tcPr>
          <w:p w14:paraId="2CE33F50" w14:textId="6F24CC75"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TNT1.082</w:t>
            </w:r>
          </w:p>
        </w:tc>
        <w:tc>
          <w:tcPr>
            <w:tcW w:w="5458" w:type="dxa"/>
            <w:vAlign w:val="center"/>
          </w:tcPr>
          <w:p w14:paraId="25009E1B" w14:textId="71C49CE9"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Vệ sinh tuyến đường ống bằng xe phun rửa áp lực và xe hút chân không (Ø400 ÷ Ø700mm)</w:t>
            </w:r>
          </w:p>
        </w:tc>
        <w:tc>
          <w:tcPr>
            <w:tcW w:w="1134" w:type="dxa"/>
          </w:tcPr>
          <w:p w14:paraId="23BE3492" w14:textId="430DEB0A"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10</w:t>
            </w:r>
          </w:p>
        </w:tc>
      </w:tr>
      <w:tr w:rsidR="00E57292" w14:paraId="1247CE09" w14:textId="77777777" w:rsidTr="00E57292">
        <w:tc>
          <w:tcPr>
            <w:tcW w:w="959" w:type="dxa"/>
            <w:vAlign w:val="center"/>
          </w:tcPr>
          <w:p w14:paraId="47261BE2" w14:textId="397D7FFB"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11</w:t>
            </w:r>
          </w:p>
        </w:tc>
        <w:tc>
          <w:tcPr>
            <w:tcW w:w="2055" w:type="dxa"/>
            <w:vAlign w:val="center"/>
          </w:tcPr>
          <w:p w14:paraId="1C088FB6" w14:textId="1EC492F4"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TNT2.011</w:t>
            </w:r>
          </w:p>
        </w:tc>
        <w:tc>
          <w:tcPr>
            <w:tcW w:w="5458" w:type="dxa"/>
            <w:vAlign w:val="center"/>
          </w:tcPr>
          <w:p w14:paraId="0F7DEE18" w14:textId="76465B4D"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Xả tràn khẩn cấp</w:t>
            </w:r>
          </w:p>
        </w:tc>
        <w:tc>
          <w:tcPr>
            <w:tcW w:w="1134" w:type="dxa"/>
          </w:tcPr>
          <w:p w14:paraId="6D23D24D" w14:textId="07FEB182"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11</w:t>
            </w:r>
          </w:p>
        </w:tc>
      </w:tr>
      <w:tr w:rsidR="00E57292" w14:paraId="254285C3" w14:textId="77777777" w:rsidTr="00E57292">
        <w:tc>
          <w:tcPr>
            <w:tcW w:w="959" w:type="dxa"/>
            <w:vAlign w:val="center"/>
          </w:tcPr>
          <w:p w14:paraId="0321D7B6" w14:textId="1EA38D4A"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12</w:t>
            </w:r>
          </w:p>
        </w:tc>
        <w:tc>
          <w:tcPr>
            <w:tcW w:w="2055" w:type="dxa"/>
            <w:vAlign w:val="center"/>
          </w:tcPr>
          <w:p w14:paraId="445D06E2" w14:textId="04298FD0"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TNT2.021</w:t>
            </w:r>
          </w:p>
        </w:tc>
        <w:tc>
          <w:tcPr>
            <w:tcW w:w="5458" w:type="dxa"/>
            <w:vAlign w:val="center"/>
          </w:tcPr>
          <w:p w14:paraId="3FDDD48F" w14:textId="497ED556"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Vệ sinh lưới chắn rác (lưới lọc của hố van) đầu vào</w:t>
            </w:r>
          </w:p>
        </w:tc>
        <w:tc>
          <w:tcPr>
            <w:tcW w:w="1134" w:type="dxa"/>
          </w:tcPr>
          <w:p w14:paraId="3C30553B" w14:textId="50EC77A8"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11</w:t>
            </w:r>
          </w:p>
        </w:tc>
      </w:tr>
      <w:tr w:rsidR="00E57292" w14:paraId="18E53DAB" w14:textId="77777777" w:rsidTr="00E57292">
        <w:tc>
          <w:tcPr>
            <w:tcW w:w="959" w:type="dxa"/>
            <w:vAlign w:val="center"/>
          </w:tcPr>
          <w:p w14:paraId="3647226F" w14:textId="036FFFD7"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13</w:t>
            </w:r>
          </w:p>
        </w:tc>
        <w:tc>
          <w:tcPr>
            <w:tcW w:w="2055" w:type="dxa"/>
            <w:vAlign w:val="center"/>
          </w:tcPr>
          <w:p w14:paraId="6200D75C" w14:textId="21CB159E"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TNT2.031</w:t>
            </w:r>
          </w:p>
        </w:tc>
        <w:tc>
          <w:tcPr>
            <w:tcW w:w="5458" w:type="dxa"/>
            <w:vAlign w:val="center"/>
          </w:tcPr>
          <w:p w14:paraId="5552D8DC" w14:textId="07090BEB"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Vệ sinh hầm bơm</w:t>
            </w:r>
          </w:p>
        </w:tc>
        <w:tc>
          <w:tcPr>
            <w:tcW w:w="1134" w:type="dxa"/>
          </w:tcPr>
          <w:p w14:paraId="66565419" w14:textId="1AB7410C"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11</w:t>
            </w:r>
          </w:p>
        </w:tc>
      </w:tr>
      <w:tr w:rsidR="00E57292" w14:paraId="58E7E2A5" w14:textId="77777777" w:rsidTr="00E57292">
        <w:tc>
          <w:tcPr>
            <w:tcW w:w="959" w:type="dxa"/>
            <w:vAlign w:val="center"/>
          </w:tcPr>
          <w:p w14:paraId="55B02179" w14:textId="7AB6982B"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14</w:t>
            </w:r>
          </w:p>
        </w:tc>
        <w:tc>
          <w:tcPr>
            <w:tcW w:w="2055" w:type="dxa"/>
            <w:vAlign w:val="center"/>
          </w:tcPr>
          <w:p w14:paraId="610108AE" w14:textId="011AEEB9"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TNT2.041</w:t>
            </w:r>
          </w:p>
        </w:tc>
        <w:tc>
          <w:tcPr>
            <w:tcW w:w="5458" w:type="dxa"/>
            <w:vAlign w:val="center"/>
          </w:tcPr>
          <w:p w14:paraId="7FB6E05C" w14:textId="0144D31A"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Vệ sinh bơm chìm, đáy hầm bơm</w:t>
            </w:r>
          </w:p>
        </w:tc>
        <w:tc>
          <w:tcPr>
            <w:tcW w:w="1134" w:type="dxa"/>
          </w:tcPr>
          <w:p w14:paraId="25CA31DE" w14:textId="03473B1C"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12</w:t>
            </w:r>
          </w:p>
        </w:tc>
      </w:tr>
      <w:tr w:rsidR="00E57292" w14:paraId="54FD5F9D" w14:textId="77777777" w:rsidTr="00E57292">
        <w:tc>
          <w:tcPr>
            <w:tcW w:w="959" w:type="dxa"/>
            <w:vAlign w:val="center"/>
          </w:tcPr>
          <w:p w14:paraId="69D3ECC4" w14:textId="49F8AB3F"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15</w:t>
            </w:r>
          </w:p>
        </w:tc>
        <w:tc>
          <w:tcPr>
            <w:tcW w:w="2055" w:type="dxa"/>
            <w:vAlign w:val="center"/>
          </w:tcPr>
          <w:p w14:paraId="022F053B" w14:textId="48634026"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TNT2.051</w:t>
            </w:r>
          </w:p>
        </w:tc>
        <w:tc>
          <w:tcPr>
            <w:tcW w:w="5458" w:type="dxa"/>
            <w:vAlign w:val="center"/>
          </w:tcPr>
          <w:p w14:paraId="60E85CBB" w14:textId="22A0BD85"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Vận hành hệ thống bơm chìm</w:t>
            </w:r>
          </w:p>
        </w:tc>
        <w:tc>
          <w:tcPr>
            <w:tcW w:w="1134" w:type="dxa"/>
          </w:tcPr>
          <w:p w14:paraId="4D3A69E5" w14:textId="5EB35B2A"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12</w:t>
            </w:r>
          </w:p>
        </w:tc>
      </w:tr>
      <w:tr w:rsidR="00E57292" w14:paraId="76414B77" w14:textId="77777777" w:rsidTr="00E57292">
        <w:tc>
          <w:tcPr>
            <w:tcW w:w="959" w:type="dxa"/>
            <w:vAlign w:val="center"/>
          </w:tcPr>
          <w:p w14:paraId="532B48F3" w14:textId="63CE7304"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16</w:t>
            </w:r>
          </w:p>
        </w:tc>
        <w:tc>
          <w:tcPr>
            <w:tcW w:w="2055" w:type="dxa"/>
            <w:vAlign w:val="center"/>
          </w:tcPr>
          <w:p w14:paraId="3E9A7928" w14:textId="0B935C07"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TNT3.011</w:t>
            </w:r>
          </w:p>
        </w:tc>
        <w:tc>
          <w:tcPr>
            <w:tcW w:w="5458" w:type="dxa"/>
            <w:vAlign w:val="center"/>
          </w:tcPr>
          <w:p w14:paraId="4726B611" w14:textId="2F3E41AD"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Đo lưu lượng nước thải qua máng do lưu lượng</w:t>
            </w:r>
          </w:p>
        </w:tc>
        <w:tc>
          <w:tcPr>
            <w:tcW w:w="1134" w:type="dxa"/>
          </w:tcPr>
          <w:p w14:paraId="33238F68" w14:textId="21BD4ABB"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13</w:t>
            </w:r>
          </w:p>
        </w:tc>
      </w:tr>
      <w:tr w:rsidR="00E57292" w14:paraId="665DE9E7" w14:textId="77777777" w:rsidTr="00E57292">
        <w:tc>
          <w:tcPr>
            <w:tcW w:w="959" w:type="dxa"/>
            <w:vAlign w:val="center"/>
          </w:tcPr>
          <w:p w14:paraId="63409464" w14:textId="021F4636"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17</w:t>
            </w:r>
          </w:p>
        </w:tc>
        <w:tc>
          <w:tcPr>
            <w:tcW w:w="2055" w:type="dxa"/>
            <w:vAlign w:val="center"/>
          </w:tcPr>
          <w:p w14:paraId="3F89A15C" w14:textId="026A481E"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TNT3.021</w:t>
            </w:r>
          </w:p>
        </w:tc>
        <w:tc>
          <w:tcPr>
            <w:tcW w:w="5458" w:type="dxa"/>
            <w:vAlign w:val="center"/>
          </w:tcPr>
          <w:p w14:paraId="1E0028E1" w14:textId="425D5834"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Xả cặn tại công trình thu</w:t>
            </w:r>
          </w:p>
        </w:tc>
        <w:tc>
          <w:tcPr>
            <w:tcW w:w="1134" w:type="dxa"/>
          </w:tcPr>
          <w:p w14:paraId="072D0D25" w14:textId="75E8A4B3"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13</w:t>
            </w:r>
          </w:p>
        </w:tc>
      </w:tr>
      <w:tr w:rsidR="00E57292" w14:paraId="0A8B614F" w14:textId="77777777" w:rsidTr="00E57292">
        <w:tc>
          <w:tcPr>
            <w:tcW w:w="959" w:type="dxa"/>
            <w:vAlign w:val="center"/>
          </w:tcPr>
          <w:p w14:paraId="6E722E0E" w14:textId="04D52C5C"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18</w:t>
            </w:r>
          </w:p>
        </w:tc>
        <w:tc>
          <w:tcPr>
            <w:tcW w:w="2055" w:type="dxa"/>
            <w:vAlign w:val="center"/>
          </w:tcPr>
          <w:p w14:paraId="2D5DD150" w14:textId="120D8A4E"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TNT3.031</w:t>
            </w:r>
          </w:p>
        </w:tc>
        <w:tc>
          <w:tcPr>
            <w:tcW w:w="5458" w:type="dxa"/>
            <w:vAlign w:val="center"/>
          </w:tcPr>
          <w:p w14:paraId="0333B837" w14:textId="2C7F7A6D"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Hút, vệ sinh hố xả cặn tại công trình thu (Hút, vệ sinh 01 lần/ngày)</w:t>
            </w:r>
          </w:p>
        </w:tc>
        <w:tc>
          <w:tcPr>
            <w:tcW w:w="1134" w:type="dxa"/>
          </w:tcPr>
          <w:p w14:paraId="722EDAC3" w14:textId="79034CC7"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14</w:t>
            </w:r>
          </w:p>
        </w:tc>
      </w:tr>
      <w:tr w:rsidR="00E57292" w14:paraId="7242DF2D" w14:textId="77777777" w:rsidTr="00E57292">
        <w:tc>
          <w:tcPr>
            <w:tcW w:w="959" w:type="dxa"/>
            <w:vAlign w:val="center"/>
          </w:tcPr>
          <w:p w14:paraId="3E786EA2" w14:textId="01137562"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19</w:t>
            </w:r>
          </w:p>
        </w:tc>
        <w:tc>
          <w:tcPr>
            <w:tcW w:w="2055" w:type="dxa"/>
            <w:vAlign w:val="center"/>
          </w:tcPr>
          <w:p w14:paraId="2D391485" w14:textId="318861E5"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TNT3.041</w:t>
            </w:r>
          </w:p>
        </w:tc>
        <w:tc>
          <w:tcPr>
            <w:tcW w:w="5458" w:type="dxa"/>
            <w:vAlign w:val="center"/>
          </w:tcPr>
          <w:p w14:paraId="01D4F9BA" w14:textId="58204DCE"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Vệ sinh thác làm thoáng</w:t>
            </w:r>
          </w:p>
        </w:tc>
        <w:tc>
          <w:tcPr>
            <w:tcW w:w="1134" w:type="dxa"/>
          </w:tcPr>
          <w:p w14:paraId="627D0C04" w14:textId="0EA561E9"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14</w:t>
            </w:r>
          </w:p>
        </w:tc>
      </w:tr>
      <w:tr w:rsidR="00E57292" w14:paraId="6BC7A9F0" w14:textId="77777777" w:rsidTr="00E57292">
        <w:tc>
          <w:tcPr>
            <w:tcW w:w="959" w:type="dxa"/>
            <w:vAlign w:val="center"/>
          </w:tcPr>
          <w:p w14:paraId="1048F017" w14:textId="628ADE4C"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20</w:t>
            </w:r>
          </w:p>
        </w:tc>
        <w:tc>
          <w:tcPr>
            <w:tcW w:w="2055" w:type="dxa"/>
            <w:vAlign w:val="center"/>
          </w:tcPr>
          <w:p w14:paraId="592F6AF6" w14:textId="6A55B9D7"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TNT3.051</w:t>
            </w:r>
          </w:p>
        </w:tc>
        <w:tc>
          <w:tcPr>
            <w:tcW w:w="5458" w:type="dxa"/>
            <w:vAlign w:val="center"/>
          </w:tcPr>
          <w:p w14:paraId="0B273996" w14:textId="75C75D6C"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Vệ sinh lưới chắn rác (lưới lọc) đầu vào</w:t>
            </w:r>
          </w:p>
        </w:tc>
        <w:tc>
          <w:tcPr>
            <w:tcW w:w="1134" w:type="dxa"/>
          </w:tcPr>
          <w:p w14:paraId="7AD8D747" w14:textId="79A9E59B"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15</w:t>
            </w:r>
          </w:p>
        </w:tc>
      </w:tr>
      <w:tr w:rsidR="00E57292" w14:paraId="310F7002" w14:textId="77777777" w:rsidTr="00E57292">
        <w:tc>
          <w:tcPr>
            <w:tcW w:w="959" w:type="dxa"/>
            <w:vAlign w:val="center"/>
          </w:tcPr>
          <w:p w14:paraId="7E2B994E" w14:textId="047EF2EB"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21</w:t>
            </w:r>
          </w:p>
        </w:tc>
        <w:tc>
          <w:tcPr>
            <w:tcW w:w="2055" w:type="dxa"/>
            <w:vAlign w:val="center"/>
          </w:tcPr>
          <w:p w14:paraId="69A550ED" w14:textId="7C57DCC9"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TNT3.061</w:t>
            </w:r>
          </w:p>
        </w:tc>
        <w:tc>
          <w:tcPr>
            <w:tcW w:w="5458" w:type="dxa"/>
            <w:vAlign w:val="center"/>
          </w:tcPr>
          <w:p w14:paraId="061E7D3A" w14:textId="51BE023B"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Vệ sinh hố phân chia lưu lượng, hố thu hầm tự hoại</w:t>
            </w:r>
          </w:p>
        </w:tc>
        <w:tc>
          <w:tcPr>
            <w:tcW w:w="1134" w:type="dxa"/>
          </w:tcPr>
          <w:p w14:paraId="5AB6C77A" w14:textId="05DA73D5"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15</w:t>
            </w:r>
          </w:p>
        </w:tc>
      </w:tr>
      <w:tr w:rsidR="00E57292" w14:paraId="3CE0BDCD" w14:textId="77777777" w:rsidTr="00E57292">
        <w:tc>
          <w:tcPr>
            <w:tcW w:w="959" w:type="dxa"/>
            <w:vAlign w:val="center"/>
          </w:tcPr>
          <w:p w14:paraId="76DA0E67" w14:textId="1539C93C"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22</w:t>
            </w:r>
          </w:p>
        </w:tc>
        <w:tc>
          <w:tcPr>
            <w:tcW w:w="2055" w:type="dxa"/>
            <w:vAlign w:val="center"/>
          </w:tcPr>
          <w:p w14:paraId="2667871F" w14:textId="01686AFA"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TNT3.071</w:t>
            </w:r>
          </w:p>
        </w:tc>
        <w:tc>
          <w:tcPr>
            <w:tcW w:w="5458" w:type="dxa"/>
            <w:vAlign w:val="center"/>
          </w:tcPr>
          <w:p w14:paraId="6CB773EB" w14:textId="1DDCAE9F"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 xml:space="preserve">Vệ sinh giếng kiểm tra bằng thủ công </w:t>
            </w:r>
          </w:p>
        </w:tc>
        <w:tc>
          <w:tcPr>
            <w:tcW w:w="1134" w:type="dxa"/>
          </w:tcPr>
          <w:p w14:paraId="54E6FF66" w14:textId="4B06EECB" w:rsidR="00E57292" w:rsidRPr="00E57292" w:rsidRDefault="00AF4C16" w:rsidP="00EC4AF5">
            <w:pPr>
              <w:jc w:val="center"/>
              <w:rPr>
                <w:rFonts w:ascii="Times New Roman" w:hAnsi="Times New Roman" w:cs="Times New Roman"/>
                <w:sz w:val="26"/>
                <w:szCs w:val="26"/>
              </w:rPr>
            </w:pPr>
            <w:r>
              <w:rPr>
                <w:rFonts w:ascii="Times New Roman" w:hAnsi="Times New Roman" w:cs="Times New Roman"/>
                <w:sz w:val="26"/>
                <w:szCs w:val="26"/>
              </w:rPr>
              <w:t>15</w:t>
            </w:r>
          </w:p>
        </w:tc>
      </w:tr>
      <w:tr w:rsidR="00E57292" w14:paraId="263BAA26" w14:textId="77777777" w:rsidTr="00E57292">
        <w:tc>
          <w:tcPr>
            <w:tcW w:w="959" w:type="dxa"/>
            <w:vAlign w:val="center"/>
          </w:tcPr>
          <w:p w14:paraId="66491C1C" w14:textId="64E9CE8C"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23</w:t>
            </w:r>
          </w:p>
        </w:tc>
        <w:tc>
          <w:tcPr>
            <w:tcW w:w="2055" w:type="dxa"/>
            <w:vAlign w:val="center"/>
          </w:tcPr>
          <w:p w14:paraId="1DC85AEE" w14:textId="3623CD46"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TNT3.081</w:t>
            </w:r>
          </w:p>
        </w:tc>
        <w:tc>
          <w:tcPr>
            <w:tcW w:w="5458" w:type="dxa"/>
            <w:vAlign w:val="center"/>
          </w:tcPr>
          <w:p w14:paraId="2A55207F" w14:textId="1686CEA9"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Vớt rác tích đọng trên mặt hồ kỵ khí</w:t>
            </w:r>
          </w:p>
        </w:tc>
        <w:tc>
          <w:tcPr>
            <w:tcW w:w="1134" w:type="dxa"/>
          </w:tcPr>
          <w:p w14:paraId="1ECC7F48" w14:textId="45FD5756"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16</w:t>
            </w:r>
          </w:p>
        </w:tc>
      </w:tr>
      <w:tr w:rsidR="00E57292" w14:paraId="7D1F4406" w14:textId="77777777" w:rsidTr="00E57292">
        <w:tc>
          <w:tcPr>
            <w:tcW w:w="959" w:type="dxa"/>
            <w:vAlign w:val="center"/>
          </w:tcPr>
          <w:p w14:paraId="475DD419" w14:textId="78A5C332"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24</w:t>
            </w:r>
          </w:p>
        </w:tc>
        <w:tc>
          <w:tcPr>
            <w:tcW w:w="2055" w:type="dxa"/>
            <w:vAlign w:val="center"/>
          </w:tcPr>
          <w:p w14:paraId="759EABAE" w14:textId="4CB2EB7B"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TNT3.082</w:t>
            </w:r>
          </w:p>
        </w:tc>
        <w:tc>
          <w:tcPr>
            <w:tcW w:w="5458" w:type="dxa"/>
            <w:vAlign w:val="center"/>
          </w:tcPr>
          <w:p w14:paraId="632D21ED" w14:textId="0700AF78"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Vớt rác tích đọng trên mặt hồ sinh học</w:t>
            </w:r>
          </w:p>
        </w:tc>
        <w:tc>
          <w:tcPr>
            <w:tcW w:w="1134" w:type="dxa"/>
          </w:tcPr>
          <w:p w14:paraId="557B7AB5" w14:textId="230C4773"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16</w:t>
            </w:r>
          </w:p>
        </w:tc>
      </w:tr>
      <w:tr w:rsidR="00E57292" w14:paraId="4A287ECD" w14:textId="77777777" w:rsidTr="00E57292">
        <w:tc>
          <w:tcPr>
            <w:tcW w:w="959" w:type="dxa"/>
            <w:vAlign w:val="center"/>
          </w:tcPr>
          <w:p w14:paraId="1B1C7B61" w14:textId="0A3E5C6A"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25</w:t>
            </w:r>
          </w:p>
        </w:tc>
        <w:tc>
          <w:tcPr>
            <w:tcW w:w="2055" w:type="dxa"/>
            <w:vAlign w:val="center"/>
          </w:tcPr>
          <w:p w14:paraId="2EB5F1DC" w14:textId="405843A5"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TNT3.083</w:t>
            </w:r>
          </w:p>
        </w:tc>
        <w:tc>
          <w:tcPr>
            <w:tcW w:w="5458" w:type="dxa"/>
            <w:vAlign w:val="center"/>
          </w:tcPr>
          <w:p w14:paraId="150C528D" w14:textId="1527DB7F"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Vớt rác tích đọng trên mặt hồ làm thoáng</w:t>
            </w:r>
          </w:p>
        </w:tc>
        <w:tc>
          <w:tcPr>
            <w:tcW w:w="1134" w:type="dxa"/>
          </w:tcPr>
          <w:p w14:paraId="14C7A598" w14:textId="291DCC03"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16</w:t>
            </w:r>
          </w:p>
        </w:tc>
      </w:tr>
      <w:tr w:rsidR="00E57292" w14:paraId="23E347D2" w14:textId="77777777" w:rsidTr="00E57292">
        <w:tc>
          <w:tcPr>
            <w:tcW w:w="959" w:type="dxa"/>
            <w:vAlign w:val="center"/>
          </w:tcPr>
          <w:p w14:paraId="36B705F0" w14:textId="156BFCBE"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26</w:t>
            </w:r>
          </w:p>
        </w:tc>
        <w:tc>
          <w:tcPr>
            <w:tcW w:w="2055" w:type="dxa"/>
            <w:vAlign w:val="center"/>
          </w:tcPr>
          <w:p w14:paraId="266B9404" w14:textId="351C66B6"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TNT3.091</w:t>
            </w:r>
          </w:p>
        </w:tc>
        <w:tc>
          <w:tcPr>
            <w:tcW w:w="5458" w:type="dxa"/>
            <w:vAlign w:val="center"/>
          </w:tcPr>
          <w:p w14:paraId="081A3067" w14:textId="1D9D2A36"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Bảo vệ bên trong khu vực nhà máy xử lý nước thải</w:t>
            </w:r>
          </w:p>
        </w:tc>
        <w:tc>
          <w:tcPr>
            <w:tcW w:w="1134" w:type="dxa"/>
          </w:tcPr>
          <w:p w14:paraId="6FBF95D0" w14:textId="772862A2"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16</w:t>
            </w:r>
          </w:p>
        </w:tc>
      </w:tr>
      <w:tr w:rsidR="00E57292" w14:paraId="4F33A1B5" w14:textId="77777777" w:rsidTr="00E57292">
        <w:tc>
          <w:tcPr>
            <w:tcW w:w="959" w:type="dxa"/>
            <w:vAlign w:val="center"/>
          </w:tcPr>
          <w:p w14:paraId="50A86DDF" w14:textId="6ACBBB45"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27</w:t>
            </w:r>
          </w:p>
        </w:tc>
        <w:tc>
          <w:tcPr>
            <w:tcW w:w="2055" w:type="dxa"/>
            <w:vAlign w:val="center"/>
          </w:tcPr>
          <w:p w14:paraId="688BE9FD" w14:textId="31692825"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TNT4.011</w:t>
            </w:r>
          </w:p>
        </w:tc>
        <w:tc>
          <w:tcPr>
            <w:tcW w:w="5458" w:type="dxa"/>
            <w:vAlign w:val="center"/>
          </w:tcPr>
          <w:p w14:paraId="5A9C70EA" w14:textId="2A35D4B5"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Lắp đặt tấm chắn (tấm phai bằng gỗ) ngăn nước dòng suối</w:t>
            </w:r>
          </w:p>
        </w:tc>
        <w:tc>
          <w:tcPr>
            <w:tcW w:w="1134" w:type="dxa"/>
          </w:tcPr>
          <w:p w14:paraId="3EA4B153" w14:textId="018A7547" w:rsidR="00E57292" w:rsidRPr="00E57292" w:rsidRDefault="00F63167" w:rsidP="00AF4C16">
            <w:pPr>
              <w:jc w:val="center"/>
              <w:rPr>
                <w:rFonts w:ascii="Times New Roman" w:hAnsi="Times New Roman" w:cs="Times New Roman"/>
                <w:sz w:val="26"/>
                <w:szCs w:val="26"/>
              </w:rPr>
            </w:pPr>
            <w:r>
              <w:rPr>
                <w:rFonts w:ascii="Times New Roman" w:hAnsi="Times New Roman" w:cs="Times New Roman"/>
                <w:sz w:val="26"/>
                <w:szCs w:val="26"/>
              </w:rPr>
              <w:t>1</w:t>
            </w:r>
            <w:r w:rsidR="00AF4C16">
              <w:rPr>
                <w:rFonts w:ascii="Times New Roman" w:hAnsi="Times New Roman" w:cs="Times New Roman"/>
                <w:sz w:val="26"/>
                <w:szCs w:val="26"/>
              </w:rPr>
              <w:t>6</w:t>
            </w:r>
          </w:p>
        </w:tc>
      </w:tr>
      <w:tr w:rsidR="00E57292" w14:paraId="507366E3" w14:textId="77777777" w:rsidTr="00E57292">
        <w:tc>
          <w:tcPr>
            <w:tcW w:w="959" w:type="dxa"/>
            <w:vAlign w:val="center"/>
          </w:tcPr>
          <w:p w14:paraId="22C4A5C7" w14:textId="24DC3364"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28</w:t>
            </w:r>
          </w:p>
        </w:tc>
        <w:tc>
          <w:tcPr>
            <w:tcW w:w="2055" w:type="dxa"/>
            <w:vAlign w:val="center"/>
          </w:tcPr>
          <w:p w14:paraId="6D187D36" w14:textId="6E2DDF3F"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TNT4.021</w:t>
            </w:r>
          </w:p>
        </w:tc>
        <w:tc>
          <w:tcPr>
            <w:tcW w:w="5458" w:type="dxa"/>
            <w:vAlign w:val="center"/>
          </w:tcPr>
          <w:p w14:paraId="5F886A1D" w14:textId="70DA5644"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 xml:space="preserve">Tháo dỡ tấm chắn (tấm phai bằng gỗ) ngăn nước </w:t>
            </w:r>
            <w:r w:rsidRPr="00E57292">
              <w:rPr>
                <w:rFonts w:ascii="Times New Roman" w:hAnsi="Times New Roman" w:cs="Times New Roman"/>
                <w:color w:val="000000"/>
                <w:spacing w:val="-6"/>
                <w:sz w:val="26"/>
                <w:szCs w:val="26"/>
              </w:rPr>
              <w:lastRenderedPageBreak/>
              <w:t>dòng suối</w:t>
            </w:r>
          </w:p>
        </w:tc>
        <w:tc>
          <w:tcPr>
            <w:tcW w:w="1134" w:type="dxa"/>
          </w:tcPr>
          <w:p w14:paraId="0F5BD126" w14:textId="7A7DE712"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lastRenderedPageBreak/>
              <w:t>17</w:t>
            </w:r>
          </w:p>
        </w:tc>
      </w:tr>
      <w:tr w:rsidR="00E57292" w14:paraId="5B9EF1C4" w14:textId="77777777" w:rsidTr="00E57292">
        <w:tc>
          <w:tcPr>
            <w:tcW w:w="959" w:type="dxa"/>
            <w:vAlign w:val="center"/>
          </w:tcPr>
          <w:p w14:paraId="0355E0F0" w14:textId="2EAC3768"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lastRenderedPageBreak/>
              <w:t>29</w:t>
            </w:r>
          </w:p>
        </w:tc>
        <w:tc>
          <w:tcPr>
            <w:tcW w:w="2055" w:type="dxa"/>
            <w:vAlign w:val="center"/>
          </w:tcPr>
          <w:p w14:paraId="10A2FBC2" w14:textId="2D6F3F8E"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TNT4.031</w:t>
            </w:r>
          </w:p>
        </w:tc>
        <w:tc>
          <w:tcPr>
            <w:tcW w:w="5458" w:type="dxa"/>
            <w:vAlign w:val="center"/>
          </w:tcPr>
          <w:p w14:paraId="57A0F589" w14:textId="1FE5F298"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Vệ sinh lưới chắn rác (lưới lọc) đầu vào</w:t>
            </w:r>
          </w:p>
        </w:tc>
        <w:tc>
          <w:tcPr>
            <w:tcW w:w="1134" w:type="dxa"/>
          </w:tcPr>
          <w:p w14:paraId="54F87B4C" w14:textId="1FC6E0F2" w:rsidR="00E57292" w:rsidRPr="00E57292" w:rsidRDefault="00F63167" w:rsidP="00AF4C16">
            <w:pPr>
              <w:jc w:val="center"/>
              <w:rPr>
                <w:rFonts w:ascii="Times New Roman" w:hAnsi="Times New Roman" w:cs="Times New Roman"/>
                <w:sz w:val="26"/>
                <w:szCs w:val="26"/>
              </w:rPr>
            </w:pPr>
            <w:r>
              <w:rPr>
                <w:rFonts w:ascii="Times New Roman" w:hAnsi="Times New Roman" w:cs="Times New Roman"/>
                <w:sz w:val="26"/>
                <w:szCs w:val="26"/>
              </w:rPr>
              <w:t>1</w:t>
            </w:r>
            <w:r w:rsidR="00AF4C16">
              <w:rPr>
                <w:rFonts w:ascii="Times New Roman" w:hAnsi="Times New Roman" w:cs="Times New Roman"/>
                <w:sz w:val="26"/>
                <w:szCs w:val="26"/>
              </w:rPr>
              <w:t>7</w:t>
            </w:r>
          </w:p>
        </w:tc>
      </w:tr>
      <w:tr w:rsidR="00E57292" w14:paraId="60847552" w14:textId="77777777" w:rsidTr="00E57292">
        <w:tc>
          <w:tcPr>
            <w:tcW w:w="959" w:type="dxa"/>
            <w:vAlign w:val="center"/>
          </w:tcPr>
          <w:p w14:paraId="62A7DDFA" w14:textId="1FD64D7A"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30</w:t>
            </w:r>
          </w:p>
        </w:tc>
        <w:tc>
          <w:tcPr>
            <w:tcW w:w="2055" w:type="dxa"/>
            <w:vAlign w:val="center"/>
          </w:tcPr>
          <w:p w14:paraId="5CFB9A2F" w14:textId="53987A0C"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TNT4.041</w:t>
            </w:r>
          </w:p>
        </w:tc>
        <w:tc>
          <w:tcPr>
            <w:tcW w:w="5458" w:type="dxa"/>
            <w:vAlign w:val="center"/>
          </w:tcPr>
          <w:p w14:paraId="3B56D929" w14:textId="1B8F0D7B"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Vệ sinh hầm bơm (thực hiện 01 lần/tuần)</w:t>
            </w:r>
          </w:p>
        </w:tc>
        <w:tc>
          <w:tcPr>
            <w:tcW w:w="1134" w:type="dxa"/>
          </w:tcPr>
          <w:p w14:paraId="0DD5DCCE" w14:textId="3F0FE3F0"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18</w:t>
            </w:r>
          </w:p>
        </w:tc>
      </w:tr>
      <w:tr w:rsidR="00E57292" w14:paraId="2437A8C4" w14:textId="77777777" w:rsidTr="00E57292">
        <w:tc>
          <w:tcPr>
            <w:tcW w:w="959" w:type="dxa"/>
            <w:vAlign w:val="center"/>
          </w:tcPr>
          <w:p w14:paraId="3F38484B" w14:textId="7B66F9BD"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31</w:t>
            </w:r>
          </w:p>
        </w:tc>
        <w:tc>
          <w:tcPr>
            <w:tcW w:w="2055" w:type="dxa"/>
            <w:vAlign w:val="center"/>
          </w:tcPr>
          <w:p w14:paraId="6D3A4B85" w14:textId="5A04E978"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TNT4.051</w:t>
            </w:r>
          </w:p>
        </w:tc>
        <w:tc>
          <w:tcPr>
            <w:tcW w:w="5458" w:type="dxa"/>
            <w:vAlign w:val="center"/>
          </w:tcPr>
          <w:p w14:paraId="70702B31" w14:textId="097D8CDE"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Vận hành hệ thống bơm tái sử dụng nước thải</w:t>
            </w:r>
          </w:p>
        </w:tc>
        <w:tc>
          <w:tcPr>
            <w:tcW w:w="1134" w:type="dxa"/>
          </w:tcPr>
          <w:p w14:paraId="1A35FD00" w14:textId="274926AD" w:rsidR="00E57292" w:rsidRPr="00E57292" w:rsidRDefault="00F63167" w:rsidP="00AF4C16">
            <w:pPr>
              <w:jc w:val="center"/>
              <w:rPr>
                <w:rFonts w:ascii="Times New Roman" w:hAnsi="Times New Roman" w:cs="Times New Roman"/>
                <w:sz w:val="26"/>
                <w:szCs w:val="26"/>
              </w:rPr>
            </w:pPr>
            <w:r>
              <w:rPr>
                <w:rFonts w:ascii="Times New Roman" w:hAnsi="Times New Roman" w:cs="Times New Roman"/>
                <w:sz w:val="26"/>
                <w:szCs w:val="26"/>
              </w:rPr>
              <w:t>1</w:t>
            </w:r>
            <w:r w:rsidR="00AF4C16">
              <w:rPr>
                <w:rFonts w:ascii="Times New Roman" w:hAnsi="Times New Roman" w:cs="Times New Roman"/>
                <w:sz w:val="26"/>
                <w:szCs w:val="26"/>
              </w:rPr>
              <w:t>8</w:t>
            </w:r>
          </w:p>
        </w:tc>
      </w:tr>
      <w:tr w:rsidR="00E57292" w14:paraId="0801941C" w14:textId="77777777" w:rsidTr="00E57292">
        <w:tc>
          <w:tcPr>
            <w:tcW w:w="959" w:type="dxa"/>
            <w:vAlign w:val="center"/>
          </w:tcPr>
          <w:p w14:paraId="7230469A" w14:textId="3887BF3F"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32</w:t>
            </w:r>
          </w:p>
        </w:tc>
        <w:tc>
          <w:tcPr>
            <w:tcW w:w="2055" w:type="dxa"/>
            <w:vAlign w:val="center"/>
          </w:tcPr>
          <w:p w14:paraId="4111897E" w14:textId="3091E62F"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TNT5.011</w:t>
            </w:r>
          </w:p>
        </w:tc>
        <w:tc>
          <w:tcPr>
            <w:tcW w:w="5458" w:type="dxa"/>
            <w:vAlign w:val="center"/>
          </w:tcPr>
          <w:p w14:paraId="58D470E0" w14:textId="68386221"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Vận hành các bể nước chứa tái sử dụng</w:t>
            </w:r>
          </w:p>
        </w:tc>
        <w:tc>
          <w:tcPr>
            <w:tcW w:w="1134" w:type="dxa"/>
          </w:tcPr>
          <w:p w14:paraId="68FB33DD" w14:textId="56AC1D08"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19</w:t>
            </w:r>
          </w:p>
        </w:tc>
      </w:tr>
      <w:tr w:rsidR="00E57292" w14:paraId="27B4ACD3" w14:textId="77777777" w:rsidTr="00E57292">
        <w:tc>
          <w:tcPr>
            <w:tcW w:w="959" w:type="dxa"/>
            <w:vAlign w:val="center"/>
          </w:tcPr>
          <w:p w14:paraId="17B35370" w14:textId="4AC0A9D4"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33</w:t>
            </w:r>
          </w:p>
        </w:tc>
        <w:tc>
          <w:tcPr>
            <w:tcW w:w="2055" w:type="dxa"/>
            <w:vAlign w:val="center"/>
          </w:tcPr>
          <w:p w14:paraId="55949DC4" w14:textId="561969A6"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TNT5.021</w:t>
            </w:r>
          </w:p>
        </w:tc>
        <w:tc>
          <w:tcPr>
            <w:tcW w:w="5458" w:type="dxa"/>
            <w:vAlign w:val="center"/>
          </w:tcPr>
          <w:p w14:paraId="41755D3E" w14:textId="27F6E118"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6"/>
                <w:sz w:val="26"/>
                <w:szCs w:val="26"/>
              </w:rPr>
              <w:t>Vận hành các tuyến ống tự chảy</w:t>
            </w:r>
          </w:p>
        </w:tc>
        <w:tc>
          <w:tcPr>
            <w:tcW w:w="1134" w:type="dxa"/>
          </w:tcPr>
          <w:p w14:paraId="4E86E2B9" w14:textId="67AEB433" w:rsidR="00E57292" w:rsidRPr="00E57292" w:rsidRDefault="00AF4C16" w:rsidP="00EC4AF5">
            <w:pPr>
              <w:jc w:val="center"/>
              <w:rPr>
                <w:rFonts w:ascii="Times New Roman" w:hAnsi="Times New Roman" w:cs="Times New Roman"/>
                <w:sz w:val="26"/>
                <w:szCs w:val="26"/>
              </w:rPr>
            </w:pPr>
            <w:r>
              <w:rPr>
                <w:rFonts w:ascii="Times New Roman" w:hAnsi="Times New Roman" w:cs="Times New Roman"/>
                <w:sz w:val="26"/>
                <w:szCs w:val="26"/>
              </w:rPr>
              <w:t>19</w:t>
            </w:r>
          </w:p>
        </w:tc>
      </w:tr>
      <w:tr w:rsidR="00E57292" w14:paraId="2359F897" w14:textId="77777777" w:rsidTr="00E57292">
        <w:tc>
          <w:tcPr>
            <w:tcW w:w="959" w:type="dxa"/>
            <w:vAlign w:val="center"/>
          </w:tcPr>
          <w:p w14:paraId="1FAD1058" w14:textId="5C4010F7"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34</w:t>
            </w:r>
          </w:p>
        </w:tc>
        <w:tc>
          <w:tcPr>
            <w:tcW w:w="2055" w:type="dxa"/>
            <w:vAlign w:val="center"/>
          </w:tcPr>
          <w:p w14:paraId="4D58B7CA" w14:textId="45261CC0"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TNT6.011</w:t>
            </w:r>
          </w:p>
        </w:tc>
        <w:tc>
          <w:tcPr>
            <w:tcW w:w="5458" w:type="dxa"/>
            <w:vAlign w:val="center"/>
          </w:tcPr>
          <w:p w14:paraId="5F8FA695" w14:textId="6229D315"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4"/>
                <w:sz w:val="26"/>
                <w:szCs w:val="26"/>
              </w:rPr>
              <w:t>Vệ sinh miệng hố thu nước, hố ga bằng thủ công</w:t>
            </w:r>
          </w:p>
        </w:tc>
        <w:tc>
          <w:tcPr>
            <w:tcW w:w="1134" w:type="dxa"/>
          </w:tcPr>
          <w:p w14:paraId="24F6990B" w14:textId="48AB5A22" w:rsidR="00E57292" w:rsidRPr="00E57292" w:rsidRDefault="00F63167" w:rsidP="00EC4AF5">
            <w:pPr>
              <w:jc w:val="center"/>
              <w:rPr>
                <w:rFonts w:ascii="Times New Roman" w:hAnsi="Times New Roman" w:cs="Times New Roman"/>
                <w:sz w:val="26"/>
                <w:szCs w:val="26"/>
              </w:rPr>
            </w:pPr>
            <w:r>
              <w:rPr>
                <w:rFonts w:ascii="Times New Roman" w:hAnsi="Times New Roman" w:cs="Times New Roman"/>
                <w:sz w:val="26"/>
                <w:szCs w:val="26"/>
              </w:rPr>
              <w:t>20</w:t>
            </w:r>
          </w:p>
        </w:tc>
      </w:tr>
      <w:tr w:rsidR="00E57292" w14:paraId="12E1B4D9" w14:textId="77777777" w:rsidTr="00E57292">
        <w:tc>
          <w:tcPr>
            <w:tcW w:w="959" w:type="dxa"/>
            <w:vAlign w:val="center"/>
          </w:tcPr>
          <w:p w14:paraId="1FECBF44" w14:textId="20D7C39A"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sz w:val="26"/>
                <w:szCs w:val="26"/>
              </w:rPr>
              <w:t>35</w:t>
            </w:r>
          </w:p>
        </w:tc>
        <w:tc>
          <w:tcPr>
            <w:tcW w:w="2055" w:type="dxa"/>
            <w:vAlign w:val="center"/>
          </w:tcPr>
          <w:p w14:paraId="587260CE" w14:textId="7993A497" w:rsidR="00E57292" w:rsidRPr="00E57292" w:rsidRDefault="00E57292" w:rsidP="00E57292">
            <w:pPr>
              <w:jc w:val="center"/>
              <w:rPr>
                <w:rFonts w:ascii="Times New Roman" w:hAnsi="Times New Roman" w:cs="Times New Roman"/>
                <w:sz w:val="26"/>
                <w:szCs w:val="26"/>
              </w:rPr>
            </w:pPr>
            <w:r w:rsidRPr="00E57292">
              <w:rPr>
                <w:rFonts w:ascii="Times New Roman" w:hAnsi="Times New Roman" w:cs="Times New Roman"/>
                <w:color w:val="000000"/>
                <w:sz w:val="26"/>
                <w:szCs w:val="26"/>
              </w:rPr>
              <w:t>TNT6.021</w:t>
            </w:r>
          </w:p>
        </w:tc>
        <w:tc>
          <w:tcPr>
            <w:tcW w:w="5458" w:type="dxa"/>
            <w:vAlign w:val="center"/>
          </w:tcPr>
          <w:p w14:paraId="36F89527" w14:textId="301E3E80" w:rsidR="00E57292" w:rsidRPr="00E57292" w:rsidRDefault="00E57292" w:rsidP="0057625C">
            <w:pPr>
              <w:rPr>
                <w:rFonts w:ascii="Times New Roman" w:hAnsi="Times New Roman" w:cs="Times New Roman"/>
                <w:sz w:val="26"/>
                <w:szCs w:val="26"/>
              </w:rPr>
            </w:pPr>
            <w:r w:rsidRPr="00E57292">
              <w:rPr>
                <w:rFonts w:ascii="Times New Roman" w:hAnsi="Times New Roman" w:cs="Times New Roman"/>
                <w:color w:val="000000"/>
                <w:spacing w:val="-4"/>
                <w:sz w:val="26"/>
                <w:szCs w:val="26"/>
              </w:rPr>
              <w:t>Vệ sinh miệng hố thu nước bằng xe phun rửa áp lực</w:t>
            </w:r>
          </w:p>
        </w:tc>
        <w:tc>
          <w:tcPr>
            <w:tcW w:w="1134" w:type="dxa"/>
          </w:tcPr>
          <w:p w14:paraId="797EDC98" w14:textId="30F300E6" w:rsidR="00E57292" w:rsidRPr="00E57292" w:rsidRDefault="00EC4AF5" w:rsidP="00AF4C16">
            <w:pPr>
              <w:jc w:val="center"/>
              <w:rPr>
                <w:rFonts w:ascii="Times New Roman" w:hAnsi="Times New Roman" w:cs="Times New Roman"/>
                <w:sz w:val="26"/>
                <w:szCs w:val="26"/>
              </w:rPr>
            </w:pPr>
            <w:r>
              <w:rPr>
                <w:rFonts w:ascii="Times New Roman" w:hAnsi="Times New Roman" w:cs="Times New Roman"/>
                <w:sz w:val="26"/>
                <w:szCs w:val="26"/>
              </w:rPr>
              <w:t>2</w:t>
            </w:r>
            <w:r w:rsidR="00AF4C16">
              <w:rPr>
                <w:rFonts w:ascii="Times New Roman" w:hAnsi="Times New Roman" w:cs="Times New Roman"/>
                <w:sz w:val="26"/>
                <w:szCs w:val="26"/>
              </w:rPr>
              <w:t>0</w:t>
            </w:r>
          </w:p>
        </w:tc>
      </w:tr>
      <w:tr w:rsidR="00E57292" w14:paraId="5418CC41" w14:textId="77777777" w:rsidTr="00D83ABC">
        <w:tc>
          <w:tcPr>
            <w:tcW w:w="9606" w:type="dxa"/>
            <w:gridSpan w:val="4"/>
          </w:tcPr>
          <w:p w14:paraId="2E5D8089" w14:textId="48DEC649" w:rsidR="00E57292" w:rsidRPr="00E57292" w:rsidRDefault="00E57292" w:rsidP="00EC4AF5">
            <w:pPr>
              <w:tabs>
                <w:tab w:val="left" w:pos="1560"/>
              </w:tabs>
              <w:jc w:val="center"/>
              <w:rPr>
                <w:rFonts w:ascii="Times New Roman" w:hAnsi="Times New Roman" w:cs="Times New Roman"/>
                <w:b/>
                <w:sz w:val="26"/>
                <w:szCs w:val="26"/>
              </w:rPr>
            </w:pPr>
            <w:r w:rsidRPr="00E57292">
              <w:rPr>
                <w:rFonts w:ascii="Times New Roman" w:hAnsi="Times New Roman" w:cs="Times New Roman"/>
                <w:b/>
                <w:sz w:val="26"/>
                <w:szCs w:val="26"/>
                <w:lang w:val="vi-VN"/>
              </w:rPr>
              <w:t>PHẦN II:</w:t>
            </w:r>
            <w:r w:rsidRPr="00DD2B61">
              <w:rPr>
                <w:rFonts w:ascii="Times New Roman" w:hAnsi="Times New Roman" w:cs="Times New Roman"/>
                <w:b/>
                <w:sz w:val="26"/>
                <w:szCs w:val="26"/>
                <w:lang w:val="vi-VN"/>
              </w:rPr>
              <w:t xml:space="preserve"> </w:t>
            </w:r>
            <w:r w:rsidRPr="00DD2B61">
              <w:rPr>
                <w:rFonts w:ascii="Times New Roman" w:hAnsi="Times New Roman" w:cs="Times New Roman"/>
                <w:b/>
                <w:sz w:val="26"/>
                <w:szCs w:val="26"/>
              </w:rPr>
              <w:t>DUY TRÌ, VỆ SINH CÔNG VIÊN VÀ QUẢN LÝ, SỬA CHỮA H</w:t>
            </w:r>
            <w:r>
              <w:rPr>
                <w:rFonts w:ascii="Times New Roman" w:hAnsi="Times New Roman" w:cs="Times New Roman"/>
                <w:b/>
                <w:sz w:val="26"/>
                <w:szCs w:val="26"/>
              </w:rPr>
              <w:t xml:space="preserve">Ệ </w:t>
            </w:r>
            <w:r w:rsidRPr="00DD2B61">
              <w:rPr>
                <w:rFonts w:ascii="Times New Roman" w:hAnsi="Times New Roman" w:cs="Times New Roman"/>
                <w:b/>
                <w:sz w:val="26"/>
                <w:szCs w:val="26"/>
              </w:rPr>
              <w:t>THỐNG ĐÈN</w:t>
            </w:r>
            <w:r>
              <w:rPr>
                <w:rFonts w:ascii="Times New Roman" w:hAnsi="Times New Roman" w:cs="Times New Roman"/>
                <w:b/>
                <w:sz w:val="26"/>
                <w:szCs w:val="26"/>
              </w:rPr>
              <w:t xml:space="preserve"> CHIẾU SÁNG ĐÔ THỊ VÀ</w:t>
            </w:r>
            <w:r w:rsidRPr="00DD2B61">
              <w:rPr>
                <w:rFonts w:ascii="Times New Roman" w:hAnsi="Times New Roman" w:cs="Times New Roman"/>
                <w:b/>
                <w:sz w:val="26"/>
                <w:szCs w:val="26"/>
              </w:rPr>
              <w:t xml:space="preserve"> TÍN HIỆ</w:t>
            </w:r>
            <w:r>
              <w:rPr>
                <w:rFonts w:ascii="Times New Roman" w:hAnsi="Times New Roman" w:cs="Times New Roman"/>
                <w:b/>
                <w:sz w:val="26"/>
                <w:szCs w:val="26"/>
              </w:rPr>
              <w:t>U GIAO THÔNG</w:t>
            </w:r>
          </w:p>
        </w:tc>
      </w:tr>
      <w:tr w:rsidR="00EC4AF5" w14:paraId="2C8F0E21" w14:textId="77777777" w:rsidTr="00D83ABC">
        <w:tc>
          <w:tcPr>
            <w:tcW w:w="959" w:type="dxa"/>
          </w:tcPr>
          <w:p w14:paraId="42B75098" w14:textId="69E32D8B" w:rsidR="00EC4AF5" w:rsidRPr="00EC4AF5" w:rsidRDefault="00EC4AF5" w:rsidP="00992EB6">
            <w:pPr>
              <w:jc w:val="center"/>
              <w:rPr>
                <w:rFonts w:ascii="Times New Roman" w:hAnsi="Times New Roman" w:cs="Times New Roman"/>
                <w:b/>
                <w:sz w:val="26"/>
                <w:szCs w:val="26"/>
              </w:rPr>
            </w:pPr>
            <w:r w:rsidRPr="00EC4AF5">
              <w:rPr>
                <w:rFonts w:ascii="Times New Roman" w:hAnsi="Times New Roman" w:cs="Times New Roman"/>
                <w:b/>
                <w:sz w:val="26"/>
                <w:szCs w:val="26"/>
              </w:rPr>
              <w:t>1</w:t>
            </w:r>
          </w:p>
        </w:tc>
        <w:tc>
          <w:tcPr>
            <w:tcW w:w="8647" w:type="dxa"/>
            <w:gridSpan w:val="3"/>
            <w:vAlign w:val="center"/>
          </w:tcPr>
          <w:p w14:paraId="7FAD0B14" w14:textId="3C8D16A6" w:rsidR="00EC4AF5" w:rsidRPr="00EC4AF5" w:rsidRDefault="00EC4AF5" w:rsidP="00EC4AF5">
            <w:pPr>
              <w:rPr>
                <w:rFonts w:ascii="Times New Roman" w:hAnsi="Times New Roman" w:cs="Times New Roman"/>
                <w:b/>
                <w:sz w:val="26"/>
                <w:szCs w:val="26"/>
              </w:rPr>
            </w:pPr>
            <w:r w:rsidRPr="00EC4AF5">
              <w:rPr>
                <w:rFonts w:ascii="Times New Roman" w:hAnsi="Times New Roman" w:cs="Times New Roman"/>
                <w:b/>
                <w:sz w:val="26"/>
                <w:szCs w:val="26"/>
                <w:lang w:val="vi-VN"/>
              </w:rPr>
              <w:t>DUY TRÌ, VỆ SINH CÔNG VIÊN</w:t>
            </w:r>
          </w:p>
        </w:tc>
      </w:tr>
      <w:tr w:rsidR="00EC4AF5" w14:paraId="44CFAED9" w14:textId="77777777" w:rsidTr="00D83ABC">
        <w:tc>
          <w:tcPr>
            <w:tcW w:w="959" w:type="dxa"/>
          </w:tcPr>
          <w:p w14:paraId="2071DD79" w14:textId="2A922C80" w:rsidR="00EC4AF5" w:rsidRPr="00EC4AF5" w:rsidRDefault="00EC4AF5" w:rsidP="00E57292">
            <w:pPr>
              <w:jc w:val="center"/>
              <w:rPr>
                <w:rFonts w:ascii="Times New Roman" w:hAnsi="Times New Roman" w:cs="Times New Roman"/>
                <w:sz w:val="26"/>
                <w:szCs w:val="26"/>
              </w:rPr>
            </w:pPr>
            <w:r w:rsidRPr="00EC4AF5">
              <w:rPr>
                <w:rFonts w:ascii="Times New Roman" w:hAnsi="Times New Roman" w:cs="Times New Roman"/>
                <w:sz w:val="26"/>
                <w:szCs w:val="26"/>
              </w:rPr>
              <w:t>36</w:t>
            </w:r>
          </w:p>
        </w:tc>
        <w:tc>
          <w:tcPr>
            <w:tcW w:w="2055" w:type="dxa"/>
            <w:vAlign w:val="center"/>
          </w:tcPr>
          <w:p w14:paraId="4B4A3D14" w14:textId="46FAAFBC" w:rsidR="00EC4AF5" w:rsidRPr="00EC4AF5" w:rsidRDefault="00EC4AF5" w:rsidP="00E57292">
            <w:pPr>
              <w:jc w:val="center"/>
              <w:rPr>
                <w:rFonts w:ascii="Times New Roman" w:hAnsi="Times New Roman" w:cs="Times New Roman"/>
                <w:sz w:val="26"/>
                <w:szCs w:val="26"/>
              </w:rPr>
            </w:pPr>
            <w:r w:rsidRPr="00EC4AF5">
              <w:rPr>
                <w:rFonts w:ascii="Times New Roman" w:hAnsi="Times New Roman" w:cs="Times New Roman"/>
                <w:color w:val="000000"/>
                <w:sz w:val="26"/>
                <w:szCs w:val="28"/>
              </w:rPr>
              <w:t>CV4.01.01</w:t>
            </w:r>
          </w:p>
        </w:tc>
        <w:tc>
          <w:tcPr>
            <w:tcW w:w="5458" w:type="dxa"/>
            <w:vAlign w:val="center"/>
          </w:tcPr>
          <w:p w14:paraId="7A160519" w14:textId="1A348881" w:rsidR="00EC4AF5" w:rsidRPr="00EC4AF5" w:rsidRDefault="00EC4AF5" w:rsidP="0057625C">
            <w:pPr>
              <w:rPr>
                <w:rFonts w:ascii="Times New Roman" w:hAnsi="Times New Roman" w:cs="Times New Roman"/>
                <w:sz w:val="26"/>
                <w:szCs w:val="26"/>
              </w:rPr>
            </w:pPr>
            <w:r w:rsidRPr="00EC4AF5">
              <w:rPr>
                <w:rFonts w:ascii="Times New Roman" w:hAnsi="Times New Roman" w:cs="Times New Roman"/>
                <w:color w:val="000000"/>
                <w:spacing w:val="-6"/>
                <w:sz w:val="26"/>
                <w:szCs w:val="28"/>
              </w:rPr>
              <w:t>Quét rác trong công viên đường nhựa, đường đá, đường gạch sin</w:t>
            </w:r>
          </w:p>
        </w:tc>
        <w:tc>
          <w:tcPr>
            <w:tcW w:w="1134" w:type="dxa"/>
          </w:tcPr>
          <w:p w14:paraId="39CE924F" w14:textId="57795D39" w:rsidR="00EC4AF5" w:rsidRDefault="00F63167" w:rsidP="00AF4C16">
            <w:pPr>
              <w:jc w:val="center"/>
              <w:rPr>
                <w:rFonts w:ascii="Times New Roman" w:hAnsi="Times New Roman" w:cs="Times New Roman"/>
                <w:sz w:val="26"/>
                <w:szCs w:val="26"/>
              </w:rPr>
            </w:pPr>
            <w:r>
              <w:rPr>
                <w:rFonts w:ascii="Times New Roman" w:hAnsi="Times New Roman" w:cs="Times New Roman"/>
                <w:sz w:val="26"/>
                <w:szCs w:val="26"/>
              </w:rPr>
              <w:t>2</w:t>
            </w:r>
            <w:r w:rsidR="00AF4C16">
              <w:rPr>
                <w:rFonts w:ascii="Times New Roman" w:hAnsi="Times New Roman" w:cs="Times New Roman"/>
                <w:sz w:val="26"/>
                <w:szCs w:val="26"/>
              </w:rPr>
              <w:t>1</w:t>
            </w:r>
          </w:p>
        </w:tc>
      </w:tr>
      <w:tr w:rsidR="00AF4C16" w14:paraId="64E0800C" w14:textId="77777777" w:rsidTr="00D83ABC">
        <w:tc>
          <w:tcPr>
            <w:tcW w:w="959" w:type="dxa"/>
          </w:tcPr>
          <w:p w14:paraId="426AA340" w14:textId="44C1EBFD" w:rsidR="00AF4C16" w:rsidRPr="00EC4AF5" w:rsidRDefault="00AF4C16" w:rsidP="00E57292">
            <w:pPr>
              <w:jc w:val="center"/>
              <w:rPr>
                <w:rFonts w:ascii="Times New Roman" w:hAnsi="Times New Roman" w:cs="Times New Roman"/>
                <w:sz w:val="26"/>
                <w:szCs w:val="26"/>
              </w:rPr>
            </w:pPr>
            <w:r w:rsidRPr="00EC4AF5">
              <w:rPr>
                <w:rFonts w:ascii="Times New Roman" w:hAnsi="Times New Roman" w:cs="Times New Roman"/>
                <w:sz w:val="26"/>
                <w:szCs w:val="26"/>
              </w:rPr>
              <w:t>37</w:t>
            </w:r>
          </w:p>
        </w:tc>
        <w:tc>
          <w:tcPr>
            <w:tcW w:w="2055" w:type="dxa"/>
            <w:vAlign w:val="center"/>
          </w:tcPr>
          <w:p w14:paraId="100597D5" w14:textId="6C658218" w:rsidR="00AF4C16" w:rsidRPr="00EC4AF5" w:rsidRDefault="00AF4C16" w:rsidP="00E57292">
            <w:pPr>
              <w:jc w:val="center"/>
              <w:rPr>
                <w:rFonts w:ascii="Times New Roman" w:hAnsi="Times New Roman" w:cs="Times New Roman"/>
                <w:sz w:val="26"/>
                <w:szCs w:val="26"/>
              </w:rPr>
            </w:pPr>
            <w:r w:rsidRPr="00EC4AF5">
              <w:rPr>
                <w:rFonts w:ascii="Times New Roman" w:hAnsi="Times New Roman" w:cs="Times New Roman"/>
                <w:color w:val="000000"/>
                <w:sz w:val="26"/>
                <w:szCs w:val="28"/>
              </w:rPr>
              <w:t>CV4.01.02</w:t>
            </w:r>
          </w:p>
        </w:tc>
        <w:tc>
          <w:tcPr>
            <w:tcW w:w="5458" w:type="dxa"/>
            <w:vAlign w:val="center"/>
          </w:tcPr>
          <w:p w14:paraId="419E8817" w14:textId="0D3CCCA1" w:rsidR="00AF4C16" w:rsidRPr="00EC4AF5" w:rsidRDefault="00AF4C16" w:rsidP="0057625C">
            <w:pPr>
              <w:rPr>
                <w:rFonts w:ascii="Times New Roman" w:hAnsi="Times New Roman" w:cs="Times New Roman"/>
                <w:sz w:val="26"/>
                <w:szCs w:val="26"/>
              </w:rPr>
            </w:pPr>
            <w:r w:rsidRPr="00EC4AF5">
              <w:rPr>
                <w:rFonts w:ascii="Times New Roman" w:hAnsi="Times New Roman" w:cs="Times New Roman"/>
                <w:color w:val="000000"/>
                <w:spacing w:val="-6"/>
                <w:sz w:val="26"/>
                <w:szCs w:val="28"/>
              </w:rPr>
              <w:t>Quét rác trong công viên vỉa hè (gạch lá dừa, mắt na...)</w:t>
            </w:r>
          </w:p>
        </w:tc>
        <w:tc>
          <w:tcPr>
            <w:tcW w:w="1134" w:type="dxa"/>
          </w:tcPr>
          <w:p w14:paraId="79D7BFA8" w14:textId="150550A2" w:rsidR="00AF4C16" w:rsidRDefault="00AF4C16" w:rsidP="00EC4AF5">
            <w:pPr>
              <w:jc w:val="center"/>
              <w:rPr>
                <w:rFonts w:ascii="Times New Roman" w:hAnsi="Times New Roman" w:cs="Times New Roman"/>
                <w:sz w:val="26"/>
                <w:szCs w:val="26"/>
              </w:rPr>
            </w:pPr>
            <w:r w:rsidRPr="00D45204">
              <w:rPr>
                <w:rFonts w:ascii="Times New Roman" w:hAnsi="Times New Roman" w:cs="Times New Roman"/>
                <w:sz w:val="26"/>
                <w:szCs w:val="26"/>
              </w:rPr>
              <w:t>21</w:t>
            </w:r>
          </w:p>
        </w:tc>
      </w:tr>
      <w:tr w:rsidR="00AF4C16" w14:paraId="57E4C115" w14:textId="77777777" w:rsidTr="00D83ABC">
        <w:tc>
          <w:tcPr>
            <w:tcW w:w="959" w:type="dxa"/>
          </w:tcPr>
          <w:p w14:paraId="604DF021" w14:textId="5E87194F" w:rsidR="00AF4C16" w:rsidRPr="00EC4AF5" w:rsidRDefault="00AF4C16" w:rsidP="00E57292">
            <w:pPr>
              <w:jc w:val="center"/>
              <w:rPr>
                <w:rFonts w:ascii="Times New Roman" w:hAnsi="Times New Roman" w:cs="Times New Roman"/>
                <w:sz w:val="26"/>
                <w:szCs w:val="26"/>
              </w:rPr>
            </w:pPr>
            <w:r w:rsidRPr="00EC4AF5">
              <w:rPr>
                <w:rFonts w:ascii="Times New Roman" w:hAnsi="Times New Roman" w:cs="Times New Roman"/>
                <w:sz w:val="26"/>
                <w:szCs w:val="26"/>
              </w:rPr>
              <w:t>38</w:t>
            </w:r>
          </w:p>
        </w:tc>
        <w:tc>
          <w:tcPr>
            <w:tcW w:w="2055" w:type="dxa"/>
            <w:vAlign w:val="center"/>
          </w:tcPr>
          <w:p w14:paraId="2901FFA6" w14:textId="70830458" w:rsidR="00AF4C16" w:rsidRPr="00EC4AF5" w:rsidRDefault="00AF4C16" w:rsidP="00E57292">
            <w:pPr>
              <w:jc w:val="center"/>
              <w:rPr>
                <w:rFonts w:ascii="Times New Roman" w:hAnsi="Times New Roman" w:cs="Times New Roman"/>
                <w:sz w:val="26"/>
                <w:szCs w:val="26"/>
              </w:rPr>
            </w:pPr>
            <w:r w:rsidRPr="00EC4AF5">
              <w:rPr>
                <w:rFonts w:ascii="Times New Roman" w:hAnsi="Times New Roman" w:cs="Times New Roman"/>
                <w:color w:val="000000"/>
                <w:sz w:val="26"/>
                <w:szCs w:val="28"/>
              </w:rPr>
              <w:t>CV4.01.03</w:t>
            </w:r>
          </w:p>
        </w:tc>
        <w:tc>
          <w:tcPr>
            <w:tcW w:w="5458" w:type="dxa"/>
            <w:vAlign w:val="center"/>
          </w:tcPr>
          <w:p w14:paraId="4CB95F17" w14:textId="6D4A8539" w:rsidR="00AF4C16" w:rsidRPr="00EC4AF5" w:rsidRDefault="00AF4C16" w:rsidP="0057625C">
            <w:pPr>
              <w:rPr>
                <w:rFonts w:ascii="Times New Roman" w:hAnsi="Times New Roman" w:cs="Times New Roman"/>
                <w:sz w:val="26"/>
                <w:szCs w:val="26"/>
              </w:rPr>
            </w:pPr>
            <w:r w:rsidRPr="00EC4AF5">
              <w:rPr>
                <w:rFonts w:ascii="Times New Roman" w:hAnsi="Times New Roman" w:cs="Times New Roman"/>
                <w:color w:val="000000"/>
                <w:spacing w:val="-6"/>
                <w:sz w:val="26"/>
                <w:szCs w:val="28"/>
              </w:rPr>
              <w:t>Quét rác trong công viên thảm cỏ</w:t>
            </w:r>
          </w:p>
        </w:tc>
        <w:tc>
          <w:tcPr>
            <w:tcW w:w="1134" w:type="dxa"/>
          </w:tcPr>
          <w:p w14:paraId="7E81E2BF" w14:textId="157C309D" w:rsidR="00AF4C16" w:rsidRDefault="00AF4C16" w:rsidP="00EC4AF5">
            <w:pPr>
              <w:jc w:val="center"/>
              <w:rPr>
                <w:rFonts w:ascii="Times New Roman" w:hAnsi="Times New Roman" w:cs="Times New Roman"/>
                <w:sz w:val="26"/>
                <w:szCs w:val="26"/>
              </w:rPr>
            </w:pPr>
            <w:r w:rsidRPr="00D45204">
              <w:rPr>
                <w:rFonts w:ascii="Times New Roman" w:hAnsi="Times New Roman" w:cs="Times New Roman"/>
                <w:sz w:val="26"/>
                <w:szCs w:val="26"/>
              </w:rPr>
              <w:t>21</w:t>
            </w:r>
          </w:p>
        </w:tc>
      </w:tr>
      <w:tr w:rsidR="00AF4C16" w14:paraId="35A20F61" w14:textId="77777777" w:rsidTr="00D83ABC">
        <w:tc>
          <w:tcPr>
            <w:tcW w:w="959" w:type="dxa"/>
          </w:tcPr>
          <w:p w14:paraId="5B287798" w14:textId="7FE2C1B7" w:rsidR="00AF4C16" w:rsidRPr="00EC4AF5" w:rsidRDefault="00AF4C16" w:rsidP="00E57292">
            <w:pPr>
              <w:jc w:val="center"/>
              <w:rPr>
                <w:rFonts w:ascii="Times New Roman" w:hAnsi="Times New Roman" w:cs="Times New Roman"/>
                <w:sz w:val="26"/>
                <w:szCs w:val="26"/>
              </w:rPr>
            </w:pPr>
            <w:r w:rsidRPr="00EC4AF5">
              <w:rPr>
                <w:rFonts w:ascii="Times New Roman" w:hAnsi="Times New Roman" w:cs="Times New Roman"/>
                <w:sz w:val="26"/>
                <w:szCs w:val="26"/>
              </w:rPr>
              <w:t>39</w:t>
            </w:r>
          </w:p>
        </w:tc>
        <w:tc>
          <w:tcPr>
            <w:tcW w:w="2055" w:type="dxa"/>
            <w:vAlign w:val="center"/>
          </w:tcPr>
          <w:p w14:paraId="3A80E1C1" w14:textId="5EE5D337" w:rsidR="00AF4C16" w:rsidRPr="00EC4AF5" w:rsidRDefault="00AF4C16" w:rsidP="00E57292">
            <w:pPr>
              <w:jc w:val="center"/>
              <w:rPr>
                <w:rFonts w:ascii="Times New Roman" w:hAnsi="Times New Roman" w:cs="Times New Roman"/>
                <w:sz w:val="26"/>
                <w:szCs w:val="26"/>
              </w:rPr>
            </w:pPr>
            <w:r w:rsidRPr="00EC4AF5">
              <w:rPr>
                <w:rFonts w:ascii="Times New Roman" w:hAnsi="Times New Roman" w:cs="Times New Roman"/>
                <w:color w:val="000000"/>
                <w:sz w:val="26"/>
                <w:szCs w:val="28"/>
              </w:rPr>
              <w:t>CV4.03.01</w:t>
            </w:r>
          </w:p>
        </w:tc>
        <w:tc>
          <w:tcPr>
            <w:tcW w:w="5458" w:type="dxa"/>
            <w:vAlign w:val="center"/>
          </w:tcPr>
          <w:p w14:paraId="7D61734A" w14:textId="31E4DA65" w:rsidR="00AF4C16" w:rsidRPr="00EC4AF5" w:rsidRDefault="00AF4C16" w:rsidP="0057625C">
            <w:pPr>
              <w:rPr>
                <w:rFonts w:ascii="Times New Roman" w:hAnsi="Times New Roman" w:cs="Times New Roman"/>
                <w:sz w:val="26"/>
                <w:szCs w:val="26"/>
              </w:rPr>
            </w:pPr>
            <w:r w:rsidRPr="00EC4AF5">
              <w:rPr>
                <w:rFonts w:ascii="Times New Roman" w:hAnsi="Times New Roman" w:cs="Times New Roman"/>
                <w:color w:val="000000"/>
                <w:sz w:val="26"/>
                <w:szCs w:val="28"/>
              </w:rPr>
              <w:t>Duy trì hồ cảnh và bể phun nước nghệ thuật</w:t>
            </w:r>
          </w:p>
        </w:tc>
        <w:tc>
          <w:tcPr>
            <w:tcW w:w="1134" w:type="dxa"/>
          </w:tcPr>
          <w:p w14:paraId="1E90D758" w14:textId="3590C86E" w:rsidR="00AF4C16" w:rsidRDefault="00AF4C16" w:rsidP="00F63167">
            <w:pPr>
              <w:jc w:val="center"/>
              <w:rPr>
                <w:rFonts w:ascii="Times New Roman" w:hAnsi="Times New Roman" w:cs="Times New Roman"/>
                <w:sz w:val="26"/>
                <w:szCs w:val="26"/>
              </w:rPr>
            </w:pPr>
            <w:r w:rsidRPr="00D45204">
              <w:rPr>
                <w:rFonts w:ascii="Times New Roman" w:hAnsi="Times New Roman" w:cs="Times New Roman"/>
                <w:sz w:val="26"/>
                <w:szCs w:val="26"/>
              </w:rPr>
              <w:t>21</w:t>
            </w:r>
          </w:p>
        </w:tc>
      </w:tr>
      <w:tr w:rsidR="00EC4AF5" w14:paraId="6C884B98" w14:textId="77777777" w:rsidTr="00D83ABC">
        <w:tc>
          <w:tcPr>
            <w:tcW w:w="959" w:type="dxa"/>
          </w:tcPr>
          <w:p w14:paraId="48F90D24" w14:textId="392E7767" w:rsidR="00EC4AF5" w:rsidRPr="00EC4AF5" w:rsidRDefault="00EC4AF5" w:rsidP="00E57292">
            <w:pPr>
              <w:jc w:val="center"/>
              <w:rPr>
                <w:rFonts w:ascii="Times New Roman" w:hAnsi="Times New Roman" w:cs="Times New Roman"/>
                <w:sz w:val="26"/>
                <w:szCs w:val="26"/>
              </w:rPr>
            </w:pPr>
            <w:r w:rsidRPr="00EC4AF5">
              <w:rPr>
                <w:rFonts w:ascii="Times New Roman" w:hAnsi="Times New Roman" w:cs="Times New Roman"/>
                <w:sz w:val="26"/>
                <w:szCs w:val="26"/>
              </w:rPr>
              <w:t>40</w:t>
            </w:r>
          </w:p>
        </w:tc>
        <w:tc>
          <w:tcPr>
            <w:tcW w:w="2055" w:type="dxa"/>
            <w:vAlign w:val="center"/>
          </w:tcPr>
          <w:p w14:paraId="1579F812" w14:textId="339B205F" w:rsidR="00EC4AF5" w:rsidRPr="00EC4AF5" w:rsidRDefault="00EC4AF5" w:rsidP="00E57292">
            <w:pPr>
              <w:jc w:val="center"/>
              <w:rPr>
                <w:rFonts w:ascii="Times New Roman" w:hAnsi="Times New Roman" w:cs="Times New Roman"/>
                <w:sz w:val="26"/>
                <w:szCs w:val="26"/>
              </w:rPr>
            </w:pPr>
            <w:r w:rsidRPr="00EC4AF5">
              <w:rPr>
                <w:rFonts w:ascii="Times New Roman" w:hAnsi="Times New Roman" w:cs="Times New Roman"/>
                <w:color w:val="000000"/>
                <w:sz w:val="26"/>
                <w:szCs w:val="28"/>
              </w:rPr>
              <w:t>CV4.04.01</w:t>
            </w:r>
          </w:p>
        </w:tc>
        <w:tc>
          <w:tcPr>
            <w:tcW w:w="5458" w:type="dxa"/>
            <w:vAlign w:val="center"/>
          </w:tcPr>
          <w:p w14:paraId="032E83CA" w14:textId="6135A185" w:rsidR="00EC4AF5" w:rsidRPr="00EC4AF5" w:rsidRDefault="00EC4AF5" w:rsidP="0057625C">
            <w:pPr>
              <w:rPr>
                <w:rFonts w:ascii="Times New Roman" w:hAnsi="Times New Roman" w:cs="Times New Roman"/>
                <w:sz w:val="26"/>
                <w:szCs w:val="26"/>
              </w:rPr>
            </w:pPr>
            <w:r w:rsidRPr="00EC4AF5">
              <w:rPr>
                <w:rFonts w:ascii="Times New Roman" w:hAnsi="Times New Roman" w:cs="Times New Roman"/>
                <w:color w:val="000000"/>
                <w:spacing w:val="-6"/>
                <w:sz w:val="26"/>
                <w:szCs w:val="28"/>
              </w:rPr>
              <w:t>Bảo vệ công viên kín, tượng đài</w:t>
            </w:r>
          </w:p>
        </w:tc>
        <w:tc>
          <w:tcPr>
            <w:tcW w:w="1134" w:type="dxa"/>
          </w:tcPr>
          <w:p w14:paraId="2A82872B" w14:textId="7A75CB41" w:rsidR="00EC4AF5" w:rsidRDefault="00F63167" w:rsidP="00AF4C16">
            <w:pPr>
              <w:jc w:val="center"/>
              <w:rPr>
                <w:rFonts w:ascii="Times New Roman" w:hAnsi="Times New Roman" w:cs="Times New Roman"/>
                <w:sz w:val="26"/>
                <w:szCs w:val="26"/>
              </w:rPr>
            </w:pPr>
            <w:r>
              <w:rPr>
                <w:rFonts w:ascii="Times New Roman" w:hAnsi="Times New Roman" w:cs="Times New Roman"/>
                <w:sz w:val="26"/>
                <w:szCs w:val="26"/>
              </w:rPr>
              <w:t>2</w:t>
            </w:r>
            <w:r w:rsidR="00AF4C16">
              <w:rPr>
                <w:rFonts w:ascii="Times New Roman" w:hAnsi="Times New Roman" w:cs="Times New Roman"/>
                <w:sz w:val="26"/>
                <w:szCs w:val="26"/>
              </w:rPr>
              <w:t>2</w:t>
            </w:r>
          </w:p>
        </w:tc>
      </w:tr>
      <w:tr w:rsidR="00EC4AF5" w14:paraId="5D815F4A" w14:textId="77777777" w:rsidTr="00D83ABC">
        <w:tc>
          <w:tcPr>
            <w:tcW w:w="959" w:type="dxa"/>
          </w:tcPr>
          <w:p w14:paraId="223D0919" w14:textId="46A76FE0" w:rsidR="00EC4AF5" w:rsidRPr="00EC4AF5" w:rsidRDefault="00EC4AF5" w:rsidP="00E57292">
            <w:pPr>
              <w:jc w:val="center"/>
              <w:rPr>
                <w:rFonts w:ascii="Times New Roman" w:hAnsi="Times New Roman" w:cs="Times New Roman"/>
                <w:sz w:val="26"/>
                <w:szCs w:val="26"/>
              </w:rPr>
            </w:pPr>
            <w:r w:rsidRPr="00EC4AF5">
              <w:rPr>
                <w:rFonts w:ascii="Times New Roman" w:hAnsi="Times New Roman" w:cs="Times New Roman"/>
                <w:sz w:val="26"/>
                <w:szCs w:val="26"/>
              </w:rPr>
              <w:t>41</w:t>
            </w:r>
          </w:p>
        </w:tc>
        <w:tc>
          <w:tcPr>
            <w:tcW w:w="2055" w:type="dxa"/>
            <w:vAlign w:val="center"/>
          </w:tcPr>
          <w:p w14:paraId="1A92BFA7" w14:textId="61825051" w:rsidR="00EC4AF5" w:rsidRPr="00EC4AF5" w:rsidRDefault="00EC4AF5" w:rsidP="00E57292">
            <w:pPr>
              <w:jc w:val="center"/>
              <w:rPr>
                <w:rFonts w:ascii="Times New Roman" w:hAnsi="Times New Roman" w:cs="Times New Roman"/>
                <w:sz w:val="26"/>
                <w:szCs w:val="26"/>
              </w:rPr>
            </w:pPr>
            <w:r w:rsidRPr="00EC4AF5">
              <w:rPr>
                <w:rFonts w:ascii="Times New Roman" w:hAnsi="Times New Roman" w:cs="Times New Roman"/>
                <w:color w:val="000000"/>
                <w:sz w:val="26"/>
                <w:szCs w:val="28"/>
              </w:rPr>
              <w:t>CV4.04.02</w:t>
            </w:r>
          </w:p>
        </w:tc>
        <w:tc>
          <w:tcPr>
            <w:tcW w:w="5458" w:type="dxa"/>
            <w:vAlign w:val="center"/>
          </w:tcPr>
          <w:p w14:paraId="0ACF2CA8" w14:textId="5F502DEF" w:rsidR="00EC4AF5" w:rsidRPr="00EC4AF5" w:rsidRDefault="00EC4AF5" w:rsidP="0057625C">
            <w:pPr>
              <w:rPr>
                <w:rFonts w:ascii="Times New Roman" w:hAnsi="Times New Roman" w:cs="Times New Roman"/>
                <w:sz w:val="26"/>
                <w:szCs w:val="26"/>
              </w:rPr>
            </w:pPr>
            <w:r w:rsidRPr="00EC4AF5">
              <w:rPr>
                <w:rFonts w:ascii="Times New Roman" w:hAnsi="Times New Roman" w:cs="Times New Roman"/>
                <w:color w:val="000000"/>
                <w:spacing w:val="-6"/>
                <w:sz w:val="26"/>
                <w:szCs w:val="28"/>
              </w:rPr>
              <w:t>Bảo vệ công viên hở, giải phân cách, tiểu hoa viên, quảng trường</w:t>
            </w:r>
          </w:p>
        </w:tc>
        <w:tc>
          <w:tcPr>
            <w:tcW w:w="1134" w:type="dxa"/>
          </w:tcPr>
          <w:p w14:paraId="48F0EB58" w14:textId="6199751F" w:rsidR="00EC4AF5" w:rsidRDefault="00F63167" w:rsidP="00AF4C16">
            <w:pPr>
              <w:jc w:val="center"/>
              <w:rPr>
                <w:rFonts w:ascii="Times New Roman" w:hAnsi="Times New Roman" w:cs="Times New Roman"/>
                <w:sz w:val="26"/>
                <w:szCs w:val="26"/>
              </w:rPr>
            </w:pPr>
            <w:r>
              <w:rPr>
                <w:rFonts w:ascii="Times New Roman" w:hAnsi="Times New Roman" w:cs="Times New Roman"/>
                <w:sz w:val="26"/>
                <w:szCs w:val="26"/>
              </w:rPr>
              <w:t>2</w:t>
            </w:r>
            <w:r w:rsidR="00AF4C16">
              <w:rPr>
                <w:rFonts w:ascii="Times New Roman" w:hAnsi="Times New Roman" w:cs="Times New Roman"/>
                <w:sz w:val="26"/>
                <w:szCs w:val="26"/>
              </w:rPr>
              <w:t>2</w:t>
            </w:r>
          </w:p>
        </w:tc>
      </w:tr>
      <w:tr w:rsidR="00EC4AF5" w14:paraId="15A3F960" w14:textId="77777777" w:rsidTr="00D83ABC">
        <w:tc>
          <w:tcPr>
            <w:tcW w:w="959" w:type="dxa"/>
          </w:tcPr>
          <w:p w14:paraId="5818CF86" w14:textId="207BCCD4" w:rsidR="00EC4AF5" w:rsidRPr="00EC4AF5" w:rsidRDefault="00EC4AF5" w:rsidP="00E57292">
            <w:pPr>
              <w:jc w:val="center"/>
              <w:rPr>
                <w:rFonts w:ascii="Times New Roman" w:hAnsi="Times New Roman" w:cs="Times New Roman"/>
                <w:sz w:val="26"/>
                <w:szCs w:val="26"/>
              </w:rPr>
            </w:pPr>
            <w:r w:rsidRPr="00EC4AF5">
              <w:rPr>
                <w:rFonts w:ascii="Times New Roman" w:hAnsi="Times New Roman" w:cs="Times New Roman"/>
                <w:sz w:val="26"/>
                <w:szCs w:val="26"/>
              </w:rPr>
              <w:t>42</w:t>
            </w:r>
          </w:p>
        </w:tc>
        <w:tc>
          <w:tcPr>
            <w:tcW w:w="2055" w:type="dxa"/>
            <w:vAlign w:val="center"/>
          </w:tcPr>
          <w:p w14:paraId="4ADE20D8" w14:textId="21FF02FE" w:rsidR="00EC4AF5" w:rsidRPr="00EC4AF5" w:rsidRDefault="00EC4AF5" w:rsidP="00E57292">
            <w:pPr>
              <w:jc w:val="center"/>
              <w:rPr>
                <w:rFonts w:ascii="Times New Roman" w:hAnsi="Times New Roman" w:cs="Times New Roman"/>
                <w:sz w:val="26"/>
                <w:szCs w:val="26"/>
              </w:rPr>
            </w:pPr>
            <w:r w:rsidRPr="00EC4AF5">
              <w:rPr>
                <w:rFonts w:ascii="Times New Roman" w:hAnsi="Times New Roman" w:cs="Times New Roman"/>
                <w:color w:val="000000"/>
                <w:sz w:val="26"/>
                <w:szCs w:val="28"/>
              </w:rPr>
              <w:t>CV4.04.03</w:t>
            </w:r>
          </w:p>
        </w:tc>
        <w:tc>
          <w:tcPr>
            <w:tcW w:w="5458" w:type="dxa"/>
            <w:vAlign w:val="center"/>
          </w:tcPr>
          <w:p w14:paraId="469EDE27" w14:textId="4F228398" w:rsidR="00EC4AF5" w:rsidRPr="00EC4AF5" w:rsidRDefault="00EC4AF5" w:rsidP="0057625C">
            <w:pPr>
              <w:rPr>
                <w:rFonts w:ascii="Times New Roman" w:hAnsi="Times New Roman" w:cs="Times New Roman"/>
                <w:sz w:val="26"/>
                <w:szCs w:val="26"/>
              </w:rPr>
            </w:pPr>
            <w:r w:rsidRPr="00EC4AF5">
              <w:rPr>
                <w:rFonts w:ascii="Times New Roman" w:hAnsi="Times New Roman" w:cs="Times New Roman"/>
                <w:color w:val="000000"/>
                <w:sz w:val="26"/>
                <w:szCs w:val="28"/>
              </w:rPr>
              <w:t>Bảo vệ rừng sinh thái</w:t>
            </w:r>
          </w:p>
        </w:tc>
        <w:tc>
          <w:tcPr>
            <w:tcW w:w="1134" w:type="dxa"/>
          </w:tcPr>
          <w:p w14:paraId="57BD5648" w14:textId="436B3CDD" w:rsidR="00EC4AF5" w:rsidRDefault="003F7701" w:rsidP="00AF4C16">
            <w:pPr>
              <w:jc w:val="center"/>
              <w:rPr>
                <w:rFonts w:ascii="Times New Roman" w:hAnsi="Times New Roman" w:cs="Times New Roman"/>
                <w:sz w:val="26"/>
                <w:szCs w:val="26"/>
              </w:rPr>
            </w:pPr>
            <w:r>
              <w:rPr>
                <w:rFonts w:ascii="Times New Roman" w:hAnsi="Times New Roman" w:cs="Times New Roman"/>
                <w:sz w:val="26"/>
                <w:szCs w:val="26"/>
              </w:rPr>
              <w:t>2</w:t>
            </w:r>
            <w:r w:rsidR="00AF4C16">
              <w:rPr>
                <w:rFonts w:ascii="Times New Roman" w:hAnsi="Times New Roman" w:cs="Times New Roman"/>
                <w:sz w:val="26"/>
                <w:szCs w:val="26"/>
              </w:rPr>
              <w:t>2</w:t>
            </w:r>
          </w:p>
        </w:tc>
      </w:tr>
      <w:tr w:rsidR="003F7701" w14:paraId="4401EAEC" w14:textId="77777777" w:rsidTr="00D83ABC">
        <w:tc>
          <w:tcPr>
            <w:tcW w:w="959" w:type="dxa"/>
          </w:tcPr>
          <w:p w14:paraId="56FEFCE3" w14:textId="35269A28" w:rsidR="003F7701" w:rsidRPr="003F7701" w:rsidRDefault="003F7701" w:rsidP="00E57292">
            <w:pPr>
              <w:jc w:val="center"/>
              <w:rPr>
                <w:rFonts w:ascii="Times New Roman" w:hAnsi="Times New Roman" w:cs="Times New Roman"/>
                <w:b/>
                <w:sz w:val="26"/>
                <w:szCs w:val="26"/>
              </w:rPr>
            </w:pPr>
            <w:r w:rsidRPr="003F7701">
              <w:rPr>
                <w:rFonts w:ascii="Times New Roman" w:hAnsi="Times New Roman" w:cs="Times New Roman"/>
                <w:b/>
                <w:sz w:val="26"/>
                <w:szCs w:val="26"/>
              </w:rPr>
              <w:t>2</w:t>
            </w:r>
          </w:p>
        </w:tc>
        <w:tc>
          <w:tcPr>
            <w:tcW w:w="8647" w:type="dxa"/>
            <w:gridSpan w:val="3"/>
            <w:vAlign w:val="center"/>
          </w:tcPr>
          <w:p w14:paraId="5136F280" w14:textId="78875F9B" w:rsidR="003F7701" w:rsidRPr="003F7701" w:rsidRDefault="003F7701" w:rsidP="003F7701">
            <w:pPr>
              <w:rPr>
                <w:rFonts w:ascii="Times New Roman" w:hAnsi="Times New Roman" w:cs="Times New Roman"/>
                <w:b/>
                <w:sz w:val="26"/>
                <w:szCs w:val="26"/>
              </w:rPr>
            </w:pPr>
            <w:r w:rsidRPr="003F7701">
              <w:rPr>
                <w:rFonts w:ascii="Times New Roman" w:hAnsi="Times New Roman" w:cs="Times New Roman"/>
                <w:b/>
                <w:sz w:val="26"/>
                <w:szCs w:val="26"/>
              </w:rPr>
              <w:t>QUẢN LÝ, SỬA CHỮA HỆ THỐNG CHIẾU SÁNG ĐÔ THỊ VÀ HỆ THỐNG TÍN HIỆU GIAO THÔNG</w:t>
            </w:r>
          </w:p>
        </w:tc>
      </w:tr>
      <w:tr w:rsidR="00D83ABC" w14:paraId="3A3E8E4B" w14:textId="77777777" w:rsidTr="00D83ABC">
        <w:tc>
          <w:tcPr>
            <w:tcW w:w="959" w:type="dxa"/>
          </w:tcPr>
          <w:p w14:paraId="0FB753D0" w14:textId="4451EAF3"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sz w:val="26"/>
                <w:szCs w:val="26"/>
              </w:rPr>
              <w:t>43</w:t>
            </w:r>
          </w:p>
        </w:tc>
        <w:tc>
          <w:tcPr>
            <w:tcW w:w="2055" w:type="dxa"/>
            <w:vAlign w:val="center"/>
          </w:tcPr>
          <w:p w14:paraId="07171387" w14:textId="052FFC4A"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8"/>
              </w:rPr>
              <w:t>CS7.02.01</w:t>
            </w:r>
          </w:p>
        </w:tc>
        <w:tc>
          <w:tcPr>
            <w:tcW w:w="5458" w:type="dxa"/>
            <w:vAlign w:val="center"/>
          </w:tcPr>
          <w:p w14:paraId="1B54E807" w14:textId="7F00B2C1"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Thay thế các thiết bị đóng ngắt (Aptômát 3 pha 100-200A)</w:t>
            </w:r>
          </w:p>
        </w:tc>
        <w:tc>
          <w:tcPr>
            <w:tcW w:w="1134" w:type="dxa"/>
          </w:tcPr>
          <w:p w14:paraId="2356210C" w14:textId="2D1E2545" w:rsidR="00D83ABC" w:rsidRDefault="00D83ABC" w:rsidP="00AF4C16">
            <w:pPr>
              <w:jc w:val="center"/>
              <w:rPr>
                <w:rFonts w:ascii="Times New Roman" w:hAnsi="Times New Roman" w:cs="Times New Roman"/>
                <w:sz w:val="26"/>
                <w:szCs w:val="26"/>
              </w:rPr>
            </w:pPr>
            <w:r>
              <w:rPr>
                <w:rFonts w:ascii="Times New Roman" w:hAnsi="Times New Roman" w:cs="Times New Roman"/>
                <w:sz w:val="26"/>
                <w:szCs w:val="26"/>
              </w:rPr>
              <w:t>2</w:t>
            </w:r>
            <w:r w:rsidR="00AF4C16">
              <w:rPr>
                <w:rFonts w:ascii="Times New Roman" w:hAnsi="Times New Roman" w:cs="Times New Roman"/>
                <w:sz w:val="26"/>
                <w:szCs w:val="26"/>
              </w:rPr>
              <w:t>3</w:t>
            </w:r>
          </w:p>
        </w:tc>
      </w:tr>
      <w:tr w:rsidR="00AF4C16" w14:paraId="6A080F32" w14:textId="77777777" w:rsidTr="00D83ABC">
        <w:tc>
          <w:tcPr>
            <w:tcW w:w="959" w:type="dxa"/>
          </w:tcPr>
          <w:p w14:paraId="06A9DA73" w14:textId="15AF5661"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sz w:val="26"/>
                <w:szCs w:val="26"/>
              </w:rPr>
              <w:t>44</w:t>
            </w:r>
          </w:p>
        </w:tc>
        <w:tc>
          <w:tcPr>
            <w:tcW w:w="2055" w:type="dxa"/>
            <w:vAlign w:val="center"/>
          </w:tcPr>
          <w:p w14:paraId="3D2E34F6" w14:textId="39BC257C"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8"/>
              </w:rPr>
              <w:t>CS7.02.02</w:t>
            </w:r>
          </w:p>
        </w:tc>
        <w:tc>
          <w:tcPr>
            <w:tcW w:w="5458" w:type="dxa"/>
            <w:vAlign w:val="center"/>
          </w:tcPr>
          <w:p w14:paraId="30B28A46" w14:textId="74151A5F"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Thay thế các thiết bị đóng ngắt (khởi động từ 100-150A)</w:t>
            </w:r>
          </w:p>
        </w:tc>
        <w:tc>
          <w:tcPr>
            <w:tcW w:w="1134" w:type="dxa"/>
          </w:tcPr>
          <w:p w14:paraId="4C6F6F27" w14:textId="5D84DD2A" w:rsidR="00AF4C16" w:rsidRDefault="00AF4C16" w:rsidP="00EC4AF5">
            <w:pPr>
              <w:jc w:val="center"/>
              <w:rPr>
                <w:rFonts w:ascii="Times New Roman" w:hAnsi="Times New Roman" w:cs="Times New Roman"/>
                <w:sz w:val="26"/>
                <w:szCs w:val="26"/>
              </w:rPr>
            </w:pPr>
            <w:r w:rsidRPr="00A97955">
              <w:rPr>
                <w:rFonts w:ascii="Times New Roman" w:hAnsi="Times New Roman" w:cs="Times New Roman"/>
                <w:sz w:val="26"/>
                <w:szCs w:val="26"/>
              </w:rPr>
              <w:t>23</w:t>
            </w:r>
          </w:p>
        </w:tc>
      </w:tr>
      <w:tr w:rsidR="00AF4C16" w14:paraId="2E5C974F" w14:textId="77777777" w:rsidTr="00D83ABC">
        <w:tc>
          <w:tcPr>
            <w:tcW w:w="959" w:type="dxa"/>
          </w:tcPr>
          <w:p w14:paraId="4A259B22" w14:textId="02918283"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sz w:val="26"/>
                <w:szCs w:val="26"/>
              </w:rPr>
              <w:t>45</w:t>
            </w:r>
          </w:p>
        </w:tc>
        <w:tc>
          <w:tcPr>
            <w:tcW w:w="2055" w:type="dxa"/>
            <w:vAlign w:val="center"/>
          </w:tcPr>
          <w:p w14:paraId="1FBD3A73" w14:textId="1B658601"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8"/>
              </w:rPr>
              <w:t>CS7.02.03</w:t>
            </w:r>
          </w:p>
        </w:tc>
        <w:tc>
          <w:tcPr>
            <w:tcW w:w="5458" w:type="dxa"/>
            <w:vAlign w:val="center"/>
          </w:tcPr>
          <w:p w14:paraId="3978121D" w14:textId="48AC2987"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Thay thế các thiết bị đóng ngắt (Rơle thời gian)</w:t>
            </w:r>
          </w:p>
        </w:tc>
        <w:tc>
          <w:tcPr>
            <w:tcW w:w="1134" w:type="dxa"/>
          </w:tcPr>
          <w:p w14:paraId="4E5BAF30" w14:textId="34D18F25" w:rsidR="00AF4C16" w:rsidRDefault="00AF4C16" w:rsidP="00EC4AF5">
            <w:pPr>
              <w:jc w:val="center"/>
              <w:rPr>
                <w:rFonts w:ascii="Times New Roman" w:hAnsi="Times New Roman" w:cs="Times New Roman"/>
                <w:sz w:val="26"/>
                <w:szCs w:val="26"/>
              </w:rPr>
            </w:pPr>
            <w:r w:rsidRPr="00A97955">
              <w:rPr>
                <w:rFonts w:ascii="Times New Roman" w:hAnsi="Times New Roman" w:cs="Times New Roman"/>
                <w:sz w:val="26"/>
                <w:szCs w:val="26"/>
              </w:rPr>
              <w:t>23</w:t>
            </w:r>
          </w:p>
        </w:tc>
      </w:tr>
      <w:tr w:rsidR="00D83ABC" w14:paraId="19C57D48" w14:textId="77777777" w:rsidTr="00D83ABC">
        <w:tc>
          <w:tcPr>
            <w:tcW w:w="959" w:type="dxa"/>
          </w:tcPr>
          <w:p w14:paraId="1B725270" w14:textId="234882B4"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sz w:val="26"/>
                <w:szCs w:val="26"/>
              </w:rPr>
              <w:t>46</w:t>
            </w:r>
          </w:p>
        </w:tc>
        <w:tc>
          <w:tcPr>
            <w:tcW w:w="2055" w:type="dxa"/>
            <w:vAlign w:val="center"/>
          </w:tcPr>
          <w:p w14:paraId="0BD15ED1" w14:textId="1D8E1C71"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8"/>
              </w:rPr>
              <w:t>CS7.03.01</w:t>
            </w:r>
          </w:p>
        </w:tc>
        <w:tc>
          <w:tcPr>
            <w:tcW w:w="5458" w:type="dxa"/>
            <w:vAlign w:val="center"/>
          </w:tcPr>
          <w:p w14:paraId="7A2F4061" w14:textId="61E857E8"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Xử lý chạm chập sự cố nổi</w:t>
            </w:r>
          </w:p>
        </w:tc>
        <w:tc>
          <w:tcPr>
            <w:tcW w:w="1134" w:type="dxa"/>
          </w:tcPr>
          <w:p w14:paraId="01C5BBE2" w14:textId="0AB5A148" w:rsidR="00D83ABC" w:rsidRDefault="00F63167" w:rsidP="00AF4C16">
            <w:pPr>
              <w:jc w:val="center"/>
              <w:rPr>
                <w:rFonts w:ascii="Times New Roman" w:hAnsi="Times New Roman" w:cs="Times New Roman"/>
                <w:sz w:val="26"/>
                <w:szCs w:val="26"/>
              </w:rPr>
            </w:pPr>
            <w:r>
              <w:rPr>
                <w:rFonts w:ascii="Times New Roman" w:hAnsi="Times New Roman" w:cs="Times New Roman"/>
                <w:sz w:val="26"/>
                <w:szCs w:val="26"/>
              </w:rPr>
              <w:t>2</w:t>
            </w:r>
            <w:r w:rsidR="00AF4C16">
              <w:rPr>
                <w:rFonts w:ascii="Times New Roman" w:hAnsi="Times New Roman" w:cs="Times New Roman"/>
                <w:sz w:val="26"/>
                <w:szCs w:val="26"/>
              </w:rPr>
              <w:t>4</w:t>
            </w:r>
          </w:p>
        </w:tc>
      </w:tr>
      <w:tr w:rsidR="00D83ABC" w14:paraId="5BD5365B" w14:textId="77777777" w:rsidTr="00D83ABC">
        <w:tc>
          <w:tcPr>
            <w:tcW w:w="959" w:type="dxa"/>
          </w:tcPr>
          <w:p w14:paraId="3F295C89" w14:textId="2FCB0631"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sz w:val="26"/>
                <w:szCs w:val="26"/>
              </w:rPr>
              <w:t>47</w:t>
            </w:r>
          </w:p>
        </w:tc>
        <w:tc>
          <w:tcPr>
            <w:tcW w:w="2055" w:type="dxa"/>
            <w:vAlign w:val="center"/>
          </w:tcPr>
          <w:p w14:paraId="30CFD600" w14:textId="5FF74F39"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8"/>
              </w:rPr>
              <w:t>CS7.03.02</w:t>
            </w:r>
          </w:p>
        </w:tc>
        <w:tc>
          <w:tcPr>
            <w:tcW w:w="5458" w:type="dxa"/>
            <w:vAlign w:val="center"/>
          </w:tcPr>
          <w:p w14:paraId="30519CDC" w14:textId="7F0E1E37"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Xử lý chạm chập sự cố chìm</w:t>
            </w:r>
          </w:p>
        </w:tc>
        <w:tc>
          <w:tcPr>
            <w:tcW w:w="1134" w:type="dxa"/>
          </w:tcPr>
          <w:p w14:paraId="45FB7C1D" w14:textId="0F9F9FEC" w:rsidR="00D83ABC" w:rsidRDefault="00F63167" w:rsidP="00AF4C16">
            <w:pPr>
              <w:jc w:val="center"/>
              <w:rPr>
                <w:rFonts w:ascii="Times New Roman" w:hAnsi="Times New Roman" w:cs="Times New Roman"/>
                <w:sz w:val="26"/>
                <w:szCs w:val="26"/>
              </w:rPr>
            </w:pPr>
            <w:r>
              <w:rPr>
                <w:rFonts w:ascii="Times New Roman" w:hAnsi="Times New Roman" w:cs="Times New Roman"/>
                <w:sz w:val="26"/>
                <w:szCs w:val="26"/>
              </w:rPr>
              <w:t>2</w:t>
            </w:r>
            <w:r w:rsidR="00AF4C16">
              <w:rPr>
                <w:rFonts w:ascii="Times New Roman" w:hAnsi="Times New Roman" w:cs="Times New Roman"/>
                <w:sz w:val="26"/>
                <w:szCs w:val="26"/>
              </w:rPr>
              <w:t>4</w:t>
            </w:r>
          </w:p>
        </w:tc>
      </w:tr>
      <w:tr w:rsidR="00D83ABC" w14:paraId="58152676" w14:textId="77777777" w:rsidTr="00D83ABC">
        <w:tc>
          <w:tcPr>
            <w:tcW w:w="959" w:type="dxa"/>
          </w:tcPr>
          <w:p w14:paraId="7E173CE3" w14:textId="1AB94545"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sz w:val="26"/>
                <w:szCs w:val="26"/>
              </w:rPr>
              <w:t>48</w:t>
            </w:r>
          </w:p>
        </w:tc>
        <w:tc>
          <w:tcPr>
            <w:tcW w:w="2055" w:type="dxa"/>
            <w:vAlign w:val="center"/>
          </w:tcPr>
          <w:p w14:paraId="5C87CF18" w14:textId="3AF62E99" w:rsidR="00D83ABC" w:rsidRPr="00D83ABC" w:rsidRDefault="00D83ABC" w:rsidP="00401D6F">
            <w:pPr>
              <w:jc w:val="center"/>
              <w:rPr>
                <w:rFonts w:ascii="Times New Roman" w:hAnsi="Times New Roman" w:cs="Times New Roman"/>
                <w:sz w:val="26"/>
                <w:szCs w:val="26"/>
              </w:rPr>
            </w:pPr>
            <w:r w:rsidRPr="00D83ABC">
              <w:rPr>
                <w:rFonts w:ascii="Times New Roman" w:hAnsi="Times New Roman" w:cs="Times New Roman"/>
                <w:color w:val="000000"/>
                <w:sz w:val="26"/>
                <w:szCs w:val="26"/>
              </w:rPr>
              <w:t>CS7.04.0</w:t>
            </w:r>
            <w:r w:rsidR="00401D6F">
              <w:rPr>
                <w:rFonts w:ascii="Times New Roman" w:hAnsi="Times New Roman" w:cs="Times New Roman"/>
                <w:color w:val="000000"/>
                <w:sz w:val="26"/>
                <w:szCs w:val="26"/>
              </w:rPr>
              <w:t>1</w:t>
            </w:r>
          </w:p>
        </w:tc>
        <w:tc>
          <w:tcPr>
            <w:tcW w:w="5458" w:type="dxa"/>
            <w:vAlign w:val="center"/>
          </w:tcPr>
          <w:p w14:paraId="6120A4A8" w14:textId="2E88CCC5"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Lắp đặt dây đèn rủ &gt; 5m lên cây xanh</w:t>
            </w:r>
          </w:p>
        </w:tc>
        <w:tc>
          <w:tcPr>
            <w:tcW w:w="1134" w:type="dxa"/>
          </w:tcPr>
          <w:p w14:paraId="3C59B22C" w14:textId="5CD06164" w:rsidR="00D83ABC" w:rsidRDefault="00F63167" w:rsidP="00AF4C16">
            <w:pPr>
              <w:jc w:val="center"/>
              <w:rPr>
                <w:rFonts w:ascii="Times New Roman" w:hAnsi="Times New Roman" w:cs="Times New Roman"/>
                <w:sz w:val="26"/>
                <w:szCs w:val="26"/>
              </w:rPr>
            </w:pPr>
            <w:r>
              <w:rPr>
                <w:rFonts w:ascii="Times New Roman" w:hAnsi="Times New Roman" w:cs="Times New Roman"/>
                <w:sz w:val="26"/>
                <w:szCs w:val="26"/>
              </w:rPr>
              <w:t>2</w:t>
            </w:r>
            <w:r w:rsidR="00AF4C16">
              <w:rPr>
                <w:rFonts w:ascii="Times New Roman" w:hAnsi="Times New Roman" w:cs="Times New Roman"/>
                <w:sz w:val="26"/>
                <w:szCs w:val="26"/>
              </w:rPr>
              <w:t>4</w:t>
            </w:r>
          </w:p>
        </w:tc>
      </w:tr>
      <w:tr w:rsidR="00D83ABC" w14:paraId="04CAEACC" w14:textId="77777777" w:rsidTr="00D83ABC">
        <w:tc>
          <w:tcPr>
            <w:tcW w:w="959" w:type="dxa"/>
          </w:tcPr>
          <w:p w14:paraId="4E7FE2BE" w14:textId="50A315C6"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sz w:val="26"/>
                <w:szCs w:val="26"/>
              </w:rPr>
              <w:t>49</w:t>
            </w:r>
          </w:p>
        </w:tc>
        <w:tc>
          <w:tcPr>
            <w:tcW w:w="2055" w:type="dxa"/>
            <w:vAlign w:val="center"/>
          </w:tcPr>
          <w:p w14:paraId="1B2A697E" w14:textId="241FE752" w:rsidR="00D83ABC" w:rsidRPr="00D83ABC" w:rsidRDefault="00D83ABC" w:rsidP="00401D6F">
            <w:pPr>
              <w:jc w:val="center"/>
              <w:rPr>
                <w:rFonts w:ascii="Times New Roman" w:hAnsi="Times New Roman" w:cs="Times New Roman"/>
                <w:sz w:val="26"/>
                <w:szCs w:val="26"/>
              </w:rPr>
            </w:pPr>
            <w:r w:rsidRPr="00D83ABC">
              <w:rPr>
                <w:rFonts w:ascii="Times New Roman" w:hAnsi="Times New Roman" w:cs="Times New Roman"/>
                <w:color w:val="000000"/>
                <w:sz w:val="26"/>
                <w:szCs w:val="28"/>
              </w:rPr>
              <w:t>CS10.01.0</w:t>
            </w:r>
            <w:r w:rsidR="00401D6F">
              <w:rPr>
                <w:rFonts w:ascii="Times New Roman" w:hAnsi="Times New Roman" w:cs="Times New Roman"/>
                <w:color w:val="000000"/>
                <w:sz w:val="26"/>
                <w:szCs w:val="28"/>
              </w:rPr>
              <w:t>1</w:t>
            </w:r>
          </w:p>
        </w:tc>
        <w:tc>
          <w:tcPr>
            <w:tcW w:w="5458" w:type="dxa"/>
            <w:vAlign w:val="center"/>
          </w:tcPr>
          <w:p w14:paraId="451DD1C7" w14:textId="179A366C"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Quản lý hệ thông đèn tín hiệu giao thông</w:t>
            </w:r>
          </w:p>
        </w:tc>
        <w:tc>
          <w:tcPr>
            <w:tcW w:w="1134" w:type="dxa"/>
          </w:tcPr>
          <w:p w14:paraId="24059251" w14:textId="2CCE230D" w:rsidR="00D83ABC" w:rsidRDefault="00F63167" w:rsidP="00AF4C16">
            <w:pPr>
              <w:jc w:val="center"/>
              <w:rPr>
                <w:rFonts w:ascii="Times New Roman" w:hAnsi="Times New Roman" w:cs="Times New Roman"/>
                <w:sz w:val="26"/>
                <w:szCs w:val="26"/>
              </w:rPr>
            </w:pPr>
            <w:r>
              <w:rPr>
                <w:rFonts w:ascii="Times New Roman" w:hAnsi="Times New Roman" w:cs="Times New Roman"/>
                <w:sz w:val="26"/>
                <w:szCs w:val="26"/>
              </w:rPr>
              <w:t>2</w:t>
            </w:r>
            <w:r w:rsidR="00AF4C16">
              <w:rPr>
                <w:rFonts w:ascii="Times New Roman" w:hAnsi="Times New Roman" w:cs="Times New Roman"/>
                <w:sz w:val="26"/>
                <w:szCs w:val="26"/>
              </w:rPr>
              <w:t>5</w:t>
            </w:r>
          </w:p>
        </w:tc>
      </w:tr>
      <w:tr w:rsidR="00D83ABC" w14:paraId="394E7C61" w14:textId="77777777" w:rsidTr="00D83ABC">
        <w:tc>
          <w:tcPr>
            <w:tcW w:w="959" w:type="dxa"/>
          </w:tcPr>
          <w:p w14:paraId="115AB867" w14:textId="1B871F21"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sz w:val="26"/>
                <w:szCs w:val="26"/>
              </w:rPr>
              <w:t>50</w:t>
            </w:r>
          </w:p>
        </w:tc>
        <w:tc>
          <w:tcPr>
            <w:tcW w:w="2055" w:type="dxa"/>
            <w:vAlign w:val="center"/>
          </w:tcPr>
          <w:p w14:paraId="60611365" w14:textId="6BEDA339"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8"/>
              </w:rPr>
              <w:t>CS10.02.01</w:t>
            </w:r>
          </w:p>
        </w:tc>
        <w:tc>
          <w:tcPr>
            <w:tcW w:w="5458" w:type="dxa"/>
            <w:vAlign w:val="center"/>
          </w:tcPr>
          <w:p w14:paraId="0731EA94" w14:textId="6FE3BF64"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Thay kính đèn tín hiệu giao thông (Kính đèn màu xanh, đỏ, vàng, tròn d = 100, 150, 200, 250, 300 cm)</w:t>
            </w:r>
          </w:p>
        </w:tc>
        <w:tc>
          <w:tcPr>
            <w:tcW w:w="1134" w:type="dxa"/>
          </w:tcPr>
          <w:p w14:paraId="2100DDEC" w14:textId="1C52BECC" w:rsidR="00D83ABC" w:rsidRDefault="00F63167" w:rsidP="00AF4C16">
            <w:pPr>
              <w:jc w:val="center"/>
              <w:rPr>
                <w:rFonts w:ascii="Times New Roman" w:hAnsi="Times New Roman" w:cs="Times New Roman"/>
                <w:sz w:val="26"/>
                <w:szCs w:val="26"/>
              </w:rPr>
            </w:pPr>
            <w:r>
              <w:rPr>
                <w:rFonts w:ascii="Times New Roman" w:hAnsi="Times New Roman" w:cs="Times New Roman"/>
                <w:sz w:val="26"/>
                <w:szCs w:val="26"/>
              </w:rPr>
              <w:t>2</w:t>
            </w:r>
            <w:r w:rsidR="00AF4C16">
              <w:rPr>
                <w:rFonts w:ascii="Times New Roman" w:hAnsi="Times New Roman" w:cs="Times New Roman"/>
                <w:sz w:val="26"/>
                <w:szCs w:val="26"/>
              </w:rPr>
              <w:t>5</w:t>
            </w:r>
          </w:p>
        </w:tc>
      </w:tr>
      <w:tr w:rsidR="00D83ABC" w14:paraId="007454FC" w14:textId="77777777" w:rsidTr="00D83ABC">
        <w:tc>
          <w:tcPr>
            <w:tcW w:w="959" w:type="dxa"/>
          </w:tcPr>
          <w:p w14:paraId="72004E68" w14:textId="29C1F26E"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sz w:val="26"/>
                <w:szCs w:val="26"/>
              </w:rPr>
              <w:t>51</w:t>
            </w:r>
          </w:p>
        </w:tc>
        <w:tc>
          <w:tcPr>
            <w:tcW w:w="2055" w:type="dxa"/>
            <w:vAlign w:val="center"/>
          </w:tcPr>
          <w:p w14:paraId="10CCDDD3" w14:textId="1ABE53C6"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8"/>
              </w:rPr>
              <w:t>CS10.02.02</w:t>
            </w:r>
          </w:p>
        </w:tc>
        <w:tc>
          <w:tcPr>
            <w:tcW w:w="5458" w:type="dxa"/>
            <w:vAlign w:val="center"/>
          </w:tcPr>
          <w:p w14:paraId="1E66ACD0" w14:textId="351A20E4"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Thay kính đèn tín hiệu giao thông (Kính mica cong bảo vệ đèn tín hiệu cho người đi bộ)</w:t>
            </w:r>
          </w:p>
        </w:tc>
        <w:tc>
          <w:tcPr>
            <w:tcW w:w="1134" w:type="dxa"/>
          </w:tcPr>
          <w:p w14:paraId="64007423" w14:textId="7E2AEA92" w:rsidR="00D83ABC" w:rsidRDefault="00F63167" w:rsidP="00AF4C16">
            <w:pPr>
              <w:jc w:val="center"/>
              <w:rPr>
                <w:rFonts w:ascii="Times New Roman" w:hAnsi="Times New Roman" w:cs="Times New Roman"/>
                <w:sz w:val="26"/>
                <w:szCs w:val="26"/>
              </w:rPr>
            </w:pPr>
            <w:r>
              <w:rPr>
                <w:rFonts w:ascii="Times New Roman" w:hAnsi="Times New Roman" w:cs="Times New Roman"/>
                <w:sz w:val="26"/>
                <w:szCs w:val="26"/>
              </w:rPr>
              <w:t>2</w:t>
            </w:r>
            <w:r w:rsidR="00AF4C16">
              <w:rPr>
                <w:rFonts w:ascii="Times New Roman" w:hAnsi="Times New Roman" w:cs="Times New Roman"/>
                <w:sz w:val="26"/>
                <w:szCs w:val="26"/>
              </w:rPr>
              <w:t>5</w:t>
            </w:r>
          </w:p>
        </w:tc>
      </w:tr>
      <w:tr w:rsidR="00D83ABC" w14:paraId="6012AF40" w14:textId="77777777" w:rsidTr="00D83ABC">
        <w:tc>
          <w:tcPr>
            <w:tcW w:w="959" w:type="dxa"/>
          </w:tcPr>
          <w:p w14:paraId="2D648E40" w14:textId="107E3DB5"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sz w:val="26"/>
                <w:szCs w:val="26"/>
              </w:rPr>
              <w:t>52</w:t>
            </w:r>
          </w:p>
        </w:tc>
        <w:tc>
          <w:tcPr>
            <w:tcW w:w="2055" w:type="dxa"/>
            <w:vAlign w:val="center"/>
          </w:tcPr>
          <w:p w14:paraId="05B1E6A6" w14:textId="506EEBDF"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8"/>
              </w:rPr>
              <w:t>CS10.04.00</w:t>
            </w:r>
          </w:p>
        </w:tc>
        <w:tc>
          <w:tcPr>
            <w:tcW w:w="5458" w:type="dxa"/>
            <w:vAlign w:val="center"/>
          </w:tcPr>
          <w:p w14:paraId="14EA2707" w14:textId="38E05169"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Thay module đèn tín hiệu giao thông</w:t>
            </w:r>
          </w:p>
        </w:tc>
        <w:tc>
          <w:tcPr>
            <w:tcW w:w="1134" w:type="dxa"/>
          </w:tcPr>
          <w:p w14:paraId="75E7FE46" w14:textId="7822D8B3" w:rsidR="00D83ABC" w:rsidRDefault="00F63167" w:rsidP="00AF4C16">
            <w:pPr>
              <w:jc w:val="center"/>
              <w:rPr>
                <w:rFonts w:ascii="Times New Roman" w:hAnsi="Times New Roman" w:cs="Times New Roman"/>
                <w:sz w:val="26"/>
                <w:szCs w:val="26"/>
              </w:rPr>
            </w:pPr>
            <w:r>
              <w:rPr>
                <w:rFonts w:ascii="Times New Roman" w:hAnsi="Times New Roman" w:cs="Times New Roman"/>
                <w:sz w:val="26"/>
                <w:szCs w:val="26"/>
              </w:rPr>
              <w:t>2</w:t>
            </w:r>
            <w:r w:rsidR="00AF4C16">
              <w:rPr>
                <w:rFonts w:ascii="Times New Roman" w:hAnsi="Times New Roman" w:cs="Times New Roman"/>
                <w:sz w:val="26"/>
                <w:szCs w:val="26"/>
              </w:rPr>
              <w:t>6</w:t>
            </w:r>
          </w:p>
        </w:tc>
      </w:tr>
      <w:tr w:rsidR="00AF4C16" w14:paraId="6DB9AF43" w14:textId="77777777" w:rsidTr="00D83ABC">
        <w:tc>
          <w:tcPr>
            <w:tcW w:w="959" w:type="dxa"/>
          </w:tcPr>
          <w:p w14:paraId="4A7BCACC" w14:textId="5611F0C4"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sz w:val="26"/>
                <w:szCs w:val="26"/>
              </w:rPr>
              <w:t>53</w:t>
            </w:r>
          </w:p>
        </w:tc>
        <w:tc>
          <w:tcPr>
            <w:tcW w:w="2055" w:type="dxa"/>
            <w:vAlign w:val="center"/>
          </w:tcPr>
          <w:p w14:paraId="0A1FDBF7" w14:textId="6551B2B5"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8"/>
              </w:rPr>
              <w:t>CS10.05.01</w:t>
            </w:r>
          </w:p>
        </w:tc>
        <w:tc>
          <w:tcPr>
            <w:tcW w:w="5458" w:type="dxa"/>
            <w:vAlign w:val="center"/>
          </w:tcPr>
          <w:p w14:paraId="03463CC5" w14:textId="1849B50D"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Thay biến áp 220v/12v của hệ thống đèn tín hiệu giao thông</w:t>
            </w:r>
          </w:p>
        </w:tc>
        <w:tc>
          <w:tcPr>
            <w:tcW w:w="1134" w:type="dxa"/>
          </w:tcPr>
          <w:p w14:paraId="38960139" w14:textId="1C8FE26C" w:rsidR="00AF4C16" w:rsidRDefault="00AF4C16" w:rsidP="00EC4AF5">
            <w:pPr>
              <w:jc w:val="center"/>
              <w:rPr>
                <w:rFonts w:ascii="Times New Roman" w:hAnsi="Times New Roman" w:cs="Times New Roman"/>
                <w:sz w:val="26"/>
                <w:szCs w:val="26"/>
              </w:rPr>
            </w:pPr>
            <w:r w:rsidRPr="00737A89">
              <w:rPr>
                <w:rFonts w:ascii="Times New Roman" w:hAnsi="Times New Roman" w:cs="Times New Roman"/>
                <w:sz w:val="26"/>
                <w:szCs w:val="26"/>
              </w:rPr>
              <w:t>26</w:t>
            </w:r>
          </w:p>
        </w:tc>
      </w:tr>
      <w:tr w:rsidR="00AF4C16" w14:paraId="07B952E5" w14:textId="77777777" w:rsidTr="00D83ABC">
        <w:tc>
          <w:tcPr>
            <w:tcW w:w="959" w:type="dxa"/>
          </w:tcPr>
          <w:p w14:paraId="6A55C4ED" w14:textId="094E68E5"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sz w:val="26"/>
                <w:szCs w:val="26"/>
              </w:rPr>
              <w:t>54</w:t>
            </w:r>
          </w:p>
        </w:tc>
        <w:tc>
          <w:tcPr>
            <w:tcW w:w="2055" w:type="dxa"/>
            <w:vAlign w:val="center"/>
          </w:tcPr>
          <w:p w14:paraId="77709CE0" w14:textId="5EB36B78"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8"/>
              </w:rPr>
              <w:t>CS10.05.02</w:t>
            </w:r>
          </w:p>
        </w:tc>
        <w:tc>
          <w:tcPr>
            <w:tcW w:w="5458" w:type="dxa"/>
            <w:vAlign w:val="center"/>
          </w:tcPr>
          <w:p w14:paraId="363F22FB" w14:textId="242EB9D4"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 xml:space="preserve">Thay cầu chì ống 2A của hệ thống đèn tín hiệu giao thông </w:t>
            </w:r>
          </w:p>
        </w:tc>
        <w:tc>
          <w:tcPr>
            <w:tcW w:w="1134" w:type="dxa"/>
          </w:tcPr>
          <w:p w14:paraId="2F2DB659" w14:textId="0748F2A6" w:rsidR="00AF4C16" w:rsidRDefault="00AF4C16" w:rsidP="00EC4AF5">
            <w:pPr>
              <w:jc w:val="center"/>
              <w:rPr>
                <w:rFonts w:ascii="Times New Roman" w:hAnsi="Times New Roman" w:cs="Times New Roman"/>
                <w:sz w:val="26"/>
                <w:szCs w:val="26"/>
              </w:rPr>
            </w:pPr>
            <w:r w:rsidRPr="00737A89">
              <w:rPr>
                <w:rFonts w:ascii="Times New Roman" w:hAnsi="Times New Roman" w:cs="Times New Roman"/>
                <w:sz w:val="26"/>
                <w:szCs w:val="26"/>
              </w:rPr>
              <w:t>26</w:t>
            </w:r>
          </w:p>
        </w:tc>
      </w:tr>
      <w:tr w:rsidR="00AF4C16" w14:paraId="1601D1FC" w14:textId="77777777" w:rsidTr="00D83ABC">
        <w:tc>
          <w:tcPr>
            <w:tcW w:w="959" w:type="dxa"/>
          </w:tcPr>
          <w:p w14:paraId="38641AD8" w14:textId="201ADCEE"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sz w:val="26"/>
                <w:szCs w:val="26"/>
              </w:rPr>
              <w:t>55</w:t>
            </w:r>
          </w:p>
        </w:tc>
        <w:tc>
          <w:tcPr>
            <w:tcW w:w="2055" w:type="dxa"/>
            <w:vAlign w:val="center"/>
          </w:tcPr>
          <w:p w14:paraId="7366B445" w14:textId="2F9BCEB0"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8"/>
              </w:rPr>
              <w:t>CS10.05.03</w:t>
            </w:r>
          </w:p>
        </w:tc>
        <w:tc>
          <w:tcPr>
            <w:tcW w:w="5458" w:type="dxa"/>
            <w:vAlign w:val="center"/>
          </w:tcPr>
          <w:p w14:paraId="461EB92C" w14:textId="0754F328"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Thay triac BTA 12 của hệ thống đèn tín hiệu giao thông</w:t>
            </w:r>
          </w:p>
        </w:tc>
        <w:tc>
          <w:tcPr>
            <w:tcW w:w="1134" w:type="dxa"/>
          </w:tcPr>
          <w:p w14:paraId="23B29B70" w14:textId="2D8A6835" w:rsidR="00AF4C16" w:rsidRDefault="00AF4C16" w:rsidP="00EC4AF5">
            <w:pPr>
              <w:jc w:val="center"/>
              <w:rPr>
                <w:rFonts w:ascii="Times New Roman" w:hAnsi="Times New Roman" w:cs="Times New Roman"/>
                <w:sz w:val="26"/>
                <w:szCs w:val="26"/>
              </w:rPr>
            </w:pPr>
            <w:r w:rsidRPr="00737A89">
              <w:rPr>
                <w:rFonts w:ascii="Times New Roman" w:hAnsi="Times New Roman" w:cs="Times New Roman"/>
                <w:sz w:val="26"/>
                <w:szCs w:val="26"/>
              </w:rPr>
              <w:t>26</w:t>
            </w:r>
          </w:p>
        </w:tc>
      </w:tr>
      <w:tr w:rsidR="00AF4C16" w14:paraId="310F2772" w14:textId="77777777" w:rsidTr="00D83ABC">
        <w:tc>
          <w:tcPr>
            <w:tcW w:w="959" w:type="dxa"/>
          </w:tcPr>
          <w:p w14:paraId="0B1DAB61" w14:textId="419A51BB"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sz w:val="26"/>
                <w:szCs w:val="26"/>
              </w:rPr>
              <w:t>56</w:t>
            </w:r>
          </w:p>
        </w:tc>
        <w:tc>
          <w:tcPr>
            <w:tcW w:w="2055" w:type="dxa"/>
            <w:vAlign w:val="center"/>
          </w:tcPr>
          <w:p w14:paraId="0C444D68" w14:textId="6101085E"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8"/>
              </w:rPr>
              <w:t>CS10.05.04</w:t>
            </w:r>
          </w:p>
        </w:tc>
        <w:tc>
          <w:tcPr>
            <w:tcW w:w="5458" w:type="dxa"/>
            <w:vAlign w:val="center"/>
          </w:tcPr>
          <w:p w14:paraId="335A45DB" w14:textId="7FAAD8E2"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Thay IC 7805 của hệ thống đèn tín hiệu giao thông</w:t>
            </w:r>
          </w:p>
        </w:tc>
        <w:tc>
          <w:tcPr>
            <w:tcW w:w="1134" w:type="dxa"/>
          </w:tcPr>
          <w:p w14:paraId="2936A971" w14:textId="0EC3E1F3" w:rsidR="00AF4C16" w:rsidRDefault="00AF4C16" w:rsidP="00EC4AF5">
            <w:pPr>
              <w:jc w:val="center"/>
              <w:rPr>
                <w:rFonts w:ascii="Times New Roman" w:hAnsi="Times New Roman" w:cs="Times New Roman"/>
                <w:sz w:val="26"/>
                <w:szCs w:val="26"/>
              </w:rPr>
            </w:pPr>
            <w:r w:rsidRPr="00737A89">
              <w:rPr>
                <w:rFonts w:ascii="Times New Roman" w:hAnsi="Times New Roman" w:cs="Times New Roman"/>
                <w:sz w:val="26"/>
                <w:szCs w:val="26"/>
              </w:rPr>
              <w:t>26</w:t>
            </w:r>
          </w:p>
        </w:tc>
      </w:tr>
      <w:tr w:rsidR="00AF4C16" w14:paraId="41C22BDC" w14:textId="77777777" w:rsidTr="00D83ABC">
        <w:tc>
          <w:tcPr>
            <w:tcW w:w="959" w:type="dxa"/>
          </w:tcPr>
          <w:p w14:paraId="30BA6721" w14:textId="583E4069"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sz w:val="26"/>
                <w:szCs w:val="26"/>
              </w:rPr>
              <w:t>57</w:t>
            </w:r>
          </w:p>
        </w:tc>
        <w:tc>
          <w:tcPr>
            <w:tcW w:w="2055" w:type="dxa"/>
            <w:vAlign w:val="center"/>
          </w:tcPr>
          <w:p w14:paraId="7A13363A" w14:textId="584F5507"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8"/>
              </w:rPr>
              <w:t>CS10.05.05</w:t>
            </w:r>
          </w:p>
        </w:tc>
        <w:tc>
          <w:tcPr>
            <w:tcW w:w="5458" w:type="dxa"/>
            <w:vAlign w:val="center"/>
          </w:tcPr>
          <w:p w14:paraId="4E1435B9" w14:textId="767DE25A"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Thay aptomat 15A của hệ thống đèn tín hiệu giao thông</w:t>
            </w:r>
          </w:p>
        </w:tc>
        <w:tc>
          <w:tcPr>
            <w:tcW w:w="1134" w:type="dxa"/>
          </w:tcPr>
          <w:p w14:paraId="785DCE59" w14:textId="58B6C11D" w:rsidR="00AF4C16" w:rsidRDefault="00AF4C16" w:rsidP="00EC4AF5">
            <w:pPr>
              <w:jc w:val="center"/>
              <w:rPr>
                <w:rFonts w:ascii="Times New Roman" w:hAnsi="Times New Roman" w:cs="Times New Roman"/>
                <w:sz w:val="26"/>
                <w:szCs w:val="26"/>
              </w:rPr>
            </w:pPr>
            <w:r w:rsidRPr="00737A89">
              <w:rPr>
                <w:rFonts w:ascii="Times New Roman" w:hAnsi="Times New Roman" w:cs="Times New Roman"/>
                <w:sz w:val="26"/>
                <w:szCs w:val="26"/>
              </w:rPr>
              <w:t>26</w:t>
            </w:r>
          </w:p>
        </w:tc>
      </w:tr>
      <w:tr w:rsidR="00D83ABC" w14:paraId="540206E3" w14:textId="77777777" w:rsidTr="00D83ABC">
        <w:tc>
          <w:tcPr>
            <w:tcW w:w="959" w:type="dxa"/>
          </w:tcPr>
          <w:p w14:paraId="669B206A" w14:textId="6739CEF0"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sz w:val="26"/>
                <w:szCs w:val="26"/>
              </w:rPr>
              <w:t>58</w:t>
            </w:r>
          </w:p>
        </w:tc>
        <w:tc>
          <w:tcPr>
            <w:tcW w:w="2055" w:type="dxa"/>
            <w:vAlign w:val="center"/>
          </w:tcPr>
          <w:p w14:paraId="6837760C" w14:textId="56619DB7"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8"/>
              </w:rPr>
              <w:t>CS10.06.00</w:t>
            </w:r>
          </w:p>
        </w:tc>
        <w:tc>
          <w:tcPr>
            <w:tcW w:w="5458" w:type="dxa"/>
            <w:vAlign w:val="center"/>
          </w:tcPr>
          <w:p w14:paraId="32B887A5" w14:textId="79EC5B9B"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Thay bộ ruột tủ đèn tín hiệu giao thông</w:t>
            </w:r>
          </w:p>
        </w:tc>
        <w:tc>
          <w:tcPr>
            <w:tcW w:w="1134" w:type="dxa"/>
          </w:tcPr>
          <w:p w14:paraId="6C38A43F" w14:textId="12F44E34" w:rsidR="00D83ABC" w:rsidRDefault="00A8781B" w:rsidP="00AF4C16">
            <w:pPr>
              <w:jc w:val="center"/>
              <w:rPr>
                <w:rFonts w:ascii="Times New Roman" w:hAnsi="Times New Roman" w:cs="Times New Roman"/>
                <w:sz w:val="26"/>
                <w:szCs w:val="26"/>
              </w:rPr>
            </w:pPr>
            <w:r>
              <w:rPr>
                <w:rFonts w:ascii="Times New Roman" w:hAnsi="Times New Roman" w:cs="Times New Roman"/>
                <w:sz w:val="26"/>
                <w:szCs w:val="26"/>
              </w:rPr>
              <w:t>2</w:t>
            </w:r>
            <w:r w:rsidR="00AF4C16">
              <w:rPr>
                <w:rFonts w:ascii="Times New Roman" w:hAnsi="Times New Roman" w:cs="Times New Roman"/>
                <w:sz w:val="26"/>
                <w:szCs w:val="26"/>
              </w:rPr>
              <w:t>7</w:t>
            </w:r>
          </w:p>
        </w:tc>
      </w:tr>
      <w:tr w:rsidR="00D83ABC" w14:paraId="7CCB5A9F" w14:textId="77777777" w:rsidTr="00D83ABC">
        <w:tc>
          <w:tcPr>
            <w:tcW w:w="959" w:type="dxa"/>
          </w:tcPr>
          <w:p w14:paraId="185D8035" w14:textId="2FC4C260"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sz w:val="26"/>
                <w:szCs w:val="26"/>
              </w:rPr>
              <w:lastRenderedPageBreak/>
              <w:t>59</w:t>
            </w:r>
          </w:p>
        </w:tc>
        <w:tc>
          <w:tcPr>
            <w:tcW w:w="2055" w:type="dxa"/>
            <w:vAlign w:val="center"/>
          </w:tcPr>
          <w:p w14:paraId="560C1E96" w14:textId="712452C3" w:rsidR="00D83ABC" w:rsidRPr="00D83ABC" w:rsidRDefault="00D83ABC" w:rsidP="00401D6F">
            <w:pPr>
              <w:jc w:val="center"/>
              <w:rPr>
                <w:rFonts w:ascii="Times New Roman" w:hAnsi="Times New Roman" w:cs="Times New Roman"/>
                <w:sz w:val="26"/>
                <w:szCs w:val="26"/>
              </w:rPr>
            </w:pPr>
            <w:r w:rsidRPr="00D83ABC">
              <w:rPr>
                <w:rFonts w:ascii="Times New Roman" w:hAnsi="Times New Roman" w:cs="Times New Roman"/>
                <w:color w:val="000000"/>
                <w:sz w:val="26"/>
                <w:szCs w:val="28"/>
              </w:rPr>
              <w:t>CS10.08.0</w:t>
            </w:r>
            <w:r w:rsidR="00401D6F">
              <w:rPr>
                <w:rFonts w:ascii="Times New Roman" w:hAnsi="Times New Roman" w:cs="Times New Roman"/>
                <w:color w:val="000000"/>
                <w:sz w:val="26"/>
                <w:szCs w:val="28"/>
              </w:rPr>
              <w:t>1</w:t>
            </w:r>
          </w:p>
        </w:tc>
        <w:tc>
          <w:tcPr>
            <w:tcW w:w="5458" w:type="dxa"/>
            <w:vAlign w:val="center"/>
          </w:tcPr>
          <w:p w14:paraId="29FE3636" w14:textId="74383479"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Sửa chữa chạm chập, sự cố lưới điện đèn tín hiệu giao thông</w:t>
            </w:r>
          </w:p>
        </w:tc>
        <w:tc>
          <w:tcPr>
            <w:tcW w:w="1134" w:type="dxa"/>
          </w:tcPr>
          <w:p w14:paraId="187287AB" w14:textId="6D4BEFF5" w:rsidR="00D83ABC" w:rsidRDefault="00A8781B" w:rsidP="00AF4C16">
            <w:pPr>
              <w:jc w:val="center"/>
              <w:rPr>
                <w:rFonts w:ascii="Times New Roman" w:hAnsi="Times New Roman" w:cs="Times New Roman"/>
                <w:sz w:val="26"/>
                <w:szCs w:val="26"/>
              </w:rPr>
            </w:pPr>
            <w:r>
              <w:rPr>
                <w:rFonts w:ascii="Times New Roman" w:hAnsi="Times New Roman" w:cs="Times New Roman"/>
                <w:sz w:val="26"/>
                <w:szCs w:val="26"/>
              </w:rPr>
              <w:t>2</w:t>
            </w:r>
            <w:r w:rsidR="00AF4C16">
              <w:rPr>
                <w:rFonts w:ascii="Times New Roman" w:hAnsi="Times New Roman" w:cs="Times New Roman"/>
                <w:sz w:val="26"/>
                <w:szCs w:val="26"/>
              </w:rPr>
              <w:t>7</w:t>
            </w:r>
          </w:p>
        </w:tc>
      </w:tr>
      <w:tr w:rsidR="00D83ABC" w14:paraId="5077B51C" w14:textId="77777777" w:rsidTr="00D83ABC">
        <w:tc>
          <w:tcPr>
            <w:tcW w:w="959" w:type="dxa"/>
          </w:tcPr>
          <w:p w14:paraId="6A395ACF" w14:textId="2A61BA03"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sz w:val="26"/>
                <w:szCs w:val="26"/>
              </w:rPr>
              <w:t>60</w:t>
            </w:r>
          </w:p>
        </w:tc>
        <w:tc>
          <w:tcPr>
            <w:tcW w:w="2055" w:type="dxa"/>
            <w:vAlign w:val="center"/>
          </w:tcPr>
          <w:p w14:paraId="355DA45F" w14:textId="2B41F946"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8"/>
              </w:rPr>
              <w:t>CS10.09.01</w:t>
            </w:r>
          </w:p>
        </w:tc>
        <w:tc>
          <w:tcPr>
            <w:tcW w:w="5458" w:type="dxa"/>
            <w:vAlign w:val="center"/>
          </w:tcPr>
          <w:p w14:paraId="64779CF0" w14:textId="1D04BAE3"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Duy tu, bảo dưỡng tủ điều khiển đèn tín hiệu giao thông</w:t>
            </w:r>
          </w:p>
        </w:tc>
        <w:tc>
          <w:tcPr>
            <w:tcW w:w="1134" w:type="dxa"/>
          </w:tcPr>
          <w:p w14:paraId="5BCC8784" w14:textId="0B12CB07" w:rsidR="00D83ABC" w:rsidRDefault="00A8781B" w:rsidP="00AF4C16">
            <w:pPr>
              <w:jc w:val="center"/>
              <w:rPr>
                <w:rFonts w:ascii="Times New Roman" w:hAnsi="Times New Roman" w:cs="Times New Roman"/>
                <w:sz w:val="26"/>
                <w:szCs w:val="26"/>
              </w:rPr>
            </w:pPr>
            <w:r>
              <w:rPr>
                <w:rFonts w:ascii="Times New Roman" w:hAnsi="Times New Roman" w:cs="Times New Roman"/>
                <w:sz w:val="26"/>
                <w:szCs w:val="26"/>
              </w:rPr>
              <w:t>2</w:t>
            </w:r>
            <w:r w:rsidR="00AF4C16">
              <w:rPr>
                <w:rFonts w:ascii="Times New Roman" w:hAnsi="Times New Roman" w:cs="Times New Roman"/>
                <w:sz w:val="26"/>
                <w:szCs w:val="26"/>
              </w:rPr>
              <w:t>8</w:t>
            </w:r>
          </w:p>
        </w:tc>
      </w:tr>
      <w:tr w:rsidR="00AF4C16" w14:paraId="4B6CE491" w14:textId="77777777" w:rsidTr="00D83ABC">
        <w:tc>
          <w:tcPr>
            <w:tcW w:w="959" w:type="dxa"/>
          </w:tcPr>
          <w:p w14:paraId="205D038E" w14:textId="0229D677"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sz w:val="26"/>
                <w:szCs w:val="26"/>
              </w:rPr>
              <w:t>61</w:t>
            </w:r>
          </w:p>
        </w:tc>
        <w:tc>
          <w:tcPr>
            <w:tcW w:w="2055" w:type="dxa"/>
            <w:vAlign w:val="center"/>
          </w:tcPr>
          <w:p w14:paraId="2B5E2937" w14:textId="598262BE"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8"/>
              </w:rPr>
              <w:t>CS10.09.02</w:t>
            </w:r>
          </w:p>
        </w:tc>
        <w:tc>
          <w:tcPr>
            <w:tcW w:w="5458" w:type="dxa"/>
            <w:vAlign w:val="center"/>
          </w:tcPr>
          <w:p w14:paraId="565FF986" w14:textId="7A12E96A"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Duy tu, bảo dưỡng cột đèn tín hiệu giao thông</w:t>
            </w:r>
          </w:p>
        </w:tc>
        <w:tc>
          <w:tcPr>
            <w:tcW w:w="1134" w:type="dxa"/>
          </w:tcPr>
          <w:p w14:paraId="3AF45BA7" w14:textId="30189BB8" w:rsidR="00AF4C16" w:rsidRDefault="00AF4C16" w:rsidP="00EC4AF5">
            <w:pPr>
              <w:jc w:val="center"/>
              <w:rPr>
                <w:rFonts w:ascii="Times New Roman" w:hAnsi="Times New Roman" w:cs="Times New Roman"/>
                <w:sz w:val="26"/>
                <w:szCs w:val="26"/>
              </w:rPr>
            </w:pPr>
            <w:r w:rsidRPr="00E7221D">
              <w:rPr>
                <w:rFonts w:ascii="Times New Roman" w:hAnsi="Times New Roman" w:cs="Times New Roman"/>
                <w:sz w:val="26"/>
                <w:szCs w:val="26"/>
              </w:rPr>
              <w:t>28</w:t>
            </w:r>
          </w:p>
        </w:tc>
      </w:tr>
      <w:tr w:rsidR="00AF4C16" w14:paraId="1B3FD9D2" w14:textId="77777777" w:rsidTr="00D83ABC">
        <w:tc>
          <w:tcPr>
            <w:tcW w:w="959" w:type="dxa"/>
          </w:tcPr>
          <w:p w14:paraId="33230004" w14:textId="1A1550C0"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sz w:val="26"/>
                <w:szCs w:val="26"/>
              </w:rPr>
              <w:t>62</w:t>
            </w:r>
          </w:p>
        </w:tc>
        <w:tc>
          <w:tcPr>
            <w:tcW w:w="2055" w:type="dxa"/>
            <w:vAlign w:val="center"/>
          </w:tcPr>
          <w:p w14:paraId="60C47563" w14:textId="429171E8"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8"/>
              </w:rPr>
              <w:t>CS10.09.03</w:t>
            </w:r>
          </w:p>
        </w:tc>
        <w:tc>
          <w:tcPr>
            <w:tcW w:w="5458" w:type="dxa"/>
            <w:vAlign w:val="center"/>
          </w:tcPr>
          <w:p w14:paraId="6BD8524B" w14:textId="60CBA86C"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Duy tu, bảo dưỡng bầu đèn, mặt đèn tín hiệu giao thông</w:t>
            </w:r>
          </w:p>
        </w:tc>
        <w:tc>
          <w:tcPr>
            <w:tcW w:w="1134" w:type="dxa"/>
          </w:tcPr>
          <w:p w14:paraId="64DA06B2" w14:textId="0B629CF7" w:rsidR="00AF4C16" w:rsidRDefault="00AF4C16" w:rsidP="00EC4AF5">
            <w:pPr>
              <w:jc w:val="center"/>
              <w:rPr>
                <w:rFonts w:ascii="Times New Roman" w:hAnsi="Times New Roman" w:cs="Times New Roman"/>
                <w:sz w:val="26"/>
                <w:szCs w:val="26"/>
              </w:rPr>
            </w:pPr>
            <w:r w:rsidRPr="00E7221D">
              <w:rPr>
                <w:rFonts w:ascii="Times New Roman" w:hAnsi="Times New Roman" w:cs="Times New Roman"/>
                <w:sz w:val="26"/>
                <w:szCs w:val="26"/>
              </w:rPr>
              <w:t>28</w:t>
            </w:r>
          </w:p>
        </w:tc>
      </w:tr>
      <w:tr w:rsidR="00D83ABC" w14:paraId="044AF469" w14:textId="77777777" w:rsidTr="00D83ABC">
        <w:tc>
          <w:tcPr>
            <w:tcW w:w="959" w:type="dxa"/>
          </w:tcPr>
          <w:p w14:paraId="4A1302B3" w14:textId="3EC78E19"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sz w:val="26"/>
                <w:szCs w:val="26"/>
              </w:rPr>
              <w:t>63</w:t>
            </w:r>
          </w:p>
        </w:tc>
        <w:tc>
          <w:tcPr>
            <w:tcW w:w="2055" w:type="dxa"/>
            <w:vAlign w:val="center"/>
          </w:tcPr>
          <w:p w14:paraId="565B6358" w14:textId="10BE9C32" w:rsidR="00D83ABC" w:rsidRPr="00D83ABC" w:rsidRDefault="00D83ABC" w:rsidP="00401D6F">
            <w:pPr>
              <w:jc w:val="center"/>
              <w:rPr>
                <w:rFonts w:ascii="Times New Roman" w:hAnsi="Times New Roman" w:cs="Times New Roman"/>
                <w:sz w:val="26"/>
                <w:szCs w:val="26"/>
              </w:rPr>
            </w:pPr>
            <w:r w:rsidRPr="00D83ABC">
              <w:rPr>
                <w:rFonts w:ascii="Times New Roman" w:hAnsi="Times New Roman" w:cs="Times New Roman"/>
                <w:color w:val="000000"/>
                <w:sz w:val="26"/>
                <w:szCs w:val="28"/>
              </w:rPr>
              <w:t>GT.1111</w:t>
            </w:r>
            <w:r w:rsidR="00401D6F">
              <w:rPr>
                <w:rFonts w:ascii="Times New Roman" w:hAnsi="Times New Roman" w:cs="Times New Roman"/>
                <w:color w:val="000000"/>
                <w:sz w:val="26"/>
                <w:szCs w:val="28"/>
              </w:rPr>
              <w:t>1</w:t>
            </w:r>
          </w:p>
        </w:tc>
        <w:tc>
          <w:tcPr>
            <w:tcW w:w="5458" w:type="dxa"/>
            <w:vAlign w:val="center"/>
          </w:tcPr>
          <w:p w14:paraId="0AFF0A67" w14:textId="6A7D6256"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Quản lý, duy tu bảo dưỡng bảng tên đường, trụ sắt đường kính Ø6cm, 02 bảng tên đường 2 mặt 30x50cm</w:t>
            </w:r>
          </w:p>
        </w:tc>
        <w:tc>
          <w:tcPr>
            <w:tcW w:w="1134" w:type="dxa"/>
          </w:tcPr>
          <w:p w14:paraId="753EC650" w14:textId="004E09C4" w:rsidR="00D83ABC" w:rsidRDefault="00AF4C16" w:rsidP="00A8781B">
            <w:pPr>
              <w:jc w:val="center"/>
              <w:rPr>
                <w:rFonts w:ascii="Times New Roman" w:hAnsi="Times New Roman" w:cs="Times New Roman"/>
                <w:sz w:val="26"/>
                <w:szCs w:val="26"/>
              </w:rPr>
            </w:pPr>
            <w:r>
              <w:rPr>
                <w:rFonts w:ascii="Times New Roman" w:hAnsi="Times New Roman" w:cs="Times New Roman"/>
                <w:sz w:val="26"/>
                <w:szCs w:val="26"/>
              </w:rPr>
              <w:t>28</w:t>
            </w:r>
          </w:p>
        </w:tc>
      </w:tr>
      <w:tr w:rsidR="00D83ABC" w14:paraId="6CD22F95" w14:textId="77777777" w:rsidTr="00D83ABC">
        <w:tc>
          <w:tcPr>
            <w:tcW w:w="959" w:type="dxa"/>
          </w:tcPr>
          <w:p w14:paraId="0F154CC9" w14:textId="08A33658"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sz w:val="26"/>
                <w:szCs w:val="26"/>
              </w:rPr>
              <w:t>64</w:t>
            </w:r>
          </w:p>
        </w:tc>
        <w:tc>
          <w:tcPr>
            <w:tcW w:w="2055" w:type="dxa"/>
            <w:vAlign w:val="center"/>
          </w:tcPr>
          <w:p w14:paraId="3F2F8187" w14:textId="358CB79E" w:rsidR="00D83ABC" w:rsidRPr="00D83ABC" w:rsidRDefault="00D83ABC" w:rsidP="00401D6F">
            <w:pPr>
              <w:jc w:val="center"/>
              <w:rPr>
                <w:rFonts w:ascii="Times New Roman" w:hAnsi="Times New Roman" w:cs="Times New Roman"/>
                <w:sz w:val="26"/>
                <w:szCs w:val="26"/>
              </w:rPr>
            </w:pPr>
            <w:r w:rsidRPr="00D83ABC">
              <w:rPr>
                <w:rFonts w:ascii="Times New Roman" w:hAnsi="Times New Roman" w:cs="Times New Roman"/>
                <w:color w:val="000000"/>
                <w:sz w:val="26"/>
                <w:szCs w:val="28"/>
              </w:rPr>
              <w:t>GT.1112</w:t>
            </w:r>
            <w:r w:rsidR="00401D6F">
              <w:rPr>
                <w:rFonts w:ascii="Times New Roman" w:hAnsi="Times New Roman" w:cs="Times New Roman"/>
                <w:color w:val="000000"/>
                <w:sz w:val="26"/>
                <w:szCs w:val="28"/>
              </w:rPr>
              <w:t>1</w:t>
            </w:r>
          </w:p>
        </w:tc>
        <w:tc>
          <w:tcPr>
            <w:tcW w:w="5458" w:type="dxa"/>
            <w:vAlign w:val="center"/>
          </w:tcPr>
          <w:p w14:paraId="1C88EEF6" w14:textId="16625755"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Quản lý, duy tu bảo dưỡng biển báo phản quang tròn (gồm trụ sắt đường kính Ø8cm, biển báo phản quang tròn đường kính 70cm)</w:t>
            </w:r>
          </w:p>
        </w:tc>
        <w:tc>
          <w:tcPr>
            <w:tcW w:w="1134" w:type="dxa"/>
          </w:tcPr>
          <w:p w14:paraId="4C4421D1" w14:textId="0724D77B" w:rsidR="00D83ABC" w:rsidRDefault="00AF4C16" w:rsidP="00EC4AF5">
            <w:pPr>
              <w:jc w:val="center"/>
              <w:rPr>
                <w:rFonts w:ascii="Times New Roman" w:hAnsi="Times New Roman" w:cs="Times New Roman"/>
                <w:sz w:val="26"/>
                <w:szCs w:val="26"/>
              </w:rPr>
            </w:pPr>
            <w:r>
              <w:rPr>
                <w:rFonts w:ascii="Times New Roman" w:hAnsi="Times New Roman" w:cs="Times New Roman"/>
                <w:sz w:val="26"/>
                <w:szCs w:val="26"/>
              </w:rPr>
              <w:t>29</w:t>
            </w:r>
          </w:p>
        </w:tc>
      </w:tr>
      <w:tr w:rsidR="00D83ABC" w14:paraId="1A8DF891" w14:textId="77777777" w:rsidTr="00D83ABC">
        <w:tc>
          <w:tcPr>
            <w:tcW w:w="959" w:type="dxa"/>
          </w:tcPr>
          <w:p w14:paraId="2AB9BB26" w14:textId="7868789A"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sz w:val="26"/>
                <w:szCs w:val="26"/>
              </w:rPr>
              <w:t>65</w:t>
            </w:r>
          </w:p>
        </w:tc>
        <w:tc>
          <w:tcPr>
            <w:tcW w:w="2055" w:type="dxa"/>
            <w:vAlign w:val="center"/>
          </w:tcPr>
          <w:p w14:paraId="324D68D0" w14:textId="5C156328" w:rsidR="00D83ABC" w:rsidRPr="00D83ABC" w:rsidRDefault="00D83ABC" w:rsidP="00401D6F">
            <w:pPr>
              <w:jc w:val="center"/>
              <w:rPr>
                <w:rFonts w:ascii="Times New Roman" w:hAnsi="Times New Roman" w:cs="Times New Roman"/>
                <w:sz w:val="26"/>
                <w:szCs w:val="26"/>
              </w:rPr>
            </w:pPr>
            <w:r w:rsidRPr="00D83ABC">
              <w:rPr>
                <w:rFonts w:ascii="Times New Roman" w:hAnsi="Times New Roman" w:cs="Times New Roman"/>
                <w:color w:val="000000"/>
                <w:sz w:val="26"/>
                <w:szCs w:val="28"/>
              </w:rPr>
              <w:t>GT.1113</w:t>
            </w:r>
            <w:r w:rsidR="00401D6F">
              <w:rPr>
                <w:rFonts w:ascii="Times New Roman" w:hAnsi="Times New Roman" w:cs="Times New Roman"/>
                <w:color w:val="000000"/>
                <w:sz w:val="26"/>
                <w:szCs w:val="28"/>
              </w:rPr>
              <w:t>1</w:t>
            </w:r>
          </w:p>
        </w:tc>
        <w:tc>
          <w:tcPr>
            <w:tcW w:w="5458" w:type="dxa"/>
            <w:vAlign w:val="center"/>
          </w:tcPr>
          <w:p w14:paraId="5EBABC64" w14:textId="506F3379"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Quản lý, duy tu bảo dưỡng biển báo phản quang hình tam giác (gồm trụ sắt đường kính Ø8cm biển báo phản quang hình tam giác đều cạnh 70cm)</w:t>
            </w:r>
          </w:p>
        </w:tc>
        <w:tc>
          <w:tcPr>
            <w:tcW w:w="1134" w:type="dxa"/>
          </w:tcPr>
          <w:p w14:paraId="3CDA3773" w14:textId="4E3E06BC" w:rsidR="00D83ABC" w:rsidRDefault="00AF4C16" w:rsidP="00EC4AF5">
            <w:pPr>
              <w:jc w:val="center"/>
              <w:rPr>
                <w:rFonts w:ascii="Times New Roman" w:hAnsi="Times New Roman" w:cs="Times New Roman"/>
                <w:sz w:val="26"/>
                <w:szCs w:val="26"/>
              </w:rPr>
            </w:pPr>
            <w:r>
              <w:rPr>
                <w:rFonts w:ascii="Times New Roman" w:hAnsi="Times New Roman" w:cs="Times New Roman"/>
                <w:sz w:val="26"/>
                <w:szCs w:val="26"/>
              </w:rPr>
              <w:t>29</w:t>
            </w:r>
          </w:p>
        </w:tc>
      </w:tr>
      <w:tr w:rsidR="00D83ABC" w14:paraId="6408DD37" w14:textId="77777777" w:rsidTr="00D83ABC">
        <w:tc>
          <w:tcPr>
            <w:tcW w:w="959" w:type="dxa"/>
          </w:tcPr>
          <w:p w14:paraId="683F7A4F" w14:textId="5AE79358"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sz w:val="26"/>
                <w:szCs w:val="26"/>
              </w:rPr>
              <w:t>66</w:t>
            </w:r>
          </w:p>
        </w:tc>
        <w:tc>
          <w:tcPr>
            <w:tcW w:w="2055" w:type="dxa"/>
            <w:vAlign w:val="center"/>
          </w:tcPr>
          <w:p w14:paraId="66441618" w14:textId="338BA2AA" w:rsidR="00D83ABC" w:rsidRPr="00D83ABC" w:rsidRDefault="00D83ABC" w:rsidP="00401D6F">
            <w:pPr>
              <w:jc w:val="center"/>
              <w:rPr>
                <w:rFonts w:ascii="Times New Roman" w:hAnsi="Times New Roman" w:cs="Times New Roman"/>
                <w:sz w:val="26"/>
                <w:szCs w:val="26"/>
              </w:rPr>
            </w:pPr>
            <w:r w:rsidRPr="00D83ABC">
              <w:rPr>
                <w:rFonts w:ascii="Times New Roman" w:hAnsi="Times New Roman" w:cs="Times New Roman"/>
                <w:color w:val="000000"/>
                <w:sz w:val="26"/>
                <w:szCs w:val="28"/>
              </w:rPr>
              <w:t>GT.1114</w:t>
            </w:r>
            <w:r w:rsidR="00401D6F">
              <w:rPr>
                <w:rFonts w:ascii="Times New Roman" w:hAnsi="Times New Roman" w:cs="Times New Roman"/>
                <w:color w:val="000000"/>
                <w:sz w:val="26"/>
                <w:szCs w:val="28"/>
              </w:rPr>
              <w:t>1</w:t>
            </w:r>
          </w:p>
        </w:tc>
        <w:tc>
          <w:tcPr>
            <w:tcW w:w="5458" w:type="dxa"/>
            <w:vAlign w:val="center"/>
          </w:tcPr>
          <w:p w14:paraId="5D10780D" w14:textId="5A572CC8"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8"/>
              </w:rPr>
              <w:t>Quản lý, duy tu bảo dưỡng biển báo phản quang hình vuông, hình chữ nhật (gồm trụ sắt đường kính Ø8cm, biển báo phản quang hình vuông hoặc hình chữ nhật</w:t>
            </w:r>
          </w:p>
        </w:tc>
        <w:tc>
          <w:tcPr>
            <w:tcW w:w="1134" w:type="dxa"/>
          </w:tcPr>
          <w:p w14:paraId="5BDA62B0" w14:textId="45149C55" w:rsidR="00D83ABC" w:rsidRDefault="00D83ABC" w:rsidP="00AF4C16">
            <w:pPr>
              <w:jc w:val="center"/>
              <w:rPr>
                <w:rFonts w:ascii="Times New Roman" w:hAnsi="Times New Roman" w:cs="Times New Roman"/>
                <w:sz w:val="26"/>
                <w:szCs w:val="26"/>
              </w:rPr>
            </w:pPr>
            <w:r>
              <w:rPr>
                <w:rFonts w:ascii="Times New Roman" w:hAnsi="Times New Roman" w:cs="Times New Roman"/>
                <w:sz w:val="26"/>
                <w:szCs w:val="26"/>
              </w:rPr>
              <w:t>3</w:t>
            </w:r>
            <w:r w:rsidR="00AF4C16">
              <w:rPr>
                <w:rFonts w:ascii="Times New Roman" w:hAnsi="Times New Roman" w:cs="Times New Roman"/>
                <w:sz w:val="26"/>
                <w:szCs w:val="26"/>
              </w:rPr>
              <w:t>0</w:t>
            </w:r>
          </w:p>
        </w:tc>
      </w:tr>
      <w:tr w:rsidR="00D83ABC" w14:paraId="282788D2" w14:textId="77777777" w:rsidTr="00D83ABC">
        <w:tc>
          <w:tcPr>
            <w:tcW w:w="9606" w:type="dxa"/>
            <w:gridSpan w:val="4"/>
          </w:tcPr>
          <w:p w14:paraId="012FF71B" w14:textId="65480D5D" w:rsidR="00D83ABC" w:rsidRPr="00D83ABC" w:rsidRDefault="00D83ABC" w:rsidP="00D83ABC">
            <w:pPr>
              <w:jc w:val="center"/>
              <w:rPr>
                <w:rFonts w:ascii="Times New Roman" w:hAnsi="Times New Roman" w:cs="Times New Roman"/>
                <w:b/>
                <w:sz w:val="26"/>
                <w:szCs w:val="26"/>
              </w:rPr>
            </w:pPr>
            <w:r w:rsidRPr="00D83ABC">
              <w:rPr>
                <w:rFonts w:ascii="Times New Roman" w:hAnsi="Times New Roman" w:cs="Times New Roman"/>
                <w:b/>
                <w:sz w:val="26"/>
                <w:szCs w:val="26"/>
              </w:rPr>
              <w:t>PHẦN III: CÁC CÔNG TÁC TRỒNG VÀ DUY TRÌ CÂY XANH</w:t>
            </w:r>
          </w:p>
        </w:tc>
      </w:tr>
      <w:tr w:rsidR="00D83ABC" w14:paraId="3D2764CB" w14:textId="77777777" w:rsidTr="00D83ABC">
        <w:tc>
          <w:tcPr>
            <w:tcW w:w="959" w:type="dxa"/>
          </w:tcPr>
          <w:p w14:paraId="461321A0" w14:textId="49A67838" w:rsidR="00D83ABC" w:rsidRPr="00D83ABC" w:rsidRDefault="00D83ABC" w:rsidP="00E57292">
            <w:pPr>
              <w:jc w:val="center"/>
              <w:rPr>
                <w:rFonts w:ascii="Times New Roman" w:hAnsi="Times New Roman" w:cs="Times New Roman"/>
                <w:sz w:val="26"/>
                <w:szCs w:val="26"/>
              </w:rPr>
            </w:pPr>
            <w:r>
              <w:rPr>
                <w:rFonts w:ascii="Times New Roman" w:hAnsi="Times New Roman" w:cs="Times New Roman"/>
                <w:sz w:val="26"/>
                <w:szCs w:val="26"/>
              </w:rPr>
              <w:t>67</w:t>
            </w:r>
          </w:p>
        </w:tc>
        <w:tc>
          <w:tcPr>
            <w:tcW w:w="2055" w:type="dxa"/>
            <w:vAlign w:val="center"/>
          </w:tcPr>
          <w:p w14:paraId="66FDD588" w14:textId="38091D9E"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CX.41111</w:t>
            </w:r>
          </w:p>
        </w:tc>
        <w:tc>
          <w:tcPr>
            <w:tcW w:w="5458" w:type="dxa"/>
            <w:vAlign w:val="center"/>
          </w:tcPr>
          <w:p w14:paraId="32F5BD84" w14:textId="50C212DC"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8"/>
                <w:sz w:val="26"/>
                <w:szCs w:val="26"/>
              </w:rPr>
              <w:t>Trồng cây xanh (Kích thước bầu: 0,7x0,7x0,7m)</w:t>
            </w:r>
          </w:p>
        </w:tc>
        <w:tc>
          <w:tcPr>
            <w:tcW w:w="1134" w:type="dxa"/>
          </w:tcPr>
          <w:p w14:paraId="18743524" w14:textId="181DDE00" w:rsidR="00D83ABC" w:rsidRPr="00D83ABC" w:rsidRDefault="00A8781B" w:rsidP="00AF4C16">
            <w:pPr>
              <w:jc w:val="center"/>
              <w:rPr>
                <w:rFonts w:ascii="Times New Roman" w:hAnsi="Times New Roman" w:cs="Times New Roman"/>
                <w:sz w:val="26"/>
                <w:szCs w:val="26"/>
              </w:rPr>
            </w:pPr>
            <w:r>
              <w:rPr>
                <w:rFonts w:ascii="Times New Roman" w:hAnsi="Times New Roman" w:cs="Times New Roman"/>
                <w:sz w:val="26"/>
                <w:szCs w:val="26"/>
              </w:rPr>
              <w:t>3</w:t>
            </w:r>
            <w:r w:rsidR="00AF4C16">
              <w:rPr>
                <w:rFonts w:ascii="Times New Roman" w:hAnsi="Times New Roman" w:cs="Times New Roman"/>
                <w:sz w:val="26"/>
                <w:szCs w:val="26"/>
              </w:rPr>
              <w:t>1</w:t>
            </w:r>
          </w:p>
        </w:tc>
      </w:tr>
      <w:tr w:rsidR="00AF4C16" w14:paraId="0BE52E54" w14:textId="77777777" w:rsidTr="00D83ABC">
        <w:tc>
          <w:tcPr>
            <w:tcW w:w="959" w:type="dxa"/>
          </w:tcPr>
          <w:p w14:paraId="38FD596F" w14:textId="125ED549"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68</w:t>
            </w:r>
          </w:p>
        </w:tc>
        <w:tc>
          <w:tcPr>
            <w:tcW w:w="2055" w:type="dxa"/>
            <w:vAlign w:val="center"/>
          </w:tcPr>
          <w:p w14:paraId="6A5CBE47" w14:textId="405A614E"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CX.41112</w:t>
            </w:r>
          </w:p>
        </w:tc>
        <w:tc>
          <w:tcPr>
            <w:tcW w:w="5458" w:type="dxa"/>
            <w:vAlign w:val="center"/>
          </w:tcPr>
          <w:p w14:paraId="02FCAA86" w14:textId="6653CFF1"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8"/>
                <w:sz w:val="26"/>
                <w:szCs w:val="26"/>
              </w:rPr>
              <w:t>Trồng cây xanh (Kích thước bầu: 0,6x0,6x0,6m)</w:t>
            </w:r>
          </w:p>
        </w:tc>
        <w:tc>
          <w:tcPr>
            <w:tcW w:w="1134" w:type="dxa"/>
          </w:tcPr>
          <w:p w14:paraId="32268C68" w14:textId="3EEACC32" w:rsidR="00AF4C16" w:rsidRPr="00D83ABC" w:rsidRDefault="00AF4C16" w:rsidP="00EC4AF5">
            <w:pPr>
              <w:jc w:val="center"/>
              <w:rPr>
                <w:rFonts w:ascii="Times New Roman" w:hAnsi="Times New Roman" w:cs="Times New Roman"/>
                <w:sz w:val="26"/>
                <w:szCs w:val="26"/>
              </w:rPr>
            </w:pPr>
            <w:r w:rsidRPr="008978A6">
              <w:rPr>
                <w:rFonts w:ascii="Times New Roman" w:hAnsi="Times New Roman" w:cs="Times New Roman"/>
                <w:sz w:val="26"/>
                <w:szCs w:val="26"/>
              </w:rPr>
              <w:t>31</w:t>
            </w:r>
          </w:p>
        </w:tc>
      </w:tr>
      <w:tr w:rsidR="00AF4C16" w14:paraId="6DD98F62" w14:textId="77777777" w:rsidTr="00D83ABC">
        <w:tc>
          <w:tcPr>
            <w:tcW w:w="959" w:type="dxa"/>
          </w:tcPr>
          <w:p w14:paraId="56363AF5" w14:textId="5B291C4C"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69</w:t>
            </w:r>
          </w:p>
        </w:tc>
        <w:tc>
          <w:tcPr>
            <w:tcW w:w="2055" w:type="dxa"/>
            <w:vAlign w:val="center"/>
          </w:tcPr>
          <w:p w14:paraId="7980AADB" w14:textId="385D2BE4"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CX.41113</w:t>
            </w:r>
          </w:p>
        </w:tc>
        <w:tc>
          <w:tcPr>
            <w:tcW w:w="5458" w:type="dxa"/>
            <w:vAlign w:val="center"/>
          </w:tcPr>
          <w:p w14:paraId="58279C4D" w14:textId="69698D69"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8"/>
                <w:sz w:val="26"/>
                <w:szCs w:val="26"/>
              </w:rPr>
              <w:t>Trồng cây xanh (Kích thước bầu: 0,4x0,4x0,4m)</w:t>
            </w:r>
          </w:p>
        </w:tc>
        <w:tc>
          <w:tcPr>
            <w:tcW w:w="1134" w:type="dxa"/>
          </w:tcPr>
          <w:p w14:paraId="02A422D9" w14:textId="69885B42" w:rsidR="00AF4C16" w:rsidRPr="00D83ABC" w:rsidRDefault="00AF4C16" w:rsidP="00EC4AF5">
            <w:pPr>
              <w:jc w:val="center"/>
              <w:rPr>
                <w:rFonts w:ascii="Times New Roman" w:hAnsi="Times New Roman" w:cs="Times New Roman"/>
                <w:sz w:val="26"/>
                <w:szCs w:val="26"/>
              </w:rPr>
            </w:pPr>
            <w:r w:rsidRPr="008978A6">
              <w:rPr>
                <w:rFonts w:ascii="Times New Roman" w:hAnsi="Times New Roman" w:cs="Times New Roman"/>
                <w:sz w:val="26"/>
                <w:szCs w:val="26"/>
              </w:rPr>
              <w:t>31</w:t>
            </w:r>
          </w:p>
        </w:tc>
      </w:tr>
      <w:tr w:rsidR="00D83ABC" w14:paraId="2FC78682" w14:textId="77777777" w:rsidTr="00D83ABC">
        <w:tc>
          <w:tcPr>
            <w:tcW w:w="959" w:type="dxa"/>
          </w:tcPr>
          <w:p w14:paraId="44DC690A" w14:textId="532F7416" w:rsidR="00D83ABC" w:rsidRPr="00D83ABC" w:rsidRDefault="00D83ABC" w:rsidP="00E57292">
            <w:pPr>
              <w:jc w:val="center"/>
              <w:rPr>
                <w:rFonts w:ascii="Times New Roman" w:hAnsi="Times New Roman" w:cs="Times New Roman"/>
                <w:sz w:val="26"/>
                <w:szCs w:val="26"/>
              </w:rPr>
            </w:pPr>
            <w:r>
              <w:rPr>
                <w:rFonts w:ascii="Times New Roman" w:hAnsi="Times New Roman" w:cs="Times New Roman"/>
                <w:sz w:val="26"/>
                <w:szCs w:val="26"/>
              </w:rPr>
              <w:t>70</w:t>
            </w:r>
          </w:p>
        </w:tc>
        <w:tc>
          <w:tcPr>
            <w:tcW w:w="2055" w:type="dxa"/>
            <w:vAlign w:val="center"/>
          </w:tcPr>
          <w:p w14:paraId="56B6825E" w14:textId="1162EF35"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CX.41121</w:t>
            </w:r>
          </w:p>
        </w:tc>
        <w:tc>
          <w:tcPr>
            <w:tcW w:w="5458" w:type="dxa"/>
            <w:vAlign w:val="center"/>
          </w:tcPr>
          <w:p w14:paraId="32B432E8" w14:textId="1B7F739C"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8"/>
                <w:sz w:val="26"/>
                <w:szCs w:val="26"/>
              </w:rPr>
              <w:t xml:space="preserve">Vận chuyển cây bằng cơ giới (Kích thước bầu: 0,7x0,7x0,7m) </w:t>
            </w:r>
          </w:p>
        </w:tc>
        <w:tc>
          <w:tcPr>
            <w:tcW w:w="1134" w:type="dxa"/>
          </w:tcPr>
          <w:p w14:paraId="4611B131" w14:textId="40B528D6" w:rsidR="00D83ABC" w:rsidRPr="00D83ABC" w:rsidRDefault="00A8781B" w:rsidP="00AF4C16">
            <w:pPr>
              <w:jc w:val="center"/>
              <w:rPr>
                <w:rFonts w:ascii="Times New Roman" w:hAnsi="Times New Roman" w:cs="Times New Roman"/>
                <w:sz w:val="26"/>
                <w:szCs w:val="26"/>
              </w:rPr>
            </w:pPr>
            <w:r>
              <w:rPr>
                <w:rFonts w:ascii="Times New Roman" w:hAnsi="Times New Roman" w:cs="Times New Roman"/>
                <w:sz w:val="26"/>
                <w:szCs w:val="26"/>
              </w:rPr>
              <w:t>3</w:t>
            </w:r>
            <w:r w:rsidR="00AF4C16">
              <w:rPr>
                <w:rFonts w:ascii="Times New Roman" w:hAnsi="Times New Roman" w:cs="Times New Roman"/>
                <w:sz w:val="26"/>
                <w:szCs w:val="26"/>
              </w:rPr>
              <w:t>2</w:t>
            </w:r>
          </w:p>
        </w:tc>
      </w:tr>
      <w:tr w:rsidR="00AF4C16" w14:paraId="1AEB68AD" w14:textId="77777777" w:rsidTr="00D83ABC">
        <w:tc>
          <w:tcPr>
            <w:tcW w:w="959" w:type="dxa"/>
          </w:tcPr>
          <w:p w14:paraId="03761403" w14:textId="5E856015"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71</w:t>
            </w:r>
          </w:p>
        </w:tc>
        <w:tc>
          <w:tcPr>
            <w:tcW w:w="2055" w:type="dxa"/>
            <w:vAlign w:val="center"/>
          </w:tcPr>
          <w:p w14:paraId="63EA767A" w14:textId="0382F9B9"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CX.41122</w:t>
            </w:r>
          </w:p>
        </w:tc>
        <w:tc>
          <w:tcPr>
            <w:tcW w:w="5458" w:type="dxa"/>
            <w:vAlign w:val="center"/>
          </w:tcPr>
          <w:p w14:paraId="34D019C9" w14:textId="52B2DDB6"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8"/>
                <w:sz w:val="26"/>
                <w:szCs w:val="26"/>
              </w:rPr>
              <w:t xml:space="preserve">Vận chuyển cây bằng cơ giới (Kích thước bầu: 0,6x0,6x0,6m) </w:t>
            </w:r>
          </w:p>
        </w:tc>
        <w:tc>
          <w:tcPr>
            <w:tcW w:w="1134" w:type="dxa"/>
          </w:tcPr>
          <w:p w14:paraId="2E7A0A57" w14:textId="7DA46591" w:rsidR="00AF4C16" w:rsidRPr="00D83ABC" w:rsidRDefault="00AF4C16" w:rsidP="00EC4AF5">
            <w:pPr>
              <w:jc w:val="center"/>
              <w:rPr>
                <w:rFonts w:ascii="Times New Roman" w:hAnsi="Times New Roman" w:cs="Times New Roman"/>
                <w:sz w:val="26"/>
                <w:szCs w:val="26"/>
              </w:rPr>
            </w:pPr>
            <w:r w:rsidRPr="001B4167">
              <w:rPr>
                <w:rFonts w:ascii="Times New Roman" w:hAnsi="Times New Roman" w:cs="Times New Roman"/>
                <w:sz w:val="26"/>
                <w:szCs w:val="26"/>
              </w:rPr>
              <w:t>32</w:t>
            </w:r>
          </w:p>
        </w:tc>
      </w:tr>
      <w:tr w:rsidR="00AF4C16" w14:paraId="527E7337" w14:textId="77777777" w:rsidTr="00D83ABC">
        <w:tc>
          <w:tcPr>
            <w:tcW w:w="959" w:type="dxa"/>
          </w:tcPr>
          <w:p w14:paraId="4B7DDB78" w14:textId="3DC3FBA4"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72</w:t>
            </w:r>
          </w:p>
        </w:tc>
        <w:tc>
          <w:tcPr>
            <w:tcW w:w="2055" w:type="dxa"/>
            <w:vAlign w:val="center"/>
          </w:tcPr>
          <w:p w14:paraId="36597512" w14:textId="32F06F1A"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CX.41123</w:t>
            </w:r>
          </w:p>
        </w:tc>
        <w:tc>
          <w:tcPr>
            <w:tcW w:w="5458" w:type="dxa"/>
            <w:vAlign w:val="center"/>
          </w:tcPr>
          <w:p w14:paraId="20ED024A" w14:textId="4CE30612"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8"/>
                <w:sz w:val="26"/>
                <w:szCs w:val="26"/>
              </w:rPr>
              <w:t xml:space="preserve">Vận chuyển cây bằng cơ giới (Kích thước bầu: 0,4x0,4x0,4m) </w:t>
            </w:r>
          </w:p>
        </w:tc>
        <w:tc>
          <w:tcPr>
            <w:tcW w:w="1134" w:type="dxa"/>
          </w:tcPr>
          <w:p w14:paraId="3F7DA70D" w14:textId="7B40A8C2" w:rsidR="00AF4C16" w:rsidRPr="00D83ABC" w:rsidRDefault="00AF4C16" w:rsidP="00EC4AF5">
            <w:pPr>
              <w:jc w:val="center"/>
              <w:rPr>
                <w:rFonts w:ascii="Times New Roman" w:hAnsi="Times New Roman" w:cs="Times New Roman"/>
                <w:sz w:val="26"/>
                <w:szCs w:val="26"/>
              </w:rPr>
            </w:pPr>
            <w:r w:rsidRPr="001B4167">
              <w:rPr>
                <w:rFonts w:ascii="Times New Roman" w:hAnsi="Times New Roman" w:cs="Times New Roman"/>
                <w:sz w:val="26"/>
                <w:szCs w:val="26"/>
              </w:rPr>
              <w:t>32</w:t>
            </w:r>
          </w:p>
        </w:tc>
      </w:tr>
      <w:tr w:rsidR="00AF4C16" w14:paraId="3F250891" w14:textId="77777777" w:rsidTr="00D83ABC">
        <w:tc>
          <w:tcPr>
            <w:tcW w:w="959" w:type="dxa"/>
          </w:tcPr>
          <w:p w14:paraId="08F353C0" w14:textId="22999FA4"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73</w:t>
            </w:r>
          </w:p>
        </w:tc>
        <w:tc>
          <w:tcPr>
            <w:tcW w:w="2055" w:type="dxa"/>
            <w:vAlign w:val="center"/>
          </w:tcPr>
          <w:p w14:paraId="79E0A4A5" w14:textId="3C6CC146"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CX.41131</w:t>
            </w:r>
          </w:p>
        </w:tc>
        <w:tc>
          <w:tcPr>
            <w:tcW w:w="5458" w:type="dxa"/>
            <w:vAlign w:val="center"/>
          </w:tcPr>
          <w:p w14:paraId="3A193B1D" w14:textId="333F6103"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8"/>
                <w:sz w:val="26"/>
                <w:szCs w:val="26"/>
              </w:rPr>
              <w:t>Bảo dưỡng cây xanh sau khi trồng (Nước giếng bơm điện)</w:t>
            </w:r>
          </w:p>
        </w:tc>
        <w:tc>
          <w:tcPr>
            <w:tcW w:w="1134" w:type="dxa"/>
          </w:tcPr>
          <w:p w14:paraId="74FD9409" w14:textId="1279F071" w:rsidR="00AF4C16" w:rsidRPr="00D83ABC" w:rsidRDefault="00AF4C16" w:rsidP="00EC4AF5">
            <w:pPr>
              <w:jc w:val="center"/>
              <w:rPr>
                <w:rFonts w:ascii="Times New Roman" w:hAnsi="Times New Roman" w:cs="Times New Roman"/>
                <w:sz w:val="26"/>
                <w:szCs w:val="26"/>
              </w:rPr>
            </w:pPr>
            <w:r w:rsidRPr="001B4167">
              <w:rPr>
                <w:rFonts w:ascii="Times New Roman" w:hAnsi="Times New Roman" w:cs="Times New Roman"/>
                <w:sz w:val="26"/>
                <w:szCs w:val="26"/>
              </w:rPr>
              <w:t>32</w:t>
            </w:r>
          </w:p>
        </w:tc>
      </w:tr>
      <w:tr w:rsidR="00AF4C16" w14:paraId="172BD266" w14:textId="77777777" w:rsidTr="00D83ABC">
        <w:tc>
          <w:tcPr>
            <w:tcW w:w="959" w:type="dxa"/>
          </w:tcPr>
          <w:p w14:paraId="6E2B0F12" w14:textId="7A8E20FB"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74</w:t>
            </w:r>
          </w:p>
        </w:tc>
        <w:tc>
          <w:tcPr>
            <w:tcW w:w="2055" w:type="dxa"/>
            <w:vAlign w:val="center"/>
          </w:tcPr>
          <w:p w14:paraId="04EE17BC" w14:textId="21798DFA"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CX.41132</w:t>
            </w:r>
          </w:p>
        </w:tc>
        <w:tc>
          <w:tcPr>
            <w:tcW w:w="5458" w:type="dxa"/>
            <w:vAlign w:val="center"/>
          </w:tcPr>
          <w:p w14:paraId="3D1133E1" w14:textId="4F487A26"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8"/>
                <w:sz w:val="26"/>
                <w:szCs w:val="26"/>
              </w:rPr>
              <w:t>Bảo dưỡng cây xanh sau khi trồng (Nước giếng bơm xăng)</w:t>
            </w:r>
          </w:p>
        </w:tc>
        <w:tc>
          <w:tcPr>
            <w:tcW w:w="1134" w:type="dxa"/>
          </w:tcPr>
          <w:p w14:paraId="58001B80" w14:textId="72265EFD" w:rsidR="00AF4C16" w:rsidRPr="00D83ABC" w:rsidRDefault="00AF4C16" w:rsidP="00EC4AF5">
            <w:pPr>
              <w:jc w:val="center"/>
              <w:rPr>
                <w:rFonts w:ascii="Times New Roman" w:hAnsi="Times New Roman" w:cs="Times New Roman"/>
                <w:sz w:val="26"/>
                <w:szCs w:val="26"/>
              </w:rPr>
            </w:pPr>
            <w:r w:rsidRPr="001B4167">
              <w:rPr>
                <w:rFonts w:ascii="Times New Roman" w:hAnsi="Times New Roman" w:cs="Times New Roman"/>
                <w:sz w:val="26"/>
                <w:szCs w:val="26"/>
              </w:rPr>
              <w:t>32</w:t>
            </w:r>
          </w:p>
        </w:tc>
      </w:tr>
      <w:tr w:rsidR="00AF4C16" w14:paraId="68B46AC7" w14:textId="77777777" w:rsidTr="00D83ABC">
        <w:tc>
          <w:tcPr>
            <w:tcW w:w="959" w:type="dxa"/>
          </w:tcPr>
          <w:p w14:paraId="4CDAF4B9" w14:textId="3994252F"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75</w:t>
            </w:r>
          </w:p>
        </w:tc>
        <w:tc>
          <w:tcPr>
            <w:tcW w:w="2055" w:type="dxa"/>
            <w:vAlign w:val="center"/>
          </w:tcPr>
          <w:p w14:paraId="06EB358D" w14:textId="2A82E4D7"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CX.41133</w:t>
            </w:r>
          </w:p>
        </w:tc>
        <w:tc>
          <w:tcPr>
            <w:tcW w:w="5458" w:type="dxa"/>
            <w:vAlign w:val="center"/>
          </w:tcPr>
          <w:p w14:paraId="08721B9F" w14:textId="7A91C832"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8"/>
                <w:sz w:val="26"/>
                <w:szCs w:val="26"/>
              </w:rPr>
              <w:t>Bảo dưỡng cây xanh sau khi trồng (Xe bồn)</w:t>
            </w:r>
          </w:p>
        </w:tc>
        <w:tc>
          <w:tcPr>
            <w:tcW w:w="1134" w:type="dxa"/>
          </w:tcPr>
          <w:p w14:paraId="1C9A5B7C" w14:textId="200E8314" w:rsidR="00AF4C16" w:rsidRPr="00D83ABC" w:rsidRDefault="00AF4C16" w:rsidP="00EC4AF5">
            <w:pPr>
              <w:jc w:val="center"/>
              <w:rPr>
                <w:rFonts w:ascii="Times New Roman" w:hAnsi="Times New Roman" w:cs="Times New Roman"/>
                <w:sz w:val="26"/>
                <w:szCs w:val="26"/>
              </w:rPr>
            </w:pPr>
            <w:r w:rsidRPr="001B4167">
              <w:rPr>
                <w:rFonts w:ascii="Times New Roman" w:hAnsi="Times New Roman" w:cs="Times New Roman"/>
                <w:sz w:val="26"/>
                <w:szCs w:val="26"/>
              </w:rPr>
              <w:t>32</w:t>
            </w:r>
          </w:p>
        </w:tc>
      </w:tr>
      <w:tr w:rsidR="00AF4C16" w14:paraId="185749C7" w14:textId="77777777" w:rsidTr="00D83ABC">
        <w:tc>
          <w:tcPr>
            <w:tcW w:w="959" w:type="dxa"/>
          </w:tcPr>
          <w:p w14:paraId="4AE162CC" w14:textId="03635A6A"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76</w:t>
            </w:r>
          </w:p>
        </w:tc>
        <w:tc>
          <w:tcPr>
            <w:tcW w:w="2055" w:type="dxa"/>
            <w:vAlign w:val="center"/>
          </w:tcPr>
          <w:p w14:paraId="439807EF" w14:textId="45BA19EE"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CX.41134</w:t>
            </w:r>
          </w:p>
        </w:tc>
        <w:tc>
          <w:tcPr>
            <w:tcW w:w="5458" w:type="dxa"/>
            <w:vAlign w:val="center"/>
          </w:tcPr>
          <w:p w14:paraId="3A75397C" w14:textId="0F818B5E"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8"/>
                <w:sz w:val="26"/>
                <w:szCs w:val="26"/>
              </w:rPr>
              <w:t>Bảo dưỡng cây xanh sau khi trồng (Nước máy)</w:t>
            </w:r>
          </w:p>
        </w:tc>
        <w:tc>
          <w:tcPr>
            <w:tcW w:w="1134" w:type="dxa"/>
          </w:tcPr>
          <w:p w14:paraId="3E2B25D6" w14:textId="661F5044" w:rsidR="00AF4C16" w:rsidRPr="00D83ABC" w:rsidRDefault="00AF4C16" w:rsidP="00A8781B">
            <w:pPr>
              <w:jc w:val="center"/>
              <w:rPr>
                <w:rFonts w:ascii="Times New Roman" w:hAnsi="Times New Roman" w:cs="Times New Roman"/>
                <w:sz w:val="26"/>
                <w:szCs w:val="26"/>
              </w:rPr>
            </w:pPr>
            <w:r w:rsidRPr="001B4167">
              <w:rPr>
                <w:rFonts w:ascii="Times New Roman" w:hAnsi="Times New Roman" w:cs="Times New Roman"/>
                <w:sz w:val="26"/>
                <w:szCs w:val="26"/>
              </w:rPr>
              <w:t>32</w:t>
            </w:r>
          </w:p>
        </w:tc>
      </w:tr>
      <w:tr w:rsidR="00D83ABC" w14:paraId="61B0D64D" w14:textId="77777777" w:rsidTr="00D83ABC">
        <w:tc>
          <w:tcPr>
            <w:tcW w:w="959" w:type="dxa"/>
          </w:tcPr>
          <w:p w14:paraId="543C7D6E" w14:textId="15903BEC" w:rsidR="00D83ABC" w:rsidRPr="00D83ABC" w:rsidRDefault="00D83ABC" w:rsidP="00E57292">
            <w:pPr>
              <w:jc w:val="center"/>
              <w:rPr>
                <w:rFonts w:ascii="Times New Roman" w:hAnsi="Times New Roman" w:cs="Times New Roman"/>
                <w:sz w:val="26"/>
                <w:szCs w:val="26"/>
              </w:rPr>
            </w:pPr>
            <w:r>
              <w:rPr>
                <w:rFonts w:ascii="Times New Roman" w:hAnsi="Times New Roman" w:cs="Times New Roman"/>
                <w:sz w:val="26"/>
                <w:szCs w:val="26"/>
              </w:rPr>
              <w:t>77</w:t>
            </w:r>
          </w:p>
        </w:tc>
        <w:tc>
          <w:tcPr>
            <w:tcW w:w="2055" w:type="dxa"/>
            <w:vAlign w:val="center"/>
          </w:tcPr>
          <w:p w14:paraId="2FA4BC1B" w14:textId="77CC48B2"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CX.41140</w:t>
            </w:r>
          </w:p>
        </w:tc>
        <w:tc>
          <w:tcPr>
            <w:tcW w:w="5458" w:type="dxa"/>
            <w:vAlign w:val="center"/>
          </w:tcPr>
          <w:p w14:paraId="5DD114CC" w14:textId="730DD3AA"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8"/>
                <w:sz w:val="26"/>
                <w:szCs w:val="26"/>
              </w:rPr>
              <w:t>Trồng cỏ lá gừng (bồn cỏ gốc cây)</w:t>
            </w:r>
          </w:p>
        </w:tc>
        <w:tc>
          <w:tcPr>
            <w:tcW w:w="1134" w:type="dxa"/>
          </w:tcPr>
          <w:p w14:paraId="3917D0C5" w14:textId="5FB83D95" w:rsidR="00D83ABC" w:rsidRPr="00D83ABC" w:rsidRDefault="00A8781B" w:rsidP="00AF4C16">
            <w:pPr>
              <w:jc w:val="center"/>
              <w:rPr>
                <w:rFonts w:ascii="Times New Roman" w:hAnsi="Times New Roman" w:cs="Times New Roman"/>
                <w:sz w:val="26"/>
                <w:szCs w:val="26"/>
              </w:rPr>
            </w:pPr>
            <w:r>
              <w:rPr>
                <w:rFonts w:ascii="Times New Roman" w:hAnsi="Times New Roman" w:cs="Times New Roman"/>
                <w:sz w:val="26"/>
                <w:szCs w:val="26"/>
              </w:rPr>
              <w:t>3</w:t>
            </w:r>
            <w:r w:rsidR="00AF4C16">
              <w:rPr>
                <w:rFonts w:ascii="Times New Roman" w:hAnsi="Times New Roman" w:cs="Times New Roman"/>
                <w:sz w:val="26"/>
                <w:szCs w:val="26"/>
              </w:rPr>
              <w:t>3</w:t>
            </w:r>
          </w:p>
        </w:tc>
      </w:tr>
      <w:tr w:rsidR="00AF4C16" w14:paraId="7562AD79" w14:textId="77777777" w:rsidTr="00D83ABC">
        <w:tc>
          <w:tcPr>
            <w:tcW w:w="959" w:type="dxa"/>
          </w:tcPr>
          <w:p w14:paraId="20D881A2" w14:textId="5957950A"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78</w:t>
            </w:r>
          </w:p>
        </w:tc>
        <w:tc>
          <w:tcPr>
            <w:tcW w:w="2055" w:type="dxa"/>
            <w:vAlign w:val="center"/>
          </w:tcPr>
          <w:p w14:paraId="2CF1EDF5" w14:textId="747E1C76"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CX.41151</w:t>
            </w:r>
          </w:p>
        </w:tc>
        <w:tc>
          <w:tcPr>
            <w:tcW w:w="5458" w:type="dxa"/>
            <w:vAlign w:val="center"/>
          </w:tcPr>
          <w:p w14:paraId="58429C21" w14:textId="2516D6E0"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Bảo dưỡng bồn cỏ sau khi trồng, kích thước bồn cỏ loại 1m</w:t>
            </w:r>
            <w:r w:rsidRPr="00D83ABC">
              <w:rPr>
                <w:rFonts w:ascii="Times New Roman" w:hAnsi="Times New Roman" w:cs="Times New Roman"/>
                <w:color w:val="000000"/>
                <w:spacing w:val="-6"/>
                <w:sz w:val="26"/>
                <w:szCs w:val="26"/>
                <w:vertAlign w:val="superscript"/>
              </w:rPr>
              <w:t>2</w:t>
            </w:r>
          </w:p>
        </w:tc>
        <w:tc>
          <w:tcPr>
            <w:tcW w:w="1134" w:type="dxa"/>
          </w:tcPr>
          <w:p w14:paraId="0E6C8CD0" w14:textId="5933BFA7" w:rsidR="00AF4C16" w:rsidRPr="00D83ABC" w:rsidRDefault="00AF4C16" w:rsidP="00EC4AF5">
            <w:pPr>
              <w:jc w:val="center"/>
              <w:rPr>
                <w:rFonts w:ascii="Times New Roman" w:hAnsi="Times New Roman" w:cs="Times New Roman"/>
                <w:sz w:val="26"/>
                <w:szCs w:val="26"/>
              </w:rPr>
            </w:pPr>
            <w:r w:rsidRPr="00D47F82">
              <w:rPr>
                <w:rFonts w:ascii="Times New Roman" w:hAnsi="Times New Roman" w:cs="Times New Roman"/>
                <w:sz w:val="26"/>
                <w:szCs w:val="26"/>
              </w:rPr>
              <w:t>33</w:t>
            </w:r>
          </w:p>
        </w:tc>
      </w:tr>
      <w:tr w:rsidR="00AF4C16" w14:paraId="19F7B36F" w14:textId="77777777" w:rsidTr="00D83ABC">
        <w:tc>
          <w:tcPr>
            <w:tcW w:w="959" w:type="dxa"/>
          </w:tcPr>
          <w:p w14:paraId="08E97767" w14:textId="0FFD8557"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79</w:t>
            </w:r>
          </w:p>
        </w:tc>
        <w:tc>
          <w:tcPr>
            <w:tcW w:w="2055" w:type="dxa"/>
            <w:vAlign w:val="center"/>
          </w:tcPr>
          <w:p w14:paraId="7F9667A1" w14:textId="783E1A86"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CX.41152</w:t>
            </w:r>
          </w:p>
        </w:tc>
        <w:tc>
          <w:tcPr>
            <w:tcW w:w="5458" w:type="dxa"/>
            <w:vAlign w:val="center"/>
          </w:tcPr>
          <w:p w14:paraId="48129B0D" w14:textId="018C8E01"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Bảo dưỡng bồn cỏ sau khi trồng, kích thước bồn cỏ loại 2m</w:t>
            </w:r>
            <w:r w:rsidRPr="00D83ABC">
              <w:rPr>
                <w:rFonts w:ascii="Times New Roman" w:hAnsi="Times New Roman" w:cs="Times New Roman"/>
                <w:color w:val="000000"/>
                <w:spacing w:val="-6"/>
                <w:sz w:val="26"/>
                <w:szCs w:val="26"/>
                <w:vertAlign w:val="superscript"/>
              </w:rPr>
              <w:t>2</w:t>
            </w:r>
          </w:p>
        </w:tc>
        <w:tc>
          <w:tcPr>
            <w:tcW w:w="1134" w:type="dxa"/>
          </w:tcPr>
          <w:p w14:paraId="0CD31C77" w14:textId="5A4D0FC7" w:rsidR="00AF4C16" w:rsidRPr="00D83ABC" w:rsidRDefault="00AF4C16" w:rsidP="00EC4AF5">
            <w:pPr>
              <w:jc w:val="center"/>
              <w:rPr>
                <w:rFonts w:ascii="Times New Roman" w:hAnsi="Times New Roman" w:cs="Times New Roman"/>
                <w:sz w:val="26"/>
                <w:szCs w:val="26"/>
              </w:rPr>
            </w:pPr>
            <w:r w:rsidRPr="00D47F82">
              <w:rPr>
                <w:rFonts w:ascii="Times New Roman" w:hAnsi="Times New Roman" w:cs="Times New Roman"/>
                <w:sz w:val="26"/>
                <w:szCs w:val="26"/>
              </w:rPr>
              <w:t>33</w:t>
            </w:r>
          </w:p>
        </w:tc>
      </w:tr>
      <w:tr w:rsidR="00AF4C16" w14:paraId="2997C52D" w14:textId="77777777" w:rsidTr="00D83ABC">
        <w:tc>
          <w:tcPr>
            <w:tcW w:w="959" w:type="dxa"/>
          </w:tcPr>
          <w:p w14:paraId="499EBB29" w14:textId="0BF112E1"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80</w:t>
            </w:r>
          </w:p>
        </w:tc>
        <w:tc>
          <w:tcPr>
            <w:tcW w:w="2055" w:type="dxa"/>
            <w:vAlign w:val="center"/>
          </w:tcPr>
          <w:p w14:paraId="697EFB5E" w14:textId="083071A4"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CX.41153</w:t>
            </w:r>
          </w:p>
        </w:tc>
        <w:tc>
          <w:tcPr>
            <w:tcW w:w="5458" w:type="dxa"/>
            <w:vAlign w:val="center"/>
          </w:tcPr>
          <w:p w14:paraId="477E3F6E" w14:textId="458459AD"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Bảo dưỡng bồn cỏ sau khi trồng, kích thước bồn cỏ loại 3m</w:t>
            </w:r>
            <w:r w:rsidRPr="00D83ABC">
              <w:rPr>
                <w:rFonts w:ascii="Times New Roman" w:hAnsi="Times New Roman" w:cs="Times New Roman"/>
                <w:color w:val="000000"/>
                <w:spacing w:val="-6"/>
                <w:sz w:val="26"/>
                <w:szCs w:val="26"/>
                <w:vertAlign w:val="superscript"/>
              </w:rPr>
              <w:t>2</w:t>
            </w:r>
          </w:p>
        </w:tc>
        <w:tc>
          <w:tcPr>
            <w:tcW w:w="1134" w:type="dxa"/>
          </w:tcPr>
          <w:p w14:paraId="51544995" w14:textId="4EB05EDA" w:rsidR="00AF4C16" w:rsidRPr="00D83ABC" w:rsidRDefault="00AF4C16" w:rsidP="00EC4AF5">
            <w:pPr>
              <w:jc w:val="center"/>
              <w:rPr>
                <w:rFonts w:ascii="Times New Roman" w:hAnsi="Times New Roman" w:cs="Times New Roman"/>
                <w:sz w:val="26"/>
                <w:szCs w:val="26"/>
              </w:rPr>
            </w:pPr>
            <w:r w:rsidRPr="00D47F82">
              <w:rPr>
                <w:rFonts w:ascii="Times New Roman" w:hAnsi="Times New Roman" w:cs="Times New Roman"/>
                <w:sz w:val="26"/>
                <w:szCs w:val="26"/>
              </w:rPr>
              <w:t>33</w:t>
            </w:r>
          </w:p>
        </w:tc>
      </w:tr>
      <w:tr w:rsidR="00AF4C16" w14:paraId="0A49410A" w14:textId="77777777" w:rsidTr="00D83ABC">
        <w:tc>
          <w:tcPr>
            <w:tcW w:w="959" w:type="dxa"/>
          </w:tcPr>
          <w:p w14:paraId="32B55B7F" w14:textId="3A6E0506"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81</w:t>
            </w:r>
          </w:p>
        </w:tc>
        <w:tc>
          <w:tcPr>
            <w:tcW w:w="2055" w:type="dxa"/>
            <w:vAlign w:val="center"/>
          </w:tcPr>
          <w:p w14:paraId="7283F146" w14:textId="01711090"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CX.41211</w:t>
            </w:r>
          </w:p>
        </w:tc>
        <w:tc>
          <w:tcPr>
            <w:tcW w:w="5458" w:type="dxa"/>
            <w:vAlign w:val="center"/>
          </w:tcPr>
          <w:p w14:paraId="4ACBF7F9" w14:textId="699523D9"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8"/>
                <w:sz w:val="26"/>
                <w:szCs w:val="26"/>
              </w:rPr>
              <w:t>Trồng cây cảnh, cây tạo hình, cây trổ hoa (Kích thước bầu: 15x15cm)</w:t>
            </w:r>
          </w:p>
        </w:tc>
        <w:tc>
          <w:tcPr>
            <w:tcW w:w="1134" w:type="dxa"/>
          </w:tcPr>
          <w:p w14:paraId="0DF4FAE1" w14:textId="75895EBD" w:rsidR="00AF4C16" w:rsidRPr="00D83ABC" w:rsidRDefault="00AF4C16" w:rsidP="00AF4C16">
            <w:pPr>
              <w:jc w:val="center"/>
              <w:rPr>
                <w:rFonts w:ascii="Times New Roman" w:hAnsi="Times New Roman" w:cs="Times New Roman"/>
                <w:sz w:val="26"/>
                <w:szCs w:val="26"/>
              </w:rPr>
            </w:pPr>
            <w:r w:rsidRPr="00D47F82">
              <w:rPr>
                <w:rFonts w:ascii="Times New Roman" w:hAnsi="Times New Roman" w:cs="Times New Roman"/>
                <w:sz w:val="26"/>
                <w:szCs w:val="26"/>
              </w:rPr>
              <w:t>3</w:t>
            </w:r>
            <w:r>
              <w:rPr>
                <w:rFonts w:ascii="Times New Roman" w:hAnsi="Times New Roman" w:cs="Times New Roman"/>
                <w:sz w:val="26"/>
                <w:szCs w:val="26"/>
              </w:rPr>
              <w:t>4</w:t>
            </w:r>
          </w:p>
        </w:tc>
      </w:tr>
      <w:tr w:rsidR="00D83ABC" w14:paraId="2BE24B84" w14:textId="77777777" w:rsidTr="00D83ABC">
        <w:tc>
          <w:tcPr>
            <w:tcW w:w="959" w:type="dxa"/>
          </w:tcPr>
          <w:p w14:paraId="2ADF594D" w14:textId="29C3955E" w:rsidR="00D83ABC" w:rsidRPr="00D83ABC" w:rsidRDefault="00D83ABC" w:rsidP="00E57292">
            <w:pPr>
              <w:jc w:val="center"/>
              <w:rPr>
                <w:rFonts w:ascii="Times New Roman" w:hAnsi="Times New Roman" w:cs="Times New Roman"/>
                <w:sz w:val="26"/>
                <w:szCs w:val="26"/>
              </w:rPr>
            </w:pPr>
            <w:r>
              <w:rPr>
                <w:rFonts w:ascii="Times New Roman" w:hAnsi="Times New Roman" w:cs="Times New Roman"/>
                <w:sz w:val="26"/>
                <w:szCs w:val="26"/>
              </w:rPr>
              <w:t>82</w:t>
            </w:r>
          </w:p>
        </w:tc>
        <w:tc>
          <w:tcPr>
            <w:tcW w:w="2055" w:type="dxa"/>
            <w:vAlign w:val="center"/>
          </w:tcPr>
          <w:p w14:paraId="5571BA3C" w14:textId="198D3D3D"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CX.41212</w:t>
            </w:r>
          </w:p>
        </w:tc>
        <w:tc>
          <w:tcPr>
            <w:tcW w:w="5458" w:type="dxa"/>
            <w:vAlign w:val="center"/>
          </w:tcPr>
          <w:p w14:paraId="070272C8" w14:textId="5A730056"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z w:val="26"/>
                <w:szCs w:val="26"/>
              </w:rPr>
              <w:t>Trồng cây cảnh, cây tạo hình, cây trổ hoa (Kích thước bầu: 20x20cm)</w:t>
            </w:r>
          </w:p>
        </w:tc>
        <w:tc>
          <w:tcPr>
            <w:tcW w:w="1134" w:type="dxa"/>
          </w:tcPr>
          <w:p w14:paraId="03FA141D" w14:textId="2AB40D15" w:rsidR="00D83ABC" w:rsidRPr="00D83ABC" w:rsidRDefault="00A8781B" w:rsidP="00AF4C16">
            <w:pPr>
              <w:jc w:val="center"/>
              <w:rPr>
                <w:rFonts w:ascii="Times New Roman" w:hAnsi="Times New Roman" w:cs="Times New Roman"/>
                <w:sz w:val="26"/>
                <w:szCs w:val="26"/>
              </w:rPr>
            </w:pPr>
            <w:r>
              <w:rPr>
                <w:rFonts w:ascii="Times New Roman" w:hAnsi="Times New Roman" w:cs="Times New Roman"/>
                <w:sz w:val="26"/>
                <w:szCs w:val="26"/>
              </w:rPr>
              <w:t>3</w:t>
            </w:r>
            <w:r w:rsidR="00AF4C16">
              <w:rPr>
                <w:rFonts w:ascii="Times New Roman" w:hAnsi="Times New Roman" w:cs="Times New Roman"/>
                <w:sz w:val="26"/>
                <w:szCs w:val="26"/>
              </w:rPr>
              <w:t>4</w:t>
            </w:r>
          </w:p>
        </w:tc>
      </w:tr>
      <w:tr w:rsidR="00A8781B" w14:paraId="30FE419E" w14:textId="77777777" w:rsidTr="00D83ABC">
        <w:tc>
          <w:tcPr>
            <w:tcW w:w="959" w:type="dxa"/>
          </w:tcPr>
          <w:p w14:paraId="5DB48D65" w14:textId="4F45F6FD" w:rsidR="00A8781B" w:rsidRPr="00D83ABC" w:rsidRDefault="00A8781B" w:rsidP="00E57292">
            <w:pPr>
              <w:jc w:val="center"/>
              <w:rPr>
                <w:rFonts w:ascii="Times New Roman" w:hAnsi="Times New Roman" w:cs="Times New Roman"/>
                <w:sz w:val="26"/>
                <w:szCs w:val="26"/>
              </w:rPr>
            </w:pPr>
            <w:r>
              <w:rPr>
                <w:rFonts w:ascii="Times New Roman" w:hAnsi="Times New Roman" w:cs="Times New Roman"/>
                <w:sz w:val="26"/>
                <w:szCs w:val="26"/>
              </w:rPr>
              <w:lastRenderedPageBreak/>
              <w:t>83</w:t>
            </w:r>
          </w:p>
        </w:tc>
        <w:tc>
          <w:tcPr>
            <w:tcW w:w="2055" w:type="dxa"/>
            <w:vAlign w:val="center"/>
          </w:tcPr>
          <w:p w14:paraId="72A13F45" w14:textId="08E0BF68" w:rsidR="00A8781B" w:rsidRPr="00D83ABC" w:rsidRDefault="00A8781B"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CX.41213</w:t>
            </w:r>
          </w:p>
        </w:tc>
        <w:tc>
          <w:tcPr>
            <w:tcW w:w="5458" w:type="dxa"/>
            <w:vAlign w:val="center"/>
          </w:tcPr>
          <w:p w14:paraId="2F052344" w14:textId="311BBC4B" w:rsidR="00A8781B" w:rsidRPr="00D83ABC" w:rsidRDefault="00A8781B" w:rsidP="0057625C">
            <w:pPr>
              <w:rPr>
                <w:rFonts w:ascii="Times New Roman" w:hAnsi="Times New Roman" w:cs="Times New Roman"/>
                <w:sz w:val="26"/>
                <w:szCs w:val="26"/>
              </w:rPr>
            </w:pPr>
            <w:r w:rsidRPr="00D83ABC">
              <w:rPr>
                <w:rFonts w:ascii="Times New Roman" w:hAnsi="Times New Roman" w:cs="Times New Roman"/>
                <w:color w:val="000000"/>
                <w:sz w:val="26"/>
                <w:szCs w:val="26"/>
              </w:rPr>
              <w:t>Trồng cây cảnh, cây tạo hình, cây trổ hoa (Kích thước bầu: 30x30cm)</w:t>
            </w:r>
          </w:p>
        </w:tc>
        <w:tc>
          <w:tcPr>
            <w:tcW w:w="1134" w:type="dxa"/>
          </w:tcPr>
          <w:p w14:paraId="7326C270" w14:textId="717ADDFF" w:rsidR="00A8781B" w:rsidRPr="00D83ABC" w:rsidRDefault="00A8781B" w:rsidP="00AF4C16">
            <w:pPr>
              <w:jc w:val="center"/>
              <w:rPr>
                <w:rFonts w:ascii="Times New Roman" w:hAnsi="Times New Roman" w:cs="Times New Roman"/>
                <w:sz w:val="26"/>
                <w:szCs w:val="26"/>
              </w:rPr>
            </w:pPr>
            <w:r w:rsidRPr="00EC64CC">
              <w:rPr>
                <w:rFonts w:ascii="Times New Roman" w:hAnsi="Times New Roman" w:cs="Times New Roman"/>
                <w:sz w:val="26"/>
                <w:szCs w:val="26"/>
              </w:rPr>
              <w:t>3</w:t>
            </w:r>
            <w:r w:rsidR="00AF4C16">
              <w:rPr>
                <w:rFonts w:ascii="Times New Roman" w:hAnsi="Times New Roman" w:cs="Times New Roman"/>
                <w:sz w:val="26"/>
                <w:szCs w:val="26"/>
              </w:rPr>
              <w:t>4</w:t>
            </w:r>
          </w:p>
        </w:tc>
      </w:tr>
      <w:tr w:rsidR="00AF4C16" w14:paraId="2FE99585" w14:textId="77777777" w:rsidTr="00D83ABC">
        <w:tc>
          <w:tcPr>
            <w:tcW w:w="959" w:type="dxa"/>
          </w:tcPr>
          <w:p w14:paraId="0B4E8F6A" w14:textId="4A211875"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84</w:t>
            </w:r>
          </w:p>
        </w:tc>
        <w:tc>
          <w:tcPr>
            <w:tcW w:w="2055" w:type="dxa"/>
            <w:vAlign w:val="center"/>
          </w:tcPr>
          <w:p w14:paraId="5FE093B2" w14:textId="101355FA"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CX.41214</w:t>
            </w:r>
          </w:p>
        </w:tc>
        <w:tc>
          <w:tcPr>
            <w:tcW w:w="5458" w:type="dxa"/>
            <w:vAlign w:val="center"/>
          </w:tcPr>
          <w:p w14:paraId="458F0ABA" w14:textId="50D60B4C"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z w:val="26"/>
                <w:szCs w:val="26"/>
              </w:rPr>
              <w:t>Trồng cây cảnh, cây tạo hình, cây trổ hoa (Kích thước bầu: 40x40cm)</w:t>
            </w:r>
          </w:p>
        </w:tc>
        <w:tc>
          <w:tcPr>
            <w:tcW w:w="1134" w:type="dxa"/>
          </w:tcPr>
          <w:p w14:paraId="1B9B4D1A" w14:textId="38CAD586" w:rsidR="00AF4C16" w:rsidRPr="00D83ABC" w:rsidRDefault="00AF4C16" w:rsidP="00EC4AF5">
            <w:pPr>
              <w:jc w:val="center"/>
              <w:rPr>
                <w:rFonts w:ascii="Times New Roman" w:hAnsi="Times New Roman" w:cs="Times New Roman"/>
                <w:sz w:val="26"/>
                <w:szCs w:val="26"/>
              </w:rPr>
            </w:pPr>
            <w:r w:rsidRPr="001D4A12">
              <w:rPr>
                <w:rFonts w:ascii="Times New Roman" w:hAnsi="Times New Roman" w:cs="Times New Roman"/>
                <w:sz w:val="26"/>
                <w:szCs w:val="26"/>
              </w:rPr>
              <w:t>34</w:t>
            </w:r>
          </w:p>
        </w:tc>
      </w:tr>
      <w:tr w:rsidR="00AF4C16" w14:paraId="2B6F759F" w14:textId="77777777" w:rsidTr="00D83ABC">
        <w:tc>
          <w:tcPr>
            <w:tcW w:w="959" w:type="dxa"/>
          </w:tcPr>
          <w:p w14:paraId="6D55E7FF" w14:textId="72B42475"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85</w:t>
            </w:r>
          </w:p>
        </w:tc>
        <w:tc>
          <w:tcPr>
            <w:tcW w:w="2055" w:type="dxa"/>
            <w:vAlign w:val="center"/>
          </w:tcPr>
          <w:p w14:paraId="13B20FB6" w14:textId="3E7C3448"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CX.41215</w:t>
            </w:r>
          </w:p>
        </w:tc>
        <w:tc>
          <w:tcPr>
            <w:tcW w:w="5458" w:type="dxa"/>
            <w:vAlign w:val="center"/>
          </w:tcPr>
          <w:p w14:paraId="31116626" w14:textId="3DEE878C"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z w:val="26"/>
                <w:szCs w:val="26"/>
              </w:rPr>
              <w:t>Trồng cây cảnh, cây tạo hình, cây trổ hoa (Kích thước bầu: 50x50cm)</w:t>
            </w:r>
          </w:p>
        </w:tc>
        <w:tc>
          <w:tcPr>
            <w:tcW w:w="1134" w:type="dxa"/>
          </w:tcPr>
          <w:p w14:paraId="0388A004" w14:textId="176C9B57" w:rsidR="00AF4C16" w:rsidRPr="00D83ABC" w:rsidRDefault="00AF4C16" w:rsidP="00EC4AF5">
            <w:pPr>
              <w:jc w:val="center"/>
              <w:rPr>
                <w:rFonts w:ascii="Times New Roman" w:hAnsi="Times New Roman" w:cs="Times New Roman"/>
                <w:sz w:val="26"/>
                <w:szCs w:val="26"/>
              </w:rPr>
            </w:pPr>
            <w:r w:rsidRPr="001D4A12">
              <w:rPr>
                <w:rFonts w:ascii="Times New Roman" w:hAnsi="Times New Roman" w:cs="Times New Roman"/>
                <w:sz w:val="26"/>
                <w:szCs w:val="26"/>
              </w:rPr>
              <w:t>34</w:t>
            </w:r>
          </w:p>
        </w:tc>
      </w:tr>
      <w:tr w:rsidR="00AF4C16" w14:paraId="259E1C23" w14:textId="77777777" w:rsidTr="00D83ABC">
        <w:tc>
          <w:tcPr>
            <w:tcW w:w="959" w:type="dxa"/>
          </w:tcPr>
          <w:p w14:paraId="1BE35062" w14:textId="03E78230"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86</w:t>
            </w:r>
          </w:p>
        </w:tc>
        <w:tc>
          <w:tcPr>
            <w:tcW w:w="2055" w:type="dxa"/>
            <w:vAlign w:val="center"/>
          </w:tcPr>
          <w:p w14:paraId="7A8F6D9B" w14:textId="02D2D417"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CX.41216</w:t>
            </w:r>
          </w:p>
        </w:tc>
        <w:tc>
          <w:tcPr>
            <w:tcW w:w="5458" w:type="dxa"/>
            <w:vAlign w:val="center"/>
          </w:tcPr>
          <w:p w14:paraId="6B6CC160" w14:textId="6D1F1BBE"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z w:val="26"/>
                <w:szCs w:val="26"/>
              </w:rPr>
              <w:t>Trồng cây cảnh, cây tạo hình, cây trổ hoa (Kích thước bầu: 60x60cm)</w:t>
            </w:r>
          </w:p>
        </w:tc>
        <w:tc>
          <w:tcPr>
            <w:tcW w:w="1134" w:type="dxa"/>
          </w:tcPr>
          <w:p w14:paraId="464379A2" w14:textId="0011F1F0" w:rsidR="00AF4C16" w:rsidRPr="00D83ABC" w:rsidRDefault="00AF4C16" w:rsidP="00EC4AF5">
            <w:pPr>
              <w:jc w:val="center"/>
              <w:rPr>
                <w:rFonts w:ascii="Times New Roman" w:hAnsi="Times New Roman" w:cs="Times New Roman"/>
                <w:sz w:val="26"/>
                <w:szCs w:val="26"/>
              </w:rPr>
            </w:pPr>
            <w:r w:rsidRPr="001D4A12">
              <w:rPr>
                <w:rFonts w:ascii="Times New Roman" w:hAnsi="Times New Roman" w:cs="Times New Roman"/>
                <w:sz w:val="26"/>
                <w:szCs w:val="26"/>
              </w:rPr>
              <w:t>34</w:t>
            </w:r>
          </w:p>
        </w:tc>
      </w:tr>
      <w:tr w:rsidR="00AF4C16" w14:paraId="116774BB" w14:textId="77777777" w:rsidTr="00D83ABC">
        <w:tc>
          <w:tcPr>
            <w:tcW w:w="959" w:type="dxa"/>
          </w:tcPr>
          <w:p w14:paraId="4A4C7FD2" w14:textId="637A0B48"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87</w:t>
            </w:r>
          </w:p>
        </w:tc>
        <w:tc>
          <w:tcPr>
            <w:tcW w:w="2055" w:type="dxa"/>
            <w:vAlign w:val="center"/>
          </w:tcPr>
          <w:p w14:paraId="73D083D0" w14:textId="5D783A5D"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CX.41217</w:t>
            </w:r>
          </w:p>
        </w:tc>
        <w:tc>
          <w:tcPr>
            <w:tcW w:w="5458" w:type="dxa"/>
            <w:vAlign w:val="center"/>
          </w:tcPr>
          <w:p w14:paraId="215DAB51" w14:textId="6863F9BE"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z w:val="26"/>
                <w:szCs w:val="26"/>
              </w:rPr>
              <w:t>Trồng cây cảnh, cây tạo hình, cây trổ hoa (Kích thước bầu: 70x70cm)</w:t>
            </w:r>
          </w:p>
        </w:tc>
        <w:tc>
          <w:tcPr>
            <w:tcW w:w="1134" w:type="dxa"/>
          </w:tcPr>
          <w:p w14:paraId="2181F382" w14:textId="52A5B453" w:rsidR="00AF4C16" w:rsidRPr="00D83ABC" w:rsidRDefault="00AF4C16" w:rsidP="00EC4AF5">
            <w:pPr>
              <w:jc w:val="center"/>
              <w:rPr>
                <w:rFonts w:ascii="Times New Roman" w:hAnsi="Times New Roman" w:cs="Times New Roman"/>
                <w:sz w:val="26"/>
                <w:szCs w:val="26"/>
              </w:rPr>
            </w:pPr>
            <w:r w:rsidRPr="001D4A12">
              <w:rPr>
                <w:rFonts w:ascii="Times New Roman" w:hAnsi="Times New Roman" w:cs="Times New Roman"/>
                <w:sz w:val="26"/>
                <w:szCs w:val="26"/>
              </w:rPr>
              <w:t>34</w:t>
            </w:r>
          </w:p>
        </w:tc>
      </w:tr>
      <w:tr w:rsidR="00D83ABC" w14:paraId="33184B63" w14:textId="77777777" w:rsidTr="00D83ABC">
        <w:tc>
          <w:tcPr>
            <w:tcW w:w="959" w:type="dxa"/>
          </w:tcPr>
          <w:p w14:paraId="7BBAB6DC" w14:textId="5C0FAA90" w:rsidR="00D83ABC" w:rsidRPr="00D83ABC" w:rsidRDefault="00D83ABC" w:rsidP="00E57292">
            <w:pPr>
              <w:jc w:val="center"/>
              <w:rPr>
                <w:rFonts w:ascii="Times New Roman" w:hAnsi="Times New Roman" w:cs="Times New Roman"/>
                <w:sz w:val="26"/>
                <w:szCs w:val="26"/>
              </w:rPr>
            </w:pPr>
            <w:r>
              <w:rPr>
                <w:rFonts w:ascii="Times New Roman" w:hAnsi="Times New Roman" w:cs="Times New Roman"/>
                <w:sz w:val="26"/>
                <w:szCs w:val="26"/>
              </w:rPr>
              <w:t>88</w:t>
            </w:r>
          </w:p>
        </w:tc>
        <w:tc>
          <w:tcPr>
            <w:tcW w:w="2055" w:type="dxa"/>
            <w:vAlign w:val="center"/>
          </w:tcPr>
          <w:p w14:paraId="450604D1" w14:textId="5E70E6CE"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w:t>
            </w:r>
            <w:r w:rsidRPr="00D83ABC">
              <w:rPr>
                <w:rFonts w:ascii="Times New Roman" w:hAnsi="Times New Roman" w:cs="Times New Roman"/>
                <w:color w:val="000000"/>
                <w:sz w:val="26"/>
                <w:szCs w:val="26"/>
                <w:lang w:val="vi-VN"/>
              </w:rPr>
              <w:t>221</w:t>
            </w:r>
          </w:p>
        </w:tc>
        <w:tc>
          <w:tcPr>
            <w:tcW w:w="5458" w:type="dxa"/>
            <w:vAlign w:val="center"/>
          </w:tcPr>
          <w:p w14:paraId="12F3992D" w14:textId="2C53658C"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z w:val="26"/>
                <w:szCs w:val="26"/>
              </w:rPr>
              <w:t>Trồng hoa công viên (Hoa cây)</w:t>
            </w:r>
          </w:p>
        </w:tc>
        <w:tc>
          <w:tcPr>
            <w:tcW w:w="1134" w:type="dxa"/>
          </w:tcPr>
          <w:p w14:paraId="2647FF42" w14:textId="3BF726C5" w:rsidR="00D83ABC" w:rsidRPr="00D83ABC" w:rsidRDefault="00A8781B" w:rsidP="00AF4C16">
            <w:pPr>
              <w:jc w:val="center"/>
              <w:rPr>
                <w:rFonts w:ascii="Times New Roman" w:hAnsi="Times New Roman" w:cs="Times New Roman"/>
                <w:sz w:val="26"/>
                <w:szCs w:val="26"/>
              </w:rPr>
            </w:pPr>
            <w:r>
              <w:rPr>
                <w:rFonts w:ascii="Times New Roman" w:hAnsi="Times New Roman" w:cs="Times New Roman"/>
                <w:sz w:val="26"/>
                <w:szCs w:val="26"/>
              </w:rPr>
              <w:t>3</w:t>
            </w:r>
            <w:r w:rsidR="00AF4C16">
              <w:rPr>
                <w:rFonts w:ascii="Times New Roman" w:hAnsi="Times New Roman" w:cs="Times New Roman"/>
                <w:sz w:val="26"/>
                <w:szCs w:val="26"/>
              </w:rPr>
              <w:t>5</w:t>
            </w:r>
          </w:p>
        </w:tc>
      </w:tr>
      <w:tr w:rsidR="00D83ABC" w14:paraId="59AE42C2" w14:textId="77777777" w:rsidTr="00D83ABC">
        <w:tc>
          <w:tcPr>
            <w:tcW w:w="959" w:type="dxa"/>
          </w:tcPr>
          <w:p w14:paraId="0ED65341" w14:textId="600F353F" w:rsidR="00D83ABC" w:rsidRPr="00D83ABC" w:rsidRDefault="00D83ABC" w:rsidP="00E57292">
            <w:pPr>
              <w:jc w:val="center"/>
              <w:rPr>
                <w:rFonts w:ascii="Times New Roman" w:hAnsi="Times New Roman" w:cs="Times New Roman"/>
                <w:sz w:val="26"/>
                <w:szCs w:val="26"/>
              </w:rPr>
            </w:pPr>
            <w:r>
              <w:rPr>
                <w:rFonts w:ascii="Times New Roman" w:hAnsi="Times New Roman" w:cs="Times New Roman"/>
                <w:sz w:val="26"/>
                <w:szCs w:val="26"/>
              </w:rPr>
              <w:t>89</w:t>
            </w:r>
          </w:p>
        </w:tc>
        <w:tc>
          <w:tcPr>
            <w:tcW w:w="2055" w:type="dxa"/>
            <w:vAlign w:val="center"/>
          </w:tcPr>
          <w:p w14:paraId="4F44A07B" w14:textId="166B773D"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w:t>
            </w:r>
            <w:r w:rsidRPr="00D83ABC">
              <w:rPr>
                <w:rFonts w:ascii="Times New Roman" w:hAnsi="Times New Roman" w:cs="Times New Roman"/>
                <w:color w:val="000000"/>
                <w:sz w:val="26"/>
                <w:szCs w:val="26"/>
                <w:lang w:val="vi-VN"/>
              </w:rPr>
              <w:t>222</w:t>
            </w:r>
          </w:p>
        </w:tc>
        <w:tc>
          <w:tcPr>
            <w:tcW w:w="5458" w:type="dxa"/>
            <w:vAlign w:val="center"/>
          </w:tcPr>
          <w:p w14:paraId="16CD6D8C" w14:textId="33CA2EA9"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z w:val="26"/>
                <w:szCs w:val="26"/>
              </w:rPr>
              <w:t>Trồng hoa công viên (Hoa giỏ)</w:t>
            </w:r>
          </w:p>
        </w:tc>
        <w:tc>
          <w:tcPr>
            <w:tcW w:w="1134" w:type="dxa"/>
          </w:tcPr>
          <w:p w14:paraId="61F045AF" w14:textId="2B08F132" w:rsidR="00D83ABC" w:rsidRPr="00D83ABC" w:rsidRDefault="00A8781B" w:rsidP="00AF4C16">
            <w:pPr>
              <w:jc w:val="center"/>
              <w:rPr>
                <w:rFonts w:ascii="Times New Roman" w:hAnsi="Times New Roman" w:cs="Times New Roman"/>
                <w:sz w:val="26"/>
                <w:szCs w:val="26"/>
              </w:rPr>
            </w:pPr>
            <w:r>
              <w:rPr>
                <w:rFonts w:ascii="Times New Roman" w:hAnsi="Times New Roman" w:cs="Times New Roman"/>
                <w:sz w:val="26"/>
                <w:szCs w:val="26"/>
              </w:rPr>
              <w:t>3</w:t>
            </w:r>
            <w:r w:rsidR="00AF4C16">
              <w:rPr>
                <w:rFonts w:ascii="Times New Roman" w:hAnsi="Times New Roman" w:cs="Times New Roman"/>
                <w:sz w:val="26"/>
                <w:szCs w:val="26"/>
              </w:rPr>
              <w:t>5</w:t>
            </w:r>
          </w:p>
        </w:tc>
      </w:tr>
      <w:tr w:rsidR="00D83ABC" w14:paraId="73B63925" w14:textId="77777777" w:rsidTr="00D83ABC">
        <w:tc>
          <w:tcPr>
            <w:tcW w:w="959" w:type="dxa"/>
          </w:tcPr>
          <w:p w14:paraId="7A25733F" w14:textId="427A910C" w:rsidR="00D83ABC" w:rsidRPr="00D83ABC" w:rsidRDefault="00D83ABC" w:rsidP="00E57292">
            <w:pPr>
              <w:jc w:val="center"/>
              <w:rPr>
                <w:rFonts w:ascii="Times New Roman" w:hAnsi="Times New Roman" w:cs="Times New Roman"/>
                <w:sz w:val="26"/>
                <w:szCs w:val="26"/>
              </w:rPr>
            </w:pPr>
            <w:r>
              <w:rPr>
                <w:rFonts w:ascii="Times New Roman" w:hAnsi="Times New Roman" w:cs="Times New Roman"/>
                <w:sz w:val="26"/>
                <w:szCs w:val="26"/>
              </w:rPr>
              <w:t>90</w:t>
            </w:r>
          </w:p>
        </w:tc>
        <w:tc>
          <w:tcPr>
            <w:tcW w:w="2055" w:type="dxa"/>
            <w:vAlign w:val="center"/>
          </w:tcPr>
          <w:p w14:paraId="09C32D74" w14:textId="6E6CD884"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CX.41230</w:t>
            </w:r>
          </w:p>
        </w:tc>
        <w:tc>
          <w:tcPr>
            <w:tcW w:w="5458" w:type="dxa"/>
            <w:vAlign w:val="center"/>
          </w:tcPr>
          <w:p w14:paraId="1FB36E78" w14:textId="60BB38F6"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z w:val="26"/>
                <w:szCs w:val="26"/>
              </w:rPr>
              <w:t>Trồng cây hàng rào đường viền</w:t>
            </w:r>
          </w:p>
        </w:tc>
        <w:tc>
          <w:tcPr>
            <w:tcW w:w="1134" w:type="dxa"/>
          </w:tcPr>
          <w:p w14:paraId="41A1B554" w14:textId="257F568F" w:rsidR="00D83ABC" w:rsidRPr="00D83ABC" w:rsidRDefault="00A8781B" w:rsidP="00AF4C16">
            <w:pPr>
              <w:jc w:val="center"/>
              <w:rPr>
                <w:rFonts w:ascii="Times New Roman" w:hAnsi="Times New Roman" w:cs="Times New Roman"/>
                <w:sz w:val="26"/>
                <w:szCs w:val="26"/>
              </w:rPr>
            </w:pPr>
            <w:r>
              <w:rPr>
                <w:rFonts w:ascii="Times New Roman" w:hAnsi="Times New Roman" w:cs="Times New Roman"/>
                <w:sz w:val="26"/>
                <w:szCs w:val="26"/>
              </w:rPr>
              <w:t>3</w:t>
            </w:r>
            <w:r w:rsidR="00AF4C16">
              <w:rPr>
                <w:rFonts w:ascii="Times New Roman" w:hAnsi="Times New Roman" w:cs="Times New Roman"/>
                <w:sz w:val="26"/>
                <w:szCs w:val="26"/>
              </w:rPr>
              <w:t>5</w:t>
            </w:r>
          </w:p>
        </w:tc>
      </w:tr>
      <w:tr w:rsidR="00D83ABC" w14:paraId="68F5E165" w14:textId="77777777" w:rsidTr="00D83ABC">
        <w:tc>
          <w:tcPr>
            <w:tcW w:w="959" w:type="dxa"/>
          </w:tcPr>
          <w:p w14:paraId="604448ED" w14:textId="731B470F" w:rsidR="00D83ABC" w:rsidRPr="00D83ABC" w:rsidRDefault="00D83ABC" w:rsidP="00E57292">
            <w:pPr>
              <w:jc w:val="center"/>
              <w:rPr>
                <w:rFonts w:ascii="Times New Roman" w:hAnsi="Times New Roman" w:cs="Times New Roman"/>
                <w:sz w:val="26"/>
                <w:szCs w:val="26"/>
              </w:rPr>
            </w:pPr>
            <w:r>
              <w:rPr>
                <w:rFonts w:ascii="Times New Roman" w:hAnsi="Times New Roman" w:cs="Times New Roman"/>
                <w:sz w:val="26"/>
                <w:szCs w:val="26"/>
              </w:rPr>
              <w:t>91</w:t>
            </w:r>
          </w:p>
        </w:tc>
        <w:tc>
          <w:tcPr>
            <w:tcW w:w="2055" w:type="dxa"/>
            <w:vAlign w:val="center"/>
          </w:tcPr>
          <w:p w14:paraId="36AE88EF" w14:textId="09851CB2"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CX.41240</w:t>
            </w:r>
          </w:p>
        </w:tc>
        <w:tc>
          <w:tcPr>
            <w:tcW w:w="5458" w:type="dxa"/>
            <w:vAlign w:val="center"/>
          </w:tcPr>
          <w:p w14:paraId="60C814AF" w14:textId="52AA9EA5"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z w:val="26"/>
                <w:szCs w:val="26"/>
              </w:rPr>
              <w:t>Trồng cây lá màu bồn cảnh</w:t>
            </w:r>
          </w:p>
        </w:tc>
        <w:tc>
          <w:tcPr>
            <w:tcW w:w="1134" w:type="dxa"/>
          </w:tcPr>
          <w:p w14:paraId="76CE71EF" w14:textId="297C353F" w:rsidR="00D83ABC" w:rsidRPr="00D83ABC" w:rsidRDefault="00A8781B" w:rsidP="00AF4C16">
            <w:pPr>
              <w:jc w:val="center"/>
              <w:rPr>
                <w:rFonts w:ascii="Times New Roman" w:hAnsi="Times New Roman" w:cs="Times New Roman"/>
                <w:sz w:val="26"/>
                <w:szCs w:val="26"/>
              </w:rPr>
            </w:pPr>
            <w:r>
              <w:rPr>
                <w:rFonts w:ascii="Times New Roman" w:hAnsi="Times New Roman" w:cs="Times New Roman"/>
                <w:sz w:val="26"/>
                <w:szCs w:val="26"/>
              </w:rPr>
              <w:t>3</w:t>
            </w:r>
            <w:r w:rsidR="00AF4C16">
              <w:rPr>
                <w:rFonts w:ascii="Times New Roman" w:hAnsi="Times New Roman" w:cs="Times New Roman"/>
                <w:sz w:val="26"/>
                <w:szCs w:val="26"/>
              </w:rPr>
              <w:t>6</w:t>
            </w:r>
          </w:p>
        </w:tc>
      </w:tr>
      <w:tr w:rsidR="00D83ABC" w14:paraId="220892B1" w14:textId="77777777" w:rsidTr="00D83ABC">
        <w:tc>
          <w:tcPr>
            <w:tcW w:w="959" w:type="dxa"/>
          </w:tcPr>
          <w:p w14:paraId="01C64826" w14:textId="7881F226" w:rsidR="00D83ABC" w:rsidRPr="00D83ABC" w:rsidRDefault="00D83ABC" w:rsidP="00E57292">
            <w:pPr>
              <w:jc w:val="center"/>
              <w:rPr>
                <w:rFonts w:ascii="Times New Roman" w:hAnsi="Times New Roman" w:cs="Times New Roman"/>
                <w:sz w:val="26"/>
                <w:szCs w:val="26"/>
              </w:rPr>
            </w:pPr>
            <w:r>
              <w:rPr>
                <w:rFonts w:ascii="Times New Roman" w:hAnsi="Times New Roman" w:cs="Times New Roman"/>
                <w:sz w:val="26"/>
                <w:szCs w:val="26"/>
              </w:rPr>
              <w:t>92</w:t>
            </w:r>
          </w:p>
        </w:tc>
        <w:tc>
          <w:tcPr>
            <w:tcW w:w="2055" w:type="dxa"/>
            <w:vAlign w:val="center"/>
          </w:tcPr>
          <w:p w14:paraId="2ECA97C6" w14:textId="769512CE"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CX.41251</w:t>
            </w:r>
          </w:p>
        </w:tc>
        <w:tc>
          <w:tcPr>
            <w:tcW w:w="5458" w:type="dxa"/>
            <w:vAlign w:val="center"/>
          </w:tcPr>
          <w:p w14:paraId="2D2D42BA" w14:textId="4FFF5422"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z w:val="26"/>
                <w:szCs w:val="26"/>
              </w:rPr>
              <w:t>Trồng cỏ lá gừng</w:t>
            </w:r>
          </w:p>
        </w:tc>
        <w:tc>
          <w:tcPr>
            <w:tcW w:w="1134" w:type="dxa"/>
          </w:tcPr>
          <w:p w14:paraId="3C65A21A" w14:textId="1193B3DE" w:rsidR="00D83ABC" w:rsidRPr="00D83ABC" w:rsidRDefault="00A8781B" w:rsidP="00AF4C16">
            <w:pPr>
              <w:jc w:val="center"/>
              <w:rPr>
                <w:rFonts w:ascii="Times New Roman" w:hAnsi="Times New Roman" w:cs="Times New Roman"/>
                <w:sz w:val="26"/>
                <w:szCs w:val="26"/>
              </w:rPr>
            </w:pPr>
            <w:r>
              <w:rPr>
                <w:rFonts w:ascii="Times New Roman" w:hAnsi="Times New Roman" w:cs="Times New Roman"/>
                <w:sz w:val="26"/>
                <w:szCs w:val="26"/>
              </w:rPr>
              <w:t>3</w:t>
            </w:r>
            <w:r w:rsidR="00AF4C16">
              <w:rPr>
                <w:rFonts w:ascii="Times New Roman" w:hAnsi="Times New Roman" w:cs="Times New Roman"/>
                <w:sz w:val="26"/>
                <w:szCs w:val="26"/>
              </w:rPr>
              <w:t>6</w:t>
            </w:r>
          </w:p>
        </w:tc>
      </w:tr>
      <w:tr w:rsidR="00D83ABC" w14:paraId="61A93B7C" w14:textId="77777777" w:rsidTr="00D83ABC">
        <w:tc>
          <w:tcPr>
            <w:tcW w:w="959" w:type="dxa"/>
          </w:tcPr>
          <w:p w14:paraId="055A79D3" w14:textId="2C3384A2" w:rsidR="00D83ABC" w:rsidRPr="00D83ABC" w:rsidRDefault="00D83ABC" w:rsidP="00E57292">
            <w:pPr>
              <w:jc w:val="center"/>
              <w:rPr>
                <w:rFonts w:ascii="Times New Roman" w:hAnsi="Times New Roman" w:cs="Times New Roman"/>
                <w:sz w:val="26"/>
                <w:szCs w:val="26"/>
              </w:rPr>
            </w:pPr>
            <w:r>
              <w:rPr>
                <w:rFonts w:ascii="Times New Roman" w:hAnsi="Times New Roman" w:cs="Times New Roman"/>
                <w:sz w:val="26"/>
                <w:szCs w:val="26"/>
              </w:rPr>
              <w:t>93</w:t>
            </w:r>
          </w:p>
        </w:tc>
        <w:tc>
          <w:tcPr>
            <w:tcW w:w="2055" w:type="dxa"/>
            <w:vAlign w:val="center"/>
          </w:tcPr>
          <w:p w14:paraId="7B0042C7" w14:textId="114B7A64"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CX.41252</w:t>
            </w:r>
          </w:p>
        </w:tc>
        <w:tc>
          <w:tcPr>
            <w:tcW w:w="5458" w:type="dxa"/>
            <w:vAlign w:val="center"/>
          </w:tcPr>
          <w:p w14:paraId="540ED629" w14:textId="17A3003C"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z w:val="26"/>
                <w:szCs w:val="26"/>
              </w:rPr>
              <w:t>Trồng cỏ nhung</w:t>
            </w:r>
          </w:p>
        </w:tc>
        <w:tc>
          <w:tcPr>
            <w:tcW w:w="1134" w:type="dxa"/>
          </w:tcPr>
          <w:p w14:paraId="583AC520" w14:textId="32AD808E" w:rsidR="00D83ABC" w:rsidRPr="00D83ABC" w:rsidRDefault="00A8781B" w:rsidP="00AF4C16">
            <w:pPr>
              <w:jc w:val="center"/>
              <w:rPr>
                <w:rFonts w:ascii="Times New Roman" w:hAnsi="Times New Roman" w:cs="Times New Roman"/>
                <w:sz w:val="26"/>
                <w:szCs w:val="26"/>
              </w:rPr>
            </w:pPr>
            <w:r>
              <w:rPr>
                <w:rFonts w:ascii="Times New Roman" w:hAnsi="Times New Roman" w:cs="Times New Roman"/>
                <w:sz w:val="26"/>
                <w:szCs w:val="26"/>
              </w:rPr>
              <w:t>3</w:t>
            </w:r>
            <w:r w:rsidR="00AF4C16">
              <w:rPr>
                <w:rFonts w:ascii="Times New Roman" w:hAnsi="Times New Roman" w:cs="Times New Roman"/>
                <w:sz w:val="26"/>
                <w:szCs w:val="26"/>
              </w:rPr>
              <w:t>6</w:t>
            </w:r>
          </w:p>
        </w:tc>
      </w:tr>
      <w:tr w:rsidR="00D83ABC" w14:paraId="67F818A2" w14:textId="77777777" w:rsidTr="00D83ABC">
        <w:tc>
          <w:tcPr>
            <w:tcW w:w="959" w:type="dxa"/>
          </w:tcPr>
          <w:p w14:paraId="39A847E8" w14:textId="4F73F2D3" w:rsidR="00D83ABC" w:rsidRPr="00D83ABC" w:rsidRDefault="00D83ABC" w:rsidP="00E57292">
            <w:pPr>
              <w:jc w:val="center"/>
              <w:rPr>
                <w:rFonts w:ascii="Times New Roman" w:hAnsi="Times New Roman" w:cs="Times New Roman"/>
                <w:sz w:val="26"/>
                <w:szCs w:val="26"/>
              </w:rPr>
            </w:pPr>
            <w:r>
              <w:rPr>
                <w:rFonts w:ascii="Times New Roman" w:hAnsi="Times New Roman" w:cs="Times New Roman"/>
                <w:sz w:val="26"/>
                <w:szCs w:val="26"/>
              </w:rPr>
              <w:t>94</w:t>
            </w:r>
          </w:p>
        </w:tc>
        <w:tc>
          <w:tcPr>
            <w:tcW w:w="2055" w:type="dxa"/>
            <w:vAlign w:val="center"/>
          </w:tcPr>
          <w:p w14:paraId="07DB5438" w14:textId="634CB039"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CX.41260</w:t>
            </w:r>
          </w:p>
        </w:tc>
        <w:tc>
          <w:tcPr>
            <w:tcW w:w="5458" w:type="dxa"/>
            <w:vAlign w:val="center"/>
          </w:tcPr>
          <w:p w14:paraId="043AA005" w14:textId="10115DEA"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z w:val="26"/>
                <w:szCs w:val="26"/>
              </w:rPr>
              <w:t>Trồng cây hoa cúc</w:t>
            </w:r>
          </w:p>
        </w:tc>
        <w:tc>
          <w:tcPr>
            <w:tcW w:w="1134" w:type="dxa"/>
          </w:tcPr>
          <w:p w14:paraId="581991B8" w14:textId="6A4D96D1" w:rsidR="00D83ABC" w:rsidRPr="00D83ABC" w:rsidRDefault="00A8781B" w:rsidP="00AF4C16">
            <w:pPr>
              <w:jc w:val="center"/>
              <w:rPr>
                <w:rFonts w:ascii="Times New Roman" w:hAnsi="Times New Roman" w:cs="Times New Roman"/>
                <w:sz w:val="26"/>
                <w:szCs w:val="26"/>
              </w:rPr>
            </w:pPr>
            <w:r>
              <w:rPr>
                <w:rFonts w:ascii="Times New Roman" w:hAnsi="Times New Roman" w:cs="Times New Roman"/>
                <w:sz w:val="26"/>
                <w:szCs w:val="26"/>
              </w:rPr>
              <w:t>3</w:t>
            </w:r>
            <w:r w:rsidR="00AF4C16">
              <w:rPr>
                <w:rFonts w:ascii="Times New Roman" w:hAnsi="Times New Roman" w:cs="Times New Roman"/>
                <w:sz w:val="26"/>
                <w:szCs w:val="26"/>
              </w:rPr>
              <w:t>7</w:t>
            </w:r>
          </w:p>
        </w:tc>
      </w:tr>
      <w:tr w:rsidR="00D83ABC" w14:paraId="20485837" w14:textId="77777777" w:rsidTr="00D83ABC">
        <w:tc>
          <w:tcPr>
            <w:tcW w:w="959" w:type="dxa"/>
          </w:tcPr>
          <w:p w14:paraId="3F429754" w14:textId="2E37566E" w:rsidR="00D83ABC" w:rsidRPr="00D83ABC" w:rsidRDefault="00D83ABC" w:rsidP="00E57292">
            <w:pPr>
              <w:jc w:val="center"/>
              <w:rPr>
                <w:rFonts w:ascii="Times New Roman" w:hAnsi="Times New Roman" w:cs="Times New Roman"/>
                <w:sz w:val="26"/>
                <w:szCs w:val="26"/>
              </w:rPr>
            </w:pPr>
            <w:r>
              <w:rPr>
                <w:rFonts w:ascii="Times New Roman" w:hAnsi="Times New Roman" w:cs="Times New Roman"/>
                <w:sz w:val="26"/>
                <w:szCs w:val="26"/>
              </w:rPr>
              <w:t>95</w:t>
            </w:r>
          </w:p>
        </w:tc>
        <w:tc>
          <w:tcPr>
            <w:tcW w:w="2055" w:type="dxa"/>
            <w:vAlign w:val="center"/>
          </w:tcPr>
          <w:p w14:paraId="78B4382B" w14:textId="054CA05F"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bCs/>
                <w:sz w:val="26"/>
                <w:szCs w:val="26"/>
              </w:rPr>
              <w:t>CX.41271</w:t>
            </w:r>
          </w:p>
        </w:tc>
        <w:tc>
          <w:tcPr>
            <w:tcW w:w="5458" w:type="dxa"/>
          </w:tcPr>
          <w:p w14:paraId="34DBD4D7" w14:textId="67B0FF20"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z w:val="26"/>
                <w:szCs w:val="26"/>
              </w:rPr>
              <w:t>Tưới nước bảo dưỡng bồn hoa, thảm cỏ, bồn cảnh, hàng rào, nước lấy từ giếng khoan (bơm xăng)</w:t>
            </w:r>
          </w:p>
        </w:tc>
        <w:tc>
          <w:tcPr>
            <w:tcW w:w="1134" w:type="dxa"/>
          </w:tcPr>
          <w:p w14:paraId="70810276" w14:textId="35F21FD1" w:rsidR="00D83ABC" w:rsidRPr="00D83ABC" w:rsidRDefault="00A8781B" w:rsidP="00AF4C16">
            <w:pPr>
              <w:jc w:val="center"/>
              <w:rPr>
                <w:rFonts w:ascii="Times New Roman" w:hAnsi="Times New Roman" w:cs="Times New Roman"/>
                <w:sz w:val="26"/>
                <w:szCs w:val="26"/>
              </w:rPr>
            </w:pPr>
            <w:r>
              <w:rPr>
                <w:rFonts w:ascii="Times New Roman" w:hAnsi="Times New Roman" w:cs="Times New Roman"/>
                <w:sz w:val="26"/>
                <w:szCs w:val="26"/>
              </w:rPr>
              <w:t>3</w:t>
            </w:r>
            <w:r w:rsidR="00AF4C16">
              <w:rPr>
                <w:rFonts w:ascii="Times New Roman" w:hAnsi="Times New Roman" w:cs="Times New Roman"/>
                <w:sz w:val="26"/>
                <w:szCs w:val="26"/>
              </w:rPr>
              <w:t>7</w:t>
            </w:r>
          </w:p>
        </w:tc>
      </w:tr>
      <w:tr w:rsidR="00A8781B" w14:paraId="3EB4815E" w14:textId="77777777" w:rsidTr="00D83ABC">
        <w:tc>
          <w:tcPr>
            <w:tcW w:w="959" w:type="dxa"/>
          </w:tcPr>
          <w:p w14:paraId="552E3367" w14:textId="1BFB8245" w:rsidR="00A8781B" w:rsidRPr="00D83ABC" w:rsidRDefault="00A8781B" w:rsidP="00E57292">
            <w:pPr>
              <w:jc w:val="center"/>
              <w:rPr>
                <w:rFonts w:ascii="Times New Roman" w:hAnsi="Times New Roman" w:cs="Times New Roman"/>
                <w:sz w:val="26"/>
                <w:szCs w:val="26"/>
              </w:rPr>
            </w:pPr>
            <w:r>
              <w:rPr>
                <w:rFonts w:ascii="Times New Roman" w:hAnsi="Times New Roman" w:cs="Times New Roman"/>
                <w:sz w:val="26"/>
                <w:szCs w:val="26"/>
              </w:rPr>
              <w:t>96</w:t>
            </w:r>
          </w:p>
        </w:tc>
        <w:tc>
          <w:tcPr>
            <w:tcW w:w="2055" w:type="dxa"/>
            <w:vAlign w:val="center"/>
          </w:tcPr>
          <w:p w14:paraId="6876D7D3" w14:textId="0C386BAF" w:rsidR="00A8781B" w:rsidRPr="00D83ABC" w:rsidRDefault="00A8781B" w:rsidP="00E57292">
            <w:pPr>
              <w:jc w:val="center"/>
              <w:rPr>
                <w:rFonts w:ascii="Times New Roman" w:hAnsi="Times New Roman" w:cs="Times New Roman"/>
                <w:sz w:val="26"/>
                <w:szCs w:val="26"/>
              </w:rPr>
            </w:pPr>
            <w:r w:rsidRPr="00D83ABC">
              <w:rPr>
                <w:rFonts w:ascii="Times New Roman" w:hAnsi="Times New Roman" w:cs="Times New Roman"/>
                <w:bCs/>
                <w:sz w:val="26"/>
                <w:szCs w:val="26"/>
              </w:rPr>
              <w:t>CX.41272</w:t>
            </w:r>
          </w:p>
        </w:tc>
        <w:tc>
          <w:tcPr>
            <w:tcW w:w="5458" w:type="dxa"/>
          </w:tcPr>
          <w:p w14:paraId="32429896" w14:textId="6B87D21E" w:rsidR="00A8781B" w:rsidRPr="00D83ABC" w:rsidRDefault="00A8781B" w:rsidP="0057625C">
            <w:pPr>
              <w:rPr>
                <w:rFonts w:ascii="Times New Roman" w:hAnsi="Times New Roman" w:cs="Times New Roman"/>
                <w:sz w:val="26"/>
                <w:szCs w:val="26"/>
              </w:rPr>
            </w:pPr>
            <w:r w:rsidRPr="00D83ABC">
              <w:rPr>
                <w:rFonts w:ascii="Times New Roman" w:hAnsi="Times New Roman" w:cs="Times New Roman"/>
                <w:color w:val="000000"/>
                <w:sz w:val="26"/>
                <w:szCs w:val="26"/>
              </w:rPr>
              <w:t>Tưới nước bảo dưỡng bồn hoa, thảm cỏ, bồn cảnh, hàng rào, nước lấy từ giếng khoan (bơm điện)</w:t>
            </w:r>
          </w:p>
        </w:tc>
        <w:tc>
          <w:tcPr>
            <w:tcW w:w="1134" w:type="dxa"/>
          </w:tcPr>
          <w:p w14:paraId="3FE491A7" w14:textId="09094E5B" w:rsidR="00A8781B" w:rsidRPr="00D83ABC" w:rsidRDefault="00A8781B" w:rsidP="00AF4C16">
            <w:pPr>
              <w:jc w:val="center"/>
              <w:rPr>
                <w:rFonts w:ascii="Times New Roman" w:hAnsi="Times New Roman" w:cs="Times New Roman"/>
                <w:sz w:val="26"/>
                <w:szCs w:val="26"/>
              </w:rPr>
            </w:pPr>
            <w:r w:rsidRPr="00E23A32">
              <w:rPr>
                <w:rFonts w:ascii="Times New Roman" w:hAnsi="Times New Roman" w:cs="Times New Roman"/>
                <w:sz w:val="26"/>
                <w:szCs w:val="26"/>
              </w:rPr>
              <w:t>3</w:t>
            </w:r>
            <w:r w:rsidR="00AF4C16">
              <w:rPr>
                <w:rFonts w:ascii="Times New Roman" w:hAnsi="Times New Roman" w:cs="Times New Roman"/>
                <w:sz w:val="26"/>
                <w:szCs w:val="26"/>
              </w:rPr>
              <w:t>8</w:t>
            </w:r>
          </w:p>
        </w:tc>
      </w:tr>
      <w:tr w:rsidR="00AF4C16" w14:paraId="774B3822" w14:textId="77777777" w:rsidTr="00D83ABC">
        <w:tc>
          <w:tcPr>
            <w:tcW w:w="959" w:type="dxa"/>
          </w:tcPr>
          <w:p w14:paraId="62141783" w14:textId="1AC14F69"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97</w:t>
            </w:r>
          </w:p>
        </w:tc>
        <w:tc>
          <w:tcPr>
            <w:tcW w:w="2055" w:type="dxa"/>
            <w:vAlign w:val="center"/>
          </w:tcPr>
          <w:p w14:paraId="37D6E0EB" w14:textId="5494B5EB"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bCs/>
                <w:sz w:val="26"/>
                <w:szCs w:val="26"/>
              </w:rPr>
              <w:t>CX.41273</w:t>
            </w:r>
          </w:p>
        </w:tc>
        <w:tc>
          <w:tcPr>
            <w:tcW w:w="5458" w:type="dxa"/>
          </w:tcPr>
          <w:p w14:paraId="497F7987" w14:textId="6813DD4C"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z w:val="26"/>
                <w:szCs w:val="26"/>
              </w:rPr>
              <w:t>Tưới nước bảo dưỡng bồn hoa, thảm cỏ, bồn cảnh, hàng rào, nước lấy từ máy nước</w:t>
            </w:r>
          </w:p>
        </w:tc>
        <w:tc>
          <w:tcPr>
            <w:tcW w:w="1134" w:type="dxa"/>
          </w:tcPr>
          <w:p w14:paraId="3A6607EF" w14:textId="12465CF4" w:rsidR="00AF4C16" w:rsidRPr="00D83ABC" w:rsidRDefault="00AF4C16" w:rsidP="00EC4AF5">
            <w:pPr>
              <w:jc w:val="center"/>
              <w:rPr>
                <w:rFonts w:ascii="Times New Roman" w:hAnsi="Times New Roman" w:cs="Times New Roman"/>
                <w:sz w:val="26"/>
                <w:szCs w:val="26"/>
              </w:rPr>
            </w:pPr>
            <w:r w:rsidRPr="007C0E10">
              <w:rPr>
                <w:rFonts w:ascii="Times New Roman" w:hAnsi="Times New Roman" w:cs="Times New Roman"/>
                <w:sz w:val="26"/>
                <w:szCs w:val="26"/>
              </w:rPr>
              <w:t>38</w:t>
            </w:r>
          </w:p>
        </w:tc>
      </w:tr>
      <w:tr w:rsidR="00AF4C16" w14:paraId="67E7814B" w14:textId="77777777" w:rsidTr="00D83ABC">
        <w:tc>
          <w:tcPr>
            <w:tcW w:w="959" w:type="dxa"/>
          </w:tcPr>
          <w:p w14:paraId="056C6B82" w14:textId="0510276B"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98</w:t>
            </w:r>
          </w:p>
        </w:tc>
        <w:tc>
          <w:tcPr>
            <w:tcW w:w="2055" w:type="dxa"/>
            <w:vAlign w:val="center"/>
          </w:tcPr>
          <w:p w14:paraId="2B650251" w14:textId="5D1DA026"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bCs/>
                <w:sz w:val="26"/>
                <w:szCs w:val="26"/>
              </w:rPr>
              <w:t>CX.41274</w:t>
            </w:r>
          </w:p>
        </w:tc>
        <w:tc>
          <w:tcPr>
            <w:tcW w:w="5458" w:type="dxa"/>
          </w:tcPr>
          <w:p w14:paraId="5D1697B8" w14:textId="5495AF17"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z w:val="26"/>
                <w:szCs w:val="26"/>
              </w:rPr>
              <w:t>Tưới nước bảo dưỡng bồn hoa, bồn cảnh, hàng rào bằng xe bồn 5m³</w:t>
            </w:r>
          </w:p>
        </w:tc>
        <w:tc>
          <w:tcPr>
            <w:tcW w:w="1134" w:type="dxa"/>
          </w:tcPr>
          <w:p w14:paraId="46C753D2" w14:textId="3CFC8C44" w:rsidR="00AF4C16" w:rsidRPr="00D83ABC" w:rsidRDefault="00AF4C16" w:rsidP="00EC4AF5">
            <w:pPr>
              <w:jc w:val="center"/>
              <w:rPr>
                <w:rFonts w:ascii="Times New Roman" w:hAnsi="Times New Roman" w:cs="Times New Roman"/>
                <w:sz w:val="26"/>
                <w:szCs w:val="26"/>
              </w:rPr>
            </w:pPr>
            <w:r w:rsidRPr="007C0E10">
              <w:rPr>
                <w:rFonts w:ascii="Times New Roman" w:hAnsi="Times New Roman" w:cs="Times New Roman"/>
                <w:sz w:val="26"/>
                <w:szCs w:val="26"/>
              </w:rPr>
              <w:t>38</w:t>
            </w:r>
          </w:p>
        </w:tc>
      </w:tr>
      <w:tr w:rsidR="00AF4C16" w14:paraId="04D1219D" w14:textId="77777777" w:rsidTr="00D83ABC">
        <w:tc>
          <w:tcPr>
            <w:tcW w:w="959" w:type="dxa"/>
          </w:tcPr>
          <w:p w14:paraId="1493D15C" w14:textId="57C4F728"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99</w:t>
            </w:r>
          </w:p>
        </w:tc>
        <w:tc>
          <w:tcPr>
            <w:tcW w:w="2055" w:type="dxa"/>
            <w:vAlign w:val="center"/>
          </w:tcPr>
          <w:p w14:paraId="05D37D4F" w14:textId="0D6AE4AB"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bCs/>
                <w:sz w:val="26"/>
                <w:szCs w:val="26"/>
              </w:rPr>
              <w:t>CX.41275</w:t>
            </w:r>
          </w:p>
        </w:tc>
        <w:tc>
          <w:tcPr>
            <w:tcW w:w="5458" w:type="dxa"/>
          </w:tcPr>
          <w:p w14:paraId="1D7AECBC" w14:textId="58D32965"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z w:val="26"/>
                <w:szCs w:val="26"/>
              </w:rPr>
              <w:t>Tưới nước bảo dưỡng bồn hoa, bồn cảnh, hàng rào bằng xe bồn 8m³</w:t>
            </w:r>
          </w:p>
        </w:tc>
        <w:tc>
          <w:tcPr>
            <w:tcW w:w="1134" w:type="dxa"/>
          </w:tcPr>
          <w:p w14:paraId="0FD8A225" w14:textId="28574C06" w:rsidR="00AF4C16" w:rsidRPr="00D83ABC" w:rsidRDefault="00AF4C16" w:rsidP="00EC4AF5">
            <w:pPr>
              <w:jc w:val="center"/>
              <w:rPr>
                <w:rFonts w:ascii="Times New Roman" w:hAnsi="Times New Roman" w:cs="Times New Roman"/>
                <w:sz w:val="26"/>
                <w:szCs w:val="26"/>
              </w:rPr>
            </w:pPr>
            <w:r w:rsidRPr="007C0E10">
              <w:rPr>
                <w:rFonts w:ascii="Times New Roman" w:hAnsi="Times New Roman" w:cs="Times New Roman"/>
                <w:sz w:val="26"/>
                <w:szCs w:val="26"/>
              </w:rPr>
              <w:t>38</w:t>
            </w:r>
          </w:p>
        </w:tc>
      </w:tr>
      <w:tr w:rsidR="00AF4C16" w14:paraId="03F4AE93" w14:textId="77777777" w:rsidTr="00D83ABC">
        <w:tc>
          <w:tcPr>
            <w:tcW w:w="959" w:type="dxa"/>
          </w:tcPr>
          <w:p w14:paraId="4A4CEBB6" w14:textId="3A4A97B7"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100</w:t>
            </w:r>
          </w:p>
        </w:tc>
        <w:tc>
          <w:tcPr>
            <w:tcW w:w="2055" w:type="dxa"/>
            <w:vAlign w:val="center"/>
          </w:tcPr>
          <w:p w14:paraId="03FB791E" w14:textId="37E7E727"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CX.41311</w:t>
            </w:r>
          </w:p>
        </w:tc>
        <w:tc>
          <w:tcPr>
            <w:tcW w:w="5458" w:type="dxa"/>
            <w:vAlign w:val="center"/>
          </w:tcPr>
          <w:p w14:paraId="616218C3" w14:textId="569B8661"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10"/>
                <w:sz w:val="26"/>
                <w:szCs w:val="26"/>
              </w:rPr>
              <w:t>Trồng cây vào chậu (Kích thước chậu: 30x30cm)</w:t>
            </w:r>
          </w:p>
        </w:tc>
        <w:tc>
          <w:tcPr>
            <w:tcW w:w="1134" w:type="dxa"/>
          </w:tcPr>
          <w:p w14:paraId="0B5CD8C5" w14:textId="48B81117" w:rsidR="00AF4C16" w:rsidRPr="00D83ABC" w:rsidRDefault="00AF4C16" w:rsidP="00EC4AF5">
            <w:pPr>
              <w:jc w:val="center"/>
              <w:rPr>
                <w:rFonts w:ascii="Times New Roman" w:hAnsi="Times New Roman" w:cs="Times New Roman"/>
                <w:sz w:val="26"/>
                <w:szCs w:val="26"/>
              </w:rPr>
            </w:pPr>
            <w:r w:rsidRPr="007C0E10">
              <w:rPr>
                <w:rFonts w:ascii="Times New Roman" w:hAnsi="Times New Roman" w:cs="Times New Roman"/>
                <w:sz w:val="26"/>
                <w:szCs w:val="26"/>
              </w:rPr>
              <w:t>38</w:t>
            </w:r>
          </w:p>
        </w:tc>
      </w:tr>
      <w:tr w:rsidR="00AF4C16" w14:paraId="1D1AF35C" w14:textId="77777777" w:rsidTr="00D83ABC">
        <w:tc>
          <w:tcPr>
            <w:tcW w:w="959" w:type="dxa"/>
          </w:tcPr>
          <w:p w14:paraId="04335048" w14:textId="5AAB2DAE"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101</w:t>
            </w:r>
          </w:p>
        </w:tc>
        <w:tc>
          <w:tcPr>
            <w:tcW w:w="2055" w:type="dxa"/>
            <w:vAlign w:val="center"/>
          </w:tcPr>
          <w:p w14:paraId="3F9B7D39" w14:textId="277F0E75"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CX.41312</w:t>
            </w:r>
          </w:p>
        </w:tc>
        <w:tc>
          <w:tcPr>
            <w:tcW w:w="5458" w:type="dxa"/>
            <w:vAlign w:val="center"/>
          </w:tcPr>
          <w:p w14:paraId="4B1FCDD8" w14:textId="505A6277"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10"/>
                <w:sz w:val="26"/>
                <w:szCs w:val="26"/>
              </w:rPr>
              <w:t>Trồng cây vào chậu (Kích thước chậu: 50x50cm)</w:t>
            </w:r>
          </w:p>
        </w:tc>
        <w:tc>
          <w:tcPr>
            <w:tcW w:w="1134" w:type="dxa"/>
          </w:tcPr>
          <w:p w14:paraId="1E28C504" w14:textId="067CEECC" w:rsidR="00AF4C16" w:rsidRPr="00D83ABC" w:rsidRDefault="00AF4C16" w:rsidP="00EC4AF5">
            <w:pPr>
              <w:jc w:val="center"/>
              <w:rPr>
                <w:rFonts w:ascii="Times New Roman" w:hAnsi="Times New Roman" w:cs="Times New Roman"/>
                <w:sz w:val="26"/>
                <w:szCs w:val="26"/>
              </w:rPr>
            </w:pPr>
            <w:r w:rsidRPr="007C0E10">
              <w:rPr>
                <w:rFonts w:ascii="Times New Roman" w:hAnsi="Times New Roman" w:cs="Times New Roman"/>
                <w:sz w:val="26"/>
                <w:szCs w:val="26"/>
              </w:rPr>
              <w:t>38</w:t>
            </w:r>
          </w:p>
        </w:tc>
      </w:tr>
      <w:tr w:rsidR="00AF4C16" w14:paraId="7216F7BD" w14:textId="77777777" w:rsidTr="00D83ABC">
        <w:tc>
          <w:tcPr>
            <w:tcW w:w="959" w:type="dxa"/>
          </w:tcPr>
          <w:p w14:paraId="323EB153" w14:textId="7404631F"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102</w:t>
            </w:r>
          </w:p>
        </w:tc>
        <w:tc>
          <w:tcPr>
            <w:tcW w:w="2055" w:type="dxa"/>
            <w:vAlign w:val="center"/>
          </w:tcPr>
          <w:p w14:paraId="2A259472" w14:textId="36803F68"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CX.41313</w:t>
            </w:r>
          </w:p>
        </w:tc>
        <w:tc>
          <w:tcPr>
            <w:tcW w:w="5458" w:type="dxa"/>
            <w:vAlign w:val="center"/>
          </w:tcPr>
          <w:p w14:paraId="7EBCA457" w14:textId="710D39E4"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10"/>
                <w:sz w:val="26"/>
                <w:szCs w:val="26"/>
              </w:rPr>
              <w:t>Trồng cây vào chậu (Kích thước chậu: 70x70cm)</w:t>
            </w:r>
          </w:p>
        </w:tc>
        <w:tc>
          <w:tcPr>
            <w:tcW w:w="1134" w:type="dxa"/>
          </w:tcPr>
          <w:p w14:paraId="25F99006" w14:textId="4D6489F7" w:rsidR="00AF4C16" w:rsidRPr="00D83ABC" w:rsidRDefault="00AF4C16" w:rsidP="00EC4AF5">
            <w:pPr>
              <w:jc w:val="center"/>
              <w:rPr>
                <w:rFonts w:ascii="Times New Roman" w:hAnsi="Times New Roman" w:cs="Times New Roman"/>
                <w:sz w:val="26"/>
                <w:szCs w:val="26"/>
              </w:rPr>
            </w:pPr>
            <w:r w:rsidRPr="007C0E10">
              <w:rPr>
                <w:rFonts w:ascii="Times New Roman" w:hAnsi="Times New Roman" w:cs="Times New Roman"/>
                <w:sz w:val="26"/>
                <w:szCs w:val="26"/>
              </w:rPr>
              <w:t>38</w:t>
            </w:r>
          </w:p>
        </w:tc>
      </w:tr>
      <w:tr w:rsidR="00AF4C16" w14:paraId="455BFB43" w14:textId="77777777" w:rsidTr="00D83ABC">
        <w:tc>
          <w:tcPr>
            <w:tcW w:w="959" w:type="dxa"/>
          </w:tcPr>
          <w:p w14:paraId="6854B21D" w14:textId="675B8037"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103</w:t>
            </w:r>
          </w:p>
        </w:tc>
        <w:tc>
          <w:tcPr>
            <w:tcW w:w="2055" w:type="dxa"/>
            <w:vAlign w:val="center"/>
          </w:tcPr>
          <w:p w14:paraId="1441DF86" w14:textId="2372DA1D"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CX.41314</w:t>
            </w:r>
          </w:p>
        </w:tc>
        <w:tc>
          <w:tcPr>
            <w:tcW w:w="5458" w:type="dxa"/>
            <w:vAlign w:val="center"/>
          </w:tcPr>
          <w:p w14:paraId="3E28E694" w14:textId="08264ECC"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10"/>
                <w:sz w:val="26"/>
                <w:szCs w:val="26"/>
              </w:rPr>
              <w:t>Trồng cây vào chậu (Kích thước chậu: 80x80cm)</w:t>
            </w:r>
          </w:p>
        </w:tc>
        <w:tc>
          <w:tcPr>
            <w:tcW w:w="1134" w:type="dxa"/>
          </w:tcPr>
          <w:p w14:paraId="42229FDF" w14:textId="156AD781" w:rsidR="00AF4C16" w:rsidRPr="00D83ABC" w:rsidRDefault="00AF4C16" w:rsidP="00EC4AF5">
            <w:pPr>
              <w:jc w:val="center"/>
              <w:rPr>
                <w:rFonts w:ascii="Times New Roman" w:hAnsi="Times New Roman" w:cs="Times New Roman"/>
                <w:sz w:val="26"/>
                <w:szCs w:val="26"/>
              </w:rPr>
            </w:pPr>
            <w:r w:rsidRPr="007C0E10">
              <w:rPr>
                <w:rFonts w:ascii="Times New Roman" w:hAnsi="Times New Roman" w:cs="Times New Roman"/>
                <w:sz w:val="26"/>
                <w:szCs w:val="26"/>
              </w:rPr>
              <w:t>38</w:t>
            </w:r>
          </w:p>
        </w:tc>
      </w:tr>
      <w:tr w:rsidR="00A8781B" w14:paraId="2FD26D50" w14:textId="77777777" w:rsidTr="00D83ABC">
        <w:tc>
          <w:tcPr>
            <w:tcW w:w="959" w:type="dxa"/>
          </w:tcPr>
          <w:p w14:paraId="44ACB34E" w14:textId="3C52A3CF" w:rsidR="00A8781B" w:rsidRPr="00D83ABC" w:rsidRDefault="00A8781B" w:rsidP="00E57292">
            <w:pPr>
              <w:jc w:val="center"/>
              <w:rPr>
                <w:rFonts w:ascii="Times New Roman" w:hAnsi="Times New Roman" w:cs="Times New Roman"/>
                <w:sz w:val="26"/>
                <w:szCs w:val="26"/>
              </w:rPr>
            </w:pPr>
            <w:r>
              <w:rPr>
                <w:rFonts w:ascii="Times New Roman" w:hAnsi="Times New Roman" w:cs="Times New Roman"/>
                <w:sz w:val="26"/>
                <w:szCs w:val="26"/>
              </w:rPr>
              <w:t>104</w:t>
            </w:r>
          </w:p>
        </w:tc>
        <w:tc>
          <w:tcPr>
            <w:tcW w:w="2055" w:type="dxa"/>
            <w:vAlign w:val="center"/>
          </w:tcPr>
          <w:p w14:paraId="30678CAE" w14:textId="40A9ADCB" w:rsidR="00A8781B" w:rsidRPr="00D83ABC" w:rsidRDefault="00A8781B" w:rsidP="00E57292">
            <w:pPr>
              <w:jc w:val="center"/>
              <w:rPr>
                <w:rFonts w:ascii="Times New Roman" w:hAnsi="Times New Roman" w:cs="Times New Roman"/>
                <w:sz w:val="26"/>
                <w:szCs w:val="26"/>
              </w:rPr>
            </w:pPr>
            <w:r w:rsidRPr="00D83ABC">
              <w:rPr>
                <w:rFonts w:ascii="Times New Roman" w:hAnsi="Times New Roman" w:cs="Times New Roman"/>
                <w:bCs/>
                <w:sz w:val="26"/>
                <w:szCs w:val="26"/>
              </w:rPr>
              <w:t>CX.41321</w:t>
            </w:r>
          </w:p>
        </w:tc>
        <w:tc>
          <w:tcPr>
            <w:tcW w:w="5458" w:type="dxa"/>
            <w:vAlign w:val="center"/>
          </w:tcPr>
          <w:p w14:paraId="0F8CC4C8" w14:textId="487D1BBD" w:rsidR="00A8781B" w:rsidRPr="00D83ABC" w:rsidRDefault="00A8781B"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Tưới nước bảo dưỡng chậu cây cảnh bằng nước giếng khoan (Bơm xăng)</w:t>
            </w:r>
          </w:p>
        </w:tc>
        <w:tc>
          <w:tcPr>
            <w:tcW w:w="1134" w:type="dxa"/>
          </w:tcPr>
          <w:p w14:paraId="2665F0C5" w14:textId="529E85DC" w:rsidR="00A8781B" w:rsidRPr="00D83ABC" w:rsidRDefault="00AF4C16" w:rsidP="00EC4AF5">
            <w:pPr>
              <w:jc w:val="center"/>
              <w:rPr>
                <w:rFonts w:ascii="Times New Roman" w:hAnsi="Times New Roman" w:cs="Times New Roman"/>
                <w:sz w:val="26"/>
                <w:szCs w:val="26"/>
              </w:rPr>
            </w:pPr>
            <w:r>
              <w:rPr>
                <w:rFonts w:ascii="Times New Roman" w:hAnsi="Times New Roman" w:cs="Times New Roman"/>
                <w:sz w:val="26"/>
                <w:szCs w:val="26"/>
              </w:rPr>
              <w:t>39</w:t>
            </w:r>
          </w:p>
        </w:tc>
      </w:tr>
      <w:tr w:rsidR="00AF4C16" w14:paraId="2276683E" w14:textId="77777777" w:rsidTr="00D83ABC">
        <w:tc>
          <w:tcPr>
            <w:tcW w:w="959" w:type="dxa"/>
          </w:tcPr>
          <w:p w14:paraId="778A2DDA" w14:textId="49631045"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105</w:t>
            </w:r>
          </w:p>
        </w:tc>
        <w:tc>
          <w:tcPr>
            <w:tcW w:w="2055" w:type="dxa"/>
            <w:vAlign w:val="center"/>
          </w:tcPr>
          <w:p w14:paraId="0B0E0334" w14:textId="029DF715"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bCs/>
                <w:sz w:val="26"/>
                <w:szCs w:val="26"/>
              </w:rPr>
              <w:t>CX.41322</w:t>
            </w:r>
          </w:p>
        </w:tc>
        <w:tc>
          <w:tcPr>
            <w:tcW w:w="5458" w:type="dxa"/>
            <w:vAlign w:val="center"/>
          </w:tcPr>
          <w:p w14:paraId="339D90DF" w14:textId="011C96CE"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Tưới nước bảo dưỡng chậu cây cảnh bằng nước giếng khoan (Bơm điện)</w:t>
            </w:r>
          </w:p>
        </w:tc>
        <w:tc>
          <w:tcPr>
            <w:tcW w:w="1134" w:type="dxa"/>
          </w:tcPr>
          <w:p w14:paraId="3ECB9095" w14:textId="0F04A8AF" w:rsidR="00AF4C16" w:rsidRPr="00D83ABC" w:rsidRDefault="00AF4C16" w:rsidP="00EC4AF5">
            <w:pPr>
              <w:jc w:val="center"/>
              <w:rPr>
                <w:rFonts w:ascii="Times New Roman" w:hAnsi="Times New Roman" w:cs="Times New Roman"/>
                <w:sz w:val="26"/>
                <w:szCs w:val="26"/>
              </w:rPr>
            </w:pPr>
            <w:r w:rsidRPr="00D40167">
              <w:rPr>
                <w:rFonts w:ascii="Times New Roman" w:hAnsi="Times New Roman" w:cs="Times New Roman"/>
                <w:sz w:val="26"/>
                <w:szCs w:val="26"/>
              </w:rPr>
              <w:t>39</w:t>
            </w:r>
          </w:p>
        </w:tc>
      </w:tr>
      <w:tr w:rsidR="00AF4C16" w14:paraId="597534B7" w14:textId="77777777" w:rsidTr="00D83ABC">
        <w:tc>
          <w:tcPr>
            <w:tcW w:w="959" w:type="dxa"/>
          </w:tcPr>
          <w:p w14:paraId="5C48E8BB" w14:textId="7873F942"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106</w:t>
            </w:r>
          </w:p>
        </w:tc>
        <w:tc>
          <w:tcPr>
            <w:tcW w:w="2055" w:type="dxa"/>
            <w:vAlign w:val="center"/>
          </w:tcPr>
          <w:p w14:paraId="741528AB" w14:textId="40D21CD4"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bCs/>
                <w:sz w:val="26"/>
                <w:szCs w:val="26"/>
              </w:rPr>
              <w:t>CX.41323</w:t>
            </w:r>
          </w:p>
        </w:tc>
        <w:tc>
          <w:tcPr>
            <w:tcW w:w="5458" w:type="dxa"/>
            <w:vAlign w:val="center"/>
          </w:tcPr>
          <w:p w14:paraId="6AC6270C" w14:textId="57A8C022"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Tưới nước bảo dưỡng chậu cây cảnh, bằng nước máy</w:t>
            </w:r>
          </w:p>
        </w:tc>
        <w:tc>
          <w:tcPr>
            <w:tcW w:w="1134" w:type="dxa"/>
          </w:tcPr>
          <w:p w14:paraId="4ED4EC2C" w14:textId="5532C150" w:rsidR="00AF4C16" w:rsidRPr="00D83ABC" w:rsidRDefault="00AF4C16" w:rsidP="00EC4AF5">
            <w:pPr>
              <w:jc w:val="center"/>
              <w:rPr>
                <w:rFonts w:ascii="Times New Roman" w:hAnsi="Times New Roman" w:cs="Times New Roman"/>
                <w:sz w:val="26"/>
                <w:szCs w:val="26"/>
              </w:rPr>
            </w:pPr>
            <w:r w:rsidRPr="00D40167">
              <w:rPr>
                <w:rFonts w:ascii="Times New Roman" w:hAnsi="Times New Roman" w:cs="Times New Roman"/>
                <w:sz w:val="26"/>
                <w:szCs w:val="26"/>
              </w:rPr>
              <w:t>39</w:t>
            </w:r>
          </w:p>
        </w:tc>
      </w:tr>
      <w:tr w:rsidR="00AF4C16" w14:paraId="31574D12" w14:textId="77777777" w:rsidTr="00D83ABC">
        <w:tc>
          <w:tcPr>
            <w:tcW w:w="959" w:type="dxa"/>
          </w:tcPr>
          <w:p w14:paraId="7B616EFD" w14:textId="142E6326"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107</w:t>
            </w:r>
          </w:p>
        </w:tc>
        <w:tc>
          <w:tcPr>
            <w:tcW w:w="2055" w:type="dxa"/>
            <w:vAlign w:val="center"/>
          </w:tcPr>
          <w:p w14:paraId="63EBDD7D" w14:textId="7FDFBE40"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bCs/>
                <w:sz w:val="26"/>
                <w:szCs w:val="26"/>
              </w:rPr>
              <w:t>CX.41324</w:t>
            </w:r>
          </w:p>
        </w:tc>
        <w:tc>
          <w:tcPr>
            <w:tcW w:w="5458" w:type="dxa"/>
            <w:vAlign w:val="center"/>
          </w:tcPr>
          <w:p w14:paraId="6A9CEEBB" w14:textId="45929EA7"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Tưới nước bảo dưỡng chậu cây cảnh, bằng xe bồn 5m³</w:t>
            </w:r>
          </w:p>
        </w:tc>
        <w:tc>
          <w:tcPr>
            <w:tcW w:w="1134" w:type="dxa"/>
          </w:tcPr>
          <w:p w14:paraId="217F7279" w14:textId="7F69956C" w:rsidR="00AF4C16" w:rsidRPr="00D83ABC" w:rsidRDefault="00AF4C16" w:rsidP="00EC4AF5">
            <w:pPr>
              <w:jc w:val="center"/>
              <w:rPr>
                <w:rFonts w:ascii="Times New Roman" w:hAnsi="Times New Roman" w:cs="Times New Roman"/>
                <w:sz w:val="26"/>
                <w:szCs w:val="26"/>
              </w:rPr>
            </w:pPr>
            <w:r w:rsidRPr="00D40167">
              <w:rPr>
                <w:rFonts w:ascii="Times New Roman" w:hAnsi="Times New Roman" w:cs="Times New Roman"/>
                <w:sz w:val="26"/>
                <w:szCs w:val="26"/>
              </w:rPr>
              <w:t>39</w:t>
            </w:r>
          </w:p>
        </w:tc>
      </w:tr>
      <w:tr w:rsidR="00AF4C16" w14:paraId="10BF548F" w14:textId="77777777" w:rsidTr="00D83ABC">
        <w:tc>
          <w:tcPr>
            <w:tcW w:w="959" w:type="dxa"/>
          </w:tcPr>
          <w:p w14:paraId="51232DA1" w14:textId="529E5A2E"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108</w:t>
            </w:r>
          </w:p>
        </w:tc>
        <w:tc>
          <w:tcPr>
            <w:tcW w:w="2055" w:type="dxa"/>
            <w:vAlign w:val="center"/>
          </w:tcPr>
          <w:p w14:paraId="4D9A5666" w14:textId="24DD3AD2"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bCs/>
                <w:sz w:val="26"/>
                <w:szCs w:val="26"/>
              </w:rPr>
              <w:t>CX.41325</w:t>
            </w:r>
          </w:p>
        </w:tc>
        <w:tc>
          <w:tcPr>
            <w:tcW w:w="5458" w:type="dxa"/>
            <w:vAlign w:val="center"/>
          </w:tcPr>
          <w:p w14:paraId="34F169E3" w14:textId="56264F12"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Tưới nước bảo dưỡng chậu cây cảnh, bằng xe bồn 8m³</w:t>
            </w:r>
          </w:p>
        </w:tc>
        <w:tc>
          <w:tcPr>
            <w:tcW w:w="1134" w:type="dxa"/>
          </w:tcPr>
          <w:p w14:paraId="2C77F358" w14:textId="71B84915" w:rsidR="00AF4C16" w:rsidRPr="00D83ABC" w:rsidRDefault="00AF4C16" w:rsidP="00EC4AF5">
            <w:pPr>
              <w:jc w:val="center"/>
              <w:rPr>
                <w:rFonts w:ascii="Times New Roman" w:hAnsi="Times New Roman" w:cs="Times New Roman"/>
                <w:sz w:val="26"/>
                <w:szCs w:val="26"/>
              </w:rPr>
            </w:pPr>
            <w:r w:rsidRPr="00D40167">
              <w:rPr>
                <w:rFonts w:ascii="Times New Roman" w:hAnsi="Times New Roman" w:cs="Times New Roman"/>
                <w:sz w:val="26"/>
                <w:szCs w:val="26"/>
              </w:rPr>
              <w:t>39</w:t>
            </w:r>
          </w:p>
        </w:tc>
      </w:tr>
      <w:tr w:rsidR="00A8781B" w14:paraId="0DDD0B91" w14:textId="77777777" w:rsidTr="00D83ABC">
        <w:tc>
          <w:tcPr>
            <w:tcW w:w="959" w:type="dxa"/>
          </w:tcPr>
          <w:p w14:paraId="7D7CD9F6" w14:textId="1FF68B74" w:rsidR="00A8781B" w:rsidRPr="00D83ABC" w:rsidRDefault="00A8781B" w:rsidP="00E57292">
            <w:pPr>
              <w:jc w:val="center"/>
              <w:rPr>
                <w:rFonts w:ascii="Times New Roman" w:hAnsi="Times New Roman" w:cs="Times New Roman"/>
                <w:sz w:val="26"/>
                <w:szCs w:val="26"/>
              </w:rPr>
            </w:pPr>
            <w:r>
              <w:rPr>
                <w:rFonts w:ascii="Times New Roman" w:hAnsi="Times New Roman" w:cs="Times New Roman"/>
                <w:sz w:val="26"/>
                <w:szCs w:val="26"/>
              </w:rPr>
              <w:t>109</w:t>
            </w:r>
          </w:p>
        </w:tc>
        <w:tc>
          <w:tcPr>
            <w:tcW w:w="2055" w:type="dxa"/>
            <w:vAlign w:val="center"/>
          </w:tcPr>
          <w:p w14:paraId="39C2A42F" w14:textId="16B45C01" w:rsidR="00A8781B" w:rsidRPr="00D83ABC" w:rsidRDefault="00A8781B"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CX.51111</w:t>
            </w:r>
          </w:p>
        </w:tc>
        <w:tc>
          <w:tcPr>
            <w:tcW w:w="5458" w:type="dxa"/>
            <w:vAlign w:val="center"/>
          </w:tcPr>
          <w:p w14:paraId="7B21759D" w14:textId="203A4C83" w:rsidR="00A8781B" w:rsidRPr="00D83ABC" w:rsidRDefault="00A8781B"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Phun thuốc trừ sâu, bệnh cây bóng mát bằng máy (Cây trồng &lt; 2 năm)</w:t>
            </w:r>
          </w:p>
        </w:tc>
        <w:tc>
          <w:tcPr>
            <w:tcW w:w="1134" w:type="dxa"/>
          </w:tcPr>
          <w:p w14:paraId="4DAA005F" w14:textId="251893F4" w:rsidR="00A8781B" w:rsidRPr="00D83ABC" w:rsidRDefault="00A8781B" w:rsidP="00AF4C16">
            <w:pPr>
              <w:jc w:val="center"/>
              <w:rPr>
                <w:rFonts w:ascii="Times New Roman" w:hAnsi="Times New Roman" w:cs="Times New Roman"/>
                <w:sz w:val="26"/>
                <w:szCs w:val="26"/>
              </w:rPr>
            </w:pPr>
            <w:r w:rsidRPr="008115DA">
              <w:rPr>
                <w:rFonts w:ascii="Times New Roman" w:hAnsi="Times New Roman" w:cs="Times New Roman"/>
                <w:sz w:val="26"/>
                <w:szCs w:val="26"/>
              </w:rPr>
              <w:t>4</w:t>
            </w:r>
            <w:r w:rsidR="00AF4C16">
              <w:rPr>
                <w:rFonts w:ascii="Times New Roman" w:hAnsi="Times New Roman" w:cs="Times New Roman"/>
                <w:sz w:val="26"/>
                <w:szCs w:val="26"/>
              </w:rPr>
              <w:t>0</w:t>
            </w:r>
          </w:p>
        </w:tc>
      </w:tr>
      <w:tr w:rsidR="00A8781B" w14:paraId="4B276A51" w14:textId="77777777" w:rsidTr="00D83ABC">
        <w:tc>
          <w:tcPr>
            <w:tcW w:w="959" w:type="dxa"/>
          </w:tcPr>
          <w:p w14:paraId="4F6085B0" w14:textId="50509477" w:rsidR="00A8781B" w:rsidRPr="00D83ABC" w:rsidRDefault="00A8781B" w:rsidP="00E57292">
            <w:pPr>
              <w:jc w:val="center"/>
              <w:rPr>
                <w:rFonts w:ascii="Times New Roman" w:hAnsi="Times New Roman" w:cs="Times New Roman"/>
                <w:sz w:val="26"/>
                <w:szCs w:val="26"/>
              </w:rPr>
            </w:pPr>
            <w:r>
              <w:rPr>
                <w:rFonts w:ascii="Times New Roman" w:hAnsi="Times New Roman" w:cs="Times New Roman"/>
                <w:sz w:val="26"/>
                <w:szCs w:val="26"/>
              </w:rPr>
              <w:t>110</w:t>
            </w:r>
          </w:p>
        </w:tc>
        <w:tc>
          <w:tcPr>
            <w:tcW w:w="2055" w:type="dxa"/>
            <w:vAlign w:val="center"/>
          </w:tcPr>
          <w:p w14:paraId="44F590FF" w14:textId="7795EF44" w:rsidR="00A8781B" w:rsidRPr="00D83ABC" w:rsidRDefault="00A8781B"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CX.51112</w:t>
            </w:r>
          </w:p>
        </w:tc>
        <w:tc>
          <w:tcPr>
            <w:tcW w:w="5458" w:type="dxa"/>
            <w:vAlign w:val="center"/>
          </w:tcPr>
          <w:p w14:paraId="1BC85B3C" w14:textId="4E08EDF3" w:rsidR="00A8781B" w:rsidRPr="00D83ABC" w:rsidRDefault="00A8781B"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Phun thuốc trừ sâu, bệnh cây bóng mát bằng máy (Cây trồng loại I)</w:t>
            </w:r>
          </w:p>
        </w:tc>
        <w:tc>
          <w:tcPr>
            <w:tcW w:w="1134" w:type="dxa"/>
          </w:tcPr>
          <w:p w14:paraId="7060C30B" w14:textId="3DEA0F2F" w:rsidR="00A8781B" w:rsidRPr="00D83ABC" w:rsidRDefault="00A8781B" w:rsidP="00AF4C16">
            <w:pPr>
              <w:jc w:val="center"/>
              <w:rPr>
                <w:rFonts w:ascii="Times New Roman" w:hAnsi="Times New Roman" w:cs="Times New Roman"/>
                <w:sz w:val="26"/>
                <w:szCs w:val="26"/>
              </w:rPr>
            </w:pPr>
            <w:r w:rsidRPr="008115DA">
              <w:rPr>
                <w:rFonts w:ascii="Times New Roman" w:hAnsi="Times New Roman" w:cs="Times New Roman"/>
                <w:sz w:val="26"/>
                <w:szCs w:val="26"/>
              </w:rPr>
              <w:t>4</w:t>
            </w:r>
            <w:r w:rsidR="00AF4C16">
              <w:rPr>
                <w:rFonts w:ascii="Times New Roman" w:hAnsi="Times New Roman" w:cs="Times New Roman"/>
                <w:sz w:val="26"/>
                <w:szCs w:val="26"/>
              </w:rPr>
              <w:t>0</w:t>
            </w:r>
          </w:p>
        </w:tc>
      </w:tr>
      <w:tr w:rsidR="00D83ABC" w14:paraId="412D5C93" w14:textId="77777777" w:rsidTr="00D83ABC">
        <w:tc>
          <w:tcPr>
            <w:tcW w:w="959" w:type="dxa"/>
          </w:tcPr>
          <w:p w14:paraId="3E7D4C2A" w14:textId="3E5C8354" w:rsidR="00D83ABC" w:rsidRPr="00D83ABC" w:rsidRDefault="00D83ABC" w:rsidP="00E57292">
            <w:pPr>
              <w:jc w:val="center"/>
              <w:rPr>
                <w:rFonts w:ascii="Times New Roman" w:hAnsi="Times New Roman" w:cs="Times New Roman"/>
                <w:sz w:val="26"/>
                <w:szCs w:val="26"/>
              </w:rPr>
            </w:pPr>
            <w:r>
              <w:rPr>
                <w:rFonts w:ascii="Times New Roman" w:hAnsi="Times New Roman" w:cs="Times New Roman"/>
                <w:sz w:val="26"/>
                <w:szCs w:val="26"/>
              </w:rPr>
              <w:lastRenderedPageBreak/>
              <w:t>111</w:t>
            </w:r>
          </w:p>
        </w:tc>
        <w:tc>
          <w:tcPr>
            <w:tcW w:w="2055" w:type="dxa"/>
            <w:vAlign w:val="center"/>
          </w:tcPr>
          <w:p w14:paraId="67DFCE35" w14:textId="479D72FF" w:rsidR="00D83ABC" w:rsidRPr="00D83ABC" w:rsidRDefault="00D83ABC"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CX.51121</w:t>
            </w:r>
          </w:p>
        </w:tc>
        <w:tc>
          <w:tcPr>
            <w:tcW w:w="5458" w:type="dxa"/>
            <w:vAlign w:val="center"/>
          </w:tcPr>
          <w:p w14:paraId="0FF6B720" w14:textId="7E5173CE"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Vận chuyển rác lấy cành khô, cành gẫy do dông bão, cắt cành tạo tán (cây loại 1)</w:t>
            </w:r>
          </w:p>
        </w:tc>
        <w:tc>
          <w:tcPr>
            <w:tcW w:w="1134" w:type="dxa"/>
          </w:tcPr>
          <w:p w14:paraId="06DC015F" w14:textId="7E2EF3CA" w:rsidR="00D83ABC" w:rsidRPr="00D83ABC" w:rsidRDefault="00A8781B" w:rsidP="00AF4C16">
            <w:pPr>
              <w:jc w:val="center"/>
              <w:rPr>
                <w:rFonts w:ascii="Times New Roman" w:hAnsi="Times New Roman" w:cs="Times New Roman"/>
                <w:sz w:val="26"/>
                <w:szCs w:val="26"/>
              </w:rPr>
            </w:pPr>
            <w:r>
              <w:rPr>
                <w:rFonts w:ascii="Times New Roman" w:hAnsi="Times New Roman" w:cs="Times New Roman"/>
                <w:sz w:val="26"/>
                <w:szCs w:val="26"/>
              </w:rPr>
              <w:t>4</w:t>
            </w:r>
            <w:r w:rsidR="00AF4C16">
              <w:rPr>
                <w:rFonts w:ascii="Times New Roman" w:hAnsi="Times New Roman" w:cs="Times New Roman"/>
                <w:sz w:val="26"/>
                <w:szCs w:val="26"/>
              </w:rPr>
              <w:t>1</w:t>
            </w:r>
          </w:p>
        </w:tc>
      </w:tr>
      <w:tr w:rsidR="00AF4C16" w14:paraId="71CBFE55" w14:textId="77777777" w:rsidTr="00D83ABC">
        <w:tc>
          <w:tcPr>
            <w:tcW w:w="959" w:type="dxa"/>
          </w:tcPr>
          <w:p w14:paraId="5CE263D7" w14:textId="7E270F25"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112</w:t>
            </w:r>
          </w:p>
        </w:tc>
        <w:tc>
          <w:tcPr>
            <w:tcW w:w="2055" w:type="dxa"/>
            <w:vAlign w:val="center"/>
          </w:tcPr>
          <w:p w14:paraId="741D1CF3" w14:textId="15D49781"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CX.51122</w:t>
            </w:r>
          </w:p>
        </w:tc>
        <w:tc>
          <w:tcPr>
            <w:tcW w:w="5458" w:type="dxa"/>
            <w:vAlign w:val="center"/>
          </w:tcPr>
          <w:p w14:paraId="1BEC7B0F" w14:textId="17C4F879"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Vận chuyển rác lấy cành khô, cành gẫy do dông bão, cắt cành tạo tán (cây (loại 2)</w:t>
            </w:r>
          </w:p>
        </w:tc>
        <w:tc>
          <w:tcPr>
            <w:tcW w:w="1134" w:type="dxa"/>
          </w:tcPr>
          <w:p w14:paraId="5A39ADC3" w14:textId="554F5684" w:rsidR="00AF4C16" w:rsidRPr="00D83ABC" w:rsidRDefault="00AF4C16" w:rsidP="00EC4AF5">
            <w:pPr>
              <w:jc w:val="center"/>
              <w:rPr>
                <w:rFonts w:ascii="Times New Roman" w:hAnsi="Times New Roman" w:cs="Times New Roman"/>
                <w:sz w:val="26"/>
                <w:szCs w:val="26"/>
              </w:rPr>
            </w:pPr>
            <w:r w:rsidRPr="00E90F67">
              <w:rPr>
                <w:rFonts w:ascii="Times New Roman" w:hAnsi="Times New Roman" w:cs="Times New Roman"/>
                <w:sz w:val="26"/>
                <w:szCs w:val="26"/>
              </w:rPr>
              <w:t>41</w:t>
            </w:r>
          </w:p>
        </w:tc>
      </w:tr>
      <w:tr w:rsidR="00AF4C16" w14:paraId="26141F4F" w14:textId="77777777" w:rsidTr="00D83ABC">
        <w:tc>
          <w:tcPr>
            <w:tcW w:w="959" w:type="dxa"/>
          </w:tcPr>
          <w:p w14:paraId="45405112" w14:textId="3B7CF248"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113</w:t>
            </w:r>
          </w:p>
        </w:tc>
        <w:tc>
          <w:tcPr>
            <w:tcW w:w="2055" w:type="dxa"/>
            <w:vAlign w:val="center"/>
          </w:tcPr>
          <w:p w14:paraId="4F7309F0" w14:textId="7A7CEDCE"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CX.51123</w:t>
            </w:r>
          </w:p>
        </w:tc>
        <w:tc>
          <w:tcPr>
            <w:tcW w:w="5458" w:type="dxa"/>
            <w:vAlign w:val="center"/>
          </w:tcPr>
          <w:p w14:paraId="0B511355" w14:textId="25BBEC5A"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Vận chuyển rác lấy cành khô, cành gẫy do dông bão, cắt cành tạo tán (cây loại 3)</w:t>
            </w:r>
            <w:r w:rsidRPr="00D83ABC">
              <w:rPr>
                <w:rFonts w:ascii="Times New Roman" w:hAnsi="Times New Roman" w:cs="Times New Roman"/>
                <w:sz w:val="26"/>
                <w:szCs w:val="26"/>
              </w:rPr>
              <w:t xml:space="preserve"> </w:t>
            </w:r>
          </w:p>
        </w:tc>
        <w:tc>
          <w:tcPr>
            <w:tcW w:w="1134" w:type="dxa"/>
          </w:tcPr>
          <w:p w14:paraId="405F60DF" w14:textId="06C83402" w:rsidR="00AF4C16" w:rsidRPr="00D83ABC" w:rsidRDefault="00AF4C16" w:rsidP="00EC4AF5">
            <w:pPr>
              <w:jc w:val="center"/>
              <w:rPr>
                <w:rFonts w:ascii="Times New Roman" w:hAnsi="Times New Roman" w:cs="Times New Roman"/>
                <w:sz w:val="26"/>
                <w:szCs w:val="26"/>
              </w:rPr>
            </w:pPr>
            <w:r w:rsidRPr="00E90F67">
              <w:rPr>
                <w:rFonts w:ascii="Times New Roman" w:hAnsi="Times New Roman" w:cs="Times New Roman"/>
                <w:sz w:val="26"/>
                <w:szCs w:val="26"/>
              </w:rPr>
              <w:t>41</w:t>
            </w:r>
          </w:p>
        </w:tc>
      </w:tr>
      <w:tr w:rsidR="00AF4C16" w14:paraId="6B49623D" w14:textId="77777777" w:rsidTr="00D83ABC">
        <w:tc>
          <w:tcPr>
            <w:tcW w:w="959" w:type="dxa"/>
          </w:tcPr>
          <w:p w14:paraId="4FF81D95" w14:textId="4367871A"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114</w:t>
            </w:r>
          </w:p>
        </w:tc>
        <w:tc>
          <w:tcPr>
            <w:tcW w:w="2055" w:type="dxa"/>
            <w:vAlign w:val="center"/>
          </w:tcPr>
          <w:p w14:paraId="7C93D011" w14:textId="3566FD8E"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CX.51131</w:t>
            </w:r>
          </w:p>
        </w:tc>
        <w:tc>
          <w:tcPr>
            <w:tcW w:w="5458" w:type="dxa"/>
            <w:vAlign w:val="center"/>
          </w:tcPr>
          <w:p w14:paraId="4DA20E71" w14:textId="4B1A07A7"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Vận chuyển rác cây đốn hạ, cây đổ ngã (Cây loại 1)</w:t>
            </w:r>
          </w:p>
        </w:tc>
        <w:tc>
          <w:tcPr>
            <w:tcW w:w="1134" w:type="dxa"/>
          </w:tcPr>
          <w:p w14:paraId="5D10DF0A" w14:textId="48854608" w:rsidR="00AF4C16" w:rsidRPr="00D83ABC" w:rsidRDefault="00AF4C16" w:rsidP="00EC4AF5">
            <w:pPr>
              <w:jc w:val="center"/>
              <w:rPr>
                <w:rFonts w:ascii="Times New Roman" w:hAnsi="Times New Roman" w:cs="Times New Roman"/>
                <w:sz w:val="26"/>
                <w:szCs w:val="26"/>
              </w:rPr>
            </w:pPr>
            <w:r w:rsidRPr="00E90F67">
              <w:rPr>
                <w:rFonts w:ascii="Times New Roman" w:hAnsi="Times New Roman" w:cs="Times New Roman"/>
                <w:sz w:val="26"/>
                <w:szCs w:val="26"/>
              </w:rPr>
              <w:t>41</w:t>
            </w:r>
          </w:p>
        </w:tc>
      </w:tr>
      <w:tr w:rsidR="00AF4C16" w14:paraId="740C4170" w14:textId="77777777" w:rsidTr="00D83ABC">
        <w:tc>
          <w:tcPr>
            <w:tcW w:w="959" w:type="dxa"/>
          </w:tcPr>
          <w:p w14:paraId="5BC246EA" w14:textId="75B6CD34"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115</w:t>
            </w:r>
          </w:p>
        </w:tc>
        <w:tc>
          <w:tcPr>
            <w:tcW w:w="2055" w:type="dxa"/>
            <w:vAlign w:val="center"/>
          </w:tcPr>
          <w:p w14:paraId="47275387" w14:textId="40A46E0E"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CX.51132</w:t>
            </w:r>
          </w:p>
        </w:tc>
        <w:tc>
          <w:tcPr>
            <w:tcW w:w="5458" w:type="dxa"/>
            <w:vAlign w:val="center"/>
          </w:tcPr>
          <w:p w14:paraId="4ABC37B0" w14:textId="7F1EE77F"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Vận chuyển rác cây đốn hạ, cây đổ ngã (Cây loại 2)</w:t>
            </w:r>
          </w:p>
        </w:tc>
        <w:tc>
          <w:tcPr>
            <w:tcW w:w="1134" w:type="dxa"/>
          </w:tcPr>
          <w:p w14:paraId="31B12604" w14:textId="13554EF6" w:rsidR="00AF4C16" w:rsidRPr="00D83ABC" w:rsidRDefault="00AF4C16" w:rsidP="00EC4AF5">
            <w:pPr>
              <w:jc w:val="center"/>
              <w:rPr>
                <w:rFonts w:ascii="Times New Roman" w:hAnsi="Times New Roman" w:cs="Times New Roman"/>
                <w:sz w:val="26"/>
                <w:szCs w:val="26"/>
              </w:rPr>
            </w:pPr>
            <w:r w:rsidRPr="00E90F67">
              <w:rPr>
                <w:rFonts w:ascii="Times New Roman" w:hAnsi="Times New Roman" w:cs="Times New Roman"/>
                <w:sz w:val="26"/>
                <w:szCs w:val="26"/>
              </w:rPr>
              <w:t>41</w:t>
            </w:r>
          </w:p>
        </w:tc>
      </w:tr>
      <w:tr w:rsidR="00AF4C16" w14:paraId="600F573F" w14:textId="77777777" w:rsidTr="00D83ABC">
        <w:tc>
          <w:tcPr>
            <w:tcW w:w="959" w:type="dxa"/>
          </w:tcPr>
          <w:p w14:paraId="496E0140" w14:textId="00EB3F27" w:rsidR="00AF4C16" w:rsidRPr="00D83ABC" w:rsidRDefault="00AF4C16" w:rsidP="00E57292">
            <w:pPr>
              <w:jc w:val="center"/>
              <w:rPr>
                <w:rFonts w:ascii="Times New Roman" w:hAnsi="Times New Roman" w:cs="Times New Roman"/>
                <w:sz w:val="26"/>
                <w:szCs w:val="26"/>
              </w:rPr>
            </w:pPr>
            <w:r>
              <w:rPr>
                <w:rFonts w:ascii="Times New Roman" w:hAnsi="Times New Roman" w:cs="Times New Roman"/>
                <w:sz w:val="26"/>
                <w:szCs w:val="26"/>
              </w:rPr>
              <w:t>116</w:t>
            </w:r>
          </w:p>
        </w:tc>
        <w:tc>
          <w:tcPr>
            <w:tcW w:w="2055" w:type="dxa"/>
            <w:vAlign w:val="center"/>
          </w:tcPr>
          <w:p w14:paraId="1C32D8E2" w14:textId="069C9931" w:rsidR="00AF4C16" w:rsidRPr="00D83ABC" w:rsidRDefault="00AF4C16" w:rsidP="00E57292">
            <w:pPr>
              <w:jc w:val="center"/>
              <w:rPr>
                <w:rFonts w:ascii="Times New Roman" w:hAnsi="Times New Roman" w:cs="Times New Roman"/>
                <w:sz w:val="26"/>
                <w:szCs w:val="26"/>
              </w:rPr>
            </w:pPr>
            <w:r w:rsidRPr="00D83ABC">
              <w:rPr>
                <w:rFonts w:ascii="Times New Roman" w:hAnsi="Times New Roman" w:cs="Times New Roman"/>
                <w:color w:val="000000"/>
                <w:sz w:val="26"/>
                <w:szCs w:val="26"/>
              </w:rPr>
              <w:t>CX.51133</w:t>
            </w:r>
          </w:p>
        </w:tc>
        <w:tc>
          <w:tcPr>
            <w:tcW w:w="5458" w:type="dxa"/>
            <w:vAlign w:val="center"/>
          </w:tcPr>
          <w:p w14:paraId="65B70767" w14:textId="40AD9FC1" w:rsidR="00AF4C16" w:rsidRPr="00D83ABC" w:rsidRDefault="00AF4C16"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Vận chuyển rác cây đốn hạ, cây đổ ngã (Cây loại 3)</w:t>
            </w:r>
          </w:p>
        </w:tc>
        <w:tc>
          <w:tcPr>
            <w:tcW w:w="1134" w:type="dxa"/>
          </w:tcPr>
          <w:p w14:paraId="39A3E830" w14:textId="316106AD" w:rsidR="00AF4C16" w:rsidRPr="00D83ABC" w:rsidRDefault="00AF4C16" w:rsidP="00EC4AF5">
            <w:pPr>
              <w:jc w:val="center"/>
              <w:rPr>
                <w:rFonts w:ascii="Times New Roman" w:hAnsi="Times New Roman" w:cs="Times New Roman"/>
                <w:sz w:val="26"/>
                <w:szCs w:val="26"/>
              </w:rPr>
            </w:pPr>
            <w:r w:rsidRPr="00E90F67">
              <w:rPr>
                <w:rFonts w:ascii="Times New Roman" w:hAnsi="Times New Roman" w:cs="Times New Roman"/>
                <w:sz w:val="26"/>
                <w:szCs w:val="26"/>
              </w:rPr>
              <w:t>41</w:t>
            </w:r>
          </w:p>
        </w:tc>
      </w:tr>
      <w:tr w:rsidR="00D83ABC" w14:paraId="3C40BE73" w14:textId="77777777" w:rsidTr="00D83ABC">
        <w:tc>
          <w:tcPr>
            <w:tcW w:w="959" w:type="dxa"/>
          </w:tcPr>
          <w:p w14:paraId="2B24EBA6" w14:textId="5BE26700" w:rsidR="00D83ABC" w:rsidRPr="00D83ABC" w:rsidRDefault="00D83ABC" w:rsidP="00E57292">
            <w:pPr>
              <w:jc w:val="center"/>
              <w:rPr>
                <w:rFonts w:ascii="Times New Roman" w:hAnsi="Times New Roman" w:cs="Times New Roman"/>
                <w:sz w:val="26"/>
                <w:szCs w:val="26"/>
              </w:rPr>
            </w:pPr>
            <w:r>
              <w:rPr>
                <w:rFonts w:ascii="Times New Roman" w:hAnsi="Times New Roman" w:cs="Times New Roman"/>
                <w:sz w:val="26"/>
                <w:szCs w:val="26"/>
              </w:rPr>
              <w:t>117</w:t>
            </w:r>
          </w:p>
        </w:tc>
        <w:tc>
          <w:tcPr>
            <w:tcW w:w="2055" w:type="dxa"/>
            <w:vAlign w:val="center"/>
          </w:tcPr>
          <w:p w14:paraId="42710C42" w14:textId="1AAFD070" w:rsidR="00D83ABC" w:rsidRPr="00D83ABC" w:rsidRDefault="00D83ABC" w:rsidP="00AF4C16">
            <w:pPr>
              <w:jc w:val="center"/>
              <w:rPr>
                <w:rFonts w:ascii="Times New Roman" w:hAnsi="Times New Roman" w:cs="Times New Roman"/>
                <w:sz w:val="26"/>
                <w:szCs w:val="26"/>
              </w:rPr>
            </w:pPr>
            <w:r w:rsidRPr="00D83ABC">
              <w:rPr>
                <w:rFonts w:ascii="Times New Roman" w:hAnsi="Times New Roman" w:cs="Times New Roman"/>
                <w:color w:val="000000"/>
                <w:sz w:val="26"/>
                <w:szCs w:val="26"/>
              </w:rPr>
              <w:t>CX.5114</w:t>
            </w:r>
            <w:r w:rsidR="00AF4C16">
              <w:rPr>
                <w:rFonts w:ascii="Times New Roman" w:hAnsi="Times New Roman" w:cs="Times New Roman"/>
                <w:color w:val="000000"/>
                <w:sz w:val="26"/>
                <w:szCs w:val="26"/>
              </w:rPr>
              <w:t>1</w:t>
            </w:r>
          </w:p>
        </w:tc>
        <w:tc>
          <w:tcPr>
            <w:tcW w:w="5458" w:type="dxa"/>
            <w:vAlign w:val="center"/>
          </w:tcPr>
          <w:p w14:paraId="05F0085C" w14:textId="4187EA63"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Vận chuyển rác cây, cắt thấp tán, khống chế chiều cao</w:t>
            </w:r>
          </w:p>
        </w:tc>
        <w:tc>
          <w:tcPr>
            <w:tcW w:w="1134" w:type="dxa"/>
          </w:tcPr>
          <w:p w14:paraId="647D76BB" w14:textId="51B7D09B" w:rsidR="00D83ABC" w:rsidRPr="00D83ABC" w:rsidRDefault="00A8781B" w:rsidP="00AF4C16">
            <w:pPr>
              <w:jc w:val="center"/>
              <w:rPr>
                <w:rFonts w:ascii="Times New Roman" w:hAnsi="Times New Roman" w:cs="Times New Roman"/>
                <w:sz w:val="26"/>
                <w:szCs w:val="26"/>
              </w:rPr>
            </w:pPr>
            <w:r>
              <w:rPr>
                <w:rFonts w:ascii="Times New Roman" w:hAnsi="Times New Roman" w:cs="Times New Roman"/>
                <w:sz w:val="26"/>
                <w:szCs w:val="26"/>
              </w:rPr>
              <w:t>4</w:t>
            </w:r>
            <w:r w:rsidR="00AF4C16">
              <w:rPr>
                <w:rFonts w:ascii="Times New Roman" w:hAnsi="Times New Roman" w:cs="Times New Roman"/>
                <w:sz w:val="26"/>
                <w:szCs w:val="26"/>
              </w:rPr>
              <w:t>2</w:t>
            </w:r>
          </w:p>
        </w:tc>
      </w:tr>
      <w:tr w:rsidR="00D83ABC" w14:paraId="3BB1926B" w14:textId="77777777" w:rsidTr="00D83ABC">
        <w:tc>
          <w:tcPr>
            <w:tcW w:w="959" w:type="dxa"/>
          </w:tcPr>
          <w:p w14:paraId="7ED56777" w14:textId="21D4801E" w:rsidR="00D83ABC" w:rsidRPr="00D83ABC" w:rsidRDefault="00D83ABC" w:rsidP="00E57292">
            <w:pPr>
              <w:jc w:val="center"/>
              <w:rPr>
                <w:rFonts w:ascii="Times New Roman" w:hAnsi="Times New Roman" w:cs="Times New Roman"/>
                <w:sz w:val="26"/>
                <w:szCs w:val="26"/>
              </w:rPr>
            </w:pPr>
            <w:r>
              <w:rPr>
                <w:rFonts w:ascii="Times New Roman" w:hAnsi="Times New Roman" w:cs="Times New Roman"/>
                <w:sz w:val="26"/>
                <w:szCs w:val="26"/>
              </w:rPr>
              <w:t>118</w:t>
            </w:r>
          </w:p>
        </w:tc>
        <w:tc>
          <w:tcPr>
            <w:tcW w:w="2055" w:type="dxa"/>
            <w:vAlign w:val="center"/>
          </w:tcPr>
          <w:p w14:paraId="5BEF31F8" w14:textId="49CACAE4" w:rsidR="00D83ABC" w:rsidRPr="00D83ABC" w:rsidRDefault="00D83ABC" w:rsidP="00AF4C16">
            <w:pPr>
              <w:jc w:val="center"/>
              <w:rPr>
                <w:rFonts w:ascii="Times New Roman" w:hAnsi="Times New Roman" w:cs="Times New Roman"/>
                <w:sz w:val="26"/>
                <w:szCs w:val="26"/>
              </w:rPr>
            </w:pPr>
            <w:r w:rsidRPr="00D83ABC">
              <w:rPr>
                <w:rFonts w:ascii="Times New Roman" w:hAnsi="Times New Roman" w:cs="Times New Roman"/>
                <w:color w:val="000000"/>
                <w:sz w:val="26"/>
                <w:szCs w:val="26"/>
              </w:rPr>
              <w:t>CX.5115</w:t>
            </w:r>
            <w:r w:rsidR="00AF4C16">
              <w:rPr>
                <w:rFonts w:ascii="Times New Roman" w:hAnsi="Times New Roman" w:cs="Times New Roman"/>
                <w:color w:val="000000"/>
                <w:sz w:val="26"/>
                <w:szCs w:val="26"/>
              </w:rPr>
              <w:t>1</w:t>
            </w:r>
          </w:p>
        </w:tc>
        <w:tc>
          <w:tcPr>
            <w:tcW w:w="5458" w:type="dxa"/>
            <w:vAlign w:val="center"/>
          </w:tcPr>
          <w:p w14:paraId="025CED1C" w14:textId="6F8AD614" w:rsidR="00D83ABC" w:rsidRPr="00D83ABC" w:rsidRDefault="00D83ABC" w:rsidP="0057625C">
            <w:pPr>
              <w:rPr>
                <w:rFonts w:ascii="Times New Roman" w:hAnsi="Times New Roman" w:cs="Times New Roman"/>
                <w:sz w:val="26"/>
                <w:szCs w:val="26"/>
              </w:rPr>
            </w:pPr>
            <w:r w:rsidRPr="00D83ABC">
              <w:rPr>
                <w:rFonts w:ascii="Times New Roman" w:hAnsi="Times New Roman" w:cs="Times New Roman"/>
                <w:color w:val="000000"/>
                <w:spacing w:val="-6"/>
                <w:sz w:val="26"/>
                <w:szCs w:val="26"/>
              </w:rPr>
              <w:t>Vận chuyển phế thải, rác thảm cỏ gốc cây</w:t>
            </w:r>
          </w:p>
        </w:tc>
        <w:tc>
          <w:tcPr>
            <w:tcW w:w="1134" w:type="dxa"/>
          </w:tcPr>
          <w:p w14:paraId="420101DF" w14:textId="5FC31A94" w:rsidR="00D83ABC" w:rsidRPr="00D83ABC" w:rsidRDefault="004270B0" w:rsidP="00AF4C16">
            <w:pPr>
              <w:jc w:val="center"/>
              <w:rPr>
                <w:rFonts w:ascii="Times New Roman" w:hAnsi="Times New Roman" w:cs="Times New Roman"/>
                <w:sz w:val="26"/>
                <w:szCs w:val="26"/>
              </w:rPr>
            </w:pPr>
            <w:r>
              <w:rPr>
                <w:rFonts w:ascii="Times New Roman" w:hAnsi="Times New Roman" w:cs="Times New Roman"/>
                <w:sz w:val="26"/>
                <w:szCs w:val="26"/>
              </w:rPr>
              <w:t>4</w:t>
            </w:r>
            <w:r w:rsidR="00AF4C16">
              <w:rPr>
                <w:rFonts w:ascii="Times New Roman" w:hAnsi="Times New Roman" w:cs="Times New Roman"/>
                <w:sz w:val="26"/>
                <w:szCs w:val="26"/>
              </w:rPr>
              <w:t>2</w:t>
            </w:r>
          </w:p>
        </w:tc>
      </w:tr>
      <w:tr w:rsidR="004270B0" w14:paraId="0A5AD620" w14:textId="77777777" w:rsidTr="0094148A">
        <w:tc>
          <w:tcPr>
            <w:tcW w:w="9606" w:type="dxa"/>
            <w:gridSpan w:val="4"/>
          </w:tcPr>
          <w:p w14:paraId="6D26F390" w14:textId="6CF882A6" w:rsidR="004270B0" w:rsidRPr="004270B0" w:rsidRDefault="004270B0" w:rsidP="004270B0">
            <w:pPr>
              <w:ind w:firstLine="567"/>
              <w:jc w:val="both"/>
              <w:rPr>
                <w:rFonts w:ascii="Times New Roman" w:hAnsi="Times New Roman" w:cs="Times New Roman"/>
                <w:b/>
                <w:caps/>
                <w:sz w:val="26"/>
                <w:szCs w:val="26"/>
              </w:rPr>
            </w:pPr>
            <w:r w:rsidRPr="00C06562">
              <w:rPr>
                <w:rFonts w:ascii="Times New Roman" w:hAnsi="Times New Roman" w:cs="Times New Roman"/>
                <w:b/>
                <w:caps/>
                <w:sz w:val="26"/>
                <w:szCs w:val="26"/>
                <w:lang w:val="vi-VN"/>
              </w:rPr>
              <w:t>Phần I</w:t>
            </w:r>
            <w:r w:rsidRPr="00C06562">
              <w:rPr>
                <w:rFonts w:ascii="Times New Roman" w:hAnsi="Times New Roman" w:cs="Times New Roman"/>
                <w:b/>
                <w:caps/>
                <w:sz w:val="26"/>
                <w:szCs w:val="26"/>
              </w:rPr>
              <w:t>V</w:t>
            </w:r>
            <w:r w:rsidRPr="00C06562">
              <w:rPr>
                <w:rFonts w:ascii="Times New Roman" w:hAnsi="Times New Roman" w:cs="Times New Roman"/>
                <w:b/>
                <w:caps/>
                <w:sz w:val="26"/>
                <w:szCs w:val="26"/>
                <w:lang w:val="vi-VN"/>
              </w:rPr>
              <w:t xml:space="preserve">: </w:t>
            </w:r>
            <w:r w:rsidRPr="00C06562">
              <w:rPr>
                <w:rFonts w:ascii="Times New Roman" w:hAnsi="Times New Roman"/>
                <w:b/>
                <w:caps/>
                <w:noProof/>
                <w:sz w:val="26"/>
                <w:szCs w:val="26"/>
                <w:lang w:val="vi-VN"/>
              </w:rPr>
              <w:t xml:space="preserve">Định mức dự toán xây tường bằng gạch </w:t>
            </w:r>
            <w:r w:rsidRPr="00C06562">
              <w:rPr>
                <w:rFonts w:ascii="Times New Roman" w:hAnsi="Times New Roman"/>
                <w:b/>
                <w:caps/>
                <w:noProof/>
                <w:sz w:val="26"/>
                <w:szCs w:val="26"/>
              </w:rPr>
              <w:t>không nung (</w:t>
            </w:r>
            <w:r w:rsidRPr="00C06562">
              <w:rPr>
                <w:rFonts w:ascii="Times New Roman" w:hAnsi="Times New Roman"/>
                <w:b/>
                <w:caps/>
                <w:noProof/>
                <w:sz w:val="26"/>
                <w:szCs w:val="26"/>
                <w:lang w:val="vi-VN"/>
              </w:rPr>
              <w:t>ximăng cốt liệu 4 lỗ 80x80x180</w:t>
            </w:r>
            <w:r w:rsidRPr="00C06562">
              <w:rPr>
                <w:rFonts w:ascii="Times New Roman" w:hAnsi="Times New Roman"/>
                <w:b/>
                <w:caps/>
                <w:noProof/>
                <w:sz w:val="26"/>
                <w:szCs w:val="26"/>
              </w:rPr>
              <w:t>mm</w:t>
            </w:r>
            <w:r w:rsidRPr="00C06562">
              <w:rPr>
                <w:rFonts w:ascii="Times New Roman" w:hAnsi="Times New Roman"/>
                <w:b/>
                <w:caps/>
                <w:noProof/>
                <w:sz w:val="26"/>
                <w:szCs w:val="26"/>
                <w:lang w:val="vi-VN"/>
              </w:rPr>
              <w:t>)</w:t>
            </w:r>
            <w:r w:rsidRPr="00C06562">
              <w:rPr>
                <w:rFonts w:ascii="Times New Roman" w:hAnsi="Times New Roman"/>
                <w:b/>
                <w:caps/>
                <w:noProof/>
                <w:sz w:val="26"/>
                <w:szCs w:val="26"/>
              </w:rPr>
              <w:t xml:space="preserve"> </w:t>
            </w:r>
            <w:r w:rsidRPr="00C06562">
              <w:rPr>
                <w:rFonts w:ascii="Times New Roman" w:hAnsi="Times New Roman"/>
                <w:b/>
                <w:caps/>
                <w:noProof/>
                <w:sz w:val="26"/>
                <w:szCs w:val="26"/>
                <w:lang w:val="vi-VN"/>
              </w:rPr>
              <w:t>trong xây dựng công trình</w:t>
            </w:r>
          </w:p>
        </w:tc>
      </w:tr>
      <w:tr w:rsidR="004270B0" w14:paraId="270947B4" w14:textId="77777777" w:rsidTr="0094148A">
        <w:tc>
          <w:tcPr>
            <w:tcW w:w="959" w:type="dxa"/>
          </w:tcPr>
          <w:p w14:paraId="0E442451" w14:textId="0A9AF346"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119</w:t>
            </w:r>
          </w:p>
        </w:tc>
        <w:tc>
          <w:tcPr>
            <w:tcW w:w="2055" w:type="dxa"/>
            <w:vAlign w:val="center"/>
          </w:tcPr>
          <w:p w14:paraId="6731EFEB" w14:textId="39370A2C"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AE.64211</w:t>
            </w:r>
          </w:p>
        </w:tc>
        <w:tc>
          <w:tcPr>
            <w:tcW w:w="5458" w:type="dxa"/>
            <w:vAlign w:val="center"/>
          </w:tcPr>
          <w:p w14:paraId="01CE08EE" w14:textId="0F8E19F9"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≤10cm, chiều cao ≤4m</w:t>
            </w:r>
          </w:p>
        </w:tc>
        <w:tc>
          <w:tcPr>
            <w:tcW w:w="1134" w:type="dxa"/>
          </w:tcPr>
          <w:p w14:paraId="58393DEB" w14:textId="4D8A9B7A" w:rsidR="004270B0" w:rsidRDefault="00A8781B" w:rsidP="00AF4C16">
            <w:pPr>
              <w:jc w:val="center"/>
              <w:rPr>
                <w:rFonts w:ascii="Times New Roman" w:hAnsi="Times New Roman" w:cs="Times New Roman"/>
                <w:sz w:val="26"/>
                <w:szCs w:val="26"/>
              </w:rPr>
            </w:pPr>
            <w:r>
              <w:rPr>
                <w:rFonts w:ascii="Times New Roman" w:hAnsi="Times New Roman" w:cs="Times New Roman"/>
                <w:sz w:val="26"/>
                <w:szCs w:val="26"/>
              </w:rPr>
              <w:t>4</w:t>
            </w:r>
            <w:r w:rsidR="00AF4C16">
              <w:rPr>
                <w:rFonts w:ascii="Times New Roman" w:hAnsi="Times New Roman" w:cs="Times New Roman"/>
                <w:sz w:val="26"/>
                <w:szCs w:val="26"/>
              </w:rPr>
              <w:t>2</w:t>
            </w:r>
            <w:r>
              <w:rPr>
                <w:rFonts w:ascii="Times New Roman" w:hAnsi="Times New Roman" w:cs="Times New Roman"/>
                <w:sz w:val="26"/>
                <w:szCs w:val="26"/>
              </w:rPr>
              <w:t>÷ 44</w:t>
            </w:r>
          </w:p>
        </w:tc>
      </w:tr>
      <w:tr w:rsidR="004270B0" w14:paraId="54F52A8D" w14:textId="77777777" w:rsidTr="0094148A">
        <w:tc>
          <w:tcPr>
            <w:tcW w:w="959" w:type="dxa"/>
          </w:tcPr>
          <w:p w14:paraId="6923D270" w14:textId="757369F7"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120</w:t>
            </w:r>
          </w:p>
        </w:tc>
        <w:tc>
          <w:tcPr>
            <w:tcW w:w="2055" w:type="dxa"/>
            <w:vAlign w:val="center"/>
          </w:tcPr>
          <w:p w14:paraId="1E4CEF9A" w14:textId="59870CB8"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AE.64212</w:t>
            </w:r>
          </w:p>
        </w:tc>
        <w:tc>
          <w:tcPr>
            <w:tcW w:w="5458" w:type="dxa"/>
            <w:vAlign w:val="center"/>
          </w:tcPr>
          <w:p w14:paraId="0890A36B" w14:textId="2CFFCF94"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≤10cm, chiều cao ≤16m</w:t>
            </w:r>
          </w:p>
        </w:tc>
        <w:tc>
          <w:tcPr>
            <w:tcW w:w="1134" w:type="dxa"/>
          </w:tcPr>
          <w:p w14:paraId="2FD9E363" w14:textId="77777777" w:rsidR="004270B0" w:rsidRDefault="004270B0" w:rsidP="00EC4AF5">
            <w:pPr>
              <w:jc w:val="center"/>
              <w:rPr>
                <w:rFonts w:ascii="Times New Roman" w:hAnsi="Times New Roman" w:cs="Times New Roman"/>
                <w:sz w:val="26"/>
                <w:szCs w:val="26"/>
              </w:rPr>
            </w:pPr>
          </w:p>
        </w:tc>
      </w:tr>
      <w:tr w:rsidR="004270B0" w14:paraId="5D249E06" w14:textId="77777777" w:rsidTr="0094148A">
        <w:tc>
          <w:tcPr>
            <w:tcW w:w="959" w:type="dxa"/>
          </w:tcPr>
          <w:p w14:paraId="5ECD3B09" w14:textId="67B52901"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121</w:t>
            </w:r>
          </w:p>
        </w:tc>
        <w:tc>
          <w:tcPr>
            <w:tcW w:w="2055" w:type="dxa"/>
            <w:vAlign w:val="center"/>
          </w:tcPr>
          <w:p w14:paraId="025EBA17" w14:textId="6CCB2758"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AE.64213</w:t>
            </w:r>
          </w:p>
        </w:tc>
        <w:tc>
          <w:tcPr>
            <w:tcW w:w="5458" w:type="dxa"/>
            <w:vAlign w:val="center"/>
          </w:tcPr>
          <w:p w14:paraId="0715B477" w14:textId="48B15F38"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≤10cm, chiều cao ≤50m</w:t>
            </w:r>
          </w:p>
        </w:tc>
        <w:tc>
          <w:tcPr>
            <w:tcW w:w="1134" w:type="dxa"/>
          </w:tcPr>
          <w:p w14:paraId="66B8DDDF" w14:textId="77777777" w:rsidR="004270B0" w:rsidRDefault="004270B0" w:rsidP="00EC4AF5">
            <w:pPr>
              <w:jc w:val="center"/>
              <w:rPr>
                <w:rFonts w:ascii="Times New Roman" w:hAnsi="Times New Roman" w:cs="Times New Roman"/>
                <w:sz w:val="26"/>
                <w:szCs w:val="26"/>
              </w:rPr>
            </w:pPr>
          </w:p>
        </w:tc>
      </w:tr>
      <w:tr w:rsidR="004270B0" w14:paraId="352E88D7" w14:textId="77777777" w:rsidTr="0094148A">
        <w:tc>
          <w:tcPr>
            <w:tcW w:w="959" w:type="dxa"/>
          </w:tcPr>
          <w:p w14:paraId="7F4ABA7C" w14:textId="2BF30A5E"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122</w:t>
            </w:r>
          </w:p>
        </w:tc>
        <w:tc>
          <w:tcPr>
            <w:tcW w:w="2055" w:type="dxa"/>
            <w:vAlign w:val="center"/>
          </w:tcPr>
          <w:p w14:paraId="70E132C9" w14:textId="579EB1BF"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AE.64214</w:t>
            </w:r>
          </w:p>
        </w:tc>
        <w:tc>
          <w:tcPr>
            <w:tcW w:w="5458" w:type="dxa"/>
            <w:vAlign w:val="center"/>
          </w:tcPr>
          <w:p w14:paraId="0A664016" w14:textId="7E15D462"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≤10cm, chiều cao &gt;50m</w:t>
            </w:r>
          </w:p>
        </w:tc>
        <w:tc>
          <w:tcPr>
            <w:tcW w:w="1134" w:type="dxa"/>
          </w:tcPr>
          <w:p w14:paraId="0FB5313C" w14:textId="77777777" w:rsidR="004270B0" w:rsidRDefault="004270B0" w:rsidP="00EC4AF5">
            <w:pPr>
              <w:jc w:val="center"/>
              <w:rPr>
                <w:rFonts w:ascii="Times New Roman" w:hAnsi="Times New Roman" w:cs="Times New Roman"/>
                <w:sz w:val="26"/>
                <w:szCs w:val="26"/>
              </w:rPr>
            </w:pPr>
          </w:p>
        </w:tc>
      </w:tr>
      <w:tr w:rsidR="004270B0" w14:paraId="3DA55CEB" w14:textId="77777777" w:rsidTr="0094148A">
        <w:tc>
          <w:tcPr>
            <w:tcW w:w="959" w:type="dxa"/>
          </w:tcPr>
          <w:p w14:paraId="74AD0E6B" w14:textId="25E18D6B"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123</w:t>
            </w:r>
          </w:p>
        </w:tc>
        <w:tc>
          <w:tcPr>
            <w:tcW w:w="2055" w:type="dxa"/>
            <w:vAlign w:val="center"/>
          </w:tcPr>
          <w:p w14:paraId="2E0F2093" w14:textId="2681B84D"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AE.64221</w:t>
            </w:r>
          </w:p>
        </w:tc>
        <w:tc>
          <w:tcPr>
            <w:tcW w:w="5458" w:type="dxa"/>
            <w:vAlign w:val="center"/>
          </w:tcPr>
          <w:p w14:paraId="15616B11" w14:textId="59882FD2"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z w:val="26"/>
                <w:szCs w:val="28"/>
              </w:rPr>
              <w:t>Xây tường chiều dày ≤30cm, chiều cao ≤4m</w:t>
            </w:r>
          </w:p>
        </w:tc>
        <w:tc>
          <w:tcPr>
            <w:tcW w:w="1134" w:type="dxa"/>
          </w:tcPr>
          <w:p w14:paraId="55551F7A" w14:textId="77777777" w:rsidR="004270B0" w:rsidRDefault="004270B0" w:rsidP="00EC4AF5">
            <w:pPr>
              <w:jc w:val="center"/>
              <w:rPr>
                <w:rFonts w:ascii="Times New Roman" w:hAnsi="Times New Roman" w:cs="Times New Roman"/>
                <w:sz w:val="26"/>
                <w:szCs w:val="26"/>
              </w:rPr>
            </w:pPr>
          </w:p>
        </w:tc>
      </w:tr>
      <w:tr w:rsidR="004270B0" w14:paraId="5A489F4A" w14:textId="77777777" w:rsidTr="0094148A">
        <w:tc>
          <w:tcPr>
            <w:tcW w:w="959" w:type="dxa"/>
          </w:tcPr>
          <w:p w14:paraId="74B1F840" w14:textId="58FB1078"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124</w:t>
            </w:r>
          </w:p>
        </w:tc>
        <w:tc>
          <w:tcPr>
            <w:tcW w:w="2055" w:type="dxa"/>
            <w:vAlign w:val="center"/>
          </w:tcPr>
          <w:p w14:paraId="6A8DA842" w14:textId="589F80ED"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AE.64222</w:t>
            </w:r>
          </w:p>
        </w:tc>
        <w:tc>
          <w:tcPr>
            <w:tcW w:w="5458" w:type="dxa"/>
            <w:vAlign w:val="center"/>
          </w:tcPr>
          <w:p w14:paraId="577CD34D" w14:textId="7A21E4AD"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≤30cm, chiều cao ≤16m</w:t>
            </w:r>
          </w:p>
        </w:tc>
        <w:tc>
          <w:tcPr>
            <w:tcW w:w="1134" w:type="dxa"/>
          </w:tcPr>
          <w:p w14:paraId="6AC31D51" w14:textId="77777777" w:rsidR="004270B0" w:rsidRDefault="004270B0" w:rsidP="00EC4AF5">
            <w:pPr>
              <w:jc w:val="center"/>
              <w:rPr>
                <w:rFonts w:ascii="Times New Roman" w:hAnsi="Times New Roman" w:cs="Times New Roman"/>
                <w:sz w:val="26"/>
                <w:szCs w:val="26"/>
              </w:rPr>
            </w:pPr>
          </w:p>
        </w:tc>
      </w:tr>
      <w:tr w:rsidR="004270B0" w14:paraId="37F6CA68" w14:textId="77777777" w:rsidTr="0094148A">
        <w:tc>
          <w:tcPr>
            <w:tcW w:w="959" w:type="dxa"/>
          </w:tcPr>
          <w:p w14:paraId="30BD7CB6" w14:textId="32B3BA30"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125</w:t>
            </w:r>
          </w:p>
        </w:tc>
        <w:tc>
          <w:tcPr>
            <w:tcW w:w="2055" w:type="dxa"/>
            <w:vAlign w:val="center"/>
          </w:tcPr>
          <w:p w14:paraId="70661879" w14:textId="014EC639"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AE.64223</w:t>
            </w:r>
          </w:p>
        </w:tc>
        <w:tc>
          <w:tcPr>
            <w:tcW w:w="5458" w:type="dxa"/>
            <w:vAlign w:val="center"/>
          </w:tcPr>
          <w:p w14:paraId="17C5C94E" w14:textId="46173879"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≤30cm, chiều cao ≤50m</w:t>
            </w:r>
          </w:p>
        </w:tc>
        <w:tc>
          <w:tcPr>
            <w:tcW w:w="1134" w:type="dxa"/>
          </w:tcPr>
          <w:p w14:paraId="19C865D1" w14:textId="77777777" w:rsidR="004270B0" w:rsidRDefault="004270B0" w:rsidP="00EC4AF5">
            <w:pPr>
              <w:jc w:val="center"/>
              <w:rPr>
                <w:rFonts w:ascii="Times New Roman" w:hAnsi="Times New Roman" w:cs="Times New Roman"/>
                <w:sz w:val="26"/>
                <w:szCs w:val="26"/>
              </w:rPr>
            </w:pPr>
          </w:p>
        </w:tc>
      </w:tr>
      <w:tr w:rsidR="004270B0" w14:paraId="76CDCFE6" w14:textId="77777777" w:rsidTr="0094148A">
        <w:tc>
          <w:tcPr>
            <w:tcW w:w="959" w:type="dxa"/>
          </w:tcPr>
          <w:p w14:paraId="7E603E60" w14:textId="33FAA12D"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126</w:t>
            </w:r>
          </w:p>
        </w:tc>
        <w:tc>
          <w:tcPr>
            <w:tcW w:w="2055" w:type="dxa"/>
            <w:vAlign w:val="center"/>
          </w:tcPr>
          <w:p w14:paraId="4D45F18B" w14:textId="03DE438B"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AE.64224</w:t>
            </w:r>
          </w:p>
        </w:tc>
        <w:tc>
          <w:tcPr>
            <w:tcW w:w="5458" w:type="dxa"/>
            <w:vAlign w:val="center"/>
          </w:tcPr>
          <w:p w14:paraId="0F504754" w14:textId="00D1D250"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≤30cm, chiều cao &gt;50m</w:t>
            </w:r>
          </w:p>
        </w:tc>
        <w:tc>
          <w:tcPr>
            <w:tcW w:w="1134" w:type="dxa"/>
          </w:tcPr>
          <w:p w14:paraId="15CD0F3A" w14:textId="77777777" w:rsidR="004270B0" w:rsidRDefault="004270B0" w:rsidP="00EC4AF5">
            <w:pPr>
              <w:jc w:val="center"/>
              <w:rPr>
                <w:rFonts w:ascii="Times New Roman" w:hAnsi="Times New Roman" w:cs="Times New Roman"/>
                <w:sz w:val="26"/>
                <w:szCs w:val="26"/>
              </w:rPr>
            </w:pPr>
          </w:p>
        </w:tc>
      </w:tr>
      <w:tr w:rsidR="004270B0" w14:paraId="370C3B8B" w14:textId="77777777" w:rsidTr="0094148A">
        <w:tc>
          <w:tcPr>
            <w:tcW w:w="959" w:type="dxa"/>
          </w:tcPr>
          <w:p w14:paraId="38A0A928" w14:textId="3105F7BE"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127</w:t>
            </w:r>
          </w:p>
        </w:tc>
        <w:tc>
          <w:tcPr>
            <w:tcW w:w="2055" w:type="dxa"/>
            <w:vAlign w:val="center"/>
          </w:tcPr>
          <w:p w14:paraId="0686452B" w14:textId="0C7DFDFD"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AE.64231</w:t>
            </w:r>
          </w:p>
        </w:tc>
        <w:tc>
          <w:tcPr>
            <w:tcW w:w="5458" w:type="dxa"/>
            <w:vAlign w:val="center"/>
          </w:tcPr>
          <w:p w14:paraId="681829BB" w14:textId="58858BDB"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&gt;30cm, chiều cao ≤4m</w:t>
            </w:r>
          </w:p>
        </w:tc>
        <w:tc>
          <w:tcPr>
            <w:tcW w:w="1134" w:type="dxa"/>
          </w:tcPr>
          <w:p w14:paraId="0205E419" w14:textId="77777777" w:rsidR="004270B0" w:rsidRDefault="004270B0" w:rsidP="00EC4AF5">
            <w:pPr>
              <w:jc w:val="center"/>
              <w:rPr>
                <w:rFonts w:ascii="Times New Roman" w:hAnsi="Times New Roman" w:cs="Times New Roman"/>
                <w:sz w:val="26"/>
                <w:szCs w:val="26"/>
              </w:rPr>
            </w:pPr>
          </w:p>
        </w:tc>
      </w:tr>
      <w:tr w:rsidR="004270B0" w14:paraId="7CA7001F" w14:textId="77777777" w:rsidTr="0094148A">
        <w:tc>
          <w:tcPr>
            <w:tcW w:w="959" w:type="dxa"/>
          </w:tcPr>
          <w:p w14:paraId="6BCE7848" w14:textId="4CFDF6EF"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128</w:t>
            </w:r>
          </w:p>
        </w:tc>
        <w:tc>
          <w:tcPr>
            <w:tcW w:w="2055" w:type="dxa"/>
            <w:vAlign w:val="center"/>
          </w:tcPr>
          <w:p w14:paraId="6AE95C10" w14:textId="165337B3"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AE.64232</w:t>
            </w:r>
          </w:p>
        </w:tc>
        <w:tc>
          <w:tcPr>
            <w:tcW w:w="5458" w:type="dxa"/>
            <w:vAlign w:val="center"/>
          </w:tcPr>
          <w:p w14:paraId="157DC009" w14:textId="118C95D0"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&gt;30cm, chiều cao ≤16m</w:t>
            </w:r>
          </w:p>
        </w:tc>
        <w:tc>
          <w:tcPr>
            <w:tcW w:w="1134" w:type="dxa"/>
          </w:tcPr>
          <w:p w14:paraId="143CD43E" w14:textId="77777777" w:rsidR="004270B0" w:rsidRDefault="004270B0" w:rsidP="00EC4AF5">
            <w:pPr>
              <w:jc w:val="center"/>
              <w:rPr>
                <w:rFonts w:ascii="Times New Roman" w:hAnsi="Times New Roman" w:cs="Times New Roman"/>
                <w:sz w:val="26"/>
                <w:szCs w:val="26"/>
              </w:rPr>
            </w:pPr>
          </w:p>
        </w:tc>
      </w:tr>
      <w:tr w:rsidR="004270B0" w14:paraId="157303B7" w14:textId="77777777" w:rsidTr="0094148A">
        <w:tc>
          <w:tcPr>
            <w:tcW w:w="959" w:type="dxa"/>
          </w:tcPr>
          <w:p w14:paraId="36C0968C" w14:textId="45F71088"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129</w:t>
            </w:r>
          </w:p>
        </w:tc>
        <w:tc>
          <w:tcPr>
            <w:tcW w:w="2055" w:type="dxa"/>
            <w:vAlign w:val="center"/>
          </w:tcPr>
          <w:p w14:paraId="155C4DC2" w14:textId="595C007D"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AE.64233</w:t>
            </w:r>
          </w:p>
        </w:tc>
        <w:tc>
          <w:tcPr>
            <w:tcW w:w="5458" w:type="dxa"/>
            <w:vAlign w:val="center"/>
          </w:tcPr>
          <w:p w14:paraId="111FB73D" w14:textId="398B9088"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&gt;30cm, chiều cao ≤50m</w:t>
            </w:r>
          </w:p>
        </w:tc>
        <w:tc>
          <w:tcPr>
            <w:tcW w:w="1134" w:type="dxa"/>
          </w:tcPr>
          <w:p w14:paraId="08C555A3" w14:textId="77777777" w:rsidR="004270B0" w:rsidRDefault="004270B0" w:rsidP="00EC4AF5">
            <w:pPr>
              <w:jc w:val="center"/>
              <w:rPr>
                <w:rFonts w:ascii="Times New Roman" w:hAnsi="Times New Roman" w:cs="Times New Roman"/>
                <w:sz w:val="26"/>
                <w:szCs w:val="26"/>
              </w:rPr>
            </w:pPr>
          </w:p>
        </w:tc>
      </w:tr>
      <w:tr w:rsidR="004270B0" w14:paraId="413713D8" w14:textId="77777777" w:rsidTr="0094148A">
        <w:tc>
          <w:tcPr>
            <w:tcW w:w="959" w:type="dxa"/>
          </w:tcPr>
          <w:p w14:paraId="682C7036" w14:textId="324205DA"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130</w:t>
            </w:r>
          </w:p>
        </w:tc>
        <w:tc>
          <w:tcPr>
            <w:tcW w:w="2055" w:type="dxa"/>
            <w:vAlign w:val="center"/>
          </w:tcPr>
          <w:p w14:paraId="0BD9B098" w14:textId="3A347212"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AE.64234</w:t>
            </w:r>
          </w:p>
        </w:tc>
        <w:tc>
          <w:tcPr>
            <w:tcW w:w="5458" w:type="dxa"/>
            <w:vAlign w:val="center"/>
          </w:tcPr>
          <w:p w14:paraId="39587D0D" w14:textId="0908ED04"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&gt;30cm, chiều cao &gt;50m</w:t>
            </w:r>
          </w:p>
        </w:tc>
        <w:tc>
          <w:tcPr>
            <w:tcW w:w="1134" w:type="dxa"/>
          </w:tcPr>
          <w:p w14:paraId="12C240A7" w14:textId="77777777" w:rsidR="004270B0" w:rsidRDefault="004270B0" w:rsidP="00EC4AF5">
            <w:pPr>
              <w:jc w:val="center"/>
              <w:rPr>
                <w:rFonts w:ascii="Times New Roman" w:hAnsi="Times New Roman" w:cs="Times New Roman"/>
                <w:sz w:val="26"/>
                <w:szCs w:val="26"/>
              </w:rPr>
            </w:pPr>
          </w:p>
        </w:tc>
      </w:tr>
      <w:tr w:rsidR="004270B0" w14:paraId="4E5267CF" w14:textId="77777777" w:rsidTr="0094148A">
        <w:tc>
          <w:tcPr>
            <w:tcW w:w="959" w:type="dxa"/>
          </w:tcPr>
          <w:p w14:paraId="081E5A2C" w14:textId="29E74ADF"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131</w:t>
            </w:r>
          </w:p>
        </w:tc>
        <w:tc>
          <w:tcPr>
            <w:tcW w:w="2055" w:type="dxa"/>
            <w:vAlign w:val="center"/>
          </w:tcPr>
          <w:p w14:paraId="0F75FAD7" w14:textId="36796914"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AE.64211</w:t>
            </w:r>
          </w:p>
        </w:tc>
        <w:tc>
          <w:tcPr>
            <w:tcW w:w="5458" w:type="dxa"/>
            <w:vAlign w:val="center"/>
          </w:tcPr>
          <w:p w14:paraId="3C24CE11" w14:textId="6AC0E7B3"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≤10cm, chiều cao ≤4m</w:t>
            </w:r>
          </w:p>
        </w:tc>
        <w:tc>
          <w:tcPr>
            <w:tcW w:w="1134" w:type="dxa"/>
          </w:tcPr>
          <w:p w14:paraId="6B023259" w14:textId="77777777" w:rsidR="004270B0" w:rsidRDefault="004270B0" w:rsidP="00EC4AF5">
            <w:pPr>
              <w:jc w:val="center"/>
              <w:rPr>
                <w:rFonts w:ascii="Times New Roman" w:hAnsi="Times New Roman" w:cs="Times New Roman"/>
                <w:sz w:val="26"/>
                <w:szCs w:val="26"/>
              </w:rPr>
            </w:pPr>
          </w:p>
        </w:tc>
      </w:tr>
      <w:tr w:rsidR="004270B0" w14:paraId="3565A05B" w14:textId="77777777" w:rsidTr="0094148A">
        <w:tc>
          <w:tcPr>
            <w:tcW w:w="959" w:type="dxa"/>
          </w:tcPr>
          <w:p w14:paraId="4F0E2814" w14:textId="29301C36"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132</w:t>
            </w:r>
          </w:p>
        </w:tc>
        <w:tc>
          <w:tcPr>
            <w:tcW w:w="2055" w:type="dxa"/>
            <w:vAlign w:val="center"/>
          </w:tcPr>
          <w:p w14:paraId="6D24758F" w14:textId="0585AA27"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AE.64212</w:t>
            </w:r>
          </w:p>
        </w:tc>
        <w:tc>
          <w:tcPr>
            <w:tcW w:w="5458" w:type="dxa"/>
            <w:vAlign w:val="center"/>
          </w:tcPr>
          <w:p w14:paraId="2ABED72D" w14:textId="73DD51C3"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≤10cm, chiều cao ≤16m</w:t>
            </w:r>
          </w:p>
        </w:tc>
        <w:tc>
          <w:tcPr>
            <w:tcW w:w="1134" w:type="dxa"/>
          </w:tcPr>
          <w:p w14:paraId="7651A64C" w14:textId="77777777" w:rsidR="004270B0" w:rsidRDefault="004270B0" w:rsidP="00EC4AF5">
            <w:pPr>
              <w:jc w:val="center"/>
              <w:rPr>
                <w:rFonts w:ascii="Times New Roman" w:hAnsi="Times New Roman" w:cs="Times New Roman"/>
                <w:sz w:val="26"/>
                <w:szCs w:val="26"/>
              </w:rPr>
            </w:pPr>
          </w:p>
        </w:tc>
      </w:tr>
      <w:tr w:rsidR="004270B0" w14:paraId="7FF6580F" w14:textId="77777777" w:rsidTr="0094148A">
        <w:tc>
          <w:tcPr>
            <w:tcW w:w="959" w:type="dxa"/>
          </w:tcPr>
          <w:p w14:paraId="4EA51C1B" w14:textId="35B71D3B"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133</w:t>
            </w:r>
          </w:p>
        </w:tc>
        <w:tc>
          <w:tcPr>
            <w:tcW w:w="2055" w:type="dxa"/>
            <w:vAlign w:val="center"/>
          </w:tcPr>
          <w:p w14:paraId="2F340762" w14:textId="0C969D81"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AE.64213</w:t>
            </w:r>
          </w:p>
        </w:tc>
        <w:tc>
          <w:tcPr>
            <w:tcW w:w="5458" w:type="dxa"/>
            <w:vAlign w:val="center"/>
          </w:tcPr>
          <w:p w14:paraId="7A0C10B1" w14:textId="0925147D"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≤10cm, chiều cao ≤50m</w:t>
            </w:r>
          </w:p>
        </w:tc>
        <w:tc>
          <w:tcPr>
            <w:tcW w:w="1134" w:type="dxa"/>
          </w:tcPr>
          <w:p w14:paraId="3BE94B31" w14:textId="77777777" w:rsidR="004270B0" w:rsidRDefault="004270B0" w:rsidP="00EC4AF5">
            <w:pPr>
              <w:jc w:val="center"/>
              <w:rPr>
                <w:rFonts w:ascii="Times New Roman" w:hAnsi="Times New Roman" w:cs="Times New Roman"/>
                <w:sz w:val="26"/>
                <w:szCs w:val="26"/>
              </w:rPr>
            </w:pPr>
          </w:p>
        </w:tc>
      </w:tr>
      <w:tr w:rsidR="004270B0" w14:paraId="76E7D267" w14:textId="77777777" w:rsidTr="0094148A">
        <w:tc>
          <w:tcPr>
            <w:tcW w:w="959" w:type="dxa"/>
          </w:tcPr>
          <w:p w14:paraId="464593ED" w14:textId="4CE94390"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134</w:t>
            </w:r>
          </w:p>
        </w:tc>
        <w:tc>
          <w:tcPr>
            <w:tcW w:w="2055" w:type="dxa"/>
            <w:vAlign w:val="center"/>
          </w:tcPr>
          <w:p w14:paraId="7648C456" w14:textId="6E8FC2D8"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AE.64214</w:t>
            </w:r>
          </w:p>
        </w:tc>
        <w:tc>
          <w:tcPr>
            <w:tcW w:w="5458" w:type="dxa"/>
            <w:vAlign w:val="center"/>
          </w:tcPr>
          <w:p w14:paraId="60A0FDE4" w14:textId="1C32C498"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≤10cm, chiều cao &gt;50m</w:t>
            </w:r>
          </w:p>
        </w:tc>
        <w:tc>
          <w:tcPr>
            <w:tcW w:w="1134" w:type="dxa"/>
          </w:tcPr>
          <w:p w14:paraId="1B390E57" w14:textId="77777777" w:rsidR="004270B0" w:rsidRDefault="004270B0" w:rsidP="00EC4AF5">
            <w:pPr>
              <w:jc w:val="center"/>
              <w:rPr>
                <w:rFonts w:ascii="Times New Roman" w:hAnsi="Times New Roman" w:cs="Times New Roman"/>
                <w:sz w:val="26"/>
                <w:szCs w:val="26"/>
              </w:rPr>
            </w:pPr>
          </w:p>
        </w:tc>
      </w:tr>
      <w:tr w:rsidR="004270B0" w14:paraId="67E7C476" w14:textId="77777777" w:rsidTr="0094148A">
        <w:tc>
          <w:tcPr>
            <w:tcW w:w="959" w:type="dxa"/>
          </w:tcPr>
          <w:p w14:paraId="75F7C17D" w14:textId="2BD1D111"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135</w:t>
            </w:r>
          </w:p>
        </w:tc>
        <w:tc>
          <w:tcPr>
            <w:tcW w:w="2055" w:type="dxa"/>
            <w:vAlign w:val="center"/>
          </w:tcPr>
          <w:p w14:paraId="3CC6CB47" w14:textId="62ACB2E4"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AE.64221</w:t>
            </w:r>
          </w:p>
        </w:tc>
        <w:tc>
          <w:tcPr>
            <w:tcW w:w="5458" w:type="dxa"/>
            <w:vAlign w:val="center"/>
          </w:tcPr>
          <w:p w14:paraId="317127CE" w14:textId="1657AD19"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z w:val="26"/>
                <w:szCs w:val="28"/>
              </w:rPr>
              <w:t>Xây tường chiều dày ≤30cm, chiều cao ≤4m</w:t>
            </w:r>
          </w:p>
        </w:tc>
        <w:tc>
          <w:tcPr>
            <w:tcW w:w="1134" w:type="dxa"/>
          </w:tcPr>
          <w:p w14:paraId="5D10C879" w14:textId="77777777" w:rsidR="004270B0" w:rsidRDefault="004270B0" w:rsidP="00EC4AF5">
            <w:pPr>
              <w:jc w:val="center"/>
              <w:rPr>
                <w:rFonts w:ascii="Times New Roman" w:hAnsi="Times New Roman" w:cs="Times New Roman"/>
                <w:sz w:val="26"/>
                <w:szCs w:val="26"/>
              </w:rPr>
            </w:pPr>
          </w:p>
        </w:tc>
      </w:tr>
      <w:tr w:rsidR="004270B0" w14:paraId="5B2F4EF8" w14:textId="77777777" w:rsidTr="0094148A">
        <w:tc>
          <w:tcPr>
            <w:tcW w:w="959" w:type="dxa"/>
          </w:tcPr>
          <w:p w14:paraId="19EA5C13" w14:textId="2B4E4647"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136</w:t>
            </w:r>
          </w:p>
        </w:tc>
        <w:tc>
          <w:tcPr>
            <w:tcW w:w="2055" w:type="dxa"/>
            <w:vAlign w:val="center"/>
          </w:tcPr>
          <w:p w14:paraId="4EDB0AA9" w14:textId="3C984A82"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AE.64222</w:t>
            </w:r>
          </w:p>
        </w:tc>
        <w:tc>
          <w:tcPr>
            <w:tcW w:w="5458" w:type="dxa"/>
            <w:vAlign w:val="center"/>
          </w:tcPr>
          <w:p w14:paraId="4434D35B" w14:textId="396F406F"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≤30cm, chiều cao ≤16m</w:t>
            </w:r>
          </w:p>
        </w:tc>
        <w:tc>
          <w:tcPr>
            <w:tcW w:w="1134" w:type="dxa"/>
          </w:tcPr>
          <w:p w14:paraId="399D1B5B" w14:textId="77777777" w:rsidR="004270B0" w:rsidRDefault="004270B0" w:rsidP="00EC4AF5">
            <w:pPr>
              <w:jc w:val="center"/>
              <w:rPr>
                <w:rFonts w:ascii="Times New Roman" w:hAnsi="Times New Roman" w:cs="Times New Roman"/>
                <w:sz w:val="26"/>
                <w:szCs w:val="26"/>
              </w:rPr>
            </w:pPr>
          </w:p>
        </w:tc>
      </w:tr>
      <w:tr w:rsidR="004270B0" w14:paraId="6CDF9357" w14:textId="77777777" w:rsidTr="0094148A">
        <w:tc>
          <w:tcPr>
            <w:tcW w:w="959" w:type="dxa"/>
          </w:tcPr>
          <w:p w14:paraId="1896D81A" w14:textId="74EAE81C"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137</w:t>
            </w:r>
          </w:p>
        </w:tc>
        <w:tc>
          <w:tcPr>
            <w:tcW w:w="2055" w:type="dxa"/>
            <w:vAlign w:val="center"/>
          </w:tcPr>
          <w:p w14:paraId="6DED1809" w14:textId="7C07A8AE"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AE.64223</w:t>
            </w:r>
          </w:p>
        </w:tc>
        <w:tc>
          <w:tcPr>
            <w:tcW w:w="5458" w:type="dxa"/>
            <w:vAlign w:val="center"/>
          </w:tcPr>
          <w:p w14:paraId="3BC0131F" w14:textId="4CDF0A8E"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≤30cm, chiều cao ≤50m</w:t>
            </w:r>
          </w:p>
        </w:tc>
        <w:tc>
          <w:tcPr>
            <w:tcW w:w="1134" w:type="dxa"/>
          </w:tcPr>
          <w:p w14:paraId="52AA5DDC" w14:textId="77777777" w:rsidR="004270B0" w:rsidRDefault="004270B0" w:rsidP="00EC4AF5">
            <w:pPr>
              <w:jc w:val="center"/>
              <w:rPr>
                <w:rFonts w:ascii="Times New Roman" w:hAnsi="Times New Roman" w:cs="Times New Roman"/>
                <w:sz w:val="26"/>
                <w:szCs w:val="26"/>
              </w:rPr>
            </w:pPr>
          </w:p>
        </w:tc>
      </w:tr>
      <w:tr w:rsidR="004270B0" w14:paraId="2BE147C0" w14:textId="77777777" w:rsidTr="0094148A">
        <w:tc>
          <w:tcPr>
            <w:tcW w:w="959" w:type="dxa"/>
          </w:tcPr>
          <w:p w14:paraId="154FE000" w14:textId="72D75D99"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138</w:t>
            </w:r>
          </w:p>
        </w:tc>
        <w:tc>
          <w:tcPr>
            <w:tcW w:w="2055" w:type="dxa"/>
            <w:vAlign w:val="center"/>
          </w:tcPr>
          <w:p w14:paraId="34511D5E" w14:textId="23A4C06E"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AE.64224</w:t>
            </w:r>
          </w:p>
        </w:tc>
        <w:tc>
          <w:tcPr>
            <w:tcW w:w="5458" w:type="dxa"/>
            <w:vAlign w:val="center"/>
          </w:tcPr>
          <w:p w14:paraId="26E06FEC" w14:textId="02770372"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≤30cm, chiều cao &gt;50m</w:t>
            </w:r>
          </w:p>
        </w:tc>
        <w:tc>
          <w:tcPr>
            <w:tcW w:w="1134" w:type="dxa"/>
          </w:tcPr>
          <w:p w14:paraId="0B32833C" w14:textId="77777777" w:rsidR="004270B0" w:rsidRDefault="004270B0" w:rsidP="00EC4AF5">
            <w:pPr>
              <w:jc w:val="center"/>
              <w:rPr>
                <w:rFonts w:ascii="Times New Roman" w:hAnsi="Times New Roman" w:cs="Times New Roman"/>
                <w:sz w:val="26"/>
                <w:szCs w:val="26"/>
              </w:rPr>
            </w:pPr>
          </w:p>
        </w:tc>
      </w:tr>
      <w:tr w:rsidR="004270B0" w14:paraId="4BF5A672" w14:textId="77777777" w:rsidTr="0094148A">
        <w:tc>
          <w:tcPr>
            <w:tcW w:w="959" w:type="dxa"/>
          </w:tcPr>
          <w:p w14:paraId="35544565" w14:textId="4B2EB848"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139</w:t>
            </w:r>
          </w:p>
        </w:tc>
        <w:tc>
          <w:tcPr>
            <w:tcW w:w="2055" w:type="dxa"/>
            <w:vAlign w:val="center"/>
          </w:tcPr>
          <w:p w14:paraId="7CF71625" w14:textId="2ACBEAD5"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AE.64231</w:t>
            </w:r>
          </w:p>
        </w:tc>
        <w:tc>
          <w:tcPr>
            <w:tcW w:w="5458" w:type="dxa"/>
            <w:vAlign w:val="center"/>
          </w:tcPr>
          <w:p w14:paraId="2E197D35" w14:textId="6BFCAC9E"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&gt;30cm, chiều cao ≤4m</w:t>
            </w:r>
          </w:p>
        </w:tc>
        <w:tc>
          <w:tcPr>
            <w:tcW w:w="1134" w:type="dxa"/>
          </w:tcPr>
          <w:p w14:paraId="22E52629" w14:textId="77777777" w:rsidR="004270B0" w:rsidRDefault="004270B0" w:rsidP="00EC4AF5">
            <w:pPr>
              <w:jc w:val="center"/>
              <w:rPr>
                <w:rFonts w:ascii="Times New Roman" w:hAnsi="Times New Roman" w:cs="Times New Roman"/>
                <w:sz w:val="26"/>
                <w:szCs w:val="26"/>
              </w:rPr>
            </w:pPr>
          </w:p>
        </w:tc>
      </w:tr>
      <w:tr w:rsidR="004270B0" w14:paraId="5809C589" w14:textId="77777777" w:rsidTr="0094148A">
        <w:tc>
          <w:tcPr>
            <w:tcW w:w="959" w:type="dxa"/>
          </w:tcPr>
          <w:p w14:paraId="11ED01DD" w14:textId="5A608C2E"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140</w:t>
            </w:r>
          </w:p>
        </w:tc>
        <w:tc>
          <w:tcPr>
            <w:tcW w:w="2055" w:type="dxa"/>
            <w:vAlign w:val="center"/>
          </w:tcPr>
          <w:p w14:paraId="4C6D37AD" w14:textId="577725EE"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AE.64232</w:t>
            </w:r>
          </w:p>
        </w:tc>
        <w:tc>
          <w:tcPr>
            <w:tcW w:w="5458" w:type="dxa"/>
            <w:vAlign w:val="center"/>
          </w:tcPr>
          <w:p w14:paraId="14FDD120" w14:textId="10F6F11B"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&gt;30cm, chiều cao ≤16m</w:t>
            </w:r>
          </w:p>
        </w:tc>
        <w:tc>
          <w:tcPr>
            <w:tcW w:w="1134" w:type="dxa"/>
          </w:tcPr>
          <w:p w14:paraId="684C73F7" w14:textId="77777777" w:rsidR="004270B0" w:rsidRDefault="004270B0" w:rsidP="00EC4AF5">
            <w:pPr>
              <w:jc w:val="center"/>
              <w:rPr>
                <w:rFonts w:ascii="Times New Roman" w:hAnsi="Times New Roman" w:cs="Times New Roman"/>
                <w:sz w:val="26"/>
                <w:szCs w:val="26"/>
              </w:rPr>
            </w:pPr>
          </w:p>
        </w:tc>
      </w:tr>
      <w:tr w:rsidR="004270B0" w14:paraId="0817D126" w14:textId="77777777" w:rsidTr="0094148A">
        <w:tc>
          <w:tcPr>
            <w:tcW w:w="959" w:type="dxa"/>
          </w:tcPr>
          <w:p w14:paraId="50238701" w14:textId="44EE9B60"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141</w:t>
            </w:r>
          </w:p>
        </w:tc>
        <w:tc>
          <w:tcPr>
            <w:tcW w:w="2055" w:type="dxa"/>
            <w:vAlign w:val="center"/>
          </w:tcPr>
          <w:p w14:paraId="7DFEFE76" w14:textId="6C8C63E2"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AE.64233</w:t>
            </w:r>
          </w:p>
        </w:tc>
        <w:tc>
          <w:tcPr>
            <w:tcW w:w="5458" w:type="dxa"/>
            <w:vAlign w:val="center"/>
          </w:tcPr>
          <w:p w14:paraId="3A74F18C" w14:textId="60E0D574"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&gt;30cm, chiều cao ≤50m</w:t>
            </w:r>
          </w:p>
        </w:tc>
        <w:tc>
          <w:tcPr>
            <w:tcW w:w="1134" w:type="dxa"/>
          </w:tcPr>
          <w:p w14:paraId="33636B4A" w14:textId="77777777" w:rsidR="004270B0" w:rsidRDefault="004270B0" w:rsidP="00EC4AF5">
            <w:pPr>
              <w:jc w:val="center"/>
              <w:rPr>
                <w:rFonts w:ascii="Times New Roman" w:hAnsi="Times New Roman" w:cs="Times New Roman"/>
                <w:sz w:val="26"/>
                <w:szCs w:val="26"/>
              </w:rPr>
            </w:pPr>
          </w:p>
        </w:tc>
      </w:tr>
      <w:tr w:rsidR="004270B0" w14:paraId="5A641751" w14:textId="77777777" w:rsidTr="0094148A">
        <w:tc>
          <w:tcPr>
            <w:tcW w:w="959" w:type="dxa"/>
          </w:tcPr>
          <w:p w14:paraId="6048167F" w14:textId="10CB837A" w:rsidR="004270B0" w:rsidRDefault="004270B0" w:rsidP="00E57292">
            <w:pPr>
              <w:jc w:val="center"/>
              <w:rPr>
                <w:rFonts w:ascii="Times New Roman" w:hAnsi="Times New Roman" w:cs="Times New Roman"/>
                <w:sz w:val="26"/>
                <w:szCs w:val="26"/>
              </w:rPr>
            </w:pPr>
            <w:r>
              <w:rPr>
                <w:rFonts w:ascii="Times New Roman" w:hAnsi="Times New Roman" w:cs="Times New Roman"/>
                <w:sz w:val="26"/>
                <w:szCs w:val="26"/>
              </w:rPr>
              <w:t>142</w:t>
            </w:r>
          </w:p>
        </w:tc>
        <w:tc>
          <w:tcPr>
            <w:tcW w:w="2055" w:type="dxa"/>
            <w:vAlign w:val="center"/>
          </w:tcPr>
          <w:p w14:paraId="4893E452" w14:textId="2C69A2D3" w:rsidR="004270B0" w:rsidRPr="004270B0" w:rsidRDefault="004270B0" w:rsidP="00E57292">
            <w:pPr>
              <w:jc w:val="center"/>
              <w:rPr>
                <w:rFonts w:ascii="Times New Roman" w:hAnsi="Times New Roman" w:cs="Times New Roman"/>
                <w:sz w:val="26"/>
                <w:szCs w:val="26"/>
              </w:rPr>
            </w:pPr>
            <w:r w:rsidRPr="004270B0">
              <w:rPr>
                <w:rFonts w:ascii="Times New Roman" w:hAnsi="Times New Roman" w:cs="Times New Roman"/>
                <w:color w:val="000000"/>
                <w:sz w:val="26"/>
                <w:szCs w:val="28"/>
              </w:rPr>
              <w:t>AE.64234</w:t>
            </w:r>
          </w:p>
        </w:tc>
        <w:tc>
          <w:tcPr>
            <w:tcW w:w="5458" w:type="dxa"/>
            <w:vAlign w:val="center"/>
          </w:tcPr>
          <w:p w14:paraId="6CAB03FD" w14:textId="6B9850C4" w:rsidR="004270B0" w:rsidRPr="004270B0" w:rsidRDefault="004270B0" w:rsidP="0057625C">
            <w:pPr>
              <w:rPr>
                <w:rFonts w:ascii="Times New Roman" w:hAnsi="Times New Roman" w:cs="Times New Roman"/>
                <w:sz w:val="26"/>
                <w:szCs w:val="26"/>
              </w:rPr>
            </w:pPr>
            <w:r w:rsidRPr="004270B0">
              <w:rPr>
                <w:rFonts w:ascii="Times New Roman" w:hAnsi="Times New Roman" w:cs="Times New Roman"/>
                <w:color w:val="000000"/>
                <w:spacing w:val="-6"/>
                <w:sz w:val="26"/>
                <w:szCs w:val="28"/>
              </w:rPr>
              <w:t>Xây tường chiều dày &gt;30cm, chiều cao &gt;50m</w:t>
            </w:r>
          </w:p>
        </w:tc>
        <w:tc>
          <w:tcPr>
            <w:tcW w:w="1134" w:type="dxa"/>
          </w:tcPr>
          <w:p w14:paraId="77C4F7D1" w14:textId="6EBF8E6D" w:rsidR="004270B0" w:rsidRDefault="00FA7464" w:rsidP="00AF4C16">
            <w:pPr>
              <w:jc w:val="center"/>
              <w:rPr>
                <w:rFonts w:ascii="Times New Roman" w:hAnsi="Times New Roman" w:cs="Times New Roman"/>
                <w:sz w:val="26"/>
                <w:szCs w:val="26"/>
              </w:rPr>
            </w:pPr>
            <w:r>
              <w:rPr>
                <w:rFonts w:ascii="Times New Roman" w:hAnsi="Times New Roman" w:cs="Times New Roman"/>
                <w:sz w:val="26"/>
                <w:szCs w:val="26"/>
              </w:rPr>
              <w:t>4</w:t>
            </w:r>
            <w:r w:rsidR="00AF4C16">
              <w:rPr>
                <w:rFonts w:ascii="Times New Roman" w:hAnsi="Times New Roman" w:cs="Times New Roman"/>
                <w:sz w:val="26"/>
                <w:szCs w:val="26"/>
              </w:rPr>
              <w:t>4</w:t>
            </w:r>
          </w:p>
        </w:tc>
      </w:tr>
      <w:tr w:rsidR="001B717E" w14:paraId="5E81D8AD" w14:textId="77777777" w:rsidTr="0094148A">
        <w:tc>
          <w:tcPr>
            <w:tcW w:w="9606" w:type="dxa"/>
            <w:gridSpan w:val="4"/>
          </w:tcPr>
          <w:p w14:paraId="049F5B93" w14:textId="77777777" w:rsidR="001B717E" w:rsidRDefault="001B717E" w:rsidP="001B717E">
            <w:pPr>
              <w:spacing w:before="120" w:after="1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PHẦN THỨ HAI </w:t>
            </w:r>
          </w:p>
          <w:p w14:paraId="016017E8" w14:textId="7088C47B" w:rsidR="001B717E" w:rsidRDefault="001B717E" w:rsidP="00EC4AF5">
            <w:pPr>
              <w:jc w:val="center"/>
              <w:rPr>
                <w:rFonts w:ascii="Times New Roman" w:hAnsi="Times New Roman" w:cs="Times New Roman"/>
                <w:sz w:val="26"/>
                <w:szCs w:val="26"/>
              </w:rPr>
            </w:pPr>
            <w:r>
              <w:rPr>
                <w:rFonts w:ascii="Times New Roman" w:hAnsi="Times New Roman" w:cs="Times New Roman"/>
                <w:b/>
                <w:color w:val="000000" w:themeColor="text1"/>
                <w:sz w:val="26"/>
                <w:szCs w:val="26"/>
              </w:rPr>
              <w:t>(CÁC ĐỊNH MỨC DỰ TOÁN XÂY DỰNG MỚI)</w:t>
            </w:r>
          </w:p>
        </w:tc>
      </w:tr>
      <w:tr w:rsidR="0084523C" w14:paraId="2E4EB791" w14:textId="77777777" w:rsidTr="0094148A">
        <w:tc>
          <w:tcPr>
            <w:tcW w:w="9606" w:type="dxa"/>
            <w:gridSpan w:val="4"/>
          </w:tcPr>
          <w:p w14:paraId="4254124C" w14:textId="149EEDDD" w:rsidR="0084523C" w:rsidRPr="0084523C" w:rsidRDefault="0084523C" w:rsidP="0084523C">
            <w:pPr>
              <w:pStyle w:val="ListParagraph"/>
              <w:tabs>
                <w:tab w:val="left" w:pos="993"/>
              </w:tabs>
              <w:spacing w:before="60" w:after="60"/>
              <w:ind w:left="0"/>
              <w:contextualSpacing w:val="0"/>
              <w:jc w:val="center"/>
              <w:rPr>
                <w:rFonts w:ascii="Times New Roman" w:hAnsi="Times New Roman" w:cs="Times New Roman"/>
                <w:b/>
                <w:caps/>
                <w:sz w:val="26"/>
                <w:szCs w:val="26"/>
              </w:rPr>
            </w:pPr>
            <w:r w:rsidRPr="00FD44BC">
              <w:rPr>
                <w:rFonts w:ascii="Times New Roman" w:hAnsi="Times New Roman" w:cs="Times New Roman"/>
                <w:b/>
                <w:caps/>
                <w:sz w:val="26"/>
                <w:szCs w:val="26"/>
                <w:lang w:val="vi-VN"/>
              </w:rPr>
              <w:t xml:space="preserve">Phần I: </w:t>
            </w:r>
            <w:r w:rsidRPr="00FD44BC">
              <w:rPr>
                <w:rFonts w:ascii="Times New Roman" w:hAnsi="Times New Roman" w:cs="Times New Roman"/>
                <w:b/>
                <w:caps/>
                <w:sz w:val="26"/>
                <w:szCs w:val="26"/>
              </w:rPr>
              <w:t>Công tác quản lý, duy trì hệ thống chiếu sáng đô thị</w:t>
            </w:r>
          </w:p>
        </w:tc>
      </w:tr>
      <w:tr w:rsidR="004270B0" w14:paraId="222DAB1E" w14:textId="77777777" w:rsidTr="00E57292">
        <w:tc>
          <w:tcPr>
            <w:tcW w:w="959" w:type="dxa"/>
          </w:tcPr>
          <w:p w14:paraId="653DA64D" w14:textId="6D621206" w:rsidR="004270B0" w:rsidRDefault="004270B0" w:rsidP="00E57292">
            <w:pPr>
              <w:jc w:val="center"/>
              <w:rPr>
                <w:rFonts w:ascii="Times New Roman" w:hAnsi="Times New Roman" w:cs="Times New Roman"/>
                <w:sz w:val="26"/>
                <w:szCs w:val="26"/>
              </w:rPr>
            </w:pPr>
          </w:p>
        </w:tc>
        <w:tc>
          <w:tcPr>
            <w:tcW w:w="2055" w:type="dxa"/>
          </w:tcPr>
          <w:p w14:paraId="0921D1BC" w14:textId="017E3480" w:rsidR="004270B0" w:rsidRDefault="0094148A" w:rsidP="000D460F">
            <w:pPr>
              <w:jc w:val="center"/>
              <w:rPr>
                <w:rFonts w:ascii="Times New Roman" w:hAnsi="Times New Roman" w:cs="Times New Roman"/>
                <w:sz w:val="26"/>
                <w:szCs w:val="26"/>
              </w:rPr>
            </w:pPr>
            <w:r w:rsidRPr="003B7971">
              <w:rPr>
                <w:rFonts w:ascii="Times New Roman" w:eastAsia="Times New Roman" w:hAnsi="Times New Roman" w:cs="Times New Roman"/>
                <w:bCs/>
                <w:color w:val="000000"/>
                <w:sz w:val="26"/>
                <w:szCs w:val="26"/>
              </w:rPr>
              <w:t>CS11.01.0</w:t>
            </w:r>
            <w:r w:rsidR="000D460F">
              <w:rPr>
                <w:rFonts w:ascii="Times New Roman" w:eastAsia="Times New Roman" w:hAnsi="Times New Roman" w:cs="Times New Roman"/>
                <w:bCs/>
                <w:color w:val="000000"/>
                <w:sz w:val="26"/>
                <w:szCs w:val="26"/>
              </w:rPr>
              <w:t>0</w:t>
            </w:r>
            <w:r w:rsidRPr="003B7971">
              <w:rPr>
                <w:rFonts w:ascii="Times New Roman" w:eastAsia="Times New Roman" w:hAnsi="Times New Roman" w:cs="Times New Roman"/>
                <w:bCs/>
                <w:color w:val="000000"/>
                <w:sz w:val="26"/>
                <w:szCs w:val="26"/>
              </w:rPr>
              <w:t xml:space="preserve"> </w:t>
            </w:r>
          </w:p>
        </w:tc>
        <w:tc>
          <w:tcPr>
            <w:tcW w:w="5458" w:type="dxa"/>
          </w:tcPr>
          <w:p w14:paraId="7177D324" w14:textId="21BA6F71" w:rsidR="004270B0" w:rsidRPr="0084523C" w:rsidRDefault="0084523C" w:rsidP="000D460F">
            <w:pPr>
              <w:pStyle w:val="ListParagraph"/>
              <w:ind w:left="422" w:hanging="422"/>
              <w:jc w:val="both"/>
              <w:rPr>
                <w:rFonts w:ascii="Times New Roman" w:hAnsi="Times New Roman" w:cs="Times New Roman"/>
                <w:sz w:val="26"/>
                <w:szCs w:val="26"/>
                <w:lang w:val="vi-VN"/>
              </w:rPr>
            </w:pPr>
            <w:r w:rsidRPr="003B7971">
              <w:rPr>
                <w:rFonts w:ascii="Times New Roman" w:hAnsi="Times New Roman" w:cs="Times New Roman"/>
                <w:sz w:val="26"/>
                <w:szCs w:val="26"/>
              </w:rPr>
              <w:t>Đánh số cột đèn chiếu sáng bằng decal</w:t>
            </w:r>
            <w:r w:rsidR="000D460F">
              <w:rPr>
                <w:rFonts w:ascii="Times New Roman" w:hAnsi="Times New Roman" w:cs="Times New Roman"/>
                <w:sz w:val="26"/>
                <w:szCs w:val="26"/>
              </w:rPr>
              <w:t>:</w:t>
            </w:r>
            <w:r w:rsidR="008C5BE7">
              <w:rPr>
                <w:rFonts w:ascii="Times New Roman" w:hAnsi="Times New Roman" w:cs="Times New Roman"/>
                <w:sz w:val="26"/>
                <w:szCs w:val="26"/>
              </w:rPr>
              <w:t xml:space="preserve"> </w:t>
            </w:r>
          </w:p>
        </w:tc>
        <w:tc>
          <w:tcPr>
            <w:tcW w:w="1134" w:type="dxa"/>
          </w:tcPr>
          <w:p w14:paraId="1CEBEE9C" w14:textId="21BF2872" w:rsidR="004270B0" w:rsidRDefault="0094148A" w:rsidP="00AF4C16">
            <w:pPr>
              <w:jc w:val="center"/>
              <w:rPr>
                <w:rFonts w:ascii="Times New Roman" w:hAnsi="Times New Roman" w:cs="Times New Roman"/>
                <w:sz w:val="26"/>
                <w:szCs w:val="26"/>
              </w:rPr>
            </w:pPr>
            <w:r>
              <w:rPr>
                <w:rFonts w:ascii="Times New Roman" w:hAnsi="Times New Roman" w:cs="Times New Roman"/>
                <w:sz w:val="26"/>
                <w:szCs w:val="26"/>
              </w:rPr>
              <w:t>4</w:t>
            </w:r>
            <w:r w:rsidR="00AF4C16">
              <w:rPr>
                <w:rFonts w:ascii="Times New Roman" w:hAnsi="Times New Roman" w:cs="Times New Roman"/>
                <w:sz w:val="26"/>
                <w:szCs w:val="26"/>
              </w:rPr>
              <w:t>7</w:t>
            </w:r>
          </w:p>
        </w:tc>
      </w:tr>
      <w:tr w:rsidR="00AF4C16" w14:paraId="2F2CDBBB" w14:textId="77777777" w:rsidTr="00E57292">
        <w:tc>
          <w:tcPr>
            <w:tcW w:w="959" w:type="dxa"/>
          </w:tcPr>
          <w:p w14:paraId="1BEFE9C2" w14:textId="480758A3"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143</w:t>
            </w:r>
          </w:p>
        </w:tc>
        <w:tc>
          <w:tcPr>
            <w:tcW w:w="2055" w:type="dxa"/>
          </w:tcPr>
          <w:p w14:paraId="5DE77A3C" w14:textId="0167A95F" w:rsidR="00AF4C16" w:rsidRPr="003B7971" w:rsidRDefault="00AF4C16" w:rsidP="008C5BE7">
            <w:pPr>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bCs/>
                <w:color w:val="000000"/>
                <w:sz w:val="26"/>
                <w:szCs w:val="26"/>
              </w:rPr>
              <w:t>CS11.01.0</w:t>
            </w:r>
            <w:r>
              <w:rPr>
                <w:rFonts w:ascii="Times New Roman" w:eastAsia="Times New Roman" w:hAnsi="Times New Roman" w:cs="Times New Roman"/>
                <w:bCs/>
                <w:color w:val="000000"/>
                <w:sz w:val="26"/>
                <w:szCs w:val="26"/>
              </w:rPr>
              <w:t>1</w:t>
            </w:r>
            <w:r w:rsidRPr="003B7971">
              <w:rPr>
                <w:rFonts w:ascii="Times New Roman" w:eastAsia="Times New Roman" w:hAnsi="Times New Roman" w:cs="Times New Roman"/>
                <w:bCs/>
                <w:color w:val="000000"/>
                <w:sz w:val="26"/>
                <w:szCs w:val="26"/>
              </w:rPr>
              <w:t xml:space="preserve"> </w:t>
            </w:r>
          </w:p>
        </w:tc>
        <w:tc>
          <w:tcPr>
            <w:tcW w:w="5458" w:type="dxa"/>
          </w:tcPr>
          <w:p w14:paraId="144949EF" w14:textId="28540A7C" w:rsidR="00AF4C16" w:rsidRPr="003B7971" w:rsidRDefault="00AF4C16" w:rsidP="000D460F">
            <w:pPr>
              <w:pStyle w:val="ListParagraph"/>
              <w:ind w:left="105" w:hanging="105"/>
              <w:jc w:val="both"/>
              <w:rPr>
                <w:rFonts w:ascii="Times New Roman" w:hAnsi="Times New Roman" w:cs="Times New Roman"/>
                <w:sz w:val="26"/>
                <w:szCs w:val="26"/>
              </w:rPr>
            </w:pPr>
            <w:r>
              <w:rPr>
                <w:rFonts w:ascii="Times New Roman" w:hAnsi="Times New Roman" w:cs="Times New Roman"/>
                <w:sz w:val="26"/>
                <w:szCs w:val="26"/>
              </w:rPr>
              <w:t>- Cột thép</w:t>
            </w:r>
          </w:p>
        </w:tc>
        <w:tc>
          <w:tcPr>
            <w:tcW w:w="1134" w:type="dxa"/>
          </w:tcPr>
          <w:p w14:paraId="5AA60C25" w14:textId="4BBD7B39" w:rsidR="00AF4C16" w:rsidRDefault="00AF4C16" w:rsidP="00EC4AF5">
            <w:pPr>
              <w:jc w:val="center"/>
              <w:rPr>
                <w:rFonts w:ascii="Times New Roman" w:hAnsi="Times New Roman" w:cs="Times New Roman"/>
                <w:sz w:val="26"/>
                <w:szCs w:val="26"/>
              </w:rPr>
            </w:pPr>
            <w:r w:rsidRPr="00523E0D">
              <w:rPr>
                <w:rFonts w:ascii="Times New Roman" w:hAnsi="Times New Roman" w:cs="Times New Roman"/>
                <w:sz w:val="26"/>
                <w:szCs w:val="26"/>
              </w:rPr>
              <w:t>47</w:t>
            </w:r>
          </w:p>
        </w:tc>
      </w:tr>
      <w:tr w:rsidR="00AF4C16" w14:paraId="59A16E75" w14:textId="77777777" w:rsidTr="00E57292">
        <w:tc>
          <w:tcPr>
            <w:tcW w:w="959" w:type="dxa"/>
          </w:tcPr>
          <w:p w14:paraId="1D1400DF" w14:textId="5CE03E14" w:rsidR="00AF4C16" w:rsidRDefault="00AF4C16" w:rsidP="008C5BE7">
            <w:pPr>
              <w:jc w:val="center"/>
              <w:rPr>
                <w:rFonts w:ascii="Times New Roman" w:hAnsi="Times New Roman" w:cs="Times New Roman"/>
                <w:sz w:val="26"/>
                <w:szCs w:val="26"/>
              </w:rPr>
            </w:pPr>
            <w:r>
              <w:rPr>
                <w:rFonts w:ascii="Times New Roman" w:hAnsi="Times New Roman" w:cs="Times New Roman"/>
                <w:sz w:val="26"/>
                <w:szCs w:val="26"/>
              </w:rPr>
              <w:t>144</w:t>
            </w:r>
          </w:p>
        </w:tc>
        <w:tc>
          <w:tcPr>
            <w:tcW w:w="2055" w:type="dxa"/>
          </w:tcPr>
          <w:p w14:paraId="23722B27" w14:textId="00D94854" w:rsidR="00AF4C16" w:rsidRPr="003B7971" w:rsidRDefault="00AF4C16" w:rsidP="0089100F">
            <w:pPr>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bCs/>
                <w:color w:val="000000"/>
                <w:sz w:val="26"/>
                <w:szCs w:val="26"/>
              </w:rPr>
              <w:t>CS11.01.0</w:t>
            </w:r>
            <w:r>
              <w:rPr>
                <w:rFonts w:ascii="Times New Roman" w:eastAsia="Times New Roman" w:hAnsi="Times New Roman" w:cs="Times New Roman"/>
                <w:bCs/>
                <w:color w:val="000000"/>
                <w:sz w:val="26"/>
                <w:szCs w:val="26"/>
              </w:rPr>
              <w:t>2</w:t>
            </w:r>
            <w:r w:rsidRPr="003B7971">
              <w:rPr>
                <w:rFonts w:ascii="Times New Roman" w:eastAsia="Times New Roman" w:hAnsi="Times New Roman" w:cs="Times New Roman"/>
                <w:bCs/>
                <w:color w:val="000000"/>
                <w:sz w:val="26"/>
                <w:szCs w:val="26"/>
              </w:rPr>
              <w:t xml:space="preserve"> </w:t>
            </w:r>
          </w:p>
        </w:tc>
        <w:tc>
          <w:tcPr>
            <w:tcW w:w="5458" w:type="dxa"/>
          </w:tcPr>
          <w:p w14:paraId="6DEE3D39" w14:textId="2E39C711" w:rsidR="00AF4C16" w:rsidRPr="003B7971" w:rsidRDefault="00AF4C16" w:rsidP="000D460F">
            <w:pPr>
              <w:pStyle w:val="ListParagraph"/>
              <w:ind w:left="105" w:hanging="105"/>
              <w:jc w:val="both"/>
              <w:rPr>
                <w:rFonts w:ascii="Times New Roman" w:hAnsi="Times New Roman" w:cs="Times New Roman"/>
                <w:sz w:val="26"/>
                <w:szCs w:val="26"/>
              </w:rPr>
            </w:pPr>
            <w:r>
              <w:rPr>
                <w:rFonts w:ascii="Times New Roman" w:hAnsi="Times New Roman" w:cs="Times New Roman"/>
                <w:sz w:val="26"/>
                <w:szCs w:val="26"/>
              </w:rPr>
              <w:t>- Cột bêtông</w:t>
            </w:r>
          </w:p>
        </w:tc>
        <w:tc>
          <w:tcPr>
            <w:tcW w:w="1134" w:type="dxa"/>
          </w:tcPr>
          <w:p w14:paraId="67AFAD8A" w14:textId="3F147660" w:rsidR="00AF4C16" w:rsidRDefault="00AF4C16" w:rsidP="00EC4AF5">
            <w:pPr>
              <w:jc w:val="center"/>
              <w:rPr>
                <w:rFonts w:ascii="Times New Roman" w:hAnsi="Times New Roman" w:cs="Times New Roman"/>
                <w:sz w:val="26"/>
                <w:szCs w:val="26"/>
              </w:rPr>
            </w:pPr>
            <w:r w:rsidRPr="00523E0D">
              <w:rPr>
                <w:rFonts w:ascii="Times New Roman" w:hAnsi="Times New Roman" w:cs="Times New Roman"/>
                <w:sz w:val="26"/>
                <w:szCs w:val="26"/>
              </w:rPr>
              <w:t>47</w:t>
            </w:r>
          </w:p>
        </w:tc>
      </w:tr>
      <w:tr w:rsidR="00AF4C16" w14:paraId="7A91344C" w14:textId="77777777" w:rsidTr="00E57292">
        <w:tc>
          <w:tcPr>
            <w:tcW w:w="959" w:type="dxa"/>
          </w:tcPr>
          <w:p w14:paraId="6E8FC104" w14:textId="47768FDA" w:rsidR="00AF4C16" w:rsidRDefault="00AF4C16" w:rsidP="008C5BE7">
            <w:pPr>
              <w:jc w:val="center"/>
              <w:rPr>
                <w:rFonts w:ascii="Times New Roman" w:hAnsi="Times New Roman" w:cs="Times New Roman"/>
                <w:sz w:val="26"/>
                <w:szCs w:val="26"/>
              </w:rPr>
            </w:pPr>
            <w:r>
              <w:rPr>
                <w:rFonts w:ascii="Times New Roman" w:hAnsi="Times New Roman" w:cs="Times New Roman"/>
                <w:sz w:val="26"/>
                <w:szCs w:val="26"/>
              </w:rPr>
              <w:t>145</w:t>
            </w:r>
          </w:p>
        </w:tc>
        <w:tc>
          <w:tcPr>
            <w:tcW w:w="2055" w:type="dxa"/>
          </w:tcPr>
          <w:p w14:paraId="1BECA9EC" w14:textId="2A4EBE37" w:rsidR="00AF4C16" w:rsidRDefault="00AF4C16" w:rsidP="0089100F">
            <w:pPr>
              <w:jc w:val="center"/>
              <w:rPr>
                <w:rFonts w:ascii="Times New Roman" w:hAnsi="Times New Roman" w:cs="Times New Roman"/>
                <w:sz w:val="26"/>
                <w:szCs w:val="26"/>
              </w:rPr>
            </w:pPr>
            <w:r w:rsidRPr="003B7971">
              <w:rPr>
                <w:rFonts w:ascii="Times New Roman" w:eastAsia="Times New Roman" w:hAnsi="Times New Roman" w:cs="Times New Roman"/>
                <w:color w:val="000000"/>
                <w:sz w:val="26"/>
                <w:szCs w:val="26"/>
              </w:rPr>
              <w:t>CS11.02.0</w:t>
            </w:r>
            <w:r>
              <w:rPr>
                <w:rFonts w:ascii="Times New Roman" w:eastAsia="Times New Roman" w:hAnsi="Times New Roman" w:cs="Times New Roman"/>
                <w:color w:val="000000"/>
                <w:sz w:val="26"/>
                <w:szCs w:val="26"/>
              </w:rPr>
              <w:t>1</w:t>
            </w:r>
            <w:r w:rsidRPr="003B7971">
              <w:rPr>
                <w:rFonts w:ascii="Times New Roman" w:eastAsia="Times New Roman" w:hAnsi="Times New Roman" w:cs="Times New Roman"/>
                <w:color w:val="000000"/>
                <w:sz w:val="26"/>
                <w:szCs w:val="26"/>
              </w:rPr>
              <w:t xml:space="preserve"> </w:t>
            </w:r>
          </w:p>
        </w:tc>
        <w:tc>
          <w:tcPr>
            <w:tcW w:w="5458" w:type="dxa"/>
          </w:tcPr>
          <w:p w14:paraId="613F72C3" w14:textId="29E408B1" w:rsidR="00AF4C16" w:rsidRDefault="00AF4C16" w:rsidP="0094148A">
            <w:pPr>
              <w:pStyle w:val="ListParagraph"/>
              <w:ind w:left="105" w:hanging="105"/>
              <w:jc w:val="both"/>
              <w:rPr>
                <w:rFonts w:ascii="Times New Roman" w:hAnsi="Times New Roman" w:cs="Times New Roman"/>
                <w:sz w:val="26"/>
                <w:szCs w:val="26"/>
              </w:rPr>
            </w:pPr>
            <w:r w:rsidRPr="003B7971">
              <w:rPr>
                <w:rFonts w:ascii="Times New Roman" w:hAnsi="Times New Roman" w:cs="Times New Roman"/>
                <w:sz w:val="26"/>
                <w:szCs w:val="26"/>
              </w:rPr>
              <w:t xml:space="preserve">Thay </w:t>
            </w:r>
            <w:r>
              <w:rPr>
                <w:rFonts w:ascii="Times New Roman" w:hAnsi="Times New Roman" w:cs="Times New Roman"/>
                <w:sz w:val="26"/>
                <w:szCs w:val="26"/>
              </w:rPr>
              <w:t xml:space="preserve">bộ </w:t>
            </w:r>
            <w:r w:rsidRPr="003B7971">
              <w:rPr>
                <w:rFonts w:ascii="Times New Roman" w:hAnsi="Times New Roman" w:cs="Times New Roman"/>
                <w:sz w:val="26"/>
                <w:szCs w:val="26"/>
              </w:rPr>
              <w:t>đèn cao áp led</w:t>
            </w:r>
          </w:p>
        </w:tc>
        <w:tc>
          <w:tcPr>
            <w:tcW w:w="1134" w:type="dxa"/>
          </w:tcPr>
          <w:p w14:paraId="5A228D3D" w14:textId="2D2918E0" w:rsidR="00AF4C16" w:rsidRDefault="00AF4C16" w:rsidP="00EC4AF5">
            <w:pPr>
              <w:jc w:val="center"/>
              <w:rPr>
                <w:rFonts w:ascii="Times New Roman" w:hAnsi="Times New Roman" w:cs="Times New Roman"/>
                <w:sz w:val="26"/>
                <w:szCs w:val="26"/>
              </w:rPr>
            </w:pPr>
            <w:r w:rsidRPr="00523E0D">
              <w:rPr>
                <w:rFonts w:ascii="Times New Roman" w:hAnsi="Times New Roman" w:cs="Times New Roman"/>
                <w:sz w:val="26"/>
                <w:szCs w:val="26"/>
              </w:rPr>
              <w:t>47</w:t>
            </w:r>
          </w:p>
        </w:tc>
      </w:tr>
      <w:tr w:rsidR="004270B0" w14:paraId="67EA8825" w14:textId="77777777" w:rsidTr="00E57292">
        <w:tc>
          <w:tcPr>
            <w:tcW w:w="959" w:type="dxa"/>
          </w:tcPr>
          <w:p w14:paraId="346717C8" w14:textId="7AC08654" w:rsidR="004270B0" w:rsidRDefault="00206A1C" w:rsidP="0089100F">
            <w:pPr>
              <w:jc w:val="center"/>
              <w:rPr>
                <w:rFonts w:ascii="Times New Roman" w:hAnsi="Times New Roman" w:cs="Times New Roman"/>
                <w:sz w:val="26"/>
                <w:szCs w:val="26"/>
              </w:rPr>
            </w:pPr>
            <w:r>
              <w:rPr>
                <w:rFonts w:ascii="Times New Roman" w:hAnsi="Times New Roman" w:cs="Times New Roman"/>
                <w:sz w:val="26"/>
                <w:szCs w:val="26"/>
              </w:rPr>
              <w:lastRenderedPageBreak/>
              <w:t>14</w:t>
            </w:r>
            <w:r w:rsidR="0089100F">
              <w:rPr>
                <w:rFonts w:ascii="Times New Roman" w:hAnsi="Times New Roman" w:cs="Times New Roman"/>
                <w:sz w:val="26"/>
                <w:szCs w:val="26"/>
              </w:rPr>
              <w:t>6</w:t>
            </w:r>
          </w:p>
        </w:tc>
        <w:tc>
          <w:tcPr>
            <w:tcW w:w="2055" w:type="dxa"/>
          </w:tcPr>
          <w:p w14:paraId="7208106C" w14:textId="04115B98" w:rsidR="004270B0" w:rsidRDefault="0094148A" w:rsidP="0089100F">
            <w:pPr>
              <w:jc w:val="center"/>
              <w:rPr>
                <w:rFonts w:ascii="Times New Roman" w:hAnsi="Times New Roman" w:cs="Times New Roman"/>
                <w:sz w:val="26"/>
                <w:szCs w:val="26"/>
              </w:rPr>
            </w:pPr>
            <w:r w:rsidRPr="003B7971">
              <w:rPr>
                <w:rFonts w:ascii="Times New Roman" w:eastAsia="Times New Roman" w:hAnsi="Times New Roman" w:cs="Times New Roman"/>
                <w:color w:val="000000"/>
                <w:sz w:val="26"/>
                <w:szCs w:val="26"/>
              </w:rPr>
              <w:t>CS11.03.0</w:t>
            </w:r>
            <w:r w:rsidR="0089100F">
              <w:rPr>
                <w:rFonts w:ascii="Times New Roman" w:eastAsia="Times New Roman" w:hAnsi="Times New Roman" w:cs="Times New Roman"/>
                <w:color w:val="000000"/>
                <w:sz w:val="26"/>
                <w:szCs w:val="26"/>
              </w:rPr>
              <w:t>1</w:t>
            </w:r>
            <w:r w:rsidRPr="003B7971">
              <w:rPr>
                <w:rFonts w:ascii="Times New Roman" w:eastAsia="Times New Roman" w:hAnsi="Times New Roman" w:cs="Times New Roman"/>
                <w:color w:val="000000"/>
                <w:sz w:val="26"/>
                <w:szCs w:val="26"/>
              </w:rPr>
              <w:t xml:space="preserve"> </w:t>
            </w:r>
          </w:p>
        </w:tc>
        <w:tc>
          <w:tcPr>
            <w:tcW w:w="5458" w:type="dxa"/>
          </w:tcPr>
          <w:p w14:paraId="3A6AE4FD" w14:textId="00BCA515" w:rsidR="004270B0" w:rsidRDefault="0084523C" w:rsidP="0094148A">
            <w:pPr>
              <w:pStyle w:val="ListParagraph"/>
              <w:ind w:left="105" w:hanging="105"/>
              <w:jc w:val="both"/>
              <w:rPr>
                <w:rFonts w:ascii="Times New Roman" w:hAnsi="Times New Roman" w:cs="Times New Roman"/>
                <w:sz w:val="26"/>
                <w:szCs w:val="26"/>
              </w:rPr>
            </w:pPr>
            <w:r w:rsidRPr="003B7971">
              <w:rPr>
                <w:rFonts w:ascii="Times New Roman" w:hAnsi="Times New Roman" w:cs="Times New Roman"/>
                <w:sz w:val="26"/>
                <w:szCs w:val="26"/>
              </w:rPr>
              <w:t>Phát quang cây xanh che khuất đèn cao áp</w:t>
            </w:r>
          </w:p>
        </w:tc>
        <w:tc>
          <w:tcPr>
            <w:tcW w:w="1134" w:type="dxa"/>
          </w:tcPr>
          <w:p w14:paraId="31DF8B2A" w14:textId="10D01DAD" w:rsidR="004270B0" w:rsidRDefault="00A8781B" w:rsidP="00AF4C16">
            <w:pPr>
              <w:jc w:val="center"/>
              <w:rPr>
                <w:rFonts w:ascii="Times New Roman" w:hAnsi="Times New Roman" w:cs="Times New Roman"/>
                <w:sz w:val="26"/>
                <w:szCs w:val="26"/>
              </w:rPr>
            </w:pPr>
            <w:r>
              <w:rPr>
                <w:rFonts w:ascii="Times New Roman" w:hAnsi="Times New Roman" w:cs="Times New Roman"/>
                <w:sz w:val="26"/>
                <w:szCs w:val="26"/>
              </w:rPr>
              <w:t>4</w:t>
            </w:r>
            <w:r w:rsidR="00AF4C16">
              <w:rPr>
                <w:rFonts w:ascii="Times New Roman" w:hAnsi="Times New Roman" w:cs="Times New Roman"/>
                <w:sz w:val="26"/>
                <w:szCs w:val="26"/>
              </w:rPr>
              <w:t>8</w:t>
            </w:r>
          </w:p>
        </w:tc>
      </w:tr>
      <w:tr w:rsidR="004270B0" w14:paraId="2EB15FB5" w14:textId="77777777" w:rsidTr="00E57292">
        <w:tc>
          <w:tcPr>
            <w:tcW w:w="959" w:type="dxa"/>
          </w:tcPr>
          <w:p w14:paraId="4716C00C" w14:textId="5B149A61" w:rsidR="004270B0" w:rsidRDefault="004270B0" w:rsidP="0089100F">
            <w:pPr>
              <w:jc w:val="center"/>
              <w:rPr>
                <w:rFonts w:ascii="Times New Roman" w:hAnsi="Times New Roman" w:cs="Times New Roman"/>
                <w:sz w:val="26"/>
                <w:szCs w:val="26"/>
              </w:rPr>
            </w:pPr>
          </w:p>
        </w:tc>
        <w:tc>
          <w:tcPr>
            <w:tcW w:w="2055" w:type="dxa"/>
          </w:tcPr>
          <w:p w14:paraId="4ED26513" w14:textId="52A085FA" w:rsidR="004270B0" w:rsidRDefault="0089100F" w:rsidP="000D460F">
            <w:pPr>
              <w:jc w:val="center"/>
              <w:rPr>
                <w:rFonts w:ascii="Times New Roman" w:hAnsi="Times New Roman" w:cs="Times New Roman"/>
                <w:sz w:val="26"/>
                <w:szCs w:val="26"/>
              </w:rPr>
            </w:pPr>
            <w:r>
              <w:rPr>
                <w:rFonts w:ascii="Times New Roman" w:eastAsia="Times New Roman" w:hAnsi="Times New Roman" w:cs="Times New Roman"/>
                <w:color w:val="000000"/>
                <w:sz w:val="26"/>
                <w:szCs w:val="26"/>
              </w:rPr>
              <w:t>CS11.04.0</w:t>
            </w:r>
            <w:r w:rsidR="000D460F">
              <w:rPr>
                <w:rFonts w:ascii="Times New Roman" w:eastAsia="Times New Roman" w:hAnsi="Times New Roman" w:cs="Times New Roman"/>
                <w:color w:val="000000"/>
                <w:sz w:val="26"/>
                <w:szCs w:val="26"/>
              </w:rPr>
              <w:t>0</w:t>
            </w:r>
            <w:r w:rsidR="0094148A" w:rsidRPr="003B7971">
              <w:rPr>
                <w:rFonts w:ascii="Times New Roman" w:eastAsia="Times New Roman" w:hAnsi="Times New Roman" w:cs="Times New Roman"/>
                <w:color w:val="000000"/>
                <w:sz w:val="26"/>
                <w:szCs w:val="26"/>
              </w:rPr>
              <w:t xml:space="preserve"> </w:t>
            </w:r>
          </w:p>
        </w:tc>
        <w:tc>
          <w:tcPr>
            <w:tcW w:w="5458" w:type="dxa"/>
          </w:tcPr>
          <w:p w14:paraId="787C6623" w14:textId="12193B79" w:rsidR="004270B0" w:rsidRDefault="0084523C" w:rsidP="000D460F">
            <w:pPr>
              <w:pStyle w:val="ListParagraph"/>
              <w:ind w:left="105" w:hanging="105"/>
              <w:jc w:val="both"/>
              <w:rPr>
                <w:rFonts w:ascii="Times New Roman" w:hAnsi="Times New Roman" w:cs="Times New Roman"/>
                <w:sz w:val="26"/>
                <w:szCs w:val="26"/>
              </w:rPr>
            </w:pPr>
            <w:r w:rsidRPr="003B7971">
              <w:rPr>
                <w:rFonts w:ascii="Times New Roman" w:hAnsi="Times New Roman" w:cs="Times New Roman"/>
                <w:sz w:val="26"/>
                <w:szCs w:val="26"/>
              </w:rPr>
              <w:t>Thay thế bóng đèn chiếu sáng tầm thấp hệ thống chiếu sáng công cộng</w:t>
            </w:r>
            <w:r w:rsidR="000D460F">
              <w:rPr>
                <w:rFonts w:ascii="Times New Roman" w:hAnsi="Times New Roman" w:cs="Times New Roman"/>
                <w:sz w:val="26"/>
                <w:szCs w:val="26"/>
              </w:rPr>
              <w:t>:</w:t>
            </w:r>
            <w:r w:rsidR="0089100F">
              <w:rPr>
                <w:rFonts w:ascii="Times New Roman" w:hAnsi="Times New Roman" w:cs="Times New Roman"/>
                <w:sz w:val="26"/>
                <w:szCs w:val="26"/>
              </w:rPr>
              <w:t xml:space="preserve"> </w:t>
            </w:r>
          </w:p>
        </w:tc>
        <w:tc>
          <w:tcPr>
            <w:tcW w:w="1134" w:type="dxa"/>
          </w:tcPr>
          <w:p w14:paraId="57673D8E" w14:textId="30521F95" w:rsidR="004270B0" w:rsidRDefault="00AF4C16" w:rsidP="00EC4AF5">
            <w:pPr>
              <w:jc w:val="center"/>
              <w:rPr>
                <w:rFonts w:ascii="Times New Roman" w:hAnsi="Times New Roman" w:cs="Times New Roman"/>
                <w:sz w:val="26"/>
                <w:szCs w:val="26"/>
              </w:rPr>
            </w:pPr>
            <w:r>
              <w:rPr>
                <w:rFonts w:ascii="Times New Roman" w:hAnsi="Times New Roman" w:cs="Times New Roman"/>
                <w:sz w:val="26"/>
                <w:szCs w:val="26"/>
              </w:rPr>
              <w:t>49</w:t>
            </w:r>
          </w:p>
        </w:tc>
      </w:tr>
      <w:tr w:rsidR="00AF4C16" w14:paraId="452BEC93" w14:textId="77777777" w:rsidTr="00E57292">
        <w:tc>
          <w:tcPr>
            <w:tcW w:w="959" w:type="dxa"/>
          </w:tcPr>
          <w:p w14:paraId="1B2CCE9B" w14:textId="40735EE5"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147</w:t>
            </w:r>
          </w:p>
        </w:tc>
        <w:tc>
          <w:tcPr>
            <w:tcW w:w="2055" w:type="dxa"/>
          </w:tcPr>
          <w:p w14:paraId="20FEE38E" w14:textId="60F4C23D" w:rsidR="00AF4C16" w:rsidRDefault="00AF4C16" w:rsidP="0089100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CS11.04.01</w:t>
            </w:r>
            <w:r w:rsidRPr="003B7971">
              <w:rPr>
                <w:rFonts w:ascii="Times New Roman" w:eastAsia="Times New Roman" w:hAnsi="Times New Roman" w:cs="Times New Roman"/>
                <w:color w:val="000000"/>
                <w:sz w:val="26"/>
                <w:szCs w:val="26"/>
              </w:rPr>
              <w:t xml:space="preserve"> </w:t>
            </w:r>
          </w:p>
        </w:tc>
        <w:tc>
          <w:tcPr>
            <w:tcW w:w="5458" w:type="dxa"/>
          </w:tcPr>
          <w:p w14:paraId="6D6C90DB" w14:textId="6D0B5810" w:rsidR="00AF4C16" w:rsidRPr="003B7971" w:rsidRDefault="00AF4C16" w:rsidP="0089100F">
            <w:pPr>
              <w:pStyle w:val="ListParagraph"/>
              <w:ind w:left="105" w:hanging="105"/>
              <w:jc w:val="both"/>
              <w:rPr>
                <w:rFonts w:ascii="Times New Roman" w:hAnsi="Times New Roman" w:cs="Times New Roman"/>
                <w:sz w:val="26"/>
                <w:szCs w:val="26"/>
              </w:rPr>
            </w:pPr>
            <w:r>
              <w:rPr>
                <w:rFonts w:ascii="Times New Roman" w:hAnsi="Times New Roman" w:cs="Times New Roman"/>
                <w:sz w:val="26"/>
                <w:szCs w:val="26"/>
              </w:rPr>
              <w:t>- Bóng đèn Led, chiều cao ≥ 3,0m</w:t>
            </w:r>
          </w:p>
        </w:tc>
        <w:tc>
          <w:tcPr>
            <w:tcW w:w="1134" w:type="dxa"/>
          </w:tcPr>
          <w:p w14:paraId="78FE0C54" w14:textId="16697B27" w:rsidR="00AF4C16" w:rsidRDefault="00AF4C16" w:rsidP="00EC4AF5">
            <w:pPr>
              <w:jc w:val="center"/>
              <w:rPr>
                <w:rFonts w:ascii="Times New Roman" w:hAnsi="Times New Roman" w:cs="Times New Roman"/>
                <w:sz w:val="26"/>
                <w:szCs w:val="26"/>
              </w:rPr>
            </w:pPr>
            <w:r w:rsidRPr="008A1FDC">
              <w:rPr>
                <w:rFonts w:ascii="Times New Roman" w:hAnsi="Times New Roman" w:cs="Times New Roman"/>
                <w:sz w:val="26"/>
                <w:szCs w:val="26"/>
              </w:rPr>
              <w:t>49</w:t>
            </w:r>
          </w:p>
        </w:tc>
      </w:tr>
      <w:tr w:rsidR="00AF4C16" w14:paraId="568AD4B6" w14:textId="77777777" w:rsidTr="00E57292">
        <w:tc>
          <w:tcPr>
            <w:tcW w:w="959" w:type="dxa"/>
          </w:tcPr>
          <w:p w14:paraId="795C3195" w14:textId="3CE12CD3"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148</w:t>
            </w:r>
          </w:p>
        </w:tc>
        <w:tc>
          <w:tcPr>
            <w:tcW w:w="2055" w:type="dxa"/>
          </w:tcPr>
          <w:p w14:paraId="60E707A1" w14:textId="7B583CC8" w:rsidR="00AF4C16" w:rsidRPr="003B7971" w:rsidRDefault="00AF4C16" w:rsidP="0089100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CS11.04.02</w:t>
            </w:r>
            <w:r w:rsidRPr="003B7971">
              <w:rPr>
                <w:rFonts w:ascii="Times New Roman" w:eastAsia="Times New Roman" w:hAnsi="Times New Roman" w:cs="Times New Roman"/>
                <w:color w:val="000000"/>
                <w:sz w:val="26"/>
                <w:szCs w:val="26"/>
              </w:rPr>
              <w:t xml:space="preserve"> </w:t>
            </w:r>
          </w:p>
        </w:tc>
        <w:tc>
          <w:tcPr>
            <w:tcW w:w="5458" w:type="dxa"/>
          </w:tcPr>
          <w:p w14:paraId="1A1C97EA" w14:textId="673E461C" w:rsidR="00AF4C16" w:rsidRPr="003B7971" w:rsidRDefault="00AF4C16" w:rsidP="0089100F">
            <w:pPr>
              <w:pStyle w:val="ListParagraph"/>
              <w:ind w:left="105" w:hanging="105"/>
              <w:jc w:val="both"/>
              <w:rPr>
                <w:rFonts w:ascii="Times New Roman" w:hAnsi="Times New Roman" w:cs="Times New Roman"/>
                <w:sz w:val="26"/>
                <w:szCs w:val="26"/>
              </w:rPr>
            </w:pPr>
            <w:r>
              <w:rPr>
                <w:rFonts w:ascii="Times New Roman" w:hAnsi="Times New Roman" w:cs="Times New Roman"/>
                <w:sz w:val="26"/>
                <w:szCs w:val="26"/>
              </w:rPr>
              <w:t>- Bóng đèn Led, chiều cao &lt;3,0m</w:t>
            </w:r>
          </w:p>
        </w:tc>
        <w:tc>
          <w:tcPr>
            <w:tcW w:w="1134" w:type="dxa"/>
          </w:tcPr>
          <w:p w14:paraId="55FC991D" w14:textId="6EABE30B" w:rsidR="00AF4C16" w:rsidRDefault="00AF4C16" w:rsidP="00EC4AF5">
            <w:pPr>
              <w:jc w:val="center"/>
              <w:rPr>
                <w:rFonts w:ascii="Times New Roman" w:hAnsi="Times New Roman" w:cs="Times New Roman"/>
                <w:sz w:val="26"/>
                <w:szCs w:val="26"/>
              </w:rPr>
            </w:pPr>
            <w:r w:rsidRPr="008A1FDC">
              <w:rPr>
                <w:rFonts w:ascii="Times New Roman" w:hAnsi="Times New Roman" w:cs="Times New Roman"/>
                <w:sz w:val="26"/>
                <w:szCs w:val="26"/>
              </w:rPr>
              <w:t>49</w:t>
            </w:r>
          </w:p>
        </w:tc>
      </w:tr>
      <w:tr w:rsidR="00AF4C16" w14:paraId="209B8E3A" w14:textId="77777777" w:rsidTr="00E57292">
        <w:tc>
          <w:tcPr>
            <w:tcW w:w="959" w:type="dxa"/>
          </w:tcPr>
          <w:p w14:paraId="270F2887" w14:textId="258178D7"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149</w:t>
            </w:r>
          </w:p>
        </w:tc>
        <w:tc>
          <w:tcPr>
            <w:tcW w:w="2055" w:type="dxa"/>
          </w:tcPr>
          <w:p w14:paraId="0B9297CA" w14:textId="0A565E4D" w:rsidR="00AF4C16" w:rsidRPr="003B7971" w:rsidRDefault="00AF4C16" w:rsidP="0089100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CS11.04.03</w:t>
            </w:r>
            <w:r w:rsidRPr="003B7971">
              <w:rPr>
                <w:rFonts w:ascii="Times New Roman" w:eastAsia="Times New Roman" w:hAnsi="Times New Roman" w:cs="Times New Roman"/>
                <w:color w:val="000000"/>
                <w:sz w:val="26"/>
                <w:szCs w:val="26"/>
              </w:rPr>
              <w:t xml:space="preserve"> </w:t>
            </w:r>
          </w:p>
        </w:tc>
        <w:tc>
          <w:tcPr>
            <w:tcW w:w="5458" w:type="dxa"/>
          </w:tcPr>
          <w:p w14:paraId="11D5E492" w14:textId="51FDB9DD" w:rsidR="00AF4C16" w:rsidRPr="003B7971" w:rsidRDefault="00AF4C16" w:rsidP="0089100F">
            <w:pPr>
              <w:pStyle w:val="ListParagraph"/>
              <w:ind w:left="105" w:hanging="105"/>
              <w:jc w:val="both"/>
              <w:rPr>
                <w:rFonts w:ascii="Times New Roman" w:hAnsi="Times New Roman" w:cs="Times New Roman"/>
                <w:sz w:val="26"/>
                <w:szCs w:val="26"/>
              </w:rPr>
            </w:pPr>
            <w:r>
              <w:rPr>
                <w:rFonts w:ascii="Times New Roman" w:hAnsi="Times New Roman" w:cs="Times New Roman"/>
                <w:sz w:val="26"/>
                <w:szCs w:val="26"/>
              </w:rPr>
              <w:t>- Bóng đèn Compact, chiều cao ≥ 3,0m</w:t>
            </w:r>
          </w:p>
        </w:tc>
        <w:tc>
          <w:tcPr>
            <w:tcW w:w="1134" w:type="dxa"/>
          </w:tcPr>
          <w:p w14:paraId="55AE73C1" w14:textId="41B72062" w:rsidR="00AF4C16" w:rsidRDefault="00AF4C16" w:rsidP="00EC4AF5">
            <w:pPr>
              <w:jc w:val="center"/>
              <w:rPr>
                <w:rFonts w:ascii="Times New Roman" w:hAnsi="Times New Roman" w:cs="Times New Roman"/>
                <w:sz w:val="26"/>
                <w:szCs w:val="26"/>
              </w:rPr>
            </w:pPr>
            <w:r w:rsidRPr="008A1FDC">
              <w:rPr>
                <w:rFonts w:ascii="Times New Roman" w:hAnsi="Times New Roman" w:cs="Times New Roman"/>
                <w:sz w:val="26"/>
                <w:szCs w:val="26"/>
              </w:rPr>
              <w:t>49</w:t>
            </w:r>
          </w:p>
        </w:tc>
      </w:tr>
      <w:tr w:rsidR="00AF4C16" w14:paraId="5983144E" w14:textId="77777777" w:rsidTr="00E57292">
        <w:tc>
          <w:tcPr>
            <w:tcW w:w="959" w:type="dxa"/>
          </w:tcPr>
          <w:p w14:paraId="0AAC1C1E" w14:textId="73058FF1"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150</w:t>
            </w:r>
          </w:p>
        </w:tc>
        <w:tc>
          <w:tcPr>
            <w:tcW w:w="2055" w:type="dxa"/>
          </w:tcPr>
          <w:p w14:paraId="07BF6499" w14:textId="0A7D055A" w:rsidR="00AF4C16" w:rsidRPr="003B7971" w:rsidRDefault="00AF4C16" w:rsidP="0089100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CS11.04.04</w:t>
            </w:r>
            <w:r w:rsidRPr="003B7971">
              <w:rPr>
                <w:rFonts w:ascii="Times New Roman" w:eastAsia="Times New Roman" w:hAnsi="Times New Roman" w:cs="Times New Roman"/>
                <w:color w:val="000000"/>
                <w:sz w:val="26"/>
                <w:szCs w:val="26"/>
              </w:rPr>
              <w:t xml:space="preserve"> </w:t>
            </w:r>
          </w:p>
        </w:tc>
        <w:tc>
          <w:tcPr>
            <w:tcW w:w="5458" w:type="dxa"/>
          </w:tcPr>
          <w:p w14:paraId="5482EFD0" w14:textId="0DD04687" w:rsidR="00AF4C16" w:rsidRPr="003B7971" w:rsidRDefault="00AF4C16" w:rsidP="0094148A">
            <w:pPr>
              <w:pStyle w:val="ListParagraph"/>
              <w:ind w:left="105" w:hanging="105"/>
              <w:jc w:val="both"/>
              <w:rPr>
                <w:rFonts w:ascii="Times New Roman" w:hAnsi="Times New Roman" w:cs="Times New Roman"/>
                <w:sz w:val="26"/>
                <w:szCs w:val="26"/>
              </w:rPr>
            </w:pPr>
            <w:r>
              <w:rPr>
                <w:rFonts w:ascii="Times New Roman" w:hAnsi="Times New Roman" w:cs="Times New Roman"/>
                <w:sz w:val="26"/>
                <w:szCs w:val="26"/>
              </w:rPr>
              <w:t>- Bóng đèn Compact, chiều cao &lt;3,0m</w:t>
            </w:r>
          </w:p>
        </w:tc>
        <w:tc>
          <w:tcPr>
            <w:tcW w:w="1134" w:type="dxa"/>
          </w:tcPr>
          <w:p w14:paraId="3E36DB2D" w14:textId="33F6DB94" w:rsidR="00AF4C16" w:rsidRDefault="00AF4C16" w:rsidP="00EC4AF5">
            <w:pPr>
              <w:jc w:val="center"/>
              <w:rPr>
                <w:rFonts w:ascii="Times New Roman" w:hAnsi="Times New Roman" w:cs="Times New Roman"/>
                <w:sz w:val="26"/>
                <w:szCs w:val="26"/>
              </w:rPr>
            </w:pPr>
            <w:r w:rsidRPr="008A1FDC">
              <w:rPr>
                <w:rFonts w:ascii="Times New Roman" w:hAnsi="Times New Roman" w:cs="Times New Roman"/>
                <w:sz w:val="26"/>
                <w:szCs w:val="26"/>
              </w:rPr>
              <w:t>49</w:t>
            </w:r>
          </w:p>
        </w:tc>
      </w:tr>
      <w:tr w:rsidR="00AF4C16" w14:paraId="6BFF2276" w14:textId="77777777" w:rsidTr="00E57292">
        <w:tc>
          <w:tcPr>
            <w:tcW w:w="959" w:type="dxa"/>
          </w:tcPr>
          <w:p w14:paraId="3363D4EA" w14:textId="77777777" w:rsidR="00AF4C16" w:rsidRDefault="00AF4C16" w:rsidP="00E57292">
            <w:pPr>
              <w:jc w:val="center"/>
              <w:rPr>
                <w:rFonts w:ascii="Times New Roman" w:hAnsi="Times New Roman" w:cs="Times New Roman"/>
                <w:sz w:val="26"/>
                <w:szCs w:val="26"/>
              </w:rPr>
            </w:pPr>
          </w:p>
        </w:tc>
        <w:tc>
          <w:tcPr>
            <w:tcW w:w="2055" w:type="dxa"/>
          </w:tcPr>
          <w:p w14:paraId="17EBE4BC" w14:textId="486B58E3" w:rsidR="00AF4C16" w:rsidRPr="003B7971" w:rsidRDefault="00AF4C16" w:rsidP="0089100F">
            <w:pPr>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CS11.05.0</w:t>
            </w:r>
            <w:r>
              <w:rPr>
                <w:rFonts w:ascii="Times New Roman" w:eastAsia="Times New Roman" w:hAnsi="Times New Roman" w:cs="Times New Roman"/>
                <w:color w:val="000000"/>
                <w:sz w:val="26"/>
                <w:szCs w:val="26"/>
              </w:rPr>
              <w:t>0</w:t>
            </w:r>
          </w:p>
        </w:tc>
        <w:tc>
          <w:tcPr>
            <w:tcW w:w="5458" w:type="dxa"/>
          </w:tcPr>
          <w:p w14:paraId="4FB2BDF6" w14:textId="08C02789" w:rsidR="00AF4C16" w:rsidRPr="003B7971" w:rsidRDefault="00AF4C16" w:rsidP="0094148A">
            <w:pPr>
              <w:pStyle w:val="ListParagraph"/>
              <w:ind w:left="105" w:hanging="105"/>
              <w:jc w:val="both"/>
              <w:rPr>
                <w:rFonts w:ascii="Times New Roman" w:hAnsi="Times New Roman" w:cs="Times New Roman"/>
                <w:sz w:val="26"/>
                <w:szCs w:val="26"/>
              </w:rPr>
            </w:pPr>
            <w:r w:rsidRPr="003B7971">
              <w:rPr>
                <w:rFonts w:ascii="Times New Roman" w:hAnsi="Times New Roman" w:cs="Times New Roman"/>
                <w:sz w:val="26"/>
                <w:szCs w:val="26"/>
              </w:rPr>
              <w:t>Thay thế kẹp xuyên cáp trên lưới chiếu sáng</w:t>
            </w:r>
          </w:p>
        </w:tc>
        <w:tc>
          <w:tcPr>
            <w:tcW w:w="1134" w:type="dxa"/>
          </w:tcPr>
          <w:p w14:paraId="172E7304" w14:textId="1C3A608B" w:rsidR="00AF4C16" w:rsidRDefault="00AF4C16" w:rsidP="00EC4AF5">
            <w:pPr>
              <w:jc w:val="center"/>
              <w:rPr>
                <w:rFonts w:ascii="Times New Roman" w:hAnsi="Times New Roman" w:cs="Times New Roman"/>
                <w:sz w:val="26"/>
                <w:szCs w:val="26"/>
              </w:rPr>
            </w:pPr>
            <w:r w:rsidRPr="008A1FDC">
              <w:rPr>
                <w:rFonts w:ascii="Times New Roman" w:hAnsi="Times New Roman" w:cs="Times New Roman"/>
                <w:sz w:val="26"/>
                <w:szCs w:val="26"/>
              </w:rPr>
              <w:t>49</w:t>
            </w:r>
          </w:p>
        </w:tc>
      </w:tr>
      <w:tr w:rsidR="00AF4C16" w14:paraId="1A84A006" w14:textId="77777777" w:rsidTr="00E57292">
        <w:tc>
          <w:tcPr>
            <w:tcW w:w="959" w:type="dxa"/>
          </w:tcPr>
          <w:p w14:paraId="14AECEB4" w14:textId="6E60DD67"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151</w:t>
            </w:r>
          </w:p>
        </w:tc>
        <w:tc>
          <w:tcPr>
            <w:tcW w:w="2055" w:type="dxa"/>
          </w:tcPr>
          <w:p w14:paraId="113C851E" w14:textId="2B4BE475" w:rsidR="00AF4C16" w:rsidRPr="003B7971" w:rsidRDefault="00AF4C16" w:rsidP="0089100F">
            <w:pPr>
              <w:jc w:val="center"/>
              <w:rPr>
                <w:rFonts w:ascii="Times New Roman" w:eastAsia="Times New Roman" w:hAnsi="Times New Roman" w:cs="Times New Roman"/>
                <w:color w:val="000000"/>
                <w:sz w:val="26"/>
                <w:szCs w:val="26"/>
              </w:rPr>
            </w:pPr>
            <w:r w:rsidRPr="003B7971">
              <w:rPr>
                <w:rFonts w:ascii="Times New Roman" w:eastAsia="Times New Roman" w:hAnsi="Times New Roman" w:cs="Times New Roman"/>
                <w:color w:val="000000"/>
                <w:sz w:val="26"/>
                <w:szCs w:val="26"/>
              </w:rPr>
              <w:t>CS11.05.0</w:t>
            </w:r>
            <w:r>
              <w:rPr>
                <w:rFonts w:ascii="Times New Roman" w:eastAsia="Times New Roman" w:hAnsi="Times New Roman" w:cs="Times New Roman"/>
                <w:color w:val="000000"/>
                <w:sz w:val="26"/>
                <w:szCs w:val="26"/>
              </w:rPr>
              <w:t>1</w:t>
            </w:r>
            <w:r w:rsidRPr="003B7971">
              <w:rPr>
                <w:rFonts w:ascii="Times New Roman" w:eastAsia="Times New Roman" w:hAnsi="Times New Roman" w:cs="Times New Roman"/>
                <w:color w:val="000000"/>
                <w:sz w:val="26"/>
                <w:szCs w:val="26"/>
              </w:rPr>
              <w:t xml:space="preserve"> </w:t>
            </w:r>
          </w:p>
        </w:tc>
        <w:tc>
          <w:tcPr>
            <w:tcW w:w="5458" w:type="dxa"/>
          </w:tcPr>
          <w:p w14:paraId="59CB8C70" w14:textId="32DA99AC" w:rsidR="00AF4C16" w:rsidRPr="003B7971" w:rsidRDefault="00AF4C16" w:rsidP="00BB6696">
            <w:pPr>
              <w:pStyle w:val="ListParagraph"/>
              <w:ind w:left="105" w:hanging="105"/>
              <w:jc w:val="both"/>
              <w:rPr>
                <w:rFonts w:ascii="Times New Roman" w:hAnsi="Times New Roman" w:cs="Times New Roman"/>
                <w:sz w:val="26"/>
                <w:szCs w:val="26"/>
              </w:rPr>
            </w:pPr>
            <w:r>
              <w:rPr>
                <w:rFonts w:ascii="Times New Roman" w:hAnsi="Times New Roman" w:cs="Times New Roman"/>
                <w:sz w:val="26"/>
                <w:szCs w:val="26"/>
              </w:rPr>
              <w:t>- Chiều cao ≥ 3,0m</w:t>
            </w:r>
          </w:p>
        </w:tc>
        <w:tc>
          <w:tcPr>
            <w:tcW w:w="1134" w:type="dxa"/>
          </w:tcPr>
          <w:p w14:paraId="70D79BE5" w14:textId="53F7236E" w:rsidR="00AF4C16" w:rsidRDefault="00AF4C16" w:rsidP="00EC4AF5">
            <w:pPr>
              <w:jc w:val="center"/>
              <w:rPr>
                <w:rFonts w:ascii="Times New Roman" w:hAnsi="Times New Roman" w:cs="Times New Roman"/>
                <w:sz w:val="26"/>
                <w:szCs w:val="26"/>
              </w:rPr>
            </w:pPr>
            <w:r w:rsidRPr="008A1FDC">
              <w:rPr>
                <w:rFonts w:ascii="Times New Roman" w:hAnsi="Times New Roman" w:cs="Times New Roman"/>
                <w:sz w:val="26"/>
                <w:szCs w:val="26"/>
              </w:rPr>
              <w:t>49</w:t>
            </w:r>
          </w:p>
        </w:tc>
      </w:tr>
      <w:tr w:rsidR="00AF4C16" w14:paraId="50263AEA" w14:textId="77777777" w:rsidTr="00E57292">
        <w:tc>
          <w:tcPr>
            <w:tcW w:w="959" w:type="dxa"/>
          </w:tcPr>
          <w:p w14:paraId="5EAE2158" w14:textId="3960C92B"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152</w:t>
            </w:r>
          </w:p>
        </w:tc>
        <w:tc>
          <w:tcPr>
            <w:tcW w:w="2055" w:type="dxa"/>
          </w:tcPr>
          <w:p w14:paraId="594208C1" w14:textId="1EF955E3" w:rsidR="00AF4C16" w:rsidRDefault="00AF4C16" w:rsidP="0089100F">
            <w:pPr>
              <w:jc w:val="center"/>
              <w:rPr>
                <w:rFonts w:ascii="Times New Roman" w:hAnsi="Times New Roman" w:cs="Times New Roman"/>
                <w:sz w:val="26"/>
                <w:szCs w:val="26"/>
              </w:rPr>
            </w:pPr>
            <w:r w:rsidRPr="003B7971">
              <w:rPr>
                <w:rFonts w:ascii="Times New Roman" w:eastAsia="Times New Roman" w:hAnsi="Times New Roman" w:cs="Times New Roman"/>
                <w:color w:val="000000"/>
                <w:sz w:val="26"/>
                <w:szCs w:val="26"/>
              </w:rPr>
              <w:t>CS11.05.0</w:t>
            </w:r>
            <w:r>
              <w:rPr>
                <w:rFonts w:ascii="Times New Roman" w:eastAsia="Times New Roman" w:hAnsi="Times New Roman" w:cs="Times New Roman"/>
                <w:color w:val="000000"/>
                <w:sz w:val="26"/>
                <w:szCs w:val="26"/>
              </w:rPr>
              <w:t>2</w:t>
            </w:r>
            <w:r w:rsidRPr="003B7971">
              <w:rPr>
                <w:rFonts w:ascii="Times New Roman" w:eastAsia="Times New Roman" w:hAnsi="Times New Roman" w:cs="Times New Roman"/>
                <w:color w:val="000000"/>
                <w:sz w:val="26"/>
                <w:szCs w:val="26"/>
              </w:rPr>
              <w:t xml:space="preserve"> </w:t>
            </w:r>
          </w:p>
        </w:tc>
        <w:tc>
          <w:tcPr>
            <w:tcW w:w="5458" w:type="dxa"/>
          </w:tcPr>
          <w:p w14:paraId="5556C182" w14:textId="4DFAC8A9" w:rsidR="00AF4C16" w:rsidRDefault="00AF4C16" w:rsidP="00844395">
            <w:pPr>
              <w:pStyle w:val="ListParagraph"/>
              <w:ind w:left="105" w:hanging="105"/>
              <w:jc w:val="both"/>
              <w:rPr>
                <w:rFonts w:ascii="Times New Roman" w:hAnsi="Times New Roman" w:cs="Times New Roman"/>
                <w:sz w:val="26"/>
                <w:szCs w:val="26"/>
              </w:rPr>
            </w:pPr>
            <w:r>
              <w:rPr>
                <w:rFonts w:ascii="Times New Roman" w:hAnsi="Times New Roman" w:cs="Times New Roman"/>
                <w:sz w:val="26"/>
                <w:szCs w:val="26"/>
              </w:rPr>
              <w:t>- Chiều cao &lt;3,0m</w:t>
            </w:r>
          </w:p>
        </w:tc>
        <w:tc>
          <w:tcPr>
            <w:tcW w:w="1134" w:type="dxa"/>
          </w:tcPr>
          <w:p w14:paraId="7C4A798E" w14:textId="4DEE4AAC" w:rsidR="00AF4C16" w:rsidRDefault="00AF4C16" w:rsidP="00EC4AF5">
            <w:pPr>
              <w:jc w:val="center"/>
              <w:rPr>
                <w:rFonts w:ascii="Times New Roman" w:hAnsi="Times New Roman" w:cs="Times New Roman"/>
                <w:sz w:val="26"/>
                <w:szCs w:val="26"/>
              </w:rPr>
            </w:pPr>
            <w:r w:rsidRPr="008A1FDC">
              <w:rPr>
                <w:rFonts w:ascii="Times New Roman" w:hAnsi="Times New Roman" w:cs="Times New Roman"/>
                <w:sz w:val="26"/>
                <w:szCs w:val="26"/>
              </w:rPr>
              <w:t>49</w:t>
            </w:r>
          </w:p>
        </w:tc>
      </w:tr>
      <w:tr w:rsidR="00844395" w14:paraId="5E83A5C0" w14:textId="77777777" w:rsidTr="00E57292">
        <w:tc>
          <w:tcPr>
            <w:tcW w:w="959" w:type="dxa"/>
          </w:tcPr>
          <w:p w14:paraId="4A08AEB0" w14:textId="6D6EE0AF" w:rsidR="00844395" w:rsidRDefault="00844395" w:rsidP="00E57292">
            <w:pPr>
              <w:jc w:val="center"/>
              <w:rPr>
                <w:rFonts w:ascii="Times New Roman" w:hAnsi="Times New Roman" w:cs="Times New Roman"/>
                <w:sz w:val="26"/>
                <w:szCs w:val="26"/>
              </w:rPr>
            </w:pPr>
            <w:r>
              <w:rPr>
                <w:rFonts w:ascii="Times New Roman" w:hAnsi="Times New Roman" w:cs="Times New Roman"/>
                <w:sz w:val="26"/>
                <w:szCs w:val="26"/>
              </w:rPr>
              <w:t>153</w:t>
            </w:r>
          </w:p>
        </w:tc>
        <w:tc>
          <w:tcPr>
            <w:tcW w:w="2055" w:type="dxa"/>
          </w:tcPr>
          <w:p w14:paraId="4A2276E5" w14:textId="45AA69A6" w:rsidR="00844395" w:rsidRPr="003B7971" w:rsidRDefault="00844395" w:rsidP="00E57292">
            <w:pPr>
              <w:jc w:val="center"/>
              <w:rPr>
                <w:rFonts w:ascii="Times New Roman" w:eastAsia="Times New Roman" w:hAnsi="Times New Roman" w:cs="Times New Roman"/>
                <w:bCs/>
                <w:color w:val="000000"/>
                <w:sz w:val="26"/>
                <w:szCs w:val="26"/>
              </w:rPr>
            </w:pPr>
            <w:r w:rsidRPr="003B7971">
              <w:rPr>
                <w:rFonts w:ascii="Times New Roman" w:hAnsi="Times New Roman" w:cs="Times New Roman"/>
                <w:sz w:val="26"/>
                <w:szCs w:val="26"/>
              </w:rPr>
              <w:t xml:space="preserve">CS11.06.00 </w:t>
            </w:r>
          </w:p>
        </w:tc>
        <w:tc>
          <w:tcPr>
            <w:tcW w:w="5458" w:type="dxa"/>
          </w:tcPr>
          <w:p w14:paraId="27380AAE" w14:textId="35A3F15A" w:rsidR="00844395" w:rsidRPr="003B7971" w:rsidRDefault="00844395" w:rsidP="0094148A">
            <w:pPr>
              <w:pStyle w:val="ListParagraph"/>
              <w:ind w:left="105" w:hanging="105"/>
              <w:rPr>
                <w:rFonts w:ascii="Times New Roman" w:hAnsi="Times New Roman" w:cs="Times New Roman"/>
                <w:sz w:val="26"/>
                <w:szCs w:val="26"/>
              </w:rPr>
            </w:pPr>
            <w:r w:rsidRPr="003B7971">
              <w:rPr>
                <w:rFonts w:ascii="Times New Roman" w:hAnsi="Times New Roman" w:cs="Times New Roman"/>
                <w:sz w:val="26"/>
                <w:szCs w:val="26"/>
              </w:rPr>
              <w:t>Thay dây lên đèn</w:t>
            </w:r>
          </w:p>
        </w:tc>
        <w:tc>
          <w:tcPr>
            <w:tcW w:w="1134" w:type="dxa"/>
          </w:tcPr>
          <w:p w14:paraId="2BFE86BC" w14:textId="0528AC83" w:rsidR="00844395" w:rsidRDefault="00A8781B" w:rsidP="00AF4C16">
            <w:pPr>
              <w:jc w:val="center"/>
              <w:rPr>
                <w:rFonts w:ascii="Times New Roman" w:hAnsi="Times New Roman" w:cs="Times New Roman"/>
                <w:sz w:val="26"/>
                <w:szCs w:val="26"/>
              </w:rPr>
            </w:pPr>
            <w:r>
              <w:rPr>
                <w:rFonts w:ascii="Times New Roman" w:hAnsi="Times New Roman" w:cs="Times New Roman"/>
                <w:sz w:val="26"/>
                <w:szCs w:val="26"/>
              </w:rPr>
              <w:t>5</w:t>
            </w:r>
            <w:r w:rsidR="00AF4C16">
              <w:rPr>
                <w:rFonts w:ascii="Times New Roman" w:hAnsi="Times New Roman" w:cs="Times New Roman"/>
                <w:sz w:val="26"/>
                <w:szCs w:val="26"/>
              </w:rPr>
              <w:t>0</w:t>
            </w:r>
          </w:p>
        </w:tc>
      </w:tr>
      <w:tr w:rsidR="00AF4C16" w14:paraId="31F2659F" w14:textId="77777777" w:rsidTr="00E57292">
        <w:tc>
          <w:tcPr>
            <w:tcW w:w="959" w:type="dxa"/>
          </w:tcPr>
          <w:p w14:paraId="02D945E5" w14:textId="7998341F" w:rsidR="00AF4C16" w:rsidRDefault="00AF4C16" w:rsidP="00E57292">
            <w:pPr>
              <w:jc w:val="center"/>
              <w:rPr>
                <w:rFonts w:ascii="Times New Roman" w:hAnsi="Times New Roman" w:cs="Times New Roman"/>
                <w:sz w:val="26"/>
                <w:szCs w:val="26"/>
              </w:rPr>
            </w:pPr>
          </w:p>
        </w:tc>
        <w:tc>
          <w:tcPr>
            <w:tcW w:w="2055" w:type="dxa"/>
          </w:tcPr>
          <w:p w14:paraId="645B1A9C" w14:textId="4FCD1809" w:rsidR="00AF4C16" w:rsidRPr="003B7971" w:rsidRDefault="00AF4C16" w:rsidP="00E57292">
            <w:pPr>
              <w:jc w:val="center"/>
              <w:rPr>
                <w:rFonts w:ascii="Times New Roman" w:hAnsi="Times New Roman" w:cs="Times New Roman"/>
                <w:sz w:val="26"/>
                <w:szCs w:val="26"/>
              </w:rPr>
            </w:pPr>
            <w:r w:rsidRPr="003B7971">
              <w:rPr>
                <w:rFonts w:ascii="Times New Roman" w:eastAsia="Times New Roman" w:hAnsi="Times New Roman" w:cs="Times New Roman"/>
                <w:bCs/>
                <w:color w:val="000000"/>
                <w:sz w:val="26"/>
                <w:szCs w:val="26"/>
              </w:rPr>
              <w:t xml:space="preserve">GT.12100 </w:t>
            </w:r>
          </w:p>
        </w:tc>
        <w:tc>
          <w:tcPr>
            <w:tcW w:w="5458" w:type="dxa"/>
          </w:tcPr>
          <w:p w14:paraId="1618CA43" w14:textId="28F0CB58" w:rsidR="00AF4C16" w:rsidRPr="003B7971" w:rsidRDefault="00AF4C16" w:rsidP="0094148A">
            <w:pPr>
              <w:pStyle w:val="ListParagraph"/>
              <w:ind w:left="105" w:hanging="105"/>
              <w:rPr>
                <w:rFonts w:ascii="Times New Roman" w:hAnsi="Times New Roman" w:cs="Times New Roman"/>
                <w:sz w:val="26"/>
                <w:szCs w:val="26"/>
              </w:rPr>
            </w:pPr>
            <w:r w:rsidRPr="003B7971">
              <w:rPr>
                <w:rFonts w:ascii="Times New Roman" w:hAnsi="Times New Roman" w:cs="Times New Roman"/>
                <w:sz w:val="26"/>
                <w:szCs w:val="26"/>
              </w:rPr>
              <w:t>Thay thế thiết bị tủ lưu điện đèn tín hiệu giao thông</w:t>
            </w:r>
            <w:r>
              <w:rPr>
                <w:rFonts w:ascii="Times New Roman" w:hAnsi="Times New Roman" w:cs="Times New Roman"/>
                <w:sz w:val="26"/>
                <w:szCs w:val="26"/>
              </w:rPr>
              <w:t>:</w:t>
            </w:r>
          </w:p>
        </w:tc>
        <w:tc>
          <w:tcPr>
            <w:tcW w:w="1134" w:type="dxa"/>
          </w:tcPr>
          <w:p w14:paraId="501432EC" w14:textId="06EC9DB4" w:rsidR="00AF4C16" w:rsidRDefault="00AF4C16" w:rsidP="00EC4AF5">
            <w:pPr>
              <w:jc w:val="center"/>
              <w:rPr>
                <w:rFonts w:ascii="Times New Roman" w:hAnsi="Times New Roman" w:cs="Times New Roman"/>
                <w:sz w:val="26"/>
                <w:szCs w:val="26"/>
              </w:rPr>
            </w:pPr>
            <w:r w:rsidRPr="00E86C7A">
              <w:rPr>
                <w:rFonts w:ascii="Times New Roman" w:hAnsi="Times New Roman" w:cs="Times New Roman"/>
                <w:sz w:val="26"/>
                <w:szCs w:val="26"/>
              </w:rPr>
              <w:t>50</w:t>
            </w:r>
          </w:p>
        </w:tc>
      </w:tr>
      <w:tr w:rsidR="00AF4C16" w14:paraId="04EA1ACA" w14:textId="77777777" w:rsidTr="00E57292">
        <w:tc>
          <w:tcPr>
            <w:tcW w:w="959" w:type="dxa"/>
          </w:tcPr>
          <w:p w14:paraId="3B314F17" w14:textId="4EEE965E" w:rsidR="00AF4C16" w:rsidRDefault="00AF4C16" w:rsidP="00567297">
            <w:pPr>
              <w:jc w:val="center"/>
              <w:rPr>
                <w:rFonts w:ascii="Times New Roman" w:hAnsi="Times New Roman" w:cs="Times New Roman"/>
                <w:sz w:val="26"/>
                <w:szCs w:val="26"/>
              </w:rPr>
            </w:pPr>
            <w:r>
              <w:rPr>
                <w:rFonts w:ascii="Times New Roman" w:hAnsi="Times New Roman" w:cs="Times New Roman"/>
                <w:sz w:val="26"/>
                <w:szCs w:val="26"/>
              </w:rPr>
              <w:t>154</w:t>
            </w:r>
          </w:p>
        </w:tc>
        <w:tc>
          <w:tcPr>
            <w:tcW w:w="2055" w:type="dxa"/>
          </w:tcPr>
          <w:p w14:paraId="6DB40663" w14:textId="62C2D4FD" w:rsidR="00AF4C16" w:rsidRPr="003B7971" w:rsidRDefault="00AF4C16" w:rsidP="000D460F">
            <w:pPr>
              <w:jc w:val="center"/>
              <w:rPr>
                <w:rFonts w:ascii="Times New Roman" w:hAnsi="Times New Roman" w:cs="Times New Roman"/>
                <w:sz w:val="26"/>
                <w:szCs w:val="26"/>
              </w:rPr>
            </w:pPr>
            <w:r w:rsidRPr="003B7971">
              <w:rPr>
                <w:rFonts w:ascii="Times New Roman" w:eastAsia="Times New Roman" w:hAnsi="Times New Roman" w:cs="Times New Roman"/>
                <w:bCs/>
                <w:color w:val="000000"/>
                <w:sz w:val="26"/>
                <w:szCs w:val="26"/>
              </w:rPr>
              <w:t>GT.1210</w:t>
            </w:r>
            <w:r>
              <w:rPr>
                <w:rFonts w:ascii="Times New Roman" w:eastAsia="Times New Roman" w:hAnsi="Times New Roman" w:cs="Times New Roman"/>
                <w:bCs/>
                <w:color w:val="000000"/>
                <w:sz w:val="26"/>
                <w:szCs w:val="26"/>
              </w:rPr>
              <w:t>1</w:t>
            </w:r>
            <w:r w:rsidRPr="003B7971">
              <w:rPr>
                <w:rFonts w:ascii="Times New Roman" w:eastAsia="Times New Roman" w:hAnsi="Times New Roman" w:cs="Times New Roman"/>
                <w:bCs/>
                <w:color w:val="000000"/>
                <w:sz w:val="26"/>
                <w:szCs w:val="26"/>
              </w:rPr>
              <w:t xml:space="preserve"> </w:t>
            </w:r>
          </w:p>
        </w:tc>
        <w:tc>
          <w:tcPr>
            <w:tcW w:w="5458" w:type="dxa"/>
          </w:tcPr>
          <w:p w14:paraId="2E65E66C" w14:textId="13F0B593" w:rsidR="00AF4C16" w:rsidRPr="003B7971" w:rsidRDefault="00AF4C16" w:rsidP="00844395">
            <w:pPr>
              <w:pStyle w:val="ListParagraph"/>
              <w:ind w:left="105" w:hanging="105"/>
              <w:rPr>
                <w:rFonts w:ascii="Times New Roman" w:hAnsi="Times New Roman" w:cs="Times New Roman"/>
                <w:sz w:val="26"/>
                <w:szCs w:val="26"/>
              </w:rPr>
            </w:pPr>
            <w:r>
              <w:rPr>
                <w:rFonts w:ascii="Times New Roman" w:hAnsi="Times New Roman" w:cs="Times New Roman"/>
                <w:sz w:val="26"/>
                <w:szCs w:val="26"/>
              </w:rPr>
              <w:t>- Bộ biến tần</w:t>
            </w:r>
          </w:p>
        </w:tc>
        <w:tc>
          <w:tcPr>
            <w:tcW w:w="1134" w:type="dxa"/>
          </w:tcPr>
          <w:p w14:paraId="16458ACA" w14:textId="1C2695F9" w:rsidR="00AF4C16" w:rsidRDefault="00AF4C16" w:rsidP="00EC4AF5">
            <w:pPr>
              <w:jc w:val="center"/>
              <w:rPr>
                <w:rFonts w:ascii="Times New Roman" w:hAnsi="Times New Roman" w:cs="Times New Roman"/>
                <w:sz w:val="26"/>
                <w:szCs w:val="26"/>
              </w:rPr>
            </w:pPr>
            <w:r w:rsidRPr="00E86C7A">
              <w:rPr>
                <w:rFonts w:ascii="Times New Roman" w:hAnsi="Times New Roman" w:cs="Times New Roman"/>
                <w:sz w:val="26"/>
                <w:szCs w:val="26"/>
              </w:rPr>
              <w:t>50</w:t>
            </w:r>
          </w:p>
        </w:tc>
      </w:tr>
      <w:tr w:rsidR="00AF4C16" w14:paraId="2AF4FFA4" w14:textId="77777777" w:rsidTr="00E57292">
        <w:tc>
          <w:tcPr>
            <w:tcW w:w="959" w:type="dxa"/>
          </w:tcPr>
          <w:p w14:paraId="24125BBA" w14:textId="7CF7CCA2" w:rsidR="00AF4C16" w:rsidRDefault="00AF4C16" w:rsidP="00917222">
            <w:pPr>
              <w:jc w:val="center"/>
              <w:rPr>
                <w:rFonts w:ascii="Times New Roman" w:hAnsi="Times New Roman" w:cs="Times New Roman"/>
                <w:sz w:val="26"/>
                <w:szCs w:val="26"/>
              </w:rPr>
            </w:pPr>
            <w:r>
              <w:rPr>
                <w:rFonts w:ascii="Times New Roman" w:hAnsi="Times New Roman" w:cs="Times New Roman"/>
                <w:sz w:val="26"/>
                <w:szCs w:val="26"/>
              </w:rPr>
              <w:t>155</w:t>
            </w:r>
          </w:p>
        </w:tc>
        <w:tc>
          <w:tcPr>
            <w:tcW w:w="2055" w:type="dxa"/>
          </w:tcPr>
          <w:p w14:paraId="6F55A5B7" w14:textId="1F1812DC" w:rsidR="00AF4C16" w:rsidRPr="003B7971" w:rsidRDefault="00AF4C16" w:rsidP="000D460F">
            <w:pPr>
              <w:jc w:val="center"/>
              <w:rPr>
                <w:rFonts w:ascii="Times New Roman" w:hAnsi="Times New Roman" w:cs="Times New Roman"/>
                <w:sz w:val="26"/>
                <w:szCs w:val="26"/>
              </w:rPr>
            </w:pPr>
            <w:r w:rsidRPr="003B7971">
              <w:rPr>
                <w:rFonts w:ascii="Times New Roman" w:eastAsia="Times New Roman" w:hAnsi="Times New Roman" w:cs="Times New Roman"/>
                <w:bCs/>
                <w:color w:val="000000"/>
                <w:sz w:val="26"/>
                <w:szCs w:val="26"/>
              </w:rPr>
              <w:t>GT.1210</w:t>
            </w:r>
            <w:r>
              <w:rPr>
                <w:rFonts w:ascii="Times New Roman" w:eastAsia="Times New Roman" w:hAnsi="Times New Roman" w:cs="Times New Roman"/>
                <w:bCs/>
                <w:color w:val="000000"/>
                <w:sz w:val="26"/>
                <w:szCs w:val="26"/>
              </w:rPr>
              <w:t>2</w:t>
            </w:r>
            <w:r w:rsidRPr="003B7971">
              <w:rPr>
                <w:rFonts w:ascii="Times New Roman" w:eastAsia="Times New Roman" w:hAnsi="Times New Roman" w:cs="Times New Roman"/>
                <w:bCs/>
                <w:color w:val="000000"/>
                <w:sz w:val="26"/>
                <w:szCs w:val="26"/>
              </w:rPr>
              <w:t xml:space="preserve"> </w:t>
            </w:r>
          </w:p>
        </w:tc>
        <w:tc>
          <w:tcPr>
            <w:tcW w:w="5458" w:type="dxa"/>
          </w:tcPr>
          <w:p w14:paraId="43C351B2" w14:textId="44A1162B" w:rsidR="00AF4C16" w:rsidRPr="003B7971" w:rsidRDefault="00AF4C16" w:rsidP="00844395">
            <w:pPr>
              <w:pStyle w:val="ListParagraph"/>
              <w:ind w:left="105" w:hanging="105"/>
              <w:rPr>
                <w:rFonts w:ascii="Times New Roman" w:hAnsi="Times New Roman" w:cs="Times New Roman"/>
                <w:sz w:val="26"/>
                <w:szCs w:val="26"/>
              </w:rPr>
            </w:pPr>
            <w:r>
              <w:rPr>
                <w:rFonts w:ascii="Times New Roman" w:hAnsi="Times New Roman" w:cs="Times New Roman"/>
                <w:sz w:val="26"/>
                <w:szCs w:val="26"/>
              </w:rPr>
              <w:t>- Bình ắc quy</w:t>
            </w:r>
          </w:p>
        </w:tc>
        <w:tc>
          <w:tcPr>
            <w:tcW w:w="1134" w:type="dxa"/>
          </w:tcPr>
          <w:p w14:paraId="3721E904" w14:textId="2CABF8E2" w:rsidR="00AF4C16" w:rsidRDefault="00AF4C16" w:rsidP="00EC4AF5">
            <w:pPr>
              <w:jc w:val="center"/>
              <w:rPr>
                <w:rFonts w:ascii="Times New Roman" w:hAnsi="Times New Roman" w:cs="Times New Roman"/>
                <w:sz w:val="26"/>
                <w:szCs w:val="26"/>
              </w:rPr>
            </w:pPr>
            <w:r w:rsidRPr="00E86C7A">
              <w:rPr>
                <w:rFonts w:ascii="Times New Roman" w:hAnsi="Times New Roman" w:cs="Times New Roman"/>
                <w:sz w:val="26"/>
                <w:szCs w:val="26"/>
              </w:rPr>
              <w:t>50</w:t>
            </w:r>
          </w:p>
        </w:tc>
      </w:tr>
      <w:tr w:rsidR="00844395" w14:paraId="22A88A5F" w14:textId="77777777" w:rsidTr="00E57292">
        <w:tc>
          <w:tcPr>
            <w:tcW w:w="959" w:type="dxa"/>
          </w:tcPr>
          <w:p w14:paraId="14001178" w14:textId="435A8CE7" w:rsidR="00844395" w:rsidRDefault="00844395" w:rsidP="00E57292">
            <w:pPr>
              <w:jc w:val="center"/>
              <w:rPr>
                <w:rFonts w:ascii="Times New Roman" w:hAnsi="Times New Roman" w:cs="Times New Roman"/>
                <w:sz w:val="26"/>
                <w:szCs w:val="26"/>
              </w:rPr>
            </w:pPr>
          </w:p>
        </w:tc>
        <w:tc>
          <w:tcPr>
            <w:tcW w:w="2055" w:type="dxa"/>
          </w:tcPr>
          <w:p w14:paraId="61AAE8BB" w14:textId="155D7C7D" w:rsidR="00844395" w:rsidRPr="003B7971" w:rsidRDefault="00844395" w:rsidP="00E57292">
            <w:pPr>
              <w:jc w:val="center"/>
              <w:rPr>
                <w:rFonts w:ascii="Times New Roman" w:hAnsi="Times New Roman" w:cs="Times New Roman"/>
                <w:sz w:val="26"/>
                <w:szCs w:val="26"/>
              </w:rPr>
            </w:pPr>
            <w:r w:rsidRPr="003B7971">
              <w:rPr>
                <w:rFonts w:ascii="Times New Roman" w:eastAsia="Times New Roman" w:hAnsi="Times New Roman" w:cs="Times New Roman"/>
                <w:color w:val="000000"/>
                <w:sz w:val="26"/>
                <w:szCs w:val="26"/>
              </w:rPr>
              <w:t xml:space="preserve">CS11.07.00 </w:t>
            </w:r>
          </w:p>
        </w:tc>
        <w:tc>
          <w:tcPr>
            <w:tcW w:w="5458" w:type="dxa"/>
          </w:tcPr>
          <w:p w14:paraId="74AF3A5A" w14:textId="104F66CB" w:rsidR="00844395" w:rsidRPr="003B7971" w:rsidRDefault="00844395" w:rsidP="0094148A">
            <w:pPr>
              <w:pStyle w:val="ListParagraph"/>
              <w:ind w:left="105" w:hanging="105"/>
              <w:rPr>
                <w:rFonts w:ascii="Times New Roman" w:hAnsi="Times New Roman" w:cs="Times New Roman"/>
                <w:sz w:val="26"/>
                <w:szCs w:val="26"/>
              </w:rPr>
            </w:pPr>
            <w:r w:rsidRPr="003B7971">
              <w:rPr>
                <w:rFonts w:ascii="Times New Roman" w:hAnsi="Times New Roman" w:cs="Times New Roman"/>
                <w:sz w:val="26"/>
                <w:szCs w:val="26"/>
              </w:rPr>
              <w:t>Thay thế thiết bị bảng thông tin điện tử</w:t>
            </w:r>
            <w:r w:rsidR="00917222">
              <w:rPr>
                <w:rFonts w:ascii="Times New Roman" w:hAnsi="Times New Roman" w:cs="Times New Roman"/>
                <w:sz w:val="26"/>
                <w:szCs w:val="26"/>
              </w:rPr>
              <w:t>:</w:t>
            </w:r>
          </w:p>
        </w:tc>
        <w:tc>
          <w:tcPr>
            <w:tcW w:w="1134" w:type="dxa"/>
          </w:tcPr>
          <w:p w14:paraId="015E8888" w14:textId="77ED6AB3" w:rsidR="00844395" w:rsidRDefault="00A8781B" w:rsidP="00AF4C16">
            <w:pPr>
              <w:jc w:val="center"/>
              <w:rPr>
                <w:rFonts w:ascii="Times New Roman" w:hAnsi="Times New Roman" w:cs="Times New Roman"/>
                <w:sz w:val="26"/>
                <w:szCs w:val="26"/>
              </w:rPr>
            </w:pPr>
            <w:r>
              <w:rPr>
                <w:rFonts w:ascii="Times New Roman" w:hAnsi="Times New Roman" w:cs="Times New Roman"/>
                <w:sz w:val="26"/>
                <w:szCs w:val="26"/>
              </w:rPr>
              <w:t>5</w:t>
            </w:r>
            <w:r w:rsidR="00AF4C16">
              <w:rPr>
                <w:rFonts w:ascii="Times New Roman" w:hAnsi="Times New Roman" w:cs="Times New Roman"/>
                <w:sz w:val="26"/>
                <w:szCs w:val="26"/>
              </w:rPr>
              <w:t>1</w:t>
            </w:r>
          </w:p>
        </w:tc>
      </w:tr>
      <w:tr w:rsidR="00AF4C16" w14:paraId="4BF5E189" w14:textId="77777777" w:rsidTr="00E57292">
        <w:tc>
          <w:tcPr>
            <w:tcW w:w="959" w:type="dxa"/>
          </w:tcPr>
          <w:p w14:paraId="36D1247F" w14:textId="03DC3FE8"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156</w:t>
            </w:r>
          </w:p>
        </w:tc>
        <w:tc>
          <w:tcPr>
            <w:tcW w:w="2055" w:type="dxa"/>
          </w:tcPr>
          <w:p w14:paraId="1071F425" w14:textId="5D7C1269" w:rsidR="00AF4C16" w:rsidRPr="003B7971" w:rsidRDefault="00AF4C16" w:rsidP="00844395">
            <w:pPr>
              <w:jc w:val="center"/>
              <w:rPr>
                <w:rFonts w:ascii="Times New Roman" w:hAnsi="Times New Roman" w:cs="Times New Roman"/>
                <w:sz w:val="26"/>
                <w:szCs w:val="26"/>
              </w:rPr>
            </w:pPr>
            <w:r w:rsidRPr="008B1105">
              <w:rPr>
                <w:rFonts w:ascii="Times New Roman" w:eastAsia="Times New Roman" w:hAnsi="Times New Roman" w:cs="Times New Roman"/>
                <w:color w:val="000000"/>
                <w:sz w:val="26"/>
                <w:szCs w:val="26"/>
              </w:rPr>
              <w:t>CS11.07.0</w:t>
            </w:r>
            <w:r>
              <w:rPr>
                <w:rFonts w:ascii="Times New Roman" w:eastAsia="Times New Roman" w:hAnsi="Times New Roman" w:cs="Times New Roman"/>
                <w:color w:val="000000"/>
                <w:sz w:val="26"/>
                <w:szCs w:val="26"/>
              </w:rPr>
              <w:t>1</w:t>
            </w:r>
            <w:r w:rsidRPr="008B1105">
              <w:rPr>
                <w:rFonts w:ascii="Times New Roman" w:eastAsia="Times New Roman" w:hAnsi="Times New Roman" w:cs="Times New Roman"/>
                <w:color w:val="000000"/>
                <w:sz w:val="26"/>
                <w:szCs w:val="26"/>
              </w:rPr>
              <w:t xml:space="preserve"> </w:t>
            </w:r>
          </w:p>
        </w:tc>
        <w:tc>
          <w:tcPr>
            <w:tcW w:w="5458" w:type="dxa"/>
          </w:tcPr>
          <w:p w14:paraId="7EAFDCB2" w14:textId="60BDC06B" w:rsidR="00AF4C16" w:rsidRPr="003B7971" w:rsidRDefault="00AF4C16" w:rsidP="00917222">
            <w:pPr>
              <w:pStyle w:val="ListParagraph"/>
              <w:ind w:left="105" w:hanging="105"/>
              <w:rPr>
                <w:rFonts w:ascii="Times New Roman" w:hAnsi="Times New Roman" w:cs="Times New Roman"/>
                <w:sz w:val="26"/>
                <w:szCs w:val="26"/>
              </w:rPr>
            </w:pPr>
            <w:r>
              <w:rPr>
                <w:rFonts w:ascii="Times New Roman" w:hAnsi="Times New Roman" w:cs="Times New Roman"/>
                <w:sz w:val="26"/>
                <w:szCs w:val="26"/>
              </w:rPr>
              <w:t>- Module Led,chiều cao ≤ 3,0m</w:t>
            </w:r>
          </w:p>
        </w:tc>
        <w:tc>
          <w:tcPr>
            <w:tcW w:w="1134" w:type="dxa"/>
          </w:tcPr>
          <w:p w14:paraId="3BB28DC7" w14:textId="4FD2F012" w:rsidR="00AF4C16" w:rsidRDefault="00AF4C16" w:rsidP="00EC4AF5">
            <w:pPr>
              <w:jc w:val="center"/>
              <w:rPr>
                <w:rFonts w:ascii="Times New Roman" w:hAnsi="Times New Roman" w:cs="Times New Roman"/>
                <w:sz w:val="26"/>
                <w:szCs w:val="26"/>
              </w:rPr>
            </w:pPr>
            <w:r w:rsidRPr="004F3444">
              <w:rPr>
                <w:rFonts w:ascii="Times New Roman" w:hAnsi="Times New Roman" w:cs="Times New Roman"/>
                <w:sz w:val="26"/>
                <w:szCs w:val="26"/>
              </w:rPr>
              <w:t>51</w:t>
            </w:r>
          </w:p>
        </w:tc>
      </w:tr>
      <w:tr w:rsidR="00AF4C16" w14:paraId="76CD2578" w14:textId="77777777" w:rsidTr="00E57292">
        <w:tc>
          <w:tcPr>
            <w:tcW w:w="959" w:type="dxa"/>
          </w:tcPr>
          <w:p w14:paraId="39FFB379" w14:textId="51272B93"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157</w:t>
            </w:r>
          </w:p>
        </w:tc>
        <w:tc>
          <w:tcPr>
            <w:tcW w:w="2055" w:type="dxa"/>
          </w:tcPr>
          <w:p w14:paraId="2194EF8B" w14:textId="2227440C" w:rsidR="00AF4C16" w:rsidRPr="003B7971" w:rsidRDefault="00AF4C16" w:rsidP="00844395">
            <w:pPr>
              <w:jc w:val="center"/>
              <w:rPr>
                <w:rFonts w:ascii="Times New Roman" w:hAnsi="Times New Roman" w:cs="Times New Roman"/>
                <w:sz w:val="26"/>
                <w:szCs w:val="26"/>
              </w:rPr>
            </w:pPr>
            <w:r w:rsidRPr="008B1105">
              <w:rPr>
                <w:rFonts w:ascii="Times New Roman" w:eastAsia="Times New Roman" w:hAnsi="Times New Roman" w:cs="Times New Roman"/>
                <w:color w:val="000000"/>
                <w:sz w:val="26"/>
                <w:szCs w:val="26"/>
              </w:rPr>
              <w:t>CS11.07.0</w:t>
            </w:r>
            <w:r>
              <w:rPr>
                <w:rFonts w:ascii="Times New Roman" w:eastAsia="Times New Roman" w:hAnsi="Times New Roman" w:cs="Times New Roman"/>
                <w:color w:val="000000"/>
                <w:sz w:val="26"/>
                <w:szCs w:val="26"/>
              </w:rPr>
              <w:t>2</w:t>
            </w:r>
            <w:r w:rsidRPr="008B1105">
              <w:rPr>
                <w:rFonts w:ascii="Times New Roman" w:eastAsia="Times New Roman" w:hAnsi="Times New Roman" w:cs="Times New Roman"/>
                <w:color w:val="000000"/>
                <w:sz w:val="26"/>
                <w:szCs w:val="26"/>
              </w:rPr>
              <w:t xml:space="preserve"> </w:t>
            </w:r>
          </w:p>
        </w:tc>
        <w:tc>
          <w:tcPr>
            <w:tcW w:w="5458" w:type="dxa"/>
          </w:tcPr>
          <w:p w14:paraId="69B65F04" w14:textId="256F8440" w:rsidR="00AF4C16" w:rsidRPr="003B7971" w:rsidRDefault="00AF4C16" w:rsidP="00917222">
            <w:pPr>
              <w:pStyle w:val="ListParagraph"/>
              <w:ind w:left="105" w:hanging="105"/>
              <w:rPr>
                <w:rFonts w:ascii="Times New Roman" w:hAnsi="Times New Roman" w:cs="Times New Roman"/>
                <w:sz w:val="26"/>
                <w:szCs w:val="26"/>
              </w:rPr>
            </w:pPr>
            <w:r>
              <w:rPr>
                <w:rFonts w:ascii="Times New Roman" w:hAnsi="Times New Roman" w:cs="Times New Roman"/>
                <w:sz w:val="26"/>
                <w:szCs w:val="26"/>
              </w:rPr>
              <w:t>- Module Led,chiều cao &gt; 3,0m</w:t>
            </w:r>
          </w:p>
        </w:tc>
        <w:tc>
          <w:tcPr>
            <w:tcW w:w="1134" w:type="dxa"/>
          </w:tcPr>
          <w:p w14:paraId="14680D26" w14:textId="3651E72B" w:rsidR="00AF4C16" w:rsidRDefault="00AF4C16" w:rsidP="00EC4AF5">
            <w:pPr>
              <w:jc w:val="center"/>
              <w:rPr>
                <w:rFonts w:ascii="Times New Roman" w:hAnsi="Times New Roman" w:cs="Times New Roman"/>
                <w:sz w:val="26"/>
                <w:szCs w:val="26"/>
              </w:rPr>
            </w:pPr>
            <w:r w:rsidRPr="004F3444">
              <w:rPr>
                <w:rFonts w:ascii="Times New Roman" w:hAnsi="Times New Roman" w:cs="Times New Roman"/>
                <w:sz w:val="26"/>
                <w:szCs w:val="26"/>
              </w:rPr>
              <w:t>51</w:t>
            </w:r>
          </w:p>
        </w:tc>
      </w:tr>
      <w:tr w:rsidR="00AF4C16" w14:paraId="055F952A" w14:textId="77777777" w:rsidTr="00E57292">
        <w:tc>
          <w:tcPr>
            <w:tcW w:w="959" w:type="dxa"/>
          </w:tcPr>
          <w:p w14:paraId="3723756A" w14:textId="66BF7839"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158</w:t>
            </w:r>
          </w:p>
        </w:tc>
        <w:tc>
          <w:tcPr>
            <w:tcW w:w="2055" w:type="dxa"/>
          </w:tcPr>
          <w:p w14:paraId="665C310E" w14:textId="780F026B" w:rsidR="00AF4C16" w:rsidRPr="003B7971" w:rsidRDefault="00AF4C16" w:rsidP="00917222">
            <w:pPr>
              <w:jc w:val="center"/>
              <w:rPr>
                <w:rFonts w:ascii="Times New Roman" w:hAnsi="Times New Roman" w:cs="Times New Roman"/>
                <w:sz w:val="26"/>
                <w:szCs w:val="26"/>
              </w:rPr>
            </w:pPr>
            <w:r w:rsidRPr="008B1105">
              <w:rPr>
                <w:rFonts w:ascii="Times New Roman" w:eastAsia="Times New Roman" w:hAnsi="Times New Roman" w:cs="Times New Roman"/>
                <w:color w:val="000000"/>
                <w:sz w:val="26"/>
                <w:szCs w:val="26"/>
              </w:rPr>
              <w:t>CS11.07.0</w:t>
            </w:r>
            <w:r>
              <w:rPr>
                <w:rFonts w:ascii="Times New Roman" w:eastAsia="Times New Roman" w:hAnsi="Times New Roman" w:cs="Times New Roman"/>
                <w:color w:val="000000"/>
                <w:sz w:val="26"/>
                <w:szCs w:val="26"/>
              </w:rPr>
              <w:t>3</w:t>
            </w:r>
            <w:r w:rsidRPr="008B1105">
              <w:rPr>
                <w:rFonts w:ascii="Times New Roman" w:eastAsia="Times New Roman" w:hAnsi="Times New Roman" w:cs="Times New Roman"/>
                <w:color w:val="000000"/>
                <w:sz w:val="26"/>
                <w:szCs w:val="26"/>
              </w:rPr>
              <w:t xml:space="preserve"> </w:t>
            </w:r>
          </w:p>
        </w:tc>
        <w:tc>
          <w:tcPr>
            <w:tcW w:w="5458" w:type="dxa"/>
          </w:tcPr>
          <w:p w14:paraId="79D2E636" w14:textId="40CAEED5" w:rsidR="00AF4C16" w:rsidRPr="001D731F" w:rsidRDefault="00AF4C16" w:rsidP="0094148A">
            <w:pPr>
              <w:pStyle w:val="ListParagraph"/>
              <w:ind w:left="105" w:hanging="105"/>
              <w:rPr>
                <w:rFonts w:ascii="Times New Roman" w:hAnsi="Times New Roman" w:cs="Times New Roman"/>
                <w:sz w:val="26"/>
                <w:szCs w:val="26"/>
                <w:lang w:val="fr-FR"/>
              </w:rPr>
            </w:pPr>
            <w:r w:rsidRPr="001D731F">
              <w:rPr>
                <w:rFonts w:ascii="Times New Roman" w:hAnsi="Times New Roman" w:cs="Times New Roman"/>
                <w:sz w:val="26"/>
                <w:szCs w:val="26"/>
                <w:lang w:val="fr-FR"/>
              </w:rPr>
              <w:t>- Card DDU,chiều cao ≤ 3,0m</w:t>
            </w:r>
          </w:p>
        </w:tc>
        <w:tc>
          <w:tcPr>
            <w:tcW w:w="1134" w:type="dxa"/>
          </w:tcPr>
          <w:p w14:paraId="2AD696B0" w14:textId="46471117" w:rsidR="00AF4C16" w:rsidRDefault="00AF4C16" w:rsidP="00EC4AF5">
            <w:pPr>
              <w:jc w:val="center"/>
              <w:rPr>
                <w:rFonts w:ascii="Times New Roman" w:hAnsi="Times New Roman" w:cs="Times New Roman"/>
                <w:sz w:val="26"/>
                <w:szCs w:val="26"/>
              </w:rPr>
            </w:pPr>
            <w:r w:rsidRPr="004F3444">
              <w:rPr>
                <w:rFonts w:ascii="Times New Roman" w:hAnsi="Times New Roman" w:cs="Times New Roman"/>
                <w:sz w:val="26"/>
                <w:szCs w:val="26"/>
              </w:rPr>
              <w:t>51</w:t>
            </w:r>
          </w:p>
        </w:tc>
      </w:tr>
      <w:tr w:rsidR="00AF4C16" w14:paraId="69A47D75" w14:textId="77777777" w:rsidTr="00E57292">
        <w:tc>
          <w:tcPr>
            <w:tcW w:w="959" w:type="dxa"/>
          </w:tcPr>
          <w:p w14:paraId="3EEA1AB7" w14:textId="786214C0"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159</w:t>
            </w:r>
          </w:p>
        </w:tc>
        <w:tc>
          <w:tcPr>
            <w:tcW w:w="2055" w:type="dxa"/>
          </w:tcPr>
          <w:p w14:paraId="360FA9A2" w14:textId="4A328CC6" w:rsidR="00AF4C16" w:rsidRPr="003B7971" w:rsidRDefault="00AF4C16" w:rsidP="00E57292">
            <w:pPr>
              <w:jc w:val="center"/>
              <w:rPr>
                <w:rFonts w:ascii="Times New Roman" w:hAnsi="Times New Roman" w:cs="Times New Roman"/>
                <w:sz w:val="26"/>
                <w:szCs w:val="26"/>
              </w:rPr>
            </w:pPr>
            <w:r>
              <w:rPr>
                <w:rFonts w:ascii="Times New Roman" w:eastAsia="Times New Roman" w:hAnsi="Times New Roman" w:cs="Times New Roman"/>
                <w:color w:val="000000"/>
                <w:sz w:val="26"/>
                <w:szCs w:val="26"/>
              </w:rPr>
              <w:t>CS11.07.04</w:t>
            </w:r>
            <w:r w:rsidRPr="008B1105">
              <w:rPr>
                <w:rFonts w:ascii="Times New Roman" w:eastAsia="Times New Roman" w:hAnsi="Times New Roman" w:cs="Times New Roman"/>
                <w:color w:val="000000"/>
                <w:sz w:val="26"/>
                <w:szCs w:val="26"/>
              </w:rPr>
              <w:t xml:space="preserve"> </w:t>
            </w:r>
          </w:p>
        </w:tc>
        <w:tc>
          <w:tcPr>
            <w:tcW w:w="5458" w:type="dxa"/>
          </w:tcPr>
          <w:p w14:paraId="11EB8CD0" w14:textId="10104C15" w:rsidR="00AF4C16" w:rsidRPr="001D731F" w:rsidRDefault="00AF4C16" w:rsidP="00917222">
            <w:pPr>
              <w:pStyle w:val="ListParagraph"/>
              <w:ind w:left="105" w:hanging="105"/>
              <w:rPr>
                <w:rFonts w:ascii="Times New Roman" w:hAnsi="Times New Roman" w:cs="Times New Roman"/>
                <w:sz w:val="26"/>
                <w:szCs w:val="26"/>
                <w:lang w:val="fr-FR"/>
              </w:rPr>
            </w:pPr>
            <w:r w:rsidRPr="001D731F">
              <w:rPr>
                <w:rFonts w:ascii="Times New Roman" w:hAnsi="Times New Roman" w:cs="Times New Roman"/>
                <w:sz w:val="26"/>
                <w:szCs w:val="26"/>
                <w:lang w:val="fr-FR"/>
              </w:rPr>
              <w:t>- Card DDU,chiều cao &gt; 3,0m</w:t>
            </w:r>
          </w:p>
        </w:tc>
        <w:tc>
          <w:tcPr>
            <w:tcW w:w="1134" w:type="dxa"/>
          </w:tcPr>
          <w:p w14:paraId="1485BCB1" w14:textId="2E98D0BC" w:rsidR="00AF4C16" w:rsidRDefault="00AF4C16" w:rsidP="00EC4AF5">
            <w:pPr>
              <w:jc w:val="center"/>
              <w:rPr>
                <w:rFonts w:ascii="Times New Roman" w:hAnsi="Times New Roman" w:cs="Times New Roman"/>
                <w:sz w:val="26"/>
                <w:szCs w:val="26"/>
              </w:rPr>
            </w:pPr>
            <w:r w:rsidRPr="004F3444">
              <w:rPr>
                <w:rFonts w:ascii="Times New Roman" w:hAnsi="Times New Roman" w:cs="Times New Roman"/>
                <w:sz w:val="26"/>
                <w:szCs w:val="26"/>
              </w:rPr>
              <w:t>51</w:t>
            </w:r>
          </w:p>
        </w:tc>
      </w:tr>
      <w:tr w:rsidR="00AF4C16" w14:paraId="0CD4EFA0" w14:textId="77777777" w:rsidTr="00E57292">
        <w:tc>
          <w:tcPr>
            <w:tcW w:w="959" w:type="dxa"/>
          </w:tcPr>
          <w:p w14:paraId="666DE351" w14:textId="65C2F02D"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160</w:t>
            </w:r>
          </w:p>
        </w:tc>
        <w:tc>
          <w:tcPr>
            <w:tcW w:w="2055" w:type="dxa"/>
          </w:tcPr>
          <w:p w14:paraId="20B69742" w14:textId="2629595E" w:rsidR="00AF4C16" w:rsidRPr="003B7971" w:rsidRDefault="00AF4C16" w:rsidP="00917222">
            <w:pPr>
              <w:jc w:val="center"/>
              <w:rPr>
                <w:rFonts w:ascii="Times New Roman" w:hAnsi="Times New Roman" w:cs="Times New Roman"/>
                <w:sz w:val="26"/>
                <w:szCs w:val="26"/>
              </w:rPr>
            </w:pPr>
            <w:r w:rsidRPr="008B1105">
              <w:rPr>
                <w:rFonts w:ascii="Times New Roman" w:eastAsia="Times New Roman" w:hAnsi="Times New Roman" w:cs="Times New Roman"/>
                <w:color w:val="000000"/>
                <w:sz w:val="26"/>
                <w:szCs w:val="26"/>
              </w:rPr>
              <w:t>CS11.07.0</w:t>
            </w:r>
            <w:r>
              <w:rPr>
                <w:rFonts w:ascii="Times New Roman" w:eastAsia="Times New Roman" w:hAnsi="Times New Roman" w:cs="Times New Roman"/>
                <w:color w:val="000000"/>
                <w:sz w:val="26"/>
                <w:szCs w:val="26"/>
              </w:rPr>
              <w:t>5</w:t>
            </w:r>
            <w:r w:rsidRPr="008B1105">
              <w:rPr>
                <w:rFonts w:ascii="Times New Roman" w:eastAsia="Times New Roman" w:hAnsi="Times New Roman" w:cs="Times New Roman"/>
                <w:color w:val="000000"/>
                <w:sz w:val="26"/>
                <w:szCs w:val="26"/>
              </w:rPr>
              <w:t xml:space="preserve"> </w:t>
            </w:r>
          </w:p>
        </w:tc>
        <w:tc>
          <w:tcPr>
            <w:tcW w:w="5458" w:type="dxa"/>
          </w:tcPr>
          <w:p w14:paraId="17D589FC" w14:textId="040FBCAD" w:rsidR="00AF4C16" w:rsidRPr="003B7971" w:rsidRDefault="00AF4C16" w:rsidP="00917222">
            <w:pPr>
              <w:pStyle w:val="ListParagraph"/>
              <w:ind w:left="105" w:hanging="105"/>
              <w:rPr>
                <w:rFonts w:ascii="Times New Roman" w:hAnsi="Times New Roman" w:cs="Times New Roman"/>
                <w:sz w:val="26"/>
                <w:szCs w:val="26"/>
              </w:rPr>
            </w:pPr>
            <w:r>
              <w:rPr>
                <w:rFonts w:ascii="Times New Roman" w:hAnsi="Times New Roman" w:cs="Times New Roman"/>
                <w:sz w:val="26"/>
                <w:szCs w:val="26"/>
              </w:rPr>
              <w:t>- Modem, chiều cao ≤ 3,0m</w:t>
            </w:r>
          </w:p>
        </w:tc>
        <w:tc>
          <w:tcPr>
            <w:tcW w:w="1134" w:type="dxa"/>
          </w:tcPr>
          <w:p w14:paraId="761B3533" w14:textId="26AAD6ED" w:rsidR="00AF4C16" w:rsidRDefault="00AF4C16" w:rsidP="00EC4AF5">
            <w:pPr>
              <w:jc w:val="center"/>
              <w:rPr>
                <w:rFonts w:ascii="Times New Roman" w:hAnsi="Times New Roman" w:cs="Times New Roman"/>
                <w:sz w:val="26"/>
                <w:szCs w:val="26"/>
              </w:rPr>
            </w:pPr>
            <w:r w:rsidRPr="004F3444">
              <w:rPr>
                <w:rFonts w:ascii="Times New Roman" w:hAnsi="Times New Roman" w:cs="Times New Roman"/>
                <w:sz w:val="26"/>
                <w:szCs w:val="26"/>
              </w:rPr>
              <w:t>51</w:t>
            </w:r>
          </w:p>
        </w:tc>
      </w:tr>
      <w:tr w:rsidR="00AF4C16" w14:paraId="129F59A6" w14:textId="77777777" w:rsidTr="00E57292">
        <w:tc>
          <w:tcPr>
            <w:tcW w:w="959" w:type="dxa"/>
          </w:tcPr>
          <w:p w14:paraId="5FF9779C" w14:textId="0284D3E1"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161</w:t>
            </w:r>
          </w:p>
        </w:tc>
        <w:tc>
          <w:tcPr>
            <w:tcW w:w="2055" w:type="dxa"/>
          </w:tcPr>
          <w:p w14:paraId="006E7524" w14:textId="52CA8752" w:rsidR="00AF4C16" w:rsidRPr="003B7971" w:rsidRDefault="00AF4C16" w:rsidP="00917222">
            <w:pPr>
              <w:jc w:val="center"/>
              <w:rPr>
                <w:rFonts w:ascii="Times New Roman" w:hAnsi="Times New Roman" w:cs="Times New Roman"/>
                <w:sz w:val="26"/>
                <w:szCs w:val="26"/>
              </w:rPr>
            </w:pPr>
            <w:r w:rsidRPr="008B1105">
              <w:rPr>
                <w:rFonts w:ascii="Times New Roman" w:eastAsia="Times New Roman" w:hAnsi="Times New Roman" w:cs="Times New Roman"/>
                <w:color w:val="000000"/>
                <w:sz w:val="26"/>
                <w:szCs w:val="26"/>
              </w:rPr>
              <w:t>CS11.07.0</w:t>
            </w:r>
            <w:r>
              <w:rPr>
                <w:rFonts w:ascii="Times New Roman" w:eastAsia="Times New Roman" w:hAnsi="Times New Roman" w:cs="Times New Roman"/>
                <w:color w:val="000000"/>
                <w:sz w:val="26"/>
                <w:szCs w:val="26"/>
              </w:rPr>
              <w:t>6</w:t>
            </w:r>
            <w:r w:rsidRPr="008B1105">
              <w:rPr>
                <w:rFonts w:ascii="Times New Roman" w:eastAsia="Times New Roman" w:hAnsi="Times New Roman" w:cs="Times New Roman"/>
                <w:color w:val="000000"/>
                <w:sz w:val="26"/>
                <w:szCs w:val="26"/>
              </w:rPr>
              <w:t xml:space="preserve"> </w:t>
            </w:r>
          </w:p>
        </w:tc>
        <w:tc>
          <w:tcPr>
            <w:tcW w:w="5458" w:type="dxa"/>
          </w:tcPr>
          <w:p w14:paraId="289094E9" w14:textId="7E4356B3" w:rsidR="00AF4C16" w:rsidRPr="003B7971" w:rsidRDefault="00AF4C16" w:rsidP="00917222">
            <w:pPr>
              <w:pStyle w:val="ListParagraph"/>
              <w:ind w:left="105" w:hanging="105"/>
              <w:rPr>
                <w:rFonts w:ascii="Times New Roman" w:hAnsi="Times New Roman" w:cs="Times New Roman"/>
                <w:sz w:val="26"/>
                <w:szCs w:val="26"/>
              </w:rPr>
            </w:pPr>
            <w:r>
              <w:rPr>
                <w:rFonts w:ascii="Times New Roman" w:hAnsi="Times New Roman" w:cs="Times New Roman"/>
                <w:sz w:val="26"/>
                <w:szCs w:val="26"/>
              </w:rPr>
              <w:t>- Modem, chiều cao &gt; 3,0m</w:t>
            </w:r>
          </w:p>
        </w:tc>
        <w:tc>
          <w:tcPr>
            <w:tcW w:w="1134" w:type="dxa"/>
          </w:tcPr>
          <w:p w14:paraId="4DAD7647" w14:textId="4A63D4E7" w:rsidR="00AF4C16" w:rsidRDefault="00AF4C16" w:rsidP="00EC4AF5">
            <w:pPr>
              <w:jc w:val="center"/>
              <w:rPr>
                <w:rFonts w:ascii="Times New Roman" w:hAnsi="Times New Roman" w:cs="Times New Roman"/>
                <w:sz w:val="26"/>
                <w:szCs w:val="26"/>
              </w:rPr>
            </w:pPr>
            <w:r w:rsidRPr="004F3444">
              <w:rPr>
                <w:rFonts w:ascii="Times New Roman" w:hAnsi="Times New Roman" w:cs="Times New Roman"/>
                <w:sz w:val="26"/>
                <w:szCs w:val="26"/>
              </w:rPr>
              <w:t>51</w:t>
            </w:r>
          </w:p>
        </w:tc>
      </w:tr>
      <w:tr w:rsidR="00AF4C16" w14:paraId="0B442230" w14:textId="77777777" w:rsidTr="00E57292">
        <w:tc>
          <w:tcPr>
            <w:tcW w:w="959" w:type="dxa"/>
          </w:tcPr>
          <w:p w14:paraId="1CF3F149" w14:textId="5699B182"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162</w:t>
            </w:r>
          </w:p>
        </w:tc>
        <w:tc>
          <w:tcPr>
            <w:tcW w:w="2055" w:type="dxa"/>
          </w:tcPr>
          <w:p w14:paraId="557C4C31" w14:textId="02C0ED0D" w:rsidR="00AF4C16" w:rsidRDefault="00AF4C16" w:rsidP="00917222">
            <w:pPr>
              <w:jc w:val="center"/>
              <w:rPr>
                <w:rFonts w:ascii="Times New Roman" w:hAnsi="Times New Roman" w:cs="Times New Roman"/>
                <w:sz w:val="26"/>
                <w:szCs w:val="26"/>
              </w:rPr>
            </w:pPr>
            <w:r w:rsidRPr="003B7971">
              <w:rPr>
                <w:rFonts w:ascii="Times New Roman" w:hAnsi="Times New Roman" w:cs="Times New Roman"/>
                <w:sz w:val="26"/>
                <w:szCs w:val="26"/>
              </w:rPr>
              <w:t>CS11.0</w:t>
            </w:r>
            <w:r>
              <w:rPr>
                <w:rFonts w:ascii="Times New Roman" w:hAnsi="Times New Roman" w:cs="Times New Roman"/>
                <w:sz w:val="26"/>
                <w:szCs w:val="26"/>
              </w:rPr>
              <w:t>7</w:t>
            </w:r>
            <w:r w:rsidRPr="003B7971">
              <w:rPr>
                <w:rFonts w:ascii="Times New Roman" w:hAnsi="Times New Roman" w:cs="Times New Roman"/>
                <w:sz w:val="26"/>
                <w:szCs w:val="26"/>
              </w:rPr>
              <w:t>.0</w:t>
            </w:r>
            <w:r>
              <w:rPr>
                <w:rFonts w:ascii="Times New Roman" w:hAnsi="Times New Roman" w:cs="Times New Roman"/>
                <w:sz w:val="26"/>
                <w:szCs w:val="26"/>
              </w:rPr>
              <w:t>7</w:t>
            </w:r>
            <w:r w:rsidRPr="003B7971">
              <w:rPr>
                <w:rFonts w:ascii="Times New Roman" w:hAnsi="Times New Roman" w:cs="Times New Roman"/>
                <w:sz w:val="26"/>
                <w:szCs w:val="26"/>
              </w:rPr>
              <w:t xml:space="preserve"> </w:t>
            </w:r>
          </w:p>
        </w:tc>
        <w:tc>
          <w:tcPr>
            <w:tcW w:w="5458" w:type="dxa"/>
          </w:tcPr>
          <w:p w14:paraId="1C83E95E" w14:textId="44EE9931" w:rsidR="00AF4C16" w:rsidRDefault="00AF4C16" w:rsidP="00917222">
            <w:pPr>
              <w:pStyle w:val="ListParagraph"/>
              <w:ind w:left="105" w:hanging="105"/>
              <w:rPr>
                <w:rFonts w:ascii="Times New Roman" w:hAnsi="Times New Roman" w:cs="Times New Roman"/>
                <w:sz w:val="26"/>
                <w:szCs w:val="26"/>
              </w:rPr>
            </w:pPr>
            <w:r>
              <w:rPr>
                <w:rFonts w:ascii="Times New Roman" w:hAnsi="Times New Roman" w:cs="Times New Roman"/>
                <w:sz w:val="26"/>
                <w:szCs w:val="26"/>
              </w:rPr>
              <w:t>- Bộ nguồn, chiều cao ≤ 3,0m</w:t>
            </w:r>
          </w:p>
        </w:tc>
        <w:tc>
          <w:tcPr>
            <w:tcW w:w="1134" w:type="dxa"/>
          </w:tcPr>
          <w:p w14:paraId="0B9C6E67" w14:textId="4D317E96" w:rsidR="00AF4C16" w:rsidRDefault="00AF4C16" w:rsidP="00EC4AF5">
            <w:pPr>
              <w:jc w:val="center"/>
              <w:rPr>
                <w:rFonts w:ascii="Times New Roman" w:hAnsi="Times New Roman" w:cs="Times New Roman"/>
                <w:sz w:val="26"/>
                <w:szCs w:val="26"/>
              </w:rPr>
            </w:pPr>
            <w:r w:rsidRPr="004F3444">
              <w:rPr>
                <w:rFonts w:ascii="Times New Roman" w:hAnsi="Times New Roman" w:cs="Times New Roman"/>
                <w:sz w:val="26"/>
                <w:szCs w:val="26"/>
              </w:rPr>
              <w:t>51</w:t>
            </w:r>
          </w:p>
        </w:tc>
      </w:tr>
      <w:tr w:rsidR="00AF4C16" w14:paraId="2B1389BE" w14:textId="77777777" w:rsidTr="00E57292">
        <w:tc>
          <w:tcPr>
            <w:tcW w:w="959" w:type="dxa"/>
          </w:tcPr>
          <w:p w14:paraId="6FDD9568" w14:textId="46BCC3BF" w:rsidR="00AF4C16" w:rsidRDefault="00AF4C16" w:rsidP="00917222">
            <w:pPr>
              <w:jc w:val="center"/>
              <w:rPr>
                <w:rFonts w:ascii="Times New Roman" w:hAnsi="Times New Roman" w:cs="Times New Roman"/>
                <w:sz w:val="26"/>
                <w:szCs w:val="26"/>
              </w:rPr>
            </w:pPr>
            <w:r>
              <w:rPr>
                <w:rFonts w:ascii="Times New Roman" w:hAnsi="Times New Roman" w:cs="Times New Roman"/>
                <w:sz w:val="26"/>
                <w:szCs w:val="26"/>
              </w:rPr>
              <w:t>163</w:t>
            </w:r>
          </w:p>
        </w:tc>
        <w:tc>
          <w:tcPr>
            <w:tcW w:w="2055" w:type="dxa"/>
          </w:tcPr>
          <w:p w14:paraId="22B999EA" w14:textId="0627C898" w:rsidR="00AF4C16" w:rsidRDefault="00AF4C16" w:rsidP="00917222">
            <w:pPr>
              <w:jc w:val="center"/>
              <w:rPr>
                <w:rFonts w:ascii="Times New Roman" w:hAnsi="Times New Roman" w:cs="Times New Roman"/>
                <w:sz w:val="26"/>
                <w:szCs w:val="26"/>
              </w:rPr>
            </w:pPr>
            <w:r w:rsidRPr="003B7971">
              <w:rPr>
                <w:rFonts w:ascii="Times New Roman" w:hAnsi="Times New Roman" w:cs="Times New Roman"/>
                <w:sz w:val="26"/>
                <w:szCs w:val="26"/>
              </w:rPr>
              <w:t>CS11.0</w:t>
            </w:r>
            <w:r>
              <w:rPr>
                <w:rFonts w:ascii="Times New Roman" w:hAnsi="Times New Roman" w:cs="Times New Roman"/>
                <w:sz w:val="26"/>
                <w:szCs w:val="26"/>
              </w:rPr>
              <w:t>7</w:t>
            </w:r>
            <w:r w:rsidRPr="003B7971">
              <w:rPr>
                <w:rFonts w:ascii="Times New Roman" w:hAnsi="Times New Roman" w:cs="Times New Roman"/>
                <w:sz w:val="26"/>
                <w:szCs w:val="26"/>
              </w:rPr>
              <w:t>.0</w:t>
            </w:r>
            <w:r>
              <w:rPr>
                <w:rFonts w:ascii="Times New Roman" w:hAnsi="Times New Roman" w:cs="Times New Roman"/>
                <w:sz w:val="26"/>
                <w:szCs w:val="26"/>
              </w:rPr>
              <w:t>8</w:t>
            </w:r>
            <w:r w:rsidRPr="003B7971">
              <w:rPr>
                <w:rFonts w:ascii="Times New Roman" w:hAnsi="Times New Roman" w:cs="Times New Roman"/>
                <w:sz w:val="26"/>
                <w:szCs w:val="26"/>
              </w:rPr>
              <w:t xml:space="preserve"> </w:t>
            </w:r>
          </w:p>
        </w:tc>
        <w:tc>
          <w:tcPr>
            <w:tcW w:w="5458" w:type="dxa"/>
          </w:tcPr>
          <w:p w14:paraId="45526579" w14:textId="5EE20C03" w:rsidR="00AF4C16" w:rsidRDefault="00AF4C16" w:rsidP="0094148A">
            <w:pPr>
              <w:pStyle w:val="ListParagraph"/>
              <w:ind w:left="105" w:hanging="105"/>
              <w:rPr>
                <w:rFonts w:ascii="Times New Roman" w:hAnsi="Times New Roman" w:cs="Times New Roman"/>
                <w:sz w:val="26"/>
                <w:szCs w:val="26"/>
              </w:rPr>
            </w:pPr>
            <w:r>
              <w:rPr>
                <w:rFonts w:ascii="Times New Roman" w:hAnsi="Times New Roman" w:cs="Times New Roman"/>
                <w:sz w:val="26"/>
                <w:szCs w:val="26"/>
              </w:rPr>
              <w:t>- Bộ nguồn, chiều cao &gt; 3,0m</w:t>
            </w:r>
          </w:p>
        </w:tc>
        <w:tc>
          <w:tcPr>
            <w:tcW w:w="1134" w:type="dxa"/>
          </w:tcPr>
          <w:p w14:paraId="050BA708" w14:textId="5BB692A8" w:rsidR="00AF4C16" w:rsidRDefault="00AF4C16" w:rsidP="00EC4AF5">
            <w:pPr>
              <w:jc w:val="center"/>
              <w:rPr>
                <w:rFonts w:ascii="Times New Roman" w:hAnsi="Times New Roman" w:cs="Times New Roman"/>
                <w:sz w:val="26"/>
                <w:szCs w:val="26"/>
              </w:rPr>
            </w:pPr>
            <w:r w:rsidRPr="004F3444">
              <w:rPr>
                <w:rFonts w:ascii="Times New Roman" w:hAnsi="Times New Roman" w:cs="Times New Roman"/>
                <w:sz w:val="26"/>
                <w:szCs w:val="26"/>
              </w:rPr>
              <w:t>51</w:t>
            </w:r>
          </w:p>
        </w:tc>
      </w:tr>
      <w:tr w:rsidR="00AF4C16" w14:paraId="59BD0C9C" w14:textId="77777777" w:rsidTr="00E57292">
        <w:tc>
          <w:tcPr>
            <w:tcW w:w="959" w:type="dxa"/>
          </w:tcPr>
          <w:p w14:paraId="5DD5185C" w14:textId="1690FC4D"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164</w:t>
            </w:r>
          </w:p>
        </w:tc>
        <w:tc>
          <w:tcPr>
            <w:tcW w:w="2055" w:type="dxa"/>
          </w:tcPr>
          <w:p w14:paraId="53147915" w14:textId="292CFFC4" w:rsidR="00AF4C16" w:rsidRPr="003B7971" w:rsidRDefault="00AF4C16" w:rsidP="00917222">
            <w:pPr>
              <w:jc w:val="center"/>
              <w:rPr>
                <w:rFonts w:ascii="Times New Roman" w:eastAsia="Times New Roman" w:hAnsi="Times New Roman" w:cs="Times New Roman"/>
                <w:color w:val="000000"/>
                <w:sz w:val="26"/>
                <w:szCs w:val="26"/>
              </w:rPr>
            </w:pPr>
            <w:r w:rsidRPr="00672763">
              <w:rPr>
                <w:rFonts w:ascii="Times New Roman" w:hAnsi="Times New Roman" w:cs="Times New Roman"/>
                <w:sz w:val="26"/>
                <w:szCs w:val="26"/>
              </w:rPr>
              <w:t>CS11.0</w:t>
            </w:r>
            <w:r>
              <w:rPr>
                <w:rFonts w:ascii="Times New Roman" w:hAnsi="Times New Roman" w:cs="Times New Roman"/>
                <w:sz w:val="26"/>
                <w:szCs w:val="26"/>
              </w:rPr>
              <w:t>7</w:t>
            </w:r>
            <w:r w:rsidRPr="00672763">
              <w:rPr>
                <w:rFonts w:ascii="Times New Roman" w:hAnsi="Times New Roman" w:cs="Times New Roman"/>
                <w:sz w:val="26"/>
                <w:szCs w:val="26"/>
              </w:rPr>
              <w:t>.0</w:t>
            </w:r>
            <w:r>
              <w:rPr>
                <w:rFonts w:ascii="Times New Roman" w:hAnsi="Times New Roman" w:cs="Times New Roman"/>
                <w:sz w:val="26"/>
                <w:szCs w:val="26"/>
              </w:rPr>
              <w:t>9</w:t>
            </w:r>
            <w:r w:rsidRPr="00672763">
              <w:rPr>
                <w:rFonts w:ascii="Times New Roman" w:hAnsi="Times New Roman" w:cs="Times New Roman"/>
                <w:sz w:val="26"/>
                <w:szCs w:val="26"/>
              </w:rPr>
              <w:t xml:space="preserve"> </w:t>
            </w:r>
          </w:p>
        </w:tc>
        <w:tc>
          <w:tcPr>
            <w:tcW w:w="5458" w:type="dxa"/>
          </w:tcPr>
          <w:p w14:paraId="5375F78A" w14:textId="12BBB7EC" w:rsidR="00AF4C16" w:rsidRPr="003B7971" w:rsidRDefault="00AF4C16" w:rsidP="00917222">
            <w:pPr>
              <w:pStyle w:val="ListParagraph"/>
              <w:ind w:left="105" w:hanging="105"/>
              <w:rPr>
                <w:rFonts w:ascii="Times New Roman" w:hAnsi="Times New Roman" w:cs="Times New Roman"/>
                <w:sz w:val="26"/>
                <w:szCs w:val="26"/>
              </w:rPr>
            </w:pPr>
            <w:r>
              <w:rPr>
                <w:rFonts w:ascii="Times New Roman" w:hAnsi="Times New Roman" w:cs="Times New Roman"/>
                <w:sz w:val="26"/>
                <w:szCs w:val="26"/>
              </w:rPr>
              <w:t>- Bộ cáp truyền tín hiệu, chiều cao ≤ 3,0m</w:t>
            </w:r>
          </w:p>
        </w:tc>
        <w:tc>
          <w:tcPr>
            <w:tcW w:w="1134" w:type="dxa"/>
          </w:tcPr>
          <w:p w14:paraId="6FA64BF6" w14:textId="57330A9D" w:rsidR="00AF4C16" w:rsidRDefault="00AF4C16" w:rsidP="00EC4AF5">
            <w:pPr>
              <w:jc w:val="center"/>
              <w:rPr>
                <w:rFonts w:ascii="Times New Roman" w:hAnsi="Times New Roman" w:cs="Times New Roman"/>
                <w:sz w:val="26"/>
                <w:szCs w:val="26"/>
              </w:rPr>
            </w:pPr>
            <w:r w:rsidRPr="004F3444">
              <w:rPr>
                <w:rFonts w:ascii="Times New Roman" w:hAnsi="Times New Roman" w:cs="Times New Roman"/>
                <w:sz w:val="26"/>
                <w:szCs w:val="26"/>
              </w:rPr>
              <w:t>51</w:t>
            </w:r>
          </w:p>
        </w:tc>
      </w:tr>
      <w:tr w:rsidR="00AF4C16" w14:paraId="1FD2A3D6" w14:textId="77777777" w:rsidTr="00E57292">
        <w:tc>
          <w:tcPr>
            <w:tcW w:w="959" w:type="dxa"/>
          </w:tcPr>
          <w:p w14:paraId="44999A68" w14:textId="532BE698"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165</w:t>
            </w:r>
          </w:p>
        </w:tc>
        <w:tc>
          <w:tcPr>
            <w:tcW w:w="2055" w:type="dxa"/>
          </w:tcPr>
          <w:p w14:paraId="53C56A89" w14:textId="09057F9B" w:rsidR="00AF4C16" w:rsidRPr="003B7971" w:rsidRDefault="00AF4C16" w:rsidP="00917222">
            <w:pPr>
              <w:jc w:val="center"/>
              <w:rPr>
                <w:rFonts w:ascii="Times New Roman" w:eastAsia="Times New Roman" w:hAnsi="Times New Roman" w:cs="Times New Roman"/>
                <w:color w:val="000000"/>
                <w:sz w:val="26"/>
                <w:szCs w:val="26"/>
              </w:rPr>
            </w:pPr>
            <w:r w:rsidRPr="00672763">
              <w:rPr>
                <w:rFonts w:ascii="Times New Roman" w:hAnsi="Times New Roman" w:cs="Times New Roman"/>
                <w:sz w:val="26"/>
                <w:szCs w:val="26"/>
              </w:rPr>
              <w:t>CS11.0</w:t>
            </w:r>
            <w:r>
              <w:rPr>
                <w:rFonts w:ascii="Times New Roman" w:hAnsi="Times New Roman" w:cs="Times New Roman"/>
                <w:sz w:val="26"/>
                <w:szCs w:val="26"/>
              </w:rPr>
              <w:t>7</w:t>
            </w:r>
            <w:r w:rsidRPr="00672763">
              <w:rPr>
                <w:rFonts w:ascii="Times New Roman" w:hAnsi="Times New Roman" w:cs="Times New Roman"/>
                <w:sz w:val="26"/>
                <w:szCs w:val="26"/>
              </w:rPr>
              <w:t>.</w:t>
            </w:r>
            <w:r>
              <w:rPr>
                <w:rFonts w:ascii="Times New Roman" w:hAnsi="Times New Roman" w:cs="Times New Roman"/>
                <w:sz w:val="26"/>
                <w:szCs w:val="26"/>
              </w:rPr>
              <w:t>10</w:t>
            </w:r>
          </w:p>
        </w:tc>
        <w:tc>
          <w:tcPr>
            <w:tcW w:w="5458" w:type="dxa"/>
          </w:tcPr>
          <w:p w14:paraId="5794F30B" w14:textId="202E257D" w:rsidR="00AF4C16" w:rsidRPr="003B7971" w:rsidRDefault="00AF4C16" w:rsidP="0094148A">
            <w:pPr>
              <w:pStyle w:val="ListParagraph"/>
              <w:ind w:left="105" w:hanging="105"/>
              <w:rPr>
                <w:rFonts w:ascii="Times New Roman" w:hAnsi="Times New Roman" w:cs="Times New Roman"/>
                <w:sz w:val="26"/>
                <w:szCs w:val="26"/>
              </w:rPr>
            </w:pPr>
            <w:r>
              <w:rPr>
                <w:rFonts w:ascii="Times New Roman" w:hAnsi="Times New Roman" w:cs="Times New Roman"/>
                <w:sz w:val="26"/>
                <w:szCs w:val="26"/>
              </w:rPr>
              <w:t>- Bộ cáp truyền tín hiệu, chiều cao &gt; 3,0m</w:t>
            </w:r>
          </w:p>
        </w:tc>
        <w:tc>
          <w:tcPr>
            <w:tcW w:w="1134" w:type="dxa"/>
          </w:tcPr>
          <w:p w14:paraId="083CCEB5" w14:textId="7AA6CB32" w:rsidR="00AF4C16" w:rsidRDefault="00AF4C16" w:rsidP="00EC4AF5">
            <w:pPr>
              <w:jc w:val="center"/>
              <w:rPr>
                <w:rFonts w:ascii="Times New Roman" w:hAnsi="Times New Roman" w:cs="Times New Roman"/>
                <w:sz w:val="26"/>
                <w:szCs w:val="26"/>
              </w:rPr>
            </w:pPr>
            <w:r w:rsidRPr="004F3444">
              <w:rPr>
                <w:rFonts w:ascii="Times New Roman" w:hAnsi="Times New Roman" w:cs="Times New Roman"/>
                <w:sz w:val="26"/>
                <w:szCs w:val="26"/>
              </w:rPr>
              <w:t>51</w:t>
            </w:r>
          </w:p>
        </w:tc>
      </w:tr>
      <w:tr w:rsidR="00844395" w14:paraId="0B102608" w14:textId="77777777" w:rsidTr="00E57292">
        <w:tc>
          <w:tcPr>
            <w:tcW w:w="959" w:type="dxa"/>
          </w:tcPr>
          <w:p w14:paraId="1AE252CB" w14:textId="4FE60A37" w:rsidR="00844395" w:rsidRDefault="00917222" w:rsidP="00917222">
            <w:pPr>
              <w:jc w:val="center"/>
              <w:rPr>
                <w:rFonts w:ascii="Times New Roman" w:hAnsi="Times New Roman" w:cs="Times New Roman"/>
                <w:sz w:val="26"/>
                <w:szCs w:val="26"/>
              </w:rPr>
            </w:pPr>
            <w:r>
              <w:rPr>
                <w:rFonts w:ascii="Times New Roman" w:hAnsi="Times New Roman" w:cs="Times New Roman"/>
                <w:sz w:val="26"/>
                <w:szCs w:val="26"/>
              </w:rPr>
              <w:t>166</w:t>
            </w:r>
          </w:p>
        </w:tc>
        <w:tc>
          <w:tcPr>
            <w:tcW w:w="2055" w:type="dxa"/>
          </w:tcPr>
          <w:p w14:paraId="778EFC8D" w14:textId="6C56C1B8" w:rsidR="00844395" w:rsidRDefault="00844395" w:rsidP="00917222">
            <w:pPr>
              <w:jc w:val="center"/>
              <w:rPr>
                <w:rFonts w:ascii="Times New Roman" w:hAnsi="Times New Roman" w:cs="Times New Roman"/>
                <w:sz w:val="26"/>
                <w:szCs w:val="26"/>
              </w:rPr>
            </w:pPr>
            <w:r w:rsidRPr="003B7971">
              <w:rPr>
                <w:rFonts w:ascii="Times New Roman" w:eastAsia="Times New Roman" w:hAnsi="Times New Roman" w:cs="Times New Roman"/>
                <w:bCs/>
                <w:color w:val="000000"/>
                <w:sz w:val="26"/>
                <w:szCs w:val="26"/>
              </w:rPr>
              <w:t>CS11.08.0</w:t>
            </w:r>
            <w:r w:rsidR="00917222">
              <w:rPr>
                <w:rFonts w:ascii="Times New Roman" w:eastAsia="Times New Roman" w:hAnsi="Times New Roman" w:cs="Times New Roman"/>
                <w:bCs/>
                <w:color w:val="000000"/>
                <w:sz w:val="26"/>
                <w:szCs w:val="26"/>
              </w:rPr>
              <w:t>1</w:t>
            </w:r>
            <w:r w:rsidRPr="003B7971">
              <w:rPr>
                <w:rFonts w:ascii="Times New Roman" w:eastAsia="Times New Roman" w:hAnsi="Times New Roman" w:cs="Times New Roman"/>
                <w:bCs/>
                <w:color w:val="000000"/>
                <w:sz w:val="26"/>
                <w:szCs w:val="26"/>
              </w:rPr>
              <w:t xml:space="preserve"> </w:t>
            </w:r>
          </w:p>
        </w:tc>
        <w:tc>
          <w:tcPr>
            <w:tcW w:w="5458" w:type="dxa"/>
          </w:tcPr>
          <w:p w14:paraId="437BA003" w14:textId="5458678B" w:rsidR="00844395" w:rsidRDefault="00844395" w:rsidP="0094148A">
            <w:pPr>
              <w:pStyle w:val="ListParagraph"/>
              <w:ind w:left="105" w:hanging="105"/>
              <w:rPr>
                <w:rFonts w:ascii="Times New Roman" w:hAnsi="Times New Roman" w:cs="Times New Roman"/>
                <w:sz w:val="26"/>
                <w:szCs w:val="26"/>
              </w:rPr>
            </w:pPr>
            <w:r w:rsidRPr="003B7971">
              <w:rPr>
                <w:rFonts w:ascii="Times New Roman" w:hAnsi="Times New Roman" w:cs="Times New Roman"/>
                <w:sz w:val="26"/>
                <w:szCs w:val="26"/>
              </w:rPr>
              <w:t>Thay thế máy bơm chìm hồ phun nước nghệ thuật</w:t>
            </w:r>
          </w:p>
        </w:tc>
        <w:tc>
          <w:tcPr>
            <w:tcW w:w="1134" w:type="dxa"/>
          </w:tcPr>
          <w:p w14:paraId="78B6776A" w14:textId="63068608" w:rsidR="00844395" w:rsidRDefault="00A8781B" w:rsidP="00AF4C16">
            <w:pPr>
              <w:jc w:val="center"/>
              <w:rPr>
                <w:rFonts w:ascii="Times New Roman" w:hAnsi="Times New Roman" w:cs="Times New Roman"/>
                <w:sz w:val="26"/>
                <w:szCs w:val="26"/>
              </w:rPr>
            </w:pPr>
            <w:r>
              <w:rPr>
                <w:rFonts w:ascii="Times New Roman" w:hAnsi="Times New Roman" w:cs="Times New Roman"/>
                <w:sz w:val="26"/>
                <w:szCs w:val="26"/>
              </w:rPr>
              <w:t>5</w:t>
            </w:r>
            <w:r w:rsidR="00AF4C16">
              <w:rPr>
                <w:rFonts w:ascii="Times New Roman" w:hAnsi="Times New Roman" w:cs="Times New Roman"/>
                <w:sz w:val="26"/>
                <w:szCs w:val="26"/>
              </w:rPr>
              <w:t>2</w:t>
            </w:r>
          </w:p>
        </w:tc>
      </w:tr>
      <w:tr w:rsidR="00844395" w14:paraId="7C07070B" w14:textId="77777777" w:rsidTr="0094148A">
        <w:tc>
          <w:tcPr>
            <w:tcW w:w="9606" w:type="dxa"/>
            <w:gridSpan w:val="4"/>
          </w:tcPr>
          <w:p w14:paraId="49A28CF9" w14:textId="08096250" w:rsidR="00844395" w:rsidRPr="0084523C" w:rsidRDefault="00844395" w:rsidP="0084523C">
            <w:pPr>
              <w:jc w:val="center"/>
              <w:rPr>
                <w:rFonts w:ascii="Times New Roman" w:hAnsi="Times New Roman" w:cs="Times New Roman"/>
                <w:b/>
                <w:caps/>
                <w:sz w:val="26"/>
                <w:szCs w:val="26"/>
              </w:rPr>
            </w:pPr>
            <w:r w:rsidRPr="0084523C">
              <w:rPr>
                <w:rFonts w:ascii="Times New Roman" w:hAnsi="Times New Roman" w:cs="Times New Roman"/>
                <w:b/>
                <w:caps/>
                <w:sz w:val="26"/>
                <w:szCs w:val="26"/>
                <w:lang w:val="vi-VN"/>
              </w:rPr>
              <w:t xml:space="preserve">Phần II: </w:t>
            </w:r>
            <w:r w:rsidRPr="0084523C">
              <w:rPr>
                <w:rFonts w:ascii="Times New Roman" w:hAnsi="Times New Roman" w:cs="Times New Roman"/>
                <w:b/>
                <w:caps/>
                <w:sz w:val="26"/>
                <w:szCs w:val="26"/>
              </w:rPr>
              <w:t>Công tác quản lý, duy trì hệ thống cây xanh</w:t>
            </w:r>
          </w:p>
        </w:tc>
      </w:tr>
      <w:tr w:rsidR="00844395" w14:paraId="3A23849D" w14:textId="77777777" w:rsidTr="00E57292">
        <w:tc>
          <w:tcPr>
            <w:tcW w:w="959" w:type="dxa"/>
          </w:tcPr>
          <w:p w14:paraId="4023366E" w14:textId="1BCF0CFD" w:rsidR="00844395" w:rsidRDefault="00844395" w:rsidP="00917222">
            <w:pPr>
              <w:jc w:val="center"/>
              <w:rPr>
                <w:rFonts w:ascii="Times New Roman" w:hAnsi="Times New Roman" w:cs="Times New Roman"/>
                <w:sz w:val="26"/>
                <w:szCs w:val="26"/>
              </w:rPr>
            </w:pPr>
            <w:r>
              <w:rPr>
                <w:rFonts w:ascii="Times New Roman" w:hAnsi="Times New Roman" w:cs="Times New Roman"/>
                <w:sz w:val="26"/>
                <w:szCs w:val="26"/>
              </w:rPr>
              <w:t>1</w:t>
            </w:r>
            <w:r w:rsidR="00917222">
              <w:rPr>
                <w:rFonts w:ascii="Times New Roman" w:hAnsi="Times New Roman" w:cs="Times New Roman"/>
                <w:sz w:val="26"/>
                <w:szCs w:val="26"/>
              </w:rPr>
              <w:t>67</w:t>
            </w:r>
          </w:p>
        </w:tc>
        <w:tc>
          <w:tcPr>
            <w:tcW w:w="2055" w:type="dxa"/>
          </w:tcPr>
          <w:p w14:paraId="21EBE737" w14:textId="443F3BB5" w:rsidR="00844395" w:rsidRDefault="00844395" w:rsidP="00917222">
            <w:pPr>
              <w:jc w:val="center"/>
              <w:rPr>
                <w:rFonts w:ascii="Times New Roman" w:hAnsi="Times New Roman" w:cs="Times New Roman"/>
                <w:sz w:val="26"/>
                <w:szCs w:val="26"/>
              </w:rPr>
            </w:pPr>
            <w:r w:rsidRPr="003B7971">
              <w:rPr>
                <w:rFonts w:ascii="Times New Roman" w:eastAsia="Times New Roman" w:hAnsi="Times New Roman" w:cs="Times New Roman"/>
                <w:color w:val="000000"/>
                <w:sz w:val="26"/>
                <w:szCs w:val="26"/>
              </w:rPr>
              <w:t>CX.7001</w:t>
            </w:r>
            <w:r w:rsidR="00917222">
              <w:rPr>
                <w:rFonts w:ascii="Times New Roman" w:eastAsia="Times New Roman" w:hAnsi="Times New Roman" w:cs="Times New Roman"/>
                <w:color w:val="000000"/>
                <w:sz w:val="26"/>
                <w:szCs w:val="26"/>
              </w:rPr>
              <w:t>1</w:t>
            </w:r>
            <w:r w:rsidRPr="003B7971">
              <w:rPr>
                <w:rFonts w:ascii="Times New Roman" w:eastAsia="Times New Roman" w:hAnsi="Times New Roman" w:cs="Times New Roman"/>
                <w:color w:val="000000"/>
                <w:sz w:val="26"/>
                <w:szCs w:val="26"/>
              </w:rPr>
              <w:t xml:space="preserve"> </w:t>
            </w:r>
          </w:p>
        </w:tc>
        <w:tc>
          <w:tcPr>
            <w:tcW w:w="5458" w:type="dxa"/>
          </w:tcPr>
          <w:p w14:paraId="7211E6DE" w14:textId="7A937CD2" w:rsidR="00844395" w:rsidRDefault="00844395" w:rsidP="00917222">
            <w:pPr>
              <w:pStyle w:val="ListParagraph"/>
              <w:tabs>
                <w:tab w:val="left" w:pos="851"/>
              </w:tabs>
              <w:spacing w:before="60" w:after="60"/>
              <w:ind w:left="422" w:hanging="317"/>
              <w:jc w:val="both"/>
              <w:rPr>
                <w:rFonts w:ascii="Times New Roman" w:hAnsi="Times New Roman" w:cs="Times New Roman"/>
                <w:sz w:val="26"/>
                <w:szCs w:val="26"/>
              </w:rPr>
            </w:pPr>
            <w:r w:rsidRPr="003B7971">
              <w:rPr>
                <w:rFonts w:ascii="Times New Roman" w:hAnsi="Times New Roman" w:cs="Times New Roman"/>
                <w:sz w:val="26"/>
                <w:szCs w:val="26"/>
              </w:rPr>
              <w:t>Quét vôi gốc cây</w:t>
            </w:r>
            <w:r w:rsidR="00917222">
              <w:rPr>
                <w:rFonts w:ascii="Times New Roman" w:hAnsi="Times New Roman" w:cs="Times New Roman"/>
                <w:sz w:val="26"/>
                <w:szCs w:val="26"/>
              </w:rPr>
              <w:t xml:space="preserve"> xanh dưới 2 năm tuổi</w:t>
            </w:r>
          </w:p>
        </w:tc>
        <w:tc>
          <w:tcPr>
            <w:tcW w:w="1134" w:type="dxa"/>
          </w:tcPr>
          <w:p w14:paraId="33D2D433" w14:textId="677E9F87" w:rsidR="00844395" w:rsidRDefault="00AF4C16" w:rsidP="00EC4AF5">
            <w:pPr>
              <w:jc w:val="center"/>
              <w:rPr>
                <w:rFonts w:ascii="Times New Roman" w:hAnsi="Times New Roman" w:cs="Times New Roman"/>
                <w:sz w:val="26"/>
                <w:szCs w:val="26"/>
              </w:rPr>
            </w:pPr>
            <w:r>
              <w:rPr>
                <w:rFonts w:ascii="Times New Roman" w:hAnsi="Times New Roman" w:cs="Times New Roman"/>
                <w:sz w:val="26"/>
                <w:szCs w:val="26"/>
              </w:rPr>
              <w:t>53</w:t>
            </w:r>
          </w:p>
        </w:tc>
      </w:tr>
      <w:tr w:rsidR="00844395" w14:paraId="34CB81EF" w14:textId="77777777" w:rsidTr="00E57292">
        <w:tc>
          <w:tcPr>
            <w:tcW w:w="959" w:type="dxa"/>
          </w:tcPr>
          <w:p w14:paraId="281EEF43" w14:textId="636A179B" w:rsidR="00844395" w:rsidRDefault="00844395" w:rsidP="00A3752A">
            <w:pPr>
              <w:jc w:val="center"/>
              <w:rPr>
                <w:rFonts w:ascii="Times New Roman" w:hAnsi="Times New Roman" w:cs="Times New Roman"/>
                <w:sz w:val="26"/>
                <w:szCs w:val="26"/>
              </w:rPr>
            </w:pPr>
          </w:p>
        </w:tc>
        <w:tc>
          <w:tcPr>
            <w:tcW w:w="2055" w:type="dxa"/>
          </w:tcPr>
          <w:p w14:paraId="45CDB814" w14:textId="6011EA11" w:rsidR="00844395" w:rsidRDefault="00844395" w:rsidP="00E57292">
            <w:pPr>
              <w:jc w:val="center"/>
              <w:rPr>
                <w:rFonts w:ascii="Times New Roman" w:hAnsi="Times New Roman" w:cs="Times New Roman"/>
                <w:sz w:val="26"/>
                <w:szCs w:val="26"/>
              </w:rPr>
            </w:pPr>
            <w:r w:rsidRPr="003B7971">
              <w:rPr>
                <w:rFonts w:ascii="Times New Roman" w:eastAsia="Times New Roman" w:hAnsi="Times New Roman" w:cs="Times New Roman"/>
                <w:color w:val="000000"/>
                <w:sz w:val="26"/>
                <w:szCs w:val="26"/>
              </w:rPr>
              <w:t xml:space="preserve">CX.70020 </w:t>
            </w:r>
          </w:p>
        </w:tc>
        <w:tc>
          <w:tcPr>
            <w:tcW w:w="5458" w:type="dxa"/>
          </w:tcPr>
          <w:p w14:paraId="001BAFD6" w14:textId="14E09C34" w:rsidR="00844395" w:rsidRDefault="00844395" w:rsidP="009510BC">
            <w:pPr>
              <w:pStyle w:val="ListParagraph"/>
              <w:ind w:left="422" w:hanging="317"/>
              <w:rPr>
                <w:rFonts w:ascii="Times New Roman" w:hAnsi="Times New Roman" w:cs="Times New Roman"/>
                <w:sz w:val="26"/>
                <w:szCs w:val="26"/>
              </w:rPr>
            </w:pPr>
            <w:r w:rsidRPr="003B7971">
              <w:rPr>
                <w:rFonts w:ascii="Times New Roman" w:hAnsi="Times New Roman" w:cs="Times New Roman"/>
                <w:sz w:val="26"/>
                <w:szCs w:val="26"/>
              </w:rPr>
              <w:t>Phát dọn cỏ dại bằng máy kết hợp thủ công</w:t>
            </w:r>
            <w:r w:rsidR="00A3752A">
              <w:rPr>
                <w:rFonts w:ascii="Times New Roman" w:hAnsi="Times New Roman" w:cs="Times New Roman"/>
                <w:sz w:val="26"/>
                <w:szCs w:val="26"/>
              </w:rPr>
              <w:t>:</w:t>
            </w:r>
          </w:p>
        </w:tc>
        <w:tc>
          <w:tcPr>
            <w:tcW w:w="1134" w:type="dxa"/>
          </w:tcPr>
          <w:p w14:paraId="41354CAE" w14:textId="786AF8CA" w:rsidR="00844395" w:rsidRDefault="00AF4C16" w:rsidP="00EC4AF5">
            <w:pPr>
              <w:jc w:val="center"/>
              <w:rPr>
                <w:rFonts w:ascii="Times New Roman" w:hAnsi="Times New Roman" w:cs="Times New Roman"/>
                <w:sz w:val="26"/>
                <w:szCs w:val="26"/>
              </w:rPr>
            </w:pPr>
            <w:r>
              <w:rPr>
                <w:rFonts w:ascii="Times New Roman" w:hAnsi="Times New Roman" w:cs="Times New Roman"/>
                <w:sz w:val="26"/>
                <w:szCs w:val="26"/>
              </w:rPr>
              <w:t>54</w:t>
            </w:r>
          </w:p>
        </w:tc>
      </w:tr>
      <w:tr w:rsidR="00AF4C16" w14:paraId="4069C1A5" w14:textId="77777777" w:rsidTr="00E57292">
        <w:tc>
          <w:tcPr>
            <w:tcW w:w="959" w:type="dxa"/>
          </w:tcPr>
          <w:p w14:paraId="20781702" w14:textId="78189270"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168</w:t>
            </w:r>
          </w:p>
        </w:tc>
        <w:tc>
          <w:tcPr>
            <w:tcW w:w="2055" w:type="dxa"/>
          </w:tcPr>
          <w:p w14:paraId="3A176C36" w14:textId="210B872D" w:rsidR="00AF4C16" w:rsidRPr="003B7971" w:rsidRDefault="00AF4C16" w:rsidP="00E5729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CX.70021</w:t>
            </w:r>
          </w:p>
        </w:tc>
        <w:tc>
          <w:tcPr>
            <w:tcW w:w="5458" w:type="dxa"/>
          </w:tcPr>
          <w:p w14:paraId="2F9F2E35" w14:textId="468431FF" w:rsidR="00AF4C16" w:rsidRPr="003B7971" w:rsidRDefault="00AF4C16" w:rsidP="00A3752A">
            <w:pPr>
              <w:pStyle w:val="ListParagraph"/>
              <w:tabs>
                <w:tab w:val="left" w:pos="851"/>
              </w:tabs>
              <w:spacing w:before="60" w:after="60"/>
              <w:ind w:left="105"/>
              <w:jc w:val="both"/>
              <w:rPr>
                <w:rFonts w:ascii="Times New Roman" w:hAnsi="Times New Roman" w:cs="Times New Roman"/>
                <w:sz w:val="26"/>
                <w:szCs w:val="26"/>
              </w:rPr>
            </w:pPr>
            <w:r>
              <w:rPr>
                <w:rFonts w:ascii="Times New Roman" w:hAnsi="Times New Roman" w:cs="Times New Roman"/>
                <w:sz w:val="26"/>
                <w:szCs w:val="26"/>
              </w:rPr>
              <w:t>- Cỏ &lt;0,7m</w:t>
            </w:r>
          </w:p>
        </w:tc>
        <w:tc>
          <w:tcPr>
            <w:tcW w:w="1134" w:type="dxa"/>
          </w:tcPr>
          <w:p w14:paraId="08BC71E3" w14:textId="07459B73" w:rsidR="00AF4C16" w:rsidRDefault="00AF4C16" w:rsidP="00EC4AF5">
            <w:pPr>
              <w:jc w:val="center"/>
              <w:rPr>
                <w:rFonts w:ascii="Times New Roman" w:hAnsi="Times New Roman" w:cs="Times New Roman"/>
                <w:sz w:val="26"/>
                <w:szCs w:val="26"/>
              </w:rPr>
            </w:pPr>
            <w:r w:rsidRPr="00AD22CE">
              <w:rPr>
                <w:rFonts w:ascii="Times New Roman" w:hAnsi="Times New Roman" w:cs="Times New Roman"/>
                <w:sz w:val="26"/>
                <w:szCs w:val="26"/>
              </w:rPr>
              <w:t>54</w:t>
            </w:r>
          </w:p>
        </w:tc>
      </w:tr>
      <w:tr w:rsidR="00AF4C16" w14:paraId="11F27EBC" w14:textId="77777777" w:rsidTr="00E57292">
        <w:tc>
          <w:tcPr>
            <w:tcW w:w="959" w:type="dxa"/>
          </w:tcPr>
          <w:p w14:paraId="3735D2E9" w14:textId="28F1FF69"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169</w:t>
            </w:r>
          </w:p>
        </w:tc>
        <w:tc>
          <w:tcPr>
            <w:tcW w:w="2055" w:type="dxa"/>
          </w:tcPr>
          <w:p w14:paraId="26E9069E" w14:textId="51F0E161" w:rsidR="00AF4C16" w:rsidRPr="003B7971" w:rsidRDefault="00AF4C16" w:rsidP="00E5729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CX.70021</w:t>
            </w:r>
          </w:p>
        </w:tc>
        <w:tc>
          <w:tcPr>
            <w:tcW w:w="5458" w:type="dxa"/>
          </w:tcPr>
          <w:p w14:paraId="54AFAA4C" w14:textId="07C11C70" w:rsidR="00AF4C16" w:rsidRPr="003B7971" w:rsidRDefault="00AF4C16" w:rsidP="00A3752A">
            <w:pPr>
              <w:pStyle w:val="ListParagraph"/>
              <w:tabs>
                <w:tab w:val="left" w:pos="851"/>
              </w:tabs>
              <w:spacing w:before="60" w:after="60"/>
              <w:ind w:left="105"/>
              <w:jc w:val="both"/>
              <w:rPr>
                <w:rFonts w:ascii="Times New Roman" w:hAnsi="Times New Roman" w:cs="Times New Roman"/>
                <w:sz w:val="26"/>
                <w:szCs w:val="26"/>
              </w:rPr>
            </w:pPr>
            <w:r>
              <w:rPr>
                <w:rFonts w:ascii="Times New Roman" w:hAnsi="Times New Roman" w:cs="Times New Roman"/>
                <w:sz w:val="26"/>
                <w:szCs w:val="26"/>
              </w:rPr>
              <w:t>- Cỏ ≥0,7m</w:t>
            </w:r>
          </w:p>
        </w:tc>
        <w:tc>
          <w:tcPr>
            <w:tcW w:w="1134" w:type="dxa"/>
          </w:tcPr>
          <w:p w14:paraId="722509B6" w14:textId="22CE4913" w:rsidR="00AF4C16" w:rsidRDefault="00AF4C16" w:rsidP="00EC4AF5">
            <w:pPr>
              <w:jc w:val="center"/>
              <w:rPr>
                <w:rFonts w:ascii="Times New Roman" w:hAnsi="Times New Roman" w:cs="Times New Roman"/>
                <w:sz w:val="26"/>
                <w:szCs w:val="26"/>
              </w:rPr>
            </w:pPr>
            <w:r w:rsidRPr="00AD22CE">
              <w:rPr>
                <w:rFonts w:ascii="Times New Roman" w:hAnsi="Times New Roman" w:cs="Times New Roman"/>
                <w:sz w:val="26"/>
                <w:szCs w:val="26"/>
              </w:rPr>
              <w:t>54</w:t>
            </w:r>
          </w:p>
        </w:tc>
      </w:tr>
      <w:tr w:rsidR="00A3752A" w14:paraId="1A269B9A" w14:textId="77777777" w:rsidTr="00E57292">
        <w:tc>
          <w:tcPr>
            <w:tcW w:w="959" w:type="dxa"/>
          </w:tcPr>
          <w:p w14:paraId="2180E8B5" w14:textId="66E02C52" w:rsidR="00A3752A" w:rsidRDefault="00A3752A" w:rsidP="00E57292">
            <w:pPr>
              <w:jc w:val="center"/>
              <w:rPr>
                <w:rFonts w:ascii="Times New Roman" w:hAnsi="Times New Roman" w:cs="Times New Roman"/>
                <w:sz w:val="26"/>
                <w:szCs w:val="26"/>
              </w:rPr>
            </w:pPr>
          </w:p>
        </w:tc>
        <w:tc>
          <w:tcPr>
            <w:tcW w:w="2055" w:type="dxa"/>
          </w:tcPr>
          <w:p w14:paraId="696C3A06" w14:textId="201162AA" w:rsidR="00A3752A" w:rsidRDefault="00A3752A" w:rsidP="00E57292">
            <w:pPr>
              <w:jc w:val="center"/>
              <w:rPr>
                <w:rFonts w:ascii="Times New Roman" w:hAnsi="Times New Roman" w:cs="Times New Roman"/>
                <w:sz w:val="26"/>
                <w:szCs w:val="26"/>
              </w:rPr>
            </w:pPr>
            <w:r w:rsidRPr="003B7971">
              <w:rPr>
                <w:rFonts w:ascii="Times New Roman" w:eastAsia="Times New Roman" w:hAnsi="Times New Roman" w:cs="Times New Roman"/>
                <w:color w:val="000000"/>
                <w:sz w:val="26"/>
                <w:szCs w:val="26"/>
              </w:rPr>
              <w:t xml:space="preserve">CX.70030 </w:t>
            </w:r>
          </w:p>
        </w:tc>
        <w:tc>
          <w:tcPr>
            <w:tcW w:w="5458" w:type="dxa"/>
          </w:tcPr>
          <w:p w14:paraId="77FAF9F4" w14:textId="11043896" w:rsidR="00A3752A" w:rsidRDefault="00A3752A" w:rsidP="009510BC">
            <w:pPr>
              <w:pStyle w:val="ListParagraph"/>
              <w:tabs>
                <w:tab w:val="left" w:pos="851"/>
              </w:tabs>
              <w:spacing w:before="60" w:after="60"/>
              <w:ind w:left="105"/>
              <w:jc w:val="both"/>
              <w:rPr>
                <w:rFonts w:ascii="Times New Roman" w:hAnsi="Times New Roman" w:cs="Times New Roman"/>
                <w:sz w:val="26"/>
                <w:szCs w:val="26"/>
              </w:rPr>
            </w:pPr>
            <w:r w:rsidRPr="003B7971">
              <w:rPr>
                <w:rFonts w:ascii="Times New Roman" w:hAnsi="Times New Roman" w:cs="Times New Roman"/>
                <w:sz w:val="26"/>
                <w:szCs w:val="26"/>
              </w:rPr>
              <w:t>Vận chuyển cây bóng mát bằng thủ công cự ly bình quân 20m</w:t>
            </w:r>
            <w:r>
              <w:rPr>
                <w:rFonts w:ascii="Times New Roman" w:hAnsi="Times New Roman" w:cs="Times New Roman"/>
                <w:sz w:val="26"/>
                <w:szCs w:val="26"/>
              </w:rPr>
              <w:t>:</w:t>
            </w:r>
          </w:p>
        </w:tc>
        <w:tc>
          <w:tcPr>
            <w:tcW w:w="1134" w:type="dxa"/>
          </w:tcPr>
          <w:p w14:paraId="7253F68E" w14:textId="57D54BD8" w:rsidR="00A3752A" w:rsidRDefault="00A8781B" w:rsidP="00AF4C16">
            <w:pPr>
              <w:jc w:val="center"/>
              <w:rPr>
                <w:rFonts w:ascii="Times New Roman" w:hAnsi="Times New Roman" w:cs="Times New Roman"/>
                <w:sz w:val="26"/>
                <w:szCs w:val="26"/>
              </w:rPr>
            </w:pPr>
            <w:r>
              <w:rPr>
                <w:rFonts w:ascii="Times New Roman" w:hAnsi="Times New Roman" w:cs="Times New Roman"/>
                <w:sz w:val="26"/>
                <w:szCs w:val="26"/>
              </w:rPr>
              <w:t>5</w:t>
            </w:r>
            <w:r w:rsidR="00AF4C16">
              <w:rPr>
                <w:rFonts w:ascii="Times New Roman" w:hAnsi="Times New Roman" w:cs="Times New Roman"/>
                <w:sz w:val="26"/>
                <w:szCs w:val="26"/>
              </w:rPr>
              <w:t>5</w:t>
            </w:r>
          </w:p>
        </w:tc>
      </w:tr>
      <w:tr w:rsidR="00AF4C16" w14:paraId="2E03F507" w14:textId="77777777" w:rsidTr="00E57292">
        <w:tc>
          <w:tcPr>
            <w:tcW w:w="959" w:type="dxa"/>
          </w:tcPr>
          <w:p w14:paraId="24C5E94A" w14:textId="41112313"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170</w:t>
            </w:r>
          </w:p>
        </w:tc>
        <w:tc>
          <w:tcPr>
            <w:tcW w:w="2055" w:type="dxa"/>
          </w:tcPr>
          <w:p w14:paraId="579385C3" w14:textId="7D0CD0D4" w:rsidR="00AF4C16" w:rsidRPr="003B7971" w:rsidRDefault="00AF4C16" w:rsidP="00A3752A">
            <w:pPr>
              <w:jc w:val="center"/>
              <w:rPr>
                <w:rFonts w:ascii="Times New Roman" w:eastAsia="Times New Roman" w:hAnsi="Times New Roman" w:cs="Times New Roman"/>
                <w:color w:val="000000"/>
                <w:sz w:val="26"/>
                <w:szCs w:val="26"/>
              </w:rPr>
            </w:pPr>
            <w:r w:rsidRPr="00900F6B">
              <w:rPr>
                <w:rFonts w:ascii="Times New Roman" w:eastAsia="Times New Roman" w:hAnsi="Times New Roman" w:cs="Times New Roman"/>
                <w:color w:val="000000"/>
                <w:sz w:val="26"/>
                <w:szCs w:val="26"/>
              </w:rPr>
              <w:t>CX.7003</w:t>
            </w:r>
            <w:r>
              <w:rPr>
                <w:rFonts w:ascii="Times New Roman" w:eastAsia="Times New Roman" w:hAnsi="Times New Roman" w:cs="Times New Roman"/>
                <w:color w:val="000000"/>
                <w:sz w:val="26"/>
                <w:szCs w:val="26"/>
              </w:rPr>
              <w:t>1</w:t>
            </w:r>
            <w:r w:rsidRPr="00900F6B">
              <w:rPr>
                <w:rFonts w:ascii="Times New Roman" w:eastAsia="Times New Roman" w:hAnsi="Times New Roman" w:cs="Times New Roman"/>
                <w:color w:val="000000"/>
                <w:sz w:val="26"/>
                <w:szCs w:val="26"/>
              </w:rPr>
              <w:t xml:space="preserve"> </w:t>
            </w:r>
          </w:p>
        </w:tc>
        <w:tc>
          <w:tcPr>
            <w:tcW w:w="5458" w:type="dxa"/>
          </w:tcPr>
          <w:p w14:paraId="517F676D" w14:textId="58A8C159" w:rsidR="00AF4C16" w:rsidRPr="003B7971" w:rsidRDefault="00AF4C16" w:rsidP="00A3752A">
            <w:pPr>
              <w:pStyle w:val="ListParagraph"/>
              <w:tabs>
                <w:tab w:val="left" w:pos="851"/>
              </w:tabs>
              <w:spacing w:before="60" w:after="60"/>
              <w:ind w:left="105"/>
              <w:jc w:val="both"/>
              <w:rPr>
                <w:rFonts w:ascii="Times New Roman" w:hAnsi="Times New Roman" w:cs="Times New Roman"/>
                <w:sz w:val="26"/>
                <w:szCs w:val="26"/>
              </w:rPr>
            </w:pPr>
            <w:r>
              <w:rPr>
                <w:rFonts w:ascii="Times New Roman" w:hAnsi="Times New Roman" w:cs="Times New Roman"/>
                <w:sz w:val="26"/>
                <w:szCs w:val="26"/>
              </w:rPr>
              <w:t>- Cây &lt; 2 năm tuổi</w:t>
            </w:r>
          </w:p>
        </w:tc>
        <w:tc>
          <w:tcPr>
            <w:tcW w:w="1134" w:type="dxa"/>
          </w:tcPr>
          <w:p w14:paraId="1FAF956B" w14:textId="484FCEED" w:rsidR="00AF4C16" w:rsidRDefault="00AF4C16" w:rsidP="00EC4AF5">
            <w:pPr>
              <w:jc w:val="center"/>
              <w:rPr>
                <w:rFonts w:ascii="Times New Roman" w:hAnsi="Times New Roman" w:cs="Times New Roman"/>
                <w:sz w:val="26"/>
                <w:szCs w:val="26"/>
              </w:rPr>
            </w:pPr>
            <w:r w:rsidRPr="00D50AA6">
              <w:rPr>
                <w:rFonts w:ascii="Times New Roman" w:hAnsi="Times New Roman" w:cs="Times New Roman"/>
                <w:sz w:val="26"/>
                <w:szCs w:val="26"/>
              </w:rPr>
              <w:t>55</w:t>
            </w:r>
          </w:p>
        </w:tc>
      </w:tr>
      <w:tr w:rsidR="00AF4C16" w14:paraId="44538D43" w14:textId="77777777" w:rsidTr="00E57292">
        <w:tc>
          <w:tcPr>
            <w:tcW w:w="959" w:type="dxa"/>
          </w:tcPr>
          <w:p w14:paraId="45AFD117" w14:textId="497B6F36"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171</w:t>
            </w:r>
          </w:p>
        </w:tc>
        <w:tc>
          <w:tcPr>
            <w:tcW w:w="2055" w:type="dxa"/>
          </w:tcPr>
          <w:p w14:paraId="04F54663" w14:textId="75AD362C" w:rsidR="00AF4C16" w:rsidRPr="003B7971" w:rsidRDefault="00AF4C16" w:rsidP="00A3752A">
            <w:pPr>
              <w:jc w:val="center"/>
              <w:rPr>
                <w:rFonts w:ascii="Times New Roman" w:eastAsia="Times New Roman" w:hAnsi="Times New Roman" w:cs="Times New Roman"/>
                <w:color w:val="000000"/>
                <w:sz w:val="26"/>
                <w:szCs w:val="26"/>
              </w:rPr>
            </w:pPr>
            <w:r w:rsidRPr="00900F6B">
              <w:rPr>
                <w:rFonts w:ascii="Times New Roman" w:eastAsia="Times New Roman" w:hAnsi="Times New Roman" w:cs="Times New Roman"/>
                <w:color w:val="000000"/>
                <w:sz w:val="26"/>
                <w:szCs w:val="26"/>
              </w:rPr>
              <w:t>CX.7003</w:t>
            </w:r>
            <w:r>
              <w:rPr>
                <w:rFonts w:ascii="Times New Roman" w:eastAsia="Times New Roman" w:hAnsi="Times New Roman" w:cs="Times New Roman"/>
                <w:color w:val="000000"/>
                <w:sz w:val="26"/>
                <w:szCs w:val="26"/>
              </w:rPr>
              <w:t>1</w:t>
            </w:r>
            <w:r w:rsidRPr="00900F6B">
              <w:rPr>
                <w:rFonts w:ascii="Times New Roman" w:eastAsia="Times New Roman" w:hAnsi="Times New Roman" w:cs="Times New Roman"/>
                <w:color w:val="000000"/>
                <w:sz w:val="26"/>
                <w:szCs w:val="26"/>
              </w:rPr>
              <w:t xml:space="preserve"> </w:t>
            </w:r>
          </w:p>
        </w:tc>
        <w:tc>
          <w:tcPr>
            <w:tcW w:w="5458" w:type="dxa"/>
          </w:tcPr>
          <w:p w14:paraId="5099EE13" w14:textId="5D0E685F" w:rsidR="00AF4C16" w:rsidRPr="003B7971" w:rsidRDefault="00AF4C16" w:rsidP="009510BC">
            <w:pPr>
              <w:pStyle w:val="ListParagraph"/>
              <w:tabs>
                <w:tab w:val="left" w:pos="851"/>
              </w:tabs>
              <w:spacing w:before="60" w:after="60"/>
              <w:ind w:left="105"/>
              <w:jc w:val="both"/>
              <w:rPr>
                <w:rFonts w:ascii="Times New Roman" w:hAnsi="Times New Roman" w:cs="Times New Roman"/>
                <w:sz w:val="26"/>
                <w:szCs w:val="26"/>
              </w:rPr>
            </w:pPr>
            <w:r>
              <w:rPr>
                <w:rFonts w:ascii="Times New Roman" w:hAnsi="Times New Roman" w:cs="Times New Roman"/>
                <w:sz w:val="26"/>
                <w:szCs w:val="26"/>
              </w:rPr>
              <w:t>- Cây loại 1</w:t>
            </w:r>
          </w:p>
        </w:tc>
        <w:tc>
          <w:tcPr>
            <w:tcW w:w="1134" w:type="dxa"/>
          </w:tcPr>
          <w:p w14:paraId="3C4F2BE4" w14:textId="104ECD55" w:rsidR="00AF4C16" w:rsidRDefault="00AF4C16" w:rsidP="00EC4AF5">
            <w:pPr>
              <w:jc w:val="center"/>
              <w:rPr>
                <w:rFonts w:ascii="Times New Roman" w:hAnsi="Times New Roman" w:cs="Times New Roman"/>
                <w:sz w:val="26"/>
                <w:szCs w:val="26"/>
              </w:rPr>
            </w:pPr>
            <w:r w:rsidRPr="00D50AA6">
              <w:rPr>
                <w:rFonts w:ascii="Times New Roman" w:hAnsi="Times New Roman" w:cs="Times New Roman"/>
                <w:sz w:val="26"/>
                <w:szCs w:val="26"/>
              </w:rPr>
              <w:t>55</w:t>
            </w:r>
          </w:p>
        </w:tc>
      </w:tr>
      <w:tr w:rsidR="00A8781B" w14:paraId="18E02A40" w14:textId="77777777" w:rsidTr="00E57292">
        <w:tc>
          <w:tcPr>
            <w:tcW w:w="959" w:type="dxa"/>
          </w:tcPr>
          <w:p w14:paraId="7E7FF4F9" w14:textId="3C8BD355" w:rsidR="00A8781B" w:rsidRDefault="00A8781B" w:rsidP="00E57292">
            <w:pPr>
              <w:jc w:val="center"/>
              <w:rPr>
                <w:rFonts w:ascii="Times New Roman" w:hAnsi="Times New Roman" w:cs="Times New Roman"/>
                <w:sz w:val="26"/>
                <w:szCs w:val="26"/>
              </w:rPr>
            </w:pPr>
          </w:p>
        </w:tc>
        <w:tc>
          <w:tcPr>
            <w:tcW w:w="2055" w:type="dxa"/>
          </w:tcPr>
          <w:p w14:paraId="0DE5F0C4" w14:textId="4E7B2FDD" w:rsidR="00A8781B" w:rsidRDefault="00A8781B" w:rsidP="00E57292">
            <w:pPr>
              <w:jc w:val="center"/>
              <w:rPr>
                <w:rFonts w:ascii="Times New Roman" w:hAnsi="Times New Roman" w:cs="Times New Roman"/>
                <w:sz w:val="26"/>
                <w:szCs w:val="26"/>
              </w:rPr>
            </w:pPr>
            <w:r w:rsidRPr="003B7971">
              <w:rPr>
                <w:rFonts w:ascii="Times New Roman" w:eastAsia="Times New Roman" w:hAnsi="Times New Roman" w:cs="Times New Roman"/>
                <w:bCs/>
                <w:color w:val="000000"/>
                <w:sz w:val="26"/>
                <w:szCs w:val="26"/>
              </w:rPr>
              <w:t xml:space="preserve">CX.70040 </w:t>
            </w:r>
          </w:p>
        </w:tc>
        <w:tc>
          <w:tcPr>
            <w:tcW w:w="5458" w:type="dxa"/>
          </w:tcPr>
          <w:p w14:paraId="49524FDE" w14:textId="48A5351F" w:rsidR="00A8781B" w:rsidRDefault="00A8781B" w:rsidP="009510BC">
            <w:pPr>
              <w:pStyle w:val="ListParagraph"/>
              <w:ind w:left="422" w:hanging="317"/>
              <w:rPr>
                <w:rFonts w:ascii="Times New Roman" w:hAnsi="Times New Roman" w:cs="Times New Roman"/>
                <w:sz w:val="26"/>
                <w:szCs w:val="26"/>
              </w:rPr>
            </w:pPr>
            <w:r w:rsidRPr="003B7971">
              <w:rPr>
                <w:rFonts w:ascii="Times New Roman" w:hAnsi="Times New Roman" w:cs="Times New Roman"/>
                <w:sz w:val="26"/>
                <w:szCs w:val="26"/>
              </w:rPr>
              <w:t>Đánh số quản lý cây xanh</w:t>
            </w:r>
            <w:r>
              <w:rPr>
                <w:rFonts w:ascii="Times New Roman" w:hAnsi="Times New Roman" w:cs="Times New Roman"/>
                <w:sz w:val="26"/>
                <w:szCs w:val="26"/>
              </w:rPr>
              <w:t>:</w:t>
            </w:r>
          </w:p>
        </w:tc>
        <w:tc>
          <w:tcPr>
            <w:tcW w:w="1134" w:type="dxa"/>
          </w:tcPr>
          <w:p w14:paraId="75CEC81E" w14:textId="1CFD157D" w:rsidR="00A8781B" w:rsidRDefault="00A8781B" w:rsidP="00EC4AF5">
            <w:pPr>
              <w:jc w:val="center"/>
              <w:rPr>
                <w:rFonts w:ascii="Times New Roman" w:hAnsi="Times New Roman" w:cs="Times New Roman"/>
                <w:sz w:val="26"/>
                <w:szCs w:val="26"/>
              </w:rPr>
            </w:pPr>
            <w:r w:rsidRPr="00D02A1C">
              <w:rPr>
                <w:rFonts w:ascii="Times New Roman" w:hAnsi="Times New Roman" w:cs="Times New Roman"/>
                <w:sz w:val="26"/>
                <w:szCs w:val="26"/>
              </w:rPr>
              <w:t>56</w:t>
            </w:r>
          </w:p>
        </w:tc>
      </w:tr>
      <w:tr w:rsidR="00AF4C16" w14:paraId="7BEC8A8A" w14:textId="77777777" w:rsidTr="00E57292">
        <w:tc>
          <w:tcPr>
            <w:tcW w:w="959" w:type="dxa"/>
          </w:tcPr>
          <w:p w14:paraId="4EAB016B" w14:textId="5B373FD1"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172</w:t>
            </w:r>
          </w:p>
        </w:tc>
        <w:tc>
          <w:tcPr>
            <w:tcW w:w="2055" w:type="dxa"/>
          </w:tcPr>
          <w:p w14:paraId="116239F2" w14:textId="251C458F" w:rsidR="00AF4C16" w:rsidRPr="003B7971" w:rsidRDefault="00AF4C16" w:rsidP="00A3752A">
            <w:pPr>
              <w:jc w:val="center"/>
              <w:rPr>
                <w:rFonts w:ascii="Times New Roman" w:eastAsia="Times New Roman" w:hAnsi="Times New Roman" w:cs="Times New Roman"/>
                <w:color w:val="000000"/>
                <w:sz w:val="26"/>
                <w:szCs w:val="26"/>
              </w:rPr>
            </w:pPr>
            <w:r w:rsidRPr="005B0ECD">
              <w:rPr>
                <w:rFonts w:ascii="Times New Roman" w:eastAsia="Times New Roman" w:hAnsi="Times New Roman" w:cs="Times New Roman"/>
                <w:bCs/>
                <w:color w:val="000000"/>
                <w:sz w:val="26"/>
                <w:szCs w:val="26"/>
              </w:rPr>
              <w:t>CX.7004</w:t>
            </w:r>
            <w:r>
              <w:rPr>
                <w:rFonts w:ascii="Times New Roman" w:eastAsia="Times New Roman" w:hAnsi="Times New Roman" w:cs="Times New Roman"/>
                <w:bCs/>
                <w:color w:val="000000"/>
                <w:sz w:val="26"/>
                <w:szCs w:val="26"/>
              </w:rPr>
              <w:t>1</w:t>
            </w:r>
            <w:r w:rsidRPr="005B0ECD">
              <w:rPr>
                <w:rFonts w:ascii="Times New Roman" w:eastAsia="Times New Roman" w:hAnsi="Times New Roman" w:cs="Times New Roman"/>
                <w:bCs/>
                <w:color w:val="000000"/>
                <w:sz w:val="26"/>
                <w:szCs w:val="26"/>
              </w:rPr>
              <w:t xml:space="preserve"> </w:t>
            </w:r>
          </w:p>
        </w:tc>
        <w:tc>
          <w:tcPr>
            <w:tcW w:w="5458" w:type="dxa"/>
          </w:tcPr>
          <w:p w14:paraId="0055A4C0" w14:textId="113A9DF9" w:rsidR="00AF4C16" w:rsidRPr="003B7971" w:rsidRDefault="00AF4C16" w:rsidP="009510BC">
            <w:pPr>
              <w:pStyle w:val="ListParagraph"/>
              <w:ind w:left="422" w:hanging="317"/>
              <w:rPr>
                <w:rFonts w:ascii="Times New Roman" w:hAnsi="Times New Roman" w:cs="Times New Roman"/>
                <w:sz w:val="26"/>
                <w:szCs w:val="26"/>
              </w:rPr>
            </w:pPr>
            <w:r>
              <w:rPr>
                <w:rFonts w:ascii="Times New Roman" w:hAnsi="Times New Roman" w:cs="Times New Roman"/>
                <w:sz w:val="26"/>
                <w:szCs w:val="26"/>
              </w:rPr>
              <w:t>- Khuôn dọc</w:t>
            </w:r>
          </w:p>
        </w:tc>
        <w:tc>
          <w:tcPr>
            <w:tcW w:w="1134" w:type="dxa"/>
          </w:tcPr>
          <w:p w14:paraId="709E1730" w14:textId="7B960C10" w:rsidR="00AF4C16" w:rsidRDefault="00AF4C16" w:rsidP="00EC4AF5">
            <w:pPr>
              <w:jc w:val="center"/>
              <w:rPr>
                <w:rFonts w:ascii="Times New Roman" w:hAnsi="Times New Roman" w:cs="Times New Roman"/>
                <w:sz w:val="26"/>
                <w:szCs w:val="26"/>
              </w:rPr>
            </w:pPr>
            <w:r w:rsidRPr="00512141">
              <w:rPr>
                <w:rFonts w:ascii="Times New Roman" w:hAnsi="Times New Roman" w:cs="Times New Roman"/>
                <w:sz w:val="26"/>
                <w:szCs w:val="26"/>
              </w:rPr>
              <w:t>56</w:t>
            </w:r>
          </w:p>
        </w:tc>
      </w:tr>
      <w:tr w:rsidR="00AF4C16" w14:paraId="5E9DB705" w14:textId="77777777" w:rsidTr="00E57292">
        <w:tc>
          <w:tcPr>
            <w:tcW w:w="959" w:type="dxa"/>
          </w:tcPr>
          <w:p w14:paraId="38319F45" w14:textId="1E9937AC"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173</w:t>
            </w:r>
          </w:p>
        </w:tc>
        <w:tc>
          <w:tcPr>
            <w:tcW w:w="2055" w:type="dxa"/>
          </w:tcPr>
          <w:p w14:paraId="62B7F0E8" w14:textId="735EA707" w:rsidR="00AF4C16" w:rsidRPr="003B7971" w:rsidRDefault="00AF4C16" w:rsidP="00A3752A">
            <w:pPr>
              <w:jc w:val="center"/>
              <w:rPr>
                <w:rFonts w:ascii="Times New Roman" w:eastAsia="Times New Roman" w:hAnsi="Times New Roman" w:cs="Times New Roman"/>
                <w:color w:val="000000"/>
                <w:sz w:val="26"/>
                <w:szCs w:val="26"/>
              </w:rPr>
            </w:pPr>
            <w:r w:rsidRPr="005B0ECD">
              <w:rPr>
                <w:rFonts w:ascii="Times New Roman" w:eastAsia="Times New Roman" w:hAnsi="Times New Roman" w:cs="Times New Roman"/>
                <w:bCs/>
                <w:color w:val="000000"/>
                <w:sz w:val="26"/>
                <w:szCs w:val="26"/>
              </w:rPr>
              <w:t>CX.7004</w:t>
            </w:r>
            <w:r>
              <w:rPr>
                <w:rFonts w:ascii="Times New Roman" w:eastAsia="Times New Roman" w:hAnsi="Times New Roman" w:cs="Times New Roman"/>
                <w:bCs/>
                <w:color w:val="000000"/>
                <w:sz w:val="26"/>
                <w:szCs w:val="26"/>
              </w:rPr>
              <w:t>2</w:t>
            </w:r>
            <w:r w:rsidRPr="005B0ECD">
              <w:rPr>
                <w:rFonts w:ascii="Times New Roman" w:eastAsia="Times New Roman" w:hAnsi="Times New Roman" w:cs="Times New Roman"/>
                <w:bCs/>
                <w:color w:val="000000"/>
                <w:sz w:val="26"/>
                <w:szCs w:val="26"/>
              </w:rPr>
              <w:t xml:space="preserve"> </w:t>
            </w:r>
          </w:p>
        </w:tc>
        <w:tc>
          <w:tcPr>
            <w:tcW w:w="5458" w:type="dxa"/>
          </w:tcPr>
          <w:p w14:paraId="45A1E220" w14:textId="0FB14463" w:rsidR="00AF4C16" w:rsidRPr="003B7971" w:rsidRDefault="00AF4C16" w:rsidP="00A3752A">
            <w:pPr>
              <w:pStyle w:val="ListParagraph"/>
              <w:ind w:left="422" w:hanging="317"/>
              <w:rPr>
                <w:rFonts w:ascii="Times New Roman" w:hAnsi="Times New Roman" w:cs="Times New Roman"/>
                <w:sz w:val="26"/>
                <w:szCs w:val="26"/>
              </w:rPr>
            </w:pPr>
            <w:r>
              <w:rPr>
                <w:rFonts w:ascii="Times New Roman" w:hAnsi="Times New Roman" w:cs="Times New Roman"/>
                <w:sz w:val="26"/>
                <w:szCs w:val="26"/>
              </w:rPr>
              <w:t>- Khuôn ngang</w:t>
            </w:r>
          </w:p>
        </w:tc>
        <w:tc>
          <w:tcPr>
            <w:tcW w:w="1134" w:type="dxa"/>
          </w:tcPr>
          <w:p w14:paraId="6E6CCA67" w14:textId="7B4CD271" w:rsidR="00AF4C16" w:rsidRDefault="00AF4C16" w:rsidP="00EC4AF5">
            <w:pPr>
              <w:jc w:val="center"/>
              <w:rPr>
                <w:rFonts w:ascii="Times New Roman" w:hAnsi="Times New Roman" w:cs="Times New Roman"/>
                <w:sz w:val="26"/>
                <w:szCs w:val="26"/>
              </w:rPr>
            </w:pPr>
            <w:r w:rsidRPr="00512141">
              <w:rPr>
                <w:rFonts w:ascii="Times New Roman" w:hAnsi="Times New Roman" w:cs="Times New Roman"/>
                <w:sz w:val="26"/>
                <w:szCs w:val="26"/>
              </w:rPr>
              <w:t>56</w:t>
            </w:r>
          </w:p>
        </w:tc>
      </w:tr>
      <w:tr w:rsidR="00AF4C16" w14:paraId="30D34E23" w14:textId="77777777" w:rsidTr="00E57292">
        <w:tc>
          <w:tcPr>
            <w:tcW w:w="959" w:type="dxa"/>
          </w:tcPr>
          <w:p w14:paraId="16AB1184" w14:textId="6764B2D2" w:rsidR="00AF4C16" w:rsidRDefault="00AF4C16" w:rsidP="00E57292">
            <w:pPr>
              <w:jc w:val="center"/>
              <w:rPr>
                <w:rFonts w:ascii="Times New Roman" w:hAnsi="Times New Roman" w:cs="Times New Roman"/>
                <w:sz w:val="26"/>
                <w:szCs w:val="26"/>
              </w:rPr>
            </w:pPr>
            <w:r>
              <w:rPr>
                <w:rFonts w:ascii="Times New Roman" w:hAnsi="Times New Roman" w:cs="Times New Roman"/>
                <w:sz w:val="26"/>
                <w:szCs w:val="26"/>
              </w:rPr>
              <w:t>174</w:t>
            </w:r>
          </w:p>
        </w:tc>
        <w:tc>
          <w:tcPr>
            <w:tcW w:w="2055" w:type="dxa"/>
          </w:tcPr>
          <w:p w14:paraId="3BCBC32E" w14:textId="58B50EEF" w:rsidR="00AF4C16" w:rsidRDefault="00AF4C16" w:rsidP="00E57292">
            <w:pPr>
              <w:jc w:val="center"/>
              <w:rPr>
                <w:rFonts w:ascii="Times New Roman" w:hAnsi="Times New Roman" w:cs="Times New Roman"/>
                <w:sz w:val="26"/>
                <w:szCs w:val="26"/>
              </w:rPr>
            </w:pPr>
            <w:r w:rsidRPr="003B7971">
              <w:rPr>
                <w:rFonts w:ascii="Times New Roman" w:eastAsia="Times New Roman" w:hAnsi="Times New Roman" w:cs="Times New Roman"/>
                <w:color w:val="000000"/>
                <w:sz w:val="26"/>
                <w:szCs w:val="26"/>
              </w:rPr>
              <w:t xml:space="preserve">CX.70050 </w:t>
            </w:r>
          </w:p>
        </w:tc>
        <w:tc>
          <w:tcPr>
            <w:tcW w:w="5458" w:type="dxa"/>
          </w:tcPr>
          <w:p w14:paraId="130B8777" w14:textId="0208C6AF" w:rsidR="00AF4C16" w:rsidRPr="009510BC" w:rsidRDefault="00AF4C16" w:rsidP="009510BC">
            <w:pPr>
              <w:pStyle w:val="ListParagraph"/>
              <w:ind w:left="422" w:hanging="317"/>
              <w:rPr>
                <w:rFonts w:ascii="Times New Roman" w:eastAsia="Times New Roman" w:hAnsi="Times New Roman" w:cs="Times New Roman"/>
                <w:color w:val="000000"/>
                <w:sz w:val="26"/>
                <w:szCs w:val="26"/>
              </w:rPr>
            </w:pPr>
            <w:r w:rsidRPr="003B7971">
              <w:rPr>
                <w:rFonts w:ascii="Times New Roman" w:hAnsi="Times New Roman" w:cs="Times New Roman"/>
                <w:sz w:val="26"/>
                <w:szCs w:val="26"/>
              </w:rPr>
              <w:t>Bứng và di dời cây bóng mát</w:t>
            </w:r>
          </w:p>
        </w:tc>
        <w:tc>
          <w:tcPr>
            <w:tcW w:w="1134" w:type="dxa"/>
          </w:tcPr>
          <w:p w14:paraId="3C58AC35" w14:textId="1B18E0F2" w:rsidR="00AF4C16" w:rsidRDefault="00AF4C16" w:rsidP="00EC4AF5">
            <w:pPr>
              <w:jc w:val="center"/>
              <w:rPr>
                <w:rFonts w:ascii="Times New Roman" w:hAnsi="Times New Roman" w:cs="Times New Roman"/>
                <w:sz w:val="26"/>
                <w:szCs w:val="26"/>
              </w:rPr>
            </w:pPr>
            <w:r w:rsidRPr="00512141">
              <w:rPr>
                <w:rFonts w:ascii="Times New Roman" w:hAnsi="Times New Roman" w:cs="Times New Roman"/>
                <w:sz w:val="26"/>
                <w:szCs w:val="26"/>
              </w:rPr>
              <w:t>56</w:t>
            </w:r>
          </w:p>
        </w:tc>
      </w:tr>
      <w:tr w:rsidR="00A3752A" w14:paraId="5A3B6016" w14:textId="77777777" w:rsidTr="0069620F">
        <w:tc>
          <w:tcPr>
            <w:tcW w:w="9606" w:type="dxa"/>
            <w:gridSpan w:val="4"/>
          </w:tcPr>
          <w:p w14:paraId="785B1B83" w14:textId="0D35CA9B" w:rsidR="00A3752A" w:rsidRPr="00206A1C" w:rsidRDefault="00A3752A" w:rsidP="00206A1C">
            <w:pPr>
              <w:tabs>
                <w:tab w:val="left" w:pos="993"/>
              </w:tabs>
              <w:spacing w:before="60" w:after="60"/>
              <w:jc w:val="center"/>
              <w:rPr>
                <w:rFonts w:ascii="Times New Roman" w:hAnsi="Times New Roman" w:cs="Times New Roman"/>
                <w:b/>
                <w:caps/>
                <w:sz w:val="26"/>
                <w:szCs w:val="26"/>
              </w:rPr>
            </w:pPr>
            <w:r w:rsidRPr="00206A1C">
              <w:rPr>
                <w:rFonts w:ascii="Times New Roman" w:hAnsi="Times New Roman" w:cs="Times New Roman"/>
                <w:b/>
                <w:caps/>
                <w:sz w:val="26"/>
                <w:szCs w:val="26"/>
                <w:lang w:val="vi-VN"/>
              </w:rPr>
              <w:t xml:space="preserve">Phần III: </w:t>
            </w:r>
            <w:r w:rsidRPr="00206A1C">
              <w:rPr>
                <w:rFonts w:ascii="Times New Roman" w:hAnsi="Times New Roman" w:cs="Times New Roman"/>
                <w:b/>
                <w:caps/>
                <w:sz w:val="26"/>
                <w:szCs w:val="26"/>
              </w:rPr>
              <w:t>Công tác duy trì vệ sinh môi trường đô thị</w:t>
            </w:r>
          </w:p>
        </w:tc>
      </w:tr>
      <w:tr w:rsidR="00A3752A" w14:paraId="42AF9BB7" w14:textId="77777777" w:rsidTr="00E57292">
        <w:tc>
          <w:tcPr>
            <w:tcW w:w="959" w:type="dxa"/>
          </w:tcPr>
          <w:p w14:paraId="2AA14A74" w14:textId="7D64B0FE" w:rsidR="00A3752A" w:rsidRDefault="00A3752A" w:rsidP="00A3752A">
            <w:pPr>
              <w:jc w:val="center"/>
              <w:rPr>
                <w:rFonts w:ascii="Times New Roman" w:hAnsi="Times New Roman" w:cs="Times New Roman"/>
                <w:sz w:val="26"/>
                <w:szCs w:val="26"/>
              </w:rPr>
            </w:pPr>
          </w:p>
        </w:tc>
        <w:tc>
          <w:tcPr>
            <w:tcW w:w="2055" w:type="dxa"/>
          </w:tcPr>
          <w:p w14:paraId="08B218E3" w14:textId="41EBE9B4" w:rsidR="00A3752A" w:rsidRDefault="00A3752A" w:rsidP="00E57292">
            <w:pPr>
              <w:jc w:val="center"/>
              <w:rPr>
                <w:rFonts w:ascii="Times New Roman" w:hAnsi="Times New Roman" w:cs="Times New Roman"/>
                <w:sz w:val="26"/>
                <w:szCs w:val="26"/>
              </w:rPr>
            </w:pPr>
            <w:r w:rsidRPr="003B7971">
              <w:rPr>
                <w:rFonts w:ascii="Times New Roman" w:eastAsia="Times New Roman" w:hAnsi="Times New Roman" w:cs="Times New Roman"/>
                <w:color w:val="000000"/>
                <w:sz w:val="26"/>
                <w:szCs w:val="26"/>
              </w:rPr>
              <w:t xml:space="preserve">MT01.01.00 </w:t>
            </w:r>
          </w:p>
        </w:tc>
        <w:tc>
          <w:tcPr>
            <w:tcW w:w="5458" w:type="dxa"/>
          </w:tcPr>
          <w:p w14:paraId="337180A7" w14:textId="28AD5BFB" w:rsidR="00A3752A" w:rsidRDefault="00A3752A" w:rsidP="009510BC">
            <w:pPr>
              <w:tabs>
                <w:tab w:val="left" w:pos="993"/>
              </w:tabs>
              <w:spacing w:before="60" w:after="60"/>
              <w:ind w:left="426" w:hanging="321"/>
              <w:jc w:val="both"/>
              <w:rPr>
                <w:rFonts w:ascii="Times New Roman" w:hAnsi="Times New Roman" w:cs="Times New Roman"/>
                <w:sz w:val="26"/>
                <w:szCs w:val="26"/>
              </w:rPr>
            </w:pPr>
            <w:r w:rsidRPr="003B7971">
              <w:rPr>
                <w:rFonts w:ascii="Times New Roman" w:hAnsi="Times New Roman" w:cs="Times New Roman"/>
                <w:sz w:val="26"/>
                <w:szCs w:val="26"/>
              </w:rPr>
              <w:t>Quét dọn, vệ sinh các tuyến đường giáp chợ</w:t>
            </w:r>
            <w:r>
              <w:rPr>
                <w:rFonts w:ascii="Times New Roman" w:hAnsi="Times New Roman" w:cs="Times New Roman"/>
                <w:sz w:val="26"/>
                <w:szCs w:val="26"/>
              </w:rPr>
              <w:t>:</w:t>
            </w:r>
          </w:p>
        </w:tc>
        <w:tc>
          <w:tcPr>
            <w:tcW w:w="1134" w:type="dxa"/>
          </w:tcPr>
          <w:p w14:paraId="24614563" w14:textId="070F6B21" w:rsidR="00A3752A" w:rsidRDefault="00A8781B" w:rsidP="00AF4C16">
            <w:pPr>
              <w:jc w:val="center"/>
              <w:rPr>
                <w:rFonts w:ascii="Times New Roman" w:hAnsi="Times New Roman" w:cs="Times New Roman"/>
                <w:sz w:val="26"/>
                <w:szCs w:val="26"/>
              </w:rPr>
            </w:pPr>
            <w:r>
              <w:rPr>
                <w:rFonts w:ascii="Times New Roman" w:hAnsi="Times New Roman" w:cs="Times New Roman"/>
                <w:sz w:val="26"/>
                <w:szCs w:val="26"/>
              </w:rPr>
              <w:t>5</w:t>
            </w:r>
            <w:r w:rsidR="00AF4C16">
              <w:rPr>
                <w:rFonts w:ascii="Times New Roman" w:hAnsi="Times New Roman" w:cs="Times New Roman"/>
                <w:sz w:val="26"/>
                <w:szCs w:val="26"/>
              </w:rPr>
              <w:t>8</w:t>
            </w:r>
          </w:p>
        </w:tc>
      </w:tr>
      <w:tr w:rsidR="00AF4C16" w14:paraId="03C369F0" w14:textId="77777777" w:rsidTr="00E57292">
        <w:tc>
          <w:tcPr>
            <w:tcW w:w="959" w:type="dxa"/>
          </w:tcPr>
          <w:p w14:paraId="07F15D08" w14:textId="289A5635" w:rsidR="00AF4C16" w:rsidRDefault="00AF4C16" w:rsidP="00A3752A">
            <w:pPr>
              <w:jc w:val="center"/>
              <w:rPr>
                <w:rFonts w:ascii="Times New Roman" w:hAnsi="Times New Roman" w:cs="Times New Roman"/>
                <w:sz w:val="26"/>
                <w:szCs w:val="26"/>
              </w:rPr>
            </w:pPr>
            <w:r w:rsidRPr="00B04343">
              <w:rPr>
                <w:rFonts w:ascii="Times New Roman" w:hAnsi="Times New Roman" w:cs="Times New Roman"/>
                <w:sz w:val="26"/>
                <w:szCs w:val="26"/>
              </w:rPr>
              <w:t>17</w:t>
            </w:r>
            <w:r>
              <w:rPr>
                <w:rFonts w:ascii="Times New Roman" w:hAnsi="Times New Roman" w:cs="Times New Roman"/>
                <w:sz w:val="26"/>
                <w:szCs w:val="26"/>
              </w:rPr>
              <w:t>5</w:t>
            </w:r>
          </w:p>
        </w:tc>
        <w:tc>
          <w:tcPr>
            <w:tcW w:w="2055" w:type="dxa"/>
          </w:tcPr>
          <w:p w14:paraId="518AAFE8" w14:textId="0C8978D9" w:rsidR="00AF4C16" w:rsidRDefault="00AF4C16" w:rsidP="00A3752A">
            <w:pPr>
              <w:jc w:val="center"/>
              <w:rPr>
                <w:rFonts w:ascii="Times New Roman" w:hAnsi="Times New Roman" w:cs="Times New Roman"/>
                <w:sz w:val="26"/>
                <w:szCs w:val="26"/>
              </w:rPr>
            </w:pPr>
            <w:r w:rsidRPr="00310BFE">
              <w:rPr>
                <w:rFonts w:ascii="Times New Roman" w:eastAsia="Times New Roman" w:hAnsi="Times New Roman" w:cs="Times New Roman"/>
                <w:color w:val="000000"/>
                <w:sz w:val="26"/>
                <w:szCs w:val="26"/>
              </w:rPr>
              <w:t>MT01.01.0</w:t>
            </w:r>
            <w:r>
              <w:rPr>
                <w:rFonts w:ascii="Times New Roman" w:eastAsia="Times New Roman" w:hAnsi="Times New Roman" w:cs="Times New Roman"/>
                <w:color w:val="000000"/>
                <w:sz w:val="26"/>
                <w:szCs w:val="26"/>
              </w:rPr>
              <w:t>1</w:t>
            </w:r>
            <w:r w:rsidRPr="00310BFE">
              <w:rPr>
                <w:rFonts w:ascii="Times New Roman" w:eastAsia="Times New Roman" w:hAnsi="Times New Roman" w:cs="Times New Roman"/>
                <w:color w:val="000000"/>
                <w:sz w:val="26"/>
                <w:szCs w:val="26"/>
              </w:rPr>
              <w:t xml:space="preserve"> </w:t>
            </w:r>
          </w:p>
        </w:tc>
        <w:tc>
          <w:tcPr>
            <w:tcW w:w="5458" w:type="dxa"/>
          </w:tcPr>
          <w:p w14:paraId="508B335E" w14:textId="650FF5FE" w:rsidR="00AF4C16" w:rsidRDefault="00AF4C16" w:rsidP="0057625C">
            <w:pPr>
              <w:rPr>
                <w:rFonts w:ascii="Times New Roman" w:hAnsi="Times New Roman" w:cs="Times New Roman"/>
                <w:sz w:val="26"/>
                <w:szCs w:val="26"/>
              </w:rPr>
            </w:pPr>
            <w:r>
              <w:rPr>
                <w:rFonts w:ascii="Times New Roman" w:hAnsi="Times New Roman" w:cs="Times New Roman"/>
                <w:sz w:val="26"/>
                <w:szCs w:val="26"/>
              </w:rPr>
              <w:t>- Quét đường</w:t>
            </w:r>
          </w:p>
        </w:tc>
        <w:tc>
          <w:tcPr>
            <w:tcW w:w="1134" w:type="dxa"/>
          </w:tcPr>
          <w:p w14:paraId="073E800F" w14:textId="79EE27B3" w:rsidR="00AF4C16" w:rsidRDefault="00AF4C16" w:rsidP="00EC4AF5">
            <w:pPr>
              <w:jc w:val="center"/>
              <w:rPr>
                <w:rFonts w:ascii="Times New Roman" w:hAnsi="Times New Roman" w:cs="Times New Roman"/>
                <w:sz w:val="26"/>
                <w:szCs w:val="26"/>
              </w:rPr>
            </w:pPr>
            <w:r w:rsidRPr="00BA0D62">
              <w:rPr>
                <w:rFonts w:ascii="Times New Roman" w:hAnsi="Times New Roman" w:cs="Times New Roman"/>
                <w:sz w:val="26"/>
                <w:szCs w:val="26"/>
              </w:rPr>
              <w:t>58</w:t>
            </w:r>
          </w:p>
        </w:tc>
      </w:tr>
      <w:tr w:rsidR="00AF4C16" w14:paraId="23C61181" w14:textId="77777777" w:rsidTr="00E57292">
        <w:tc>
          <w:tcPr>
            <w:tcW w:w="959" w:type="dxa"/>
          </w:tcPr>
          <w:p w14:paraId="2A207389" w14:textId="2C9ED9A2" w:rsidR="00AF4C16" w:rsidRDefault="00AF4C16" w:rsidP="00E57292">
            <w:pPr>
              <w:jc w:val="center"/>
              <w:rPr>
                <w:rFonts w:ascii="Times New Roman" w:hAnsi="Times New Roman" w:cs="Times New Roman"/>
                <w:sz w:val="26"/>
                <w:szCs w:val="26"/>
              </w:rPr>
            </w:pPr>
            <w:r w:rsidRPr="00B04343">
              <w:rPr>
                <w:rFonts w:ascii="Times New Roman" w:hAnsi="Times New Roman" w:cs="Times New Roman"/>
                <w:sz w:val="26"/>
                <w:szCs w:val="26"/>
              </w:rPr>
              <w:t>1</w:t>
            </w:r>
            <w:r>
              <w:rPr>
                <w:rFonts w:ascii="Times New Roman" w:hAnsi="Times New Roman" w:cs="Times New Roman"/>
                <w:sz w:val="26"/>
                <w:szCs w:val="26"/>
              </w:rPr>
              <w:t>76</w:t>
            </w:r>
          </w:p>
        </w:tc>
        <w:tc>
          <w:tcPr>
            <w:tcW w:w="2055" w:type="dxa"/>
          </w:tcPr>
          <w:p w14:paraId="39FD0F0F" w14:textId="10E3FB47" w:rsidR="00AF4C16" w:rsidRDefault="00AF4C16" w:rsidP="00A3752A">
            <w:pPr>
              <w:jc w:val="center"/>
              <w:rPr>
                <w:rFonts w:ascii="Times New Roman" w:hAnsi="Times New Roman" w:cs="Times New Roman"/>
                <w:sz w:val="26"/>
                <w:szCs w:val="26"/>
              </w:rPr>
            </w:pPr>
            <w:r w:rsidRPr="00310BFE">
              <w:rPr>
                <w:rFonts w:ascii="Times New Roman" w:eastAsia="Times New Roman" w:hAnsi="Times New Roman" w:cs="Times New Roman"/>
                <w:color w:val="000000"/>
                <w:sz w:val="26"/>
                <w:szCs w:val="26"/>
              </w:rPr>
              <w:t>MT01.01.0</w:t>
            </w:r>
            <w:r>
              <w:rPr>
                <w:rFonts w:ascii="Times New Roman" w:eastAsia="Times New Roman" w:hAnsi="Times New Roman" w:cs="Times New Roman"/>
                <w:color w:val="000000"/>
                <w:sz w:val="26"/>
                <w:szCs w:val="26"/>
              </w:rPr>
              <w:t>2</w:t>
            </w:r>
            <w:r w:rsidRPr="00310BFE">
              <w:rPr>
                <w:rFonts w:ascii="Times New Roman" w:eastAsia="Times New Roman" w:hAnsi="Times New Roman" w:cs="Times New Roman"/>
                <w:color w:val="000000"/>
                <w:sz w:val="26"/>
                <w:szCs w:val="26"/>
              </w:rPr>
              <w:t xml:space="preserve"> </w:t>
            </w:r>
          </w:p>
        </w:tc>
        <w:tc>
          <w:tcPr>
            <w:tcW w:w="5458" w:type="dxa"/>
          </w:tcPr>
          <w:p w14:paraId="3C378672" w14:textId="305CEF76" w:rsidR="00AF4C16" w:rsidRDefault="00AF4C16" w:rsidP="0057625C">
            <w:pPr>
              <w:rPr>
                <w:rFonts w:ascii="Times New Roman" w:hAnsi="Times New Roman" w:cs="Times New Roman"/>
                <w:sz w:val="26"/>
                <w:szCs w:val="26"/>
              </w:rPr>
            </w:pPr>
            <w:r>
              <w:rPr>
                <w:rFonts w:ascii="Times New Roman" w:hAnsi="Times New Roman" w:cs="Times New Roman"/>
                <w:sz w:val="26"/>
                <w:szCs w:val="26"/>
              </w:rPr>
              <w:t>- Quét vĩa hè</w:t>
            </w:r>
          </w:p>
        </w:tc>
        <w:tc>
          <w:tcPr>
            <w:tcW w:w="1134" w:type="dxa"/>
          </w:tcPr>
          <w:p w14:paraId="392D8EA5" w14:textId="06D84F84" w:rsidR="00AF4C16" w:rsidRDefault="00AF4C16" w:rsidP="00EC4AF5">
            <w:pPr>
              <w:jc w:val="center"/>
              <w:rPr>
                <w:rFonts w:ascii="Times New Roman" w:hAnsi="Times New Roman" w:cs="Times New Roman"/>
                <w:sz w:val="26"/>
                <w:szCs w:val="26"/>
              </w:rPr>
            </w:pPr>
            <w:r w:rsidRPr="00BA0D62">
              <w:rPr>
                <w:rFonts w:ascii="Times New Roman" w:hAnsi="Times New Roman" w:cs="Times New Roman"/>
                <w:sz w:val="26"/>
                <w:szCs w:val="26"/>
              </w:rPr>
              <w:t>58</w:t>
            </w:r>
          </w:p>
        </w:tc>
      </w:tr>
    </w:tbl>
    <w:p w14:paraId="16BD8AF7" w14:textId="77777777" w:rsidR="00895BE2" w:rsidRPr="00F53F5B" w:rsidRDefault="00895BE2" w:rsidP="00743F9A">
      <w:pPr>
        <w:rPr>
          <w:rFonts w:ascii="Times New Roman" w:hAnsi="Times New Roman" w:cs="Times New Roman"/>
          <w:sz w:val="26"/>
          <w:szCs w:val="26"/>
        </w:rPr>
      </w:pPr>
    </w:p>
    <w:sectPr w:rsidR="00895BE2" w:rsidRPr="00F53F5B" w:rsidSect="00F97F03">
      <w:footerReference w:type="default" r:id="rId9"/>
      <w:pgSz w:w="11907" w:h="16840" w:code="9"/>
      <w:pgMar w:top="1134" w:right="1134" w:bottom="1134" w:left="1418" w:header="720" w:footer="14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96052" w14:textId="77777777" w:rsidR="00662DD3" w:rsidRDefault="00662DD3" w:rsidP="00E076FC">
      <w:pPr>
        <w:spacing w:after="0" w:line="240" w:lineRule="auto"/>
      </w:pPr>
      <w:r>
        <w:separator/>
      </w:r>
    </w:p>
  </w:endnote>
  <w:endnote w:type="continuationSeparator" w:id="0">
    <w:p w14:paraId="6CA300F0" w14:textId="77777777" w:rsidR="00662DD3" w:rsidRDefault="00662DD3" w:rsidP="00E0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987609"/>
      <w:docPartObj>
        <w:docPartGallery w:val="Page Numbers (Bottom of Page)"/>
        <w:docPartUnique/>
      </w:docPartObj>
    </w:sdtPr>
    <w:sdtEndPr>
      <w:rPr>
        <w:noProof/>
      </w:rPr>
    </w:sdtEndPr>
    <w:sdtContent>
      <w:p w14:paraId="34990038" w14:textId="718592EF" w:rsidR="00FB07AB" w:rsidRDefault="00FB07AB">
        <w:pPr>
          <w:pStyle w:val="Footer"/>
          <w:jc w:val="center"/>
        </w:pPr>
        <w:r>
          <w:fldChar w:fldCharType="begin"/>
        </w:r>
        <w:r>
          <w:instrText xml:space="preserve"> PAGE   \* MERGEFORMAT </w:instrText>
        </w:r>
        <w:r>
          <w:fldChar w:fldCharType="separate"/>
        </w:r>
        <w:r w:rsidR="008A6529">
          <w:rPr>
            <w:noProof/>
          </w:rPr>
          <w:t>2</w:t>
        </w:r>
        <w:r>
          <w:rPr>
            <w:noProof/>
          </w:rPr>
          <w:fldChar w:fldCharType="end"/>
        </w:r>
      </w:p>
    </w:sdtContent>
  </w:sdt>
  <w:p w14:paraId="60EBA97E" w14:textId="77777777" w:rsidR="00FB07AB" w:rsidRDefault="00FB07AB">
    <w:pPr>
      <w:spacing w:after="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3E516" w14:textId="77777777" w:rsidR="00662DD3" w:rsidRDefault="00662DD3" w:rsidP="00E076FC">
      <w:pPr>
        <w:spacing w:after="0" w:line="240" w:lineRule="auto"/>
      </w:pPr>
      <w:r>
        <w:separator/>
      </w:r>
    </w:p>
  </w:footnote>
  <w:footnote w:type="continuationSeparator" w:id="0">
    <w:p w14:paraId="1F208A1D" w14:textId="77777777" w:rsidR="00662DD3" w:rsidRDefault="00662DD3" w:rsidP="00E076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8D5"/>
    <w:multiLevelType w:val="hybridMultilevel"/>
    <w:tmpl w:val="29A4EFDE"/>
    <w:lvl w:ilvl="0" w:tplc="04090001">
      <w:start w:val="1"/>
      <w:numFmt w:val="bullet"/>
      <w:lvlText w:val=""/>
      <w:lvlJc w:val="left"/>
      <w:pPr>
        <w:ind w:left="1223" w:hanging="360"/>
      </w:pPr>
      <w:rPr>
        <w:rFonts w:ascii="Symbol" w:hAnsi="Symbol" w:hint="default"/>
      </w:rPr>
    </w:lvl>
    <w:lvl w:ilvl="1" w:tplc="04090003">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1">
    <w:nsid w:val="0A813A9B"/>
    <w:multiLevelType w:val="hybridMultilevel"/>
    <w:tmpl w:val="5DF4B7C0"/>
    <w:lvl w:ilvl="0" w:tplc="BE4C1F8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B9C019A"/>
    <w:multiLevelType w:val="hybridMultilevel"/>
    <w:tmpl w:val="1EFCF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C90605"/>
    <w:multiLevelType w:val="hybridMultilevel"/>
    <w:tmpl w:val="1E062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5139C1"/>
    <w:multiLevelType w:val="hybridMultilevel"/>
    <w:tmpl w:val="9EF822DC"/>
    <w:lvl w:ilvl="0" w:tplc="508ECC66">
      <w:start w:val="1"/>
      <w:numFmt w:val="bullet"/>
      <w:lvlText w:val=""/>
      <w:lvlJc w:val="left"/>
      <w:pPr>
        <w:ind w:left="1440" w:hanging="360"/>
      </w:pPr>
      <w:rPr>
        <w:rFonts w:ascii="Symbol" w:hAnsi="Symbol" w:hint="default"/>
      </w:rPr>
    </w:lvl>
    <w:lvl w:ilvl="1" w:tplc="508ECC66">
      <w:start w:val="1"/>
      <w:numFmt w:val="bullet"/>
      <w:lvlText w:val=""/>
      <w:lvlJc w:val="left"/>
      <w:pPr>
        <w:ind w:left="1440" w:hanging="360"/>
      </w:pPr>
      <w:rPr>
        <w:rFonts w:ascii="Symbol" w:hAnsi="Symbol" w:hint="default"/>
      </w:rPr>
    </w:lvl>
    <w:lvl w:ilvl="2" w:tplc="931632A0">
      <w:start w:val="2"/>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B376AA"/>
    <w:multiLevelType w:val="multilevel"/>
    <w:tmpl w:val="28ACABB8"/>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2DA7A8D"/>
    <w:multiLevelType w:val="hybridMultilevel"/>
    <w:tmpl w:val="85BAA74C"/>
    <w:lvl w:ilvl="0" w:tplc="687CE104">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13060BBE"/>
    <w:multiLevelType w:val="multilevel"/>
    <w:tmpl w:val="BB566842"/>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14A77B2F"/>
    <w:multiLevelType w:val="multilevel"/>
    <w:tmpl w:val="CE042BCA"/>
    <w:lvl w:ilvl="0">
      <w:start w:val="1"/>
      <w:numFmt w:val="decimal"/>
      <w:lvlText w:val="%1."/>
      <w:lvlJc w:val="left"/>
      <w:pPr>
        <w:ind w:left="360" w:hanging="360"/>
      </w:pPr>
      <w:rPr>
        <w:rFonts w:hint="default"/>
        <w:b/>
        <w:color w:val="auto"/>
      </w:rPr>
    </w:lvl>
    <w:lvl w:ilvl="1">
      <w:start w:val="1"/>
      <w:numFmt w:val="decimal"/>
      <w:isLgl/>
      <w:lvlText w:val="%1.%2."/>
      <w:lvlJc w:val="left"/>
      <w:pPr>
        <w:ind w:left="2989" w:hanging="720"/>
      </w:pPr>
      <w:rPr>
        <w:rFonts w:hint="default"/>
        <w:b/>
      </w:rPr>
    </w:lvl>
    <w:lvl w:ilvl="2">
      <w:start w:val="1"/>
      <w:numFmt w:val="decimal"/>
      <w:isLgl/>
      <w:lvlText w:val="%1.%2.%3."/>
      <w:lvlJc w:val="left"/>
      <w:pPr>
        <w:ind w:left="1362" w:hanging="720"/>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1722" w:hanging="1080"/>
      </w:pPr>
      <w:rPr>
        <w:rFonts w:hint="default"/>
      </w:rPr>
    </w:lvl>
    <w:lvl w:ilvl="5">
      <w:start w:val="1"/>
      <w:numFmt w:val="decimal"/>
      <w:isLgl/>
      <w:lvlText w:val="%1.%2.%3.%4.%5.%6."/>
      <w:lvlJc w:val="left"/>
      <w:pPr>
        <w:ind w:left="2082" w:hanging="1440"/>
      </w:pPr>
      <w:rPr>
        <w:rFonts w:hint="default"/>
      </w:rPr>
    </w:lvl>
    <w:lvl w:ilvl="6">
      <w:start w:val="1"/>
      <w:numFmt w:val="decimal"/>
      <w:isLgl/>
      <w:lvlText w:val="%1.%2.%3.%4.%5.%6.%7."/>
      <w:lvlJc w:val="left"/>
      <w:pPr>
        <w:ind w:left="2442" w:hanging="1800"/>
      </w:pPr>
      <w:rPr>
        <w:rFonts w:hint="default"/>
      </w:rPr>
    </w:lvl>
    <w:lvl w:ilvl="7">
      <w:start w:val="1"/>
      <w:numFmt w:val="decimal"/>
      <w:isLgl/>
      <w:lvlText w:val="%1.%2.%3.%4.%5.%6.%7.%8."/>
      <w:lvlJc w:val="left"/>
      <w:pPr>
        <w:ind w:left="2442" w:hanging="1800"/>
      </w:pPr>
      <w:rPr>
        <w:rFonts w:hint="default"/>
      </w:rPr>
    </w:lvl>
    <w:lvl w:ilvl="8">
      <w:start w:val="1"/>
      <w:numFmt w:val="decimal"/>
      <w:isLgl/>
      <w:lvlText w:val="%1.%2.%3.%4.%5.%6.%7.%8.%9."/>
      <w:lvlJc w:val="left"/>
      <w:pPr>
        <w:ind w:left="2802" w:hanging="2160"/>
      </w:pPr>
      <w:rPr>
        <w:rFonts w:hint="default"/>
      </w:rPr>
    </w:lvl>
  </w:abstractNum>
  <w:abstractNum w:abstractNumId="9">
    <w:nsid w:val="15300162"/>
    <w:multiLevelType w:val="multilevel"/>
    <w:tmpl w:val="36DAD85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156F0492"/>
    <w:multiLevelType w:val="hybridMultilevel"/>
    <w:tmpl w:val="46440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D66FD0"/>
    <w:multiLevelType w:val="hybridMultilevel"/>
    <w:tmpl w:val="C262D8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1D057B01"/>
    <w:multiLevelType w:val="hybridMultilevel"/>
    <w:tmpl w:val="7650587E"/>
    <w:lvl w:ilvl="0" w:tplc="2884D40C">
      <w:start w:val="1"/>
      <w:numFmt w:val="decimal"/>
      <w:lvlText w:val="%1."/>
      <w:lvlJc w:val="left"/>
      <w:pPr>
        <w:ind w:left="422"/>
      </w:pPr>
      <w:rPr>
        <w:rFonts w:ascii="Times New Roman" w:eastAsia="Times New Roman" w:hAnsi="Times New Roman" w:cs="Times New Roman"/>
        <w:b/>
        <w:bCs/>
        <w:i w:val="0"/>
        <w:iCs/>
        <w:strike w:val="0"/>
        <w:dstrike w:val="0"/>
        <w:color w:val="000000"/>
        <w:sz w:val="24"/>
        <w:szCs w:val="24"/>
        <w:u w:val="none" w:color="000000"/>
        <w:bdr w:val="none" w:sz="0" w:space="0" w:color="auto"/>
        <w:shd w:val="clear" w:color="auto" w:fill="auto"/>
        <w:vertAlign w:val="baseline"/>
      </w:rPr>
    </w:lvl>
    <w:lvl w:ilvl="1" w:tplc="99968F84">
      <w:start w:val="1"/>
      <w:numFmt w:val="bullet"/>
      <w:lvlText w:val="+"/>
      <w:lvlJc w:val="left"/>
      <w:pPr>
        <w:ind w:left="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D092B53"/>
    <w:multiLevelType w:val="hybridMultilevel"/>
    <w:tmpl w:val="A3D0FAD4"/>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nsid w:val="1E683E49"/>
    <w:multiLevelType w:val="hybridMultilevel"/>
    <w:tmpl w:val="10D8A28C"/>
    <w:lvl w:ilvl="0" w:tplc="0CBE2B7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1FEE23A4"/>
    <w:multiLevelType w:val="multilevel"/>
    <w:tmpl w:val="51A8EF6A"/>
    <w:lvl w:ilvl="0">
      <w:start w:val="1"/>
      <w:numFmt w:val="none"/>
      <w:lvlText w:val="A. "/>
      <w:lvlJc w:val="left"/>
      <w:pPr>
        <w:ind w:left="360" w:hanging="360"/>
      </w:pPr>
      <w:rPr>
        <w:rFonts w:hint="default"/>
      </w:rPr>
    </w:lvl>
    <w:lvl w:ilvl="1">
      <w:start w:val="1"/>
      <w:numFmt w:val="none"/>
      <w:lvlText w:val="I. "/>
      <w:lvlJc w:val="left"/>
      <w:pPr>
        <w:ind w:left="720" w:hanging="360"/>
      </w:pPr>
      <w:rPr>
        <w:rFonts w:hint="default"/>
      </w:rPr>
    </w:lvl>
    <w:lvl w:ilvl="2">
      <w:start w:val="1"/>
      <w:numFmt w:val="none"/>
      <w:lvlText w:val="1"/>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81F7873"/>
    <w:multiLevelType w:val="hybridMultilevel"/>
    <w:tmpl w:val="3E1E6B24"/>
    <w:lvl w:ilvl="0" w:tplc="73866DA0">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B2B473E"/>
    <w:multiLevelType w:val="hybridMultilevel"/>
    <w:tmpl w:val="C024BD10"/>
    <w:lvl w:ilvl="0" w:tplc="73866DA0">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32E83604"/>
    <w:multiLevelType w:val="hybridMultilevel"/>
    <w:tmpl w:val="EE70E224"/>
    <w:lvl w:ilvl="0" w:tplc="73866D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E4F3C"/>
    <w:multiLevelType w:val="hybridMultilevel"/>
    <w:tmpl w:val="1BB42132"/>
    <w:lvl w:ilvl="0" w:tplc="EC4A9236">
      <w:start w:val="1"/>
      <w:numFmt w:val="decimal"/>
      <w:lvlText w:val="%1."/>
      <w:lvlJc w:val="left"/>
      <w:pPr>
        <w:ind w:left="422"/>
      </w:pPr>
      <w:rPr>
        <w:rFonts w:ascii="Times New Roman" w:eastAsia="Times New Roman" w:hAnsi="Times New Roman" w:cs="Times New Roman"/>
        <w:b/>
        <w:bCs/>
        <w:i w:val="0"/>
        <w:iCs/>
        <w:strike w:val="0"/>
        <w:dstrike w:val="0"/>
        <w:color w:val="000000"/>
        <w:sz w:val="28"/>
        <w:szCs w:val="28"/>
        <w:u w:val="none" w:color="000000"/>
        <w:bdr w:val="none" w:sz="0" w:space="0" w:color="auto"/>
        <w:shd w:val="clear" w:color="auto" w:fill="auto"/>
        <w:vertAlign w:val="baseline"/>
      </w:rPr>
    </w:lvl>
    <w:lvl w:ilvl="1" w:tplc="937A3DD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6086F2B"/>
    <w:multiLevelType w:val="hybridMultilevel"/>
    <w:tmpl w:val="6494E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7430C"/>
    <w:multiLevelType w:val="hybridMultilevel"/>
    <w:tmpl w:val="ACFA7BD6"/>
    <w:lvl w:ilvl="0" w:tplc="D5EE91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D8D5044"/>
    <w:multiLevelType w:val="hybridMultilevel"/>
    <w:tmpl w:val="11ECE374"/>
    <w:lvl w:ilvl="0" w:tplc="6512FE68">
      <w:start w:val="4"/>
      <w:numFmt w:val="bullet"/>
      <w:lvlText w:val="-"/>
      <w:lvlJc w:val="left"/>
      <w:pPr>
        <w:ind w:left="1440" w:hanging="360"/>
      </w:pPr>
      <w:rPr>
        <w:rFonts w:ascii="Times New Roman" w:eastAsiaTheme="minorHAnsi" w:hAnsi="Times New Roman" w:cs="Times New Roman" w:hint="default"/>
      </w:rPr>
    </w:lvl>
    <w:lvl w:ilvl="1" w:tplc="04090001">
      <w:start w:val="1"/>
      <w:numFmt w:val="bullet"/>
      <w:lvlText w:val=""/>
      <w:lvlJc w:val="left"/>
      <w:pPr>
        <w:ind w:left="1211"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2AA0DD1"/>
    <w:multiLevelType w:val="hybridMultilevel"/>
    <w:tmpl w:val="6E4E397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543C3E12"/>
    <w:multiLevelType w:val="hybridMultilevel"/>
    <w:tmpl w:val="FCDC17A2"/>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5">
    <w:nsid w:val="5B756399"/>
    <w:multiLevelType w:val="multilevel"/>
    <w:tmpl w:val="17BA9E3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nsid w:val="5BA0568D"/>
    <w:multiLevelType w:val="hybridMultilevel"/>
    <w:tmpl w:val="FC4C9644"/>
    <w:lvl w:ilvl="0" w:tplc="3C9809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0D504E3"/>
    <w:multiLevelType w:val="hybridMultilevel"/>
    <w:tmpl w:val="45FC672A"/>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28">
    <w:nsid w:val="628B33E8"/>
    <w:multiLevelType w:val="hybridMultilevel"/>
    <w:tmpl w:val="DF4AC37C"/>
    <w:lvl w:ilvl="0" w:tplc="FE4E90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40586F"/>
    <w:multiLevelType w:val="hybridMultilevel"/>
    <w:tmpl w:val="A462E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5CC1330"/>
    <w:multiLevelType w:val="multilevel"/>
    <w:tmpl w:val="CCA2E48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1">
    <w:nsid w:val="662F7073"/>
    <w:multiLevelType w:val="hybridMultilevel"/>
    <w:tmpl w:val="5F00FB3E"/>
    <w:lvl w:ilvl="0" w:tplc="73866D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4358C7"/>
    <w:multiLevelType w:val="hybridMultilevel"/>
    <w:tmpl w:val="017094C6"/>
    <w:lvl w:ilvl="0" w:tplc="04090019">
      <w:start w:val="1"/>
      <w:numFmt w:val="lowerLetter"/>
      <w:lvlText w:val="%1."/>
      <w:lvlJc w:val="left"/>
      <w:pPr>
        <w:ind w:left="786" w:hanging="360"/>
      </w:pPr>
      <w:rPr>
        <w:rFonts w:hint="default"/>
      </w:rPr>
    </w:lvl>
    <w:lvl w:ilvl="1" w:tplc="1E5E61E2">
      <w:start w:val="1"/>
      <w:numFmt w:val="decimal"/>
      <w:lvlText w:val="%2."/>
      <w:lvlJc w:val="left"/>
      <w:pPr>
        <w:ind w:left="36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0914C3"/>
    <w:multiLevelType w:val="hybridMultilevel"/>
    <w:tmpl w:val="465EFDC4"/>
    <w:lvl w:ilvl="0" w:tplc="73866DA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6FA43AF9"/>
    <w:multiLevelType w:val="hybridMultilevel"/>
    <w:tmpl w:val="8C204828"/>
    <w:lvl w:ilvl="0" w:tplc="4A9A63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BFD7D2C"/>
    <w:multiLevelType w:val="hybridMultilevel"/>
    <w:tmpl w:val="DA825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B87D87"/>
    <w:multiLevelType w:val="hybridMultilevel"/>
    <w:tmpl w:val="91C6F674"/>
    <w:lvl w:ilvl="0" w:tplc="6512FE68">
      <w:start w:val="4"/>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1211"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DF331D7"/>
    <w:multiLevelType w:val="hybridMultilevel"/>
    <w:tmpl w:val="6026F96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7EF14A4B"/>
    <w:multiLevelType w:val="hybridMultilevel"/>
    <w:tmpl w:val="D3BEC41E"/>
    <w:lvl w:ilvl="0" w:tplc="ACD260BA">
      <w:start w:val="110"/>
      <w:numFmt w:val="bullet"/>
      <w:lvlText w:val="-"/>
      <w:lvlJc w:val="left"/>
      <w:pPr>
        <w:ind w:left="1353"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8"/>
  </w:num>
  <w:num w:numId="3">
    <w:abstractNumId w:val="29"/>
  </w:num>
  <w:num w:numId="4">
    <w:abstractNumId w:val="2"/>
  </w:num>
  <w:num w:numId="5">
    <w:abstractNumId w:val="28"/>
  </w:num>
  <w:num w:numId="6">
    <w:abstractNumId w:val="0"/>
  </w:num>
  <w:num w:numId="7">
    <w:abstractNumId w:val="24"/>
  </w:num>
  <w:num w:numId="8">
    <w:abstractNumId w:val="27"/>
  </w:num>
  <w:num w:numId="9">
    <w:abstractNumId w:val="36"/>
  </w:num>
  <w:num w:numId="10">
    <w:abstractNumId w:val="9"/>
  </w:num>
  <w:num w:numId="11">
    <w:abstractNumId w:val="10"/>
  </w:num>
  <w:num w:numId="12">
    <w:abstractNumId w:val="7"/>
  </w:num>
  <w:num w:numId="13">
    <w:abstractNumId w:val="13"/>
  </w:num>
  <w:num w:numId="14">
    <w:abstractNumId w:val="37"/>
  </w:num>
  <w:num w:numId="15">
    <w:abstractNumId w:val="3"/>
  </w:num>
  <w:num w:numId="16">
    <w:abstractNumId w:val="21"/>
  </w:num>
  <w:num w:numId="17">
    <w:abstractNumId w:val="22"/>
  </w:num>
  <w:num w:numId="18">
    <w:abstractNumId w:val="23"/>
  </w:num>
  <w:num w:numId="19">
    <w:abstractNumId w:val="4"/>
  </w:num>
  <w:num w:numId="20">
    <w:abstractNumId w:val="6"/>
  </w:num>
  <w:num w:numId="21">
    <w:abstractNumId w:val="1"/>
  </w:num>
  <w:num w:numId="22">
    <w:abstractNumId w:val="14"/>
  </w:num>
  <w:num w:numId="23">
    <w:abstractNumId w:val="8"/>
  </w:num>
  <w:num w:numId="24">
    <w:abstractNumId w:val="31"/>
  </w:num>
  <w:num w:numId="25">
    <w:abstractNumId w:val="18"/>
  </w:num>
  <w:num w:numId="26">
    <w:abstractNumId w:val="5"/>
  </w:num>
  <w:num w:numId="27">
    <w:abstractNumId w:val="30"/>
  </w:num>
  <w:num w:numId="28">
    <w:abstractNumId w:val="25"/>
  </w:num>
  <w:num w:numId="29">
    <w:abstractNumId w:val="34"/>
  </w:num>
  <w:num w:numId="30">
    <w:abstractNumId w:val="26"/>
  </w:num>
  <w:num w:numId="31">
    <w:abstractNumId w:val="32"/>
  </w:num>
  <w:num w:numId="32">
    <w:abstractNumId w:val="35"/>
  </w:num>
  <w:num w:numId="33">
    <w:abstractNumId w:val="19"/>
  </w:num>
  <w:num w:numId="34">
    <w:abstractNumId w:val="12"/>
  </w:num>
  <w:num w:numId="35">
    <w:abstractNumId w:val="31"/>
  </w:num>
  <w:num w:numId="36">
    <w:abstractNumId w:val="20"/>
  </w:num>
  <w:num w:numId="37">
    <w:abstractNumId w:val="11"/>
  </w:num>
  <w:num w:numId="38">
    <w:abstractNumId w:val="17"/>
  </w:num>
  <w:num w:numId="39">
    <w:abstractNumId w:val="33"/>
  </w:num>
  <w:num w:numId="4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D"/>
    <w:rsid w:val="00005DAA"/>
    <w:rsid w:val="00006E53"/>
    <w:rsid w:val="00007810"/>
    <w:rsid w:val="000126FF"/>
    <w:rsid w:val="000131C4"/>
    <w:rsid w:val="00013229"/>
    <w:rsid w:val="0001487D"/>
    <w:rsid w:val="00015027"/>
    <w:rsid w:val="00016823"/>
    <w:rsid w:val="00017019"/>
    <w:rsid w:val="00020019"/>
    <w:rsid w:val="00030EA4"/>
    <w:rsid w:val="000320BE"/>
    <w:rsid w:val="00033EA9"/>
    <w:rsid w:val="000345D6"/>
    <w:rsid w:val="00034A5A"/>
    <w:rsid w:val="00034D32"/>
    <w:rsid w:val="00037386"/>
    <w:rsid w:val="000412D2"/>
    <w:rsid w:val="00044334"/>
    <w:rsid w:val="000444B7"/>
    <w:rsid w:val="000447F5"/>
    <w:rsid w:val="00047E8A"/>
    <w:rsid w:val="00050B9A"/>
    <w:rsid w:val="00052B02"/>
    <w:rsid w:val="00053A9A"/>
    <w:rsid w:val="000567AC"/>
    <w:rsid w:val="00056C55"/>
    <w:rsid w:val="000572BA"/>
    <w:rsid w:val="00060D9C"/>
    <w:rsid w:val="00061E0B"/>
    <w:rsid w:val="000620B8"/>
    <w:rsid w:val="00062D37"/>
    <w:rsid w:val="000639D4"/>
    <w:rsid w:val="0006513D"/>
    <w:rsid w:val="00065FDC"/>
    <w:rsid w:val="000664AB"/>
    <w:rsid w:val="00066F22"/>
    <w:rsid w:val="000673DB"/>
    <w:rsid w:val="00067BE2"/>
    <w:rsid w:val="00071BB8"/>
    <w:rsid w:val="0007322D"/>
    <w:rsid w:val="0007493D"/>
    <w:rsid w:val="00074CDB"/>
    <w:rsid w:val="00075614"/>
    <w:rsid w:val="00075DB1"/>
    <w:rsid w:val="00077201"/>
    <w:rsid w:val="000773B7"/>
    <w:rsid w:val="000838CD"/>
    <w:rsid w:val="00083BD2"/>
    <w:rsid w:val="00084121"/>
    <w:rsid w:val="000858A9"/>
    <w:rsid w:val="00085B48"/>
    <w:rsid w:val="000863B6"/>
    <w:rsid w:val="000878D5"/>
    <w:rsid w:val="0009023C"/>
    <w:rsid w:val="00090877"/>
    <w:rsid w:val="00090E4A"/>
    <w:rsid w:val="00091DC1"/>
    <w:rsid w:val="0009555A"/>
    <w:rsid w:val="00095AC3"/>
    <w:rsid w:val="00096CFD"/>
    <w:rsid w:val="0009770D"/>
    <w:rsid w:val="00097E53"/>
    <w:rsid w:val="000A0067"/>
    <w:rsid w:val="000A08BA"/>
    <w:rsid w:val="000A0BCC"/>
    <w:rsid w:val="000A0C72"/>
    <w:rsid w:val="000A1FDD"/>
    <w:rsid w:val="000A2345"/>
    <w:rsid w:val="000A355C"/>
    <w:rsid w:val="000A6933"/>
    <w:rsid w:val="000B080C"/>
    <w:rsid w:val="000B2684"/>
    <w:rsid w:val="000B3BF1"/>
    <w:rsid w:val="000B4439"/>
    <w:rsid w:val="000B47CF"/>
    <w:rsid w:val="000B732B"/>
    <w:rsid w:val="000B7A40"/>
    <w:rsid w:val="000B7EC3"/>
    <w:rsid w:val="000C2812"/>
    <w:rsid w:val="000C28C8"/>
    <w:rsid w:val="000C3ACC"/>
    <w:rsid w:val="000C4CB6"/>
    <w:rsid w:val="000C5C5F"/>
    <w:rsid w:val="000D00AE"/>
    <w:rsid w:val="000D075D"/>
    <w:rsid w:val="000D1413"/>
    <w:rsid w:val="000D1BAE"/>
    <w:rsid w:val="000D28BE"/>
    <w:rsid w:val="000D3FFE"/>
    <w:rsid w:val="000D4520"/>
    <w:rsid w:val="000D460F"/>
    <w:rsid w:val="000D464B"/>
    <w:rsid w:val="000D77A6"/>
    <w:rsid w:val="000E1459"/>
    <w:rsid w:val="000E1767"/>
    <w:rsid w:val="000E4436"/>
    <w:rsid w:val="000F122A"/>
    <w:rsid w:val="000F22D0"/>
    <w:rsid w:val="000F3A4C"/>
    <w:rsid w:val="000F41DD"/>
    <w:rsid w:val="000F6359"/>
    <w:rsid w:val="000F730B"/>
    <w:rsid w:val="0010021B"/>
    <w:rsid w:val="00100A0F"/>
    <w:rsid w:val="00103A31"/>
    <w:rsid w:val="0010694E"/>
    <w:rsid w:val="00106F37"/>
    <w:rsid w:val="0011158B"/>
    <w:rsid w:val="001122BF"/>
    <w:rsid w:val="00112A3B"/>
    <w:rsid w:val="00113C2E"/>
    <w:rsid w:val="00113CB2"/>
    <w:rsid w:val="001153F5"/>
    <w:rsid w:val="0011585D"/>
    <w:rsid w:val="00121700"/>
    <w:rsid w:val="00121D41"/>
    <w:rsid w:val="00122111"/>
    <w:rsid w:val="00122EF0"/>
    <w:rsid w:val="001267BB"/>
    <w:rsid w:val="00131FB7"/>
    <w:rsid w:val="001371F6"/>
    <w:rsid w:val="001419BA"/>
    <w:rsid w:val="001422E1"/>
    <w:rsid w:val="001438F0"/>
    <w:rsid w:val="00144680"/>
    <w:rsid w:val="00144930"/>
    <w:rsid w:val="00145B10"/>
    <w:rsid w:val="001475F9"/>
    <w:rsid w:val="00151387"/>
    <w:rsid w:val="00151F3B"/>
    <w:rsid w:val="001541D1"/>
    <w:rsid w:val="0015436E"/>
    <w:rsid w:val="00154AC8"/>
    <w:rsid w:val="001550C7"/>
    <w:rsid w:val="00155AB9"/>
    <w:rsid w:val="0015618C"/>
    <w:rsid w:val="00156BFE"/>
    <w:rsid w:val="00157E9E"/>
    <w:rsid w:val="00160FC8"/>
    <w:rsid w:val="00161CE4"/>
    <w:rsid w:val="00163F33"/>
    <w:rsid w:val="00164690"/>
    <w:rsid w:val="00165A96"/>
    <w:rsid w:val="001707BC"/>
    <w:rsid w:val="00170CCE"/>
    <w:rsid w:val="00172009"/>
    <w:rsid w:val="00172179"/>
    <w:rsid w:val="0017260E"/>
    <w:rsid w:val="00172896"/>
    <w:rsid w:val="00172EFD"/>
    <w:rsid w:val="00174EF4"/>
    <w:rsid w:val="001777F8"/>
    <w:rsid w:val="00180B36"/>
    <w:rsid w:val="00180D4E"/>
    <w:rsid w:val="00181493"/>
    <w:rsid w:val="0018177B"/>
    <w:rsid w:val="00181CC9"/>
    <w:rsid w:val="001828D3"/>
    <w:rsid w:val="00184CD7"/>
    <w:rsid w:val="001877DC"/>
    <w:rsid w:val="00191485"/>
    <w:rsid w:val="00191FBD"/>
    <w:rsid w:val="001924B2"/>
    <w:rsid w:val="00192690"/>
    <w:rsid w:val="0019544A"/>
    <w:rsid w:val="0019589B"/>
    <w:rsid w:val="0019692C"/>
    <w:rsid w:val="00197085"/>
    <w:rsid w:val="00197092"/>
    <w:rsid w:val="001975E0"/>
    <w:rsid w:val="001A3BBE"/>
    <w:rsid w:val="001A6E50"/>
    <w:rsid w:val="001B0363"/>
    <w:rsid w:val="001B0E08"/>
    <w:rsid w:val="001B2118"/>
    <w:rsid w:val="001B306D"/>
    <w:rsid w:val="001B4B1C"/>
    <w:rsid w:val="001B54F1"/>
    <w:rsid w:val="001B717E"/>
    <w:rsid w:val="001B743D"/>
    <w:rsid w:val="001B7DDB"/>
    <w:rsid w:val="001C0877"/>
    <w:rsid w:val="001C2BDA"/>
    <w:rsid w:val="001C3146"/>
    <w:rsid w:val="001C3E06"/>
    <w:rsid w:val="001C4C7F"/>
    <w:rsid w:val="001C5170"/>
    <w:rsid w:val="001C55C9"/>
    <w:rsid w:val="001C6671"/>
    <w:rsid w:val="001C6967"/>
    <w:rsid w:val="001C699E"/>
    <w:rsid w:val="001D0262"/>
    <w:rsid w:val="001D1968"/>
    <w:rsid w:val="001D2C60"/>
    <w:rsid w:val="001D38A1"/>
    <w:rsid w:val="001D3CA5"/>
    <w:rsid w:val="001D4661"/>
    <w:rsid w:val="001D731F"/>
    <w:rsid w:val="001E10A1"/>
    <w:rsid w:val="001E115C"/>
    <w:rsid w:val="001E1F18"/>
    <w:rsid w:val="001E2AFE"/>
    <w:rsid w:val="001E3A31"/>
    <w:rsid w:val="001E4C06"/>
    <w:rsid w:val="001E5F07"/>
    <w:rsid w:val="001E6D3B"/>
    <w:rsid w:val="001E73DB"/>
    <w:rsid w:val="001E7716"/>
    <w:rsid w:val="001F211F"/>
    <w:rsid w:val="001F3DC8"/>
    <w:rsid w:val="001F4125"/>
    <w:rsid w:val="001F55BE"/>
    <w:rsid w:val="001F6609"/>
    <w:rsid w:val="001F72E9"/>
    <w:rsid w:val="00200E92"/>
    <w:rsid w:val="002033A5"/>
    <w:rsid w:val="00203D89"/>
    <w:rsid w:val="00204425"/>
    <w:rsid w:val="002047F3"/>
    <w:rsid w:val="002049B1"/>
    <w:rsid w:val="00206A1C"/>
    <w:rsid w:val="0021013D"/>
    <w:rsid w:val="00210808"/>
    <w:rsid w:val="0021097F"/>
    <w:rsid w:val="00210DC4"/>
    <w:rsid w:val="00213890"/>
    <w:rsid w:val="002139BA"/>
    <w:rsid w:val="00213FC1"/>
    <w:rsid w:val="00214BE4"/>
    <w:rsid w:val="002159F8"/>
    <w:rsid w:val="00215EA6"/>
    <w:rsid w:val="00216B0E"/>
    <w:rsid w:val="00216C8A"/>
    <w:rsid w:val="00220A94"/>
    <w:rsid w:val="0022249C"/>
    <w:rsid w:val="0022417F"/>
    <w:rsid w:val="00224CBF"/>
    <w:rsid w:val="00225A07"/>
    <w:rsid w:val="00226AA1"/>
    <w:rsid w:val="00227007"/>
    <w:rsid w:val="00227411"/>
    <w:rsid w:val="0023065B"/>
    <w:rsid w:val="00231C62"/>
    <w:rsid w:val="00232A8F"/>
    <w:rsid w:val="0023368D"/>
    <w:rsid w:val="00234DB9"/>
    <w:rsid w:val="00236732"/>
    <w:rsid w:val="0024022A"/>
    <w:rsid w:val="00240966"/>
    <w:rsid w:val="00240B98"/>
    <w:rsid w:val="00242526"/>
    <w:rsid w:val="00242623"/>
    <w:rsid w:val="0024308B"/>
    <w:rsid w:val="00243D51"/>
    <w:rsid w:val="00244B95"/>
    <w:rsid w:val="0024540A"/>
    <w:rsid w:val="002454C4"/>
    <w:rsid w:val="00245894"/>
    <w:rsid w:val="00245BC2"/>
    <w:rsid w:val="0025040B"/>
    <w:rsid w:val="00250E29"/>
    <w:rsid w:val="0025152E"/>
    <w:rsid w:val="00252D4D"/>
    <w:rsid w:val="00253219"/>
    <w:rsid w:val="002537BF"/>
    <w:rsid w:val="00253927"/>
    <w:rsid w:val="002542AE"/>
    <w:rsid w:val="00254F66"/>
    <w:rsid w:val="00255371"/>
    <w:rsid w:val="00260F3F"/>
    <w:rsid w:val="002612F5"/>
    <w:rsid w:val="002620ED"/>
    <w:rsid w:val="002637B6"/>
    <w:rsid w:val="00263C4C"/>
    <w:rsid w:val="00263EA2"/>
    <w:rsid w:val="00263FC0"/>
    <w:rsid w:val="00264BFC"/>
    <w:rsid w:val="00264FFD"/>
    <w:rsid w:val="002656C6"/>
    <w:rsid w:val="00266149"/>
    <w:rsid w:val="002713E5"/>
    <w:rsid w:val="00271AF9"/>
    <w:rsid w:val="002745CE"/>
    <w:rsid w:val="00274A9D"/>
    <w:rsid w:val="00275C0E"/>
    <w:rsid w:val="00276D93"/>
    <w:rsid w:val="0028071D"/>
    <w:rsid w:val="002821DE"/>
    <w:rsid w:val="00286F94"/>
    <w:rsid w:val="002871C3"/>
    <w:rsid w:val="002878B1"/>
    <w:rsid w:val="002904CE"/>
    <w:rsid w:val="00291075"/>
    <w:rsid w:val="0029229E"/>
    <w:rsid w:val="00292D61"/>
    <w:rsid w:val="00292FA9"/>
    <w:rsid w:val="00296673"/>
    <w:rsid w:val="00297821"/>
    <w:rsid w:val="002A1663"/>
    <w:rsid w:val="002A20D1"/>
    <w:rsid w:val="002A2BAF"/>
    <w:rsid w:val="002A3444"/>
    <w:rsid w:val="002A34D2"/>
    <w:rsid w:val="002A5E84"/>
    <w:rsid w:val="002A60BB"/>
    <w:rsid w:val="002A75D7"/>
    <w:rsid w:val="002A79A2"/>
    <w:rsid w:val="002B0331"/>
    <w:rsid w:val="002B0CBF"/>
    <w:rsid w:val="002B170A"/>
    <w:rsid w:val="002B385A"/>
    <w:rsid w:val="002B4936"/>
    <w:rsid w:val="002B4962"/>
    <w:rsid w:val="002B6DB4"/>
    <w:rsid w:val="002B7066"/>
    <w:rsid w:val="002B782D"/>
    <w:rsid w:val="002C2696"/>
    <w:rsid w:val="002C2989"/>
    <w:rsid w:val="002C36CF"/>
    <w:rsid w:val="002C3701"/>
    <w:rsid w:val="002C67F4"/>
    <w:rsid w:val="002C6D86"/>
    <w:rsid w:val="002C7798"/>
    <w:rsid w:val="002D05D6"/>
    <w:rsid w:val="002D159E"/>
    <w:rsid w:val="002D1692"/>
    <w:rsid w:val="002D39AE"/>
    <w:rsid w:val="002D47B0"/>
    <w:rsid w:val="002D47E8"/>
    <w:rsid w:val="002D55B2"/>
    <w:rsid w:val="002D6D8C"/>
    <w:rsid w:val="002D7F9F"/>
    <w:rsid w:val="002E4A36"/>
    <w:rsid w:val="002E4BF5"/>
    <w:rsid w:val="002E711A"/>
    <w:rsid w:val="002E7730"/>
    <w:rsid w:val="002F0830"/>
    <w:rsid w:val="002F1B81"/>
    <w:rsid w:val="002F2482"/>
    <w:rsid w:val="002F2A0C"/>
    <w:rsid w:val="002F2A84"/>
    <w:rsid w:val="002F2C78"/>
    <w:rsid w:val="002F3504"/>
    <w:rsid w:val="002F4FBB"/>
    <w:rsid w:val="002F4FC2"/>
    <w:rsid w:val="002F69C8"/>
    <w:rsid w:val="002F69F7"/>
    <w:rsid w:val="002F7D7A"/>
    <w:rsid w:val="00300C9B"/>
    <w:rsid w:val="00300E04"/>
    <w:rsid w:val="0030104B"/>
    <w:rsid w:val="00301D49"/>
    <w:rsid w:val="00303B70"/>
    <w:rsid w:val="00304386"/>
    <w:rsid w:val="003058F2"/>
    <w:rsid w:val="00305B91"/>
    <w:rsid w:val="00305CA1"/>
    <w:rsid w:val="00306687"/>
    <w:rsid w:val="003122B7"/>
    <w:rsid w:val="0031329D"/>
    <w:rsid w:val="00313B79"/>
    <w:rsid w:val="003145E3"/>
    <w:rsid w:val="00315787"/>
    <w:rsid w:val="00316244"/>
    <w:rsid w:val="00322DCC"/>
    <w:rsid w:val="003261DC"/>
    <w:rsid w:val="0033102C"/>
    <w:rsid w:val="0033376C"/>
    <w:rsid w:val="00333B31"/>
    <w:rsid w:val="00334BC6"/>
    <w:rsid w:val="00335373"/>
    <w:rsid w:val="00335F1C"/>
    <w:rsid w:val="003413D4"/>
    <w:rsid w:val="003418DC"/>
    <w:rsid w:val="00342487"/>
    <w:rsid w:val="003433B3"/>
    <w:rsid w:val="0034499D"/>
    <w:rsid w:val="0034760E"/>
    <w:rsid w:val="00351C74"/>
    <w:rsid w:val="00353B05"/>
    <w:rsid w:val="003547C6"/>
    <w:rsid w:val="00354BE0"/>
    <w:rsid w:val="00354D23"/>
    <w:rsid w:val="00354E18"/>
    <w:rsid w:val="003559B3"/>
    <w:rsid w:val="003559F3"/>
    <w:rsid w:val="00355AE1"/>
    <w:rsid w:val="00356029"/>
    <w:rsid w:val="00356364"/>
    <w:rsid w:val="0035639D"/>
    <w:rsid w:val="0035769B"/>
    <w:rsid w:val="00357FB6"/>
    <w:rsid w:val="003602E9"/>
    <w:rsid w:val="00361B8F"/>
    <w:rsid w:val="003636CA"/>
    <w:rsid w:val="00364595"/>
    <w:rsid w:val="003645EC"/>
    <w:rsid w:val="00364C5F"/>
    <w:rsid w:val="00371866"/>
    <w:rsid w:val="0037212E"/>
    <w:rsid w:val="0037216E"/>
    <w:rsid w:val="00372416"/>
    <w:rsid w:val="00374CAD"/>
    <w:rsid w:val="003762EF"/>
    <w:rsid w:val="00377088"/>
    <w:rsid w:val="00381646"/>
    <w:rsid w:val="00383E47"/>
    <w:rsid w:val="00384667"/>
    <w:rsid w:val="0038542A"/>
    <w:rsid w:val="00385BC2"/>
    <w:rsid w:val="00385CC6"/>
    <w:rsid w:val="00386371"/>
    <w:rsid w:val="00386724"/>
    <w:rsid w:val="003868E2"/>
    <w:rsid w:val="00387CAB"/>
    <w:rsid w:val="00387DC4"/>
    <w:rsid w:val="00390E64"/>
    <w:rsid w:val="0039139C"/>
    <w:rsid w:val="003915C1"/>
    <w:rsid w:val="00392016"/>
    <w:rsid w:val="0039395E"/>
    <w:rsid w:val="00394B56"/>
    <w:rsid w:val="00397356"/>
    <w:rsid w:val="003A1A47"/>
    <w:rsid w:val="003A1AFC"/>
    <w:rsid w:val="003A36D2"/>
    <w:rsid w:val="003A4256"/>
    <w:rsid w:val="003A4395"/>
    <w:rsid w:val="003A59C0"/>
    <w:rsid w:val="003A5C55"/>
    <w:rsid w:val="003A6930"/>
    <w:rsid w:val="003A7117"/>
    <w:rsid w:val="003A721B"/>
    <w:rsid w:val="003A764F"/>
    <w:rsid w:val="003A7742"/>
    <w:rsid w:val="003B11BA"/>
    <w:rsid w:val="003B1275"/>
    <w:rsid w:val="003B1914"/>
    <w:rsid w:val="003B2753"/>
    <w:rsid w:val="003B2F7D"/>
    <w:rsid w:val="003B40B3"/>
    <w:rsid w:val="003B4B56"/>
    <w:rsid w:val="003B4BA2"/>
    <w:rsid w:val="003B4E42"/>
    <w:rsid w:val="003B562C"/>
    <w:rsid w:val="003B78EF"/>
    <w:rsid w:val="003B7971"/>
    <w:rsid w:val="003B7B50"/>
    <w:rsid w:val="003B7FCE"/>
    <w:rsid w:val="003C0BC0"/>
    <w:rsid w:val="003C209B"/>
    <w:rsid w:val="003C235B"/>
    <w:rsid w:val="003C3081"/>
    <w:rsid w:val="003C36FE"/>
    <w:rsid w:val="003C5AA8"/>
    <w:rsid w:val="003C67C9"/>
    <w:rsid w:val="003C7212"/>
    <w:rsid w:val="003C7693"/>
    <w:rsid w:val="003C7964"/>
    <w:rsid w:val="003D0158"/>
    <w:rsid w:val="003D0F27"/>
    <w:rsid w:val="003D2E98"/>
    <w:rsid w:val="003D3A92"/>
    <w:rsid w:val="003D3CCF"/>
    <w:rsid w:val="003D513E"/>
    <w:rsid w:val="003D720D"/>
    <w:rsid w:val="003D7587"/>
    <w:rsid w:val="003D7B7F"/>
    <w:rsid w:val="003E1237"/>
    <w:rsid w:val="003E15E2"/>
    <w:rsid w:val="003E4943"/>
    <w:rsid w:val="003E698C"/>
    <w:rsid w:val="003E69B4"/>
    <w:rsid w:val="003E6C4E"/>
    <w:rsid w:val="003E7BBA"/>
    <w:rsid w:val="003F0E19"/>
    <w:rsid w:val="003F1E23"/>
    <w:rsid w:val="003F22FA"/>
    <w:rsid w:val="003F2316"/>
    <w:rsid w:val="003F475A"/>
    <w:rsid w:val="003F4D20"/>
    <w:rsid w:val="003F7701"/>
    <w:rsid w:val="003F7B4C"/>
    <w:rsid w:val="00401634"/>
    <w:rsid w:val="00401A19"/>
    <w:rsid w:val="00401A83"/>
    <w:rsid w:val="00401D6F"/>
    <w:rsid w:val="0040232F"/>
    <w:rsid w:val="00403163"/>
    <w:rsid w:val="00407546"/>
    <w:rsid w:val="004076F3"/>
    <w:rsid w:val="00411503"/>
    <w:rsid w:val="0041181A"/>
    <w:rsid w:val="00411F25"/>
    <w:rsid w:val="00412A49"/>
    <w:rsid w:val="00414F40"/>
    <w:rsid w:val="004156F8"/>
    <w:rsid w:val="00417639"/>
    <w:rsid w:val="0041763D"/>
    <w:rsid w:val="004202E7"/>
    <w:rsid w:val="004208F7"/>
    <w:rsid w:val="0042105D"/>
    <w:rsid w:val="00422CC4"/>
    <w:rsid w:val="00424C6A"/>
    <w:rsid w:val="00424CB2"/>
    <w:rsid w:val="00425B95"/>
    <w:rsid w:val="004260A4"/>
    <w:rsid w:val="004270B0"/>
    <w:rsid w:val="00427577"/>
    <w:rsid w:val="00441F57"/>
    <w:rsid w:val="00442AD9"/>
    <w:rsid w:val="00443581"/>
    <w:rsid w:val="0044448B"/>
    <w:rsid w:val="00444FA8"/>
    <w:rsid w:val="00446CC5"/>
    <w:rsid w:val="004478F5"/>
    <w:rsid w:val="004479E0"/>
    <w:rsid w:val="00450110"/>
    <w:rsid w:val="0045127F"/>
    <w:rsid w:val="00451BBF"/>
    <w:rsid w:val="00452388"/>
    <w:rsid w:val="00453AF8"/>
    <w:rsid w:val="00453DA7"/>
    <w:rsid w:val="00454D42"/>
    <w:rsid w:val="004558CE"/>
    <w:rsid w:val="00455B64"/>
    <w:rsid w:val="00457E01"/>
    <w:rsid w:val="004603AF"/>
    <w:rsid w:val="004607C7"/>
    <w:rsid w:val="00460A9A"/>
    <w:rsid w:val="00460AFF"/>
    <w:rsid w:val="0046278B"/>
    <w:rsid w:val="004627F8"/>
    <w:rsid w:val="004638A2"/>
    <w:rsid w:val="0046486B"/>
    <w:rsid w:val="00466F45"/>
    <w:rsid w:val="004670F9"/>
    <w:rsid w:val="00467E23"/>
    <w:rsid w:val="004703D4"/>
    <w:rsid w:val="004708C7"/>
    <w:rsid w:val="00471E26"/>
    <w:rsid w:val="00471E34"/>
    <w:rsid w:val="00472527"/>
    <w:rsid w:val="004734F9"/>
    <w:rsid w:val="0047441B"/>
    <w:rsid w:val="00474A3D"/>
    <w:rsid w:val="00474E01"/>
    <w:rsid w:val="00474E19"/>
    <w:rsid w:val="00475248"/>
    <w:rsid w:val="004754D4"/>
    <w:rsid w:val="00475A05"/>
    <w:rsid w:val="00476202"/>
    <w:rsid w:val="00480313"/>
    <w:rsid w:val="00480636"/>
    <w:rsid w:val="00481A17"/>
    <w:rsid w:val="00482550"/>
    <w:rsid w:val="00482D38"/>
    <w:rsid w:val="00482F7A"/>
    <w:rsid w:val="00483799"/>
    <w:rsid w:val="0048485E"/>
    <w:rsid w:val="004851B6"/>
    <w:rsid w:val="00485A5D"/>
    <w:rsid w:val="004949A0"/>
    <w:rsid w:val="004963A9"/>
    <w:rsid w:val="00497F24"/>
    <w:rsid w:val="004A06CF"/>
    <w:rsid w:val="004A4BAF"/>
    <w:rsid w:val="004A5E8F"/>
    <w:rsid w:val="004A69D3"/>
    <w:rsid w:val="004B0023"/>
    <w:rsid w:val="004B00D0"/>
    <w:rsid w:val="004B080B"/>
    <w:rsid w:val="004B1575"/>
    <w:rsid w:val="004B1D6F"/>
    <w:rsid w:val="004B1FA4"/>
    <w:rsid w:val="004B324A"/>
    <w:rsid w:val="004B3EE1"/>
    <w:rsid w:val="004B47D6"/>
    <w:rsid w:val="004B5BC0"/>
    <w:rsid w:val="004B6CA4"/>
    <w:rsid w:val="004B7AE3"/>
    <w:rsid w:val="004C248F"/>
    <w:rsid w:val="004C27B7"/>
    <w:rsid w:val="004C303D"/>
    <w:rsid w:val="004C4726"/>
    <w:rsid w:val="004C4B28"/>
    <w:rsid w:val="004C5F27"/>
    <w:rsid w:val="004C6454"/>
    <w:rsid w:val="004C6D2A"/>
    <w:rsid w:val="004C72F0"/>
    <w:rsid w:val="004C75CA"/>
    <w:rsid w:val="004D0558"/>
    <w:rsid w:val="004D195C"/>
    <w:rsid w:val="004D2222"/>
    <w:rsid w:val="004D2725"/>
    <w:rsid w:val="004D4D7B"/>
    <w:rsid w:val="004D5118"/>
    <w:rsid w:val="004D5A2E"/>
    <w:rsid w:val="004E0C58"/>
    <w:rsid w:val="004E266E"/>
    <w:rsid w:val="004E2A49"/>
    <w:rsid w:val="004E37E6"/>
    <w:rsid w:val="004E527E"/>
    <w:rsid w:val="004E5D2E"/>
    <w:rsid w:val="004E74AE"/>
    <w:rsid w:val="004F0034"/>
    <w:rsid w:val="004F07AC"/>
    <w:rsid w:val="004F0B62"/>
    <w:rsid w:val="004F23C3"/>
    <w:rsid w:val="004F2C0A"/>
    <w:rsid w:val="004F341B"/>
    <w:rsid w:val="004F3731"/>
    <w:rsid w:val="004F46AA"/>
    <w:rsid w:val="004F479B"/>
    <w:rsid w:val="004F4DC6"/>
    <w:rsid w:val="004F51F4"/>
    <w:rsid w:val="004F53D1"/>
    <w:rsid w:val="0050091B"/>
    <w:rsid w:val="00501B9C"/>
    <w:rsid w:val="00502869"/>
    <w:rsid w:val="0050289A"/>
    <w:rsid w:val="00502CC7"/>
    <w:rsid w:val="0050330C"/>
    <w:rsid w:val="00504BDD"/>
    <w:rsid w:val="00504E8E"/>
    <w:rsid w:val="0050682C"/>
    <w:rsid w:val="00506E30"/>
    <w:rsid w:val="005079D6"/>
    <w:rsid w:val="00507A24"/>
    <w:rsid w:val="00507C21"/>
    <w:rsid w:val="00507C28"/>
    <w:rsid w:val="00507ECA"/>
    <w:rsid w:val="005101EA"/>
    <w:rsid w:val="0051076D"/>
    <w:rsid w:val="00510E44"/>
    <w:rsid w:val="00511216"/>
    <w:rsid w:val="00513EA1"/>
    <w:rsid w:val="005144B5"/>
    <w:rsid w:val="00514AE6"/>
    <w:rsid w:val="00515995"/>
    <w:rsid w:val="00515FAD"/>
    <w:rsid w:val="00516BF7"/>
    <w:rsid w:val="00516E5E"/>
    <w:rsid w:val="005211BF"/>
    <w:rsid w:val="00522489"/>
    <w:rsid w:val="00522711"/>
    <w:rsid w:val="005268E3"/>
    <w:rsid w:val="00527562"/>
    <w:rsid w:val="00530CE3"/>
    <w:rsid w:val="00532C1B"/>
    <w:rsid w:val="0053370F"/>
    <w:rsid w:val="00533A48"/>
    <w:rsid w:val="00533D56"/>
    <w:rsid w:val="005346A8"/>
    <w:rsid w:val="0053610B"/>
    <w:rsid w:val="0054032C"/>
    <w:rsid w:val="00541A22"/>
    <w:rsid w:val="005423E4"/>
    <w:rsid w:val="0054542C"/>
    <w:rsid w:val="00546A17"/>
    <w:rsid w:val="00546FE2"/>
    <w:rsid w:val="005504DF"/>
    <w:rsid w:val="00551087"/>
    <w:rsid w:val="005516EE"/>
    <w:rsid w:val="00552906"/>
    <w:rsid w:val="00552F8F"/>
    <w:rsid w:val="00553F1B"/>
    <w:rsid w:val="005570D7"/>
    <w:rsid w:val="00560DAC"/>
    <w:rsid w:val="005610A9"/>
    <w:rsid w:val="00561114"/>
    <w:rsid w:val="005633D9"/>
    <w:rsid w:val="005641C0"/>
    <w:rsid w:val="0056635C"/>
    <w:rsid w:val="00567297"/>
    <w:rsid w:val="005709BB"/>
    <w:rsid w:val="0057126E"/>
    <w:rsid w:val="00571B49"/>
    <w:rsid w:val="005725B5"/>
    <w:rsid w:val="00573E0F"/>
    <w:rsid w:val="005757A4"/>
    <w:rsid w:val="0057625C"/>
    <w:rsid w:val="005771F1"/>
    <w:rsid w:val="0058088F"/>
    <w:rsid w:val="00581138"/>
    <w:rsid w:val="00581139"/>
    <w:rsid w:val="0058191D"/>
    <w:rsid w:val="00581CE3"/>
    <w:rsid w:val="0058332B"/>
    <w:rsid w:val="00585B27"/>
    <w:rsid w:val="005910AA"/>
    <w:rsid w:val="00591478"/>
    <w:rsid w:val="00592C71"/>
    <w:rsid w:val="00595B75"/>
    <w:rsid w:val="005962B8"/>
    <w:rsid w:val="005965E0"/>
    <w:rsid w:val="005A212A"/>
    <w:rsid w:val="005A4AF4"/>
    <w:rsid w:val="005A6940"/>
    <w:rsid w:val="005A7B6C"/>
    <w:rsid w:val="005B1207"/>
    <w:rsid w:val="005B1804"/>
    <w:rsid w:val="005B2037"/>
    <w:rsid w:val="005B3E4C"/>
    <w:rsid w:val="005B7666"/>
    <w:rsid w:val="005B78C8"/>
    <w:rsid w:val="005C167E"/>
    <w:rsid w:val="005C1AC6"/>
    <w:rsid w:val="005C4537"/>
    <w:rsid w:val="005C4CC2"/>
    <w:rsid w:val="005C52D4"/>
    <w:rsid w:val="005C66AA"/>
    <w:rsid w:val="005C69CA"/>
    <w:rsid w:val="005C6EE5"/>
    <w:rsid w:val="005D109F"/>
    <w:rsid w:val="005D10B3"/>
    <w:rsid w:val="005D160C"/>
    <w:rsid w:val="005D1E43"/>
    <w:rsid w:val="005D34A0"/>
    <w:rsid w:val="005D3BBF"/>
    <w:rsid w:val="005D62BF"/>
    <w:rsid w:val="005E139A"/>
    <w:rsid w:val="005E17C7"/>
    <w:rsid w:val="005E5217"/>
    <w:rsid w:val="005E7305"/>
    <w:rsid w:val="005E7A4C"/>
    <w:rsid w:val="005E7EFF"/>
    <w:rsid w:val="005F21D6"/>
    <w:rsid w:val="005F24FC"/>
    <w:rsid w:val="005F28CD"/>
    <w:rsid w:val="005F3801"/>
    <w:rsid w:val="005F4FC0"/>
    <w:rsid w:val="005F508B"/>
    <w:rsid w:val="005F6E6F"/>
    <w:rsid w:val="00600E33"/>
    <w:rsid w:val="006013CD"/>
    <w:rsid w:val="00603340"/>
    <w:rsid w:val="00604147"/>
    <w:rsid w:val="0060545E"/>
    <w:rsid w:val="00605CD3"/>
    <w:rsid w:val="00606220"/>
    <w:rsid w:val="0060642E"/>
    <w:rsid w:val="00606DCC"/>
    <w:rsid w:val="0060782D"/>
    <w:rsid w:val="00610937"/>
    <w:rsid w:val="0061183B"/>
    <w:rsid w:val="0061254F"/>
    <w:rsid w:val="00613313"/>
    <w:rsid w:val="0061626B"/>
    <w:rsid w:val="006169F9"/>
    <w:rsid w:val="00617CE9"/>
    <w:rsid w:val="00621B11"/>
    <w:rsid w:val="006233B8"/>
    <w:rsid w:val="0062456B"/>
    <w:rsid w:val="00625279"/>
    <w:rsid w:val="00626B32"/>
    <w:rsid w:val="00626D7F"/>
    <w:rsid w:val="006309B5"/>
    <w:rsid w:val="00631E63"/>
    <w:rsid w:val="00635769"/>
    <w:rsid w:val="006361B1"/>
    <w:rsid w:val="00636521"/>
    <w:rsid w:val="006374B2"/>
    <w:rsid w:val="00637DAA"/>
    <w:rsid w:val="0064104C"/>
    <w:rsid w:val="0064157E"/>
    <w:rsid w:val="00643A28"/>
    <w:rsid w:val="006451AF"/>
    <w:rsid w:val="00647551"/>
    <w:rsid w:val="00647F77"/>
    <w:rsid w:val="00650614"/>
    <w:rsid w:val="00651F2C"/>
    <w:rsid w:val="00652512"/>
    <w:rsid w:val="0065679F"/>
    <w:rsid w:val="00656973"/>
    <w:rsid w:val="00657077"/>
    <w:rsid w:val="0065794B"/>
    <w:rsid w:val="006602FF"/>
    <w:rsid w:val="0066088E"/>
    <w:rsid w:val="00660A2A"/>
    <w:rsid w:val="00662CDE"/>
    <w:rsid w:val="00662DD3"/>
    <w:rsid w:val="00662EF2"/>
    <w:rsid w:val="0066321A"/>
    <w:rsid w:val="006638E3"/>
    <w:rsid w:val="00664F3B"/>
    <w:rsid w:val="00665700"/>
    <w:rsid w:val="00666611"/>
    <w:rsid w:val="00671BF1"/>
    <w:rsid w:val="00671E78"/>
    <w:rsid w:val="00671F09"/>
    <w:rsid w:val="0067235E"/>
    <w:rsid w:val="006727B6"/>
    <w:rsid w:val="00674762"/>
    <w:rsid w:val="00674DB6"/>
    <w:rsid w:val="006755C4"/>
    <w:rsid w:val="006773AD"/>
    <w:rsid w:val="006779F1"/>
    <w:rsid w:val="00680DFE"/>
    <w:rsid w:val="00682D4C"/>
    <w:rsid w:val="0068300D"/>
    <w:rsid w:val="00683909"/>
    <w:rsid w:val="00684320"/>
    <w:rsid w:val="00684CB5"/>
    <w:rsid w:val="0068581C"/>
    <w:rsid w:val="00685D53"/>
    <w:rsid w:val="00686718"/>
    <w:rsid w:val="00691EDF"/>
    <w:rsid w:val="0069236C"/>
    <w:rsid w:val="006945E8"/>
    <w:rsid w:val="006947D2"/>
    <w:rsid w:val="006951E4"/>
    <w:rsid w:val="006957FF"/>
    <w:rsid w:val="0069620F"/>
    <w:rsid w:val="006964D4"/>
    <w:rsid w:val="006A19A9"/>
    <w:rsid w:val="006A3D9E"/>
    <w:rsid w:val="006A62AB"/>
    <w:rsid w:val="006A6EA6"/>
    <w:rsid w:val="006A768E"/>
    <w:rsid w:val="006A79AD"/>
    <w:rsid w:val="006A7B9B"/>
    <w:rsid w:val="006B498B"/>
    <w:rsid w:val="006B7C59"/>
    <w:rsid w:val="006C1C62"/>
    <w:rsid w:val="006C264F"/>
    <w:rsid w:val="006C2EB5"/>
    <w:rsid w:val="006C43D9"/>
    <w:rsid w:val="006C4FAB"/>
    <w:rsid w:val="006C66D1"/>
    <w:rsid w:val="006C73EB"/>
    <w:rsid w:val="006C7705"/>
    <w:rsid w:val="006C793D"/>
    <w:rsid w:val="006D1C5D"/>
    <w:rsid w:val="006D223B"/>
    <w:rsid w:val="006D26A2"/>
    <w:rsid w:val="006D2A36"/>
    <w:rsid w:val="006D4318"/>
    <w:rsid w:val="006D4476"/>
    <w:rsid w:val="006D4708"/>
    <w:rsid w:val="006D4D64"/>
    <w:rsid w:val="006D5ED6"/>
    <w:rsid w:val="006D6C04"/>
    <w:rsid w:val="006E107C"/>
    <w:rsid w:val="006E2240"/>
    <w:rsid w:val="006E2AE2"/>
    <w:rsid w:val="006E3AE2"/>
    <w:rsid w:val="006E45A1"/>
    <w:rsid w:val="006E4FFA"/>
    <w:rsid w:val="006F07BC"/>
    <w:rsid w:val="006F123D"/>
    <w:rsid w:val="006F1A63"/>
    <w:rsid w:val="006F249B"/>
    <w:rsid w:val="006F34D9"/>
    <w:rsid w:val="006F5AC6"/>
    <w:rsid w:val="006F69E6"/>
    <w:rsid w:val="006F7E29"/>
    <w:rsid w:val="00700C07"/>
    <w:rsid w:val="0070197D"/>
    <w:rsid w:val="007028BE"/>
    <w:rsid w:val="00704685"/>
    <w:rsid w:val="0070489A"/>
    <w:rsid w:val="00704ADE"/>
    <w:rsid w:val="0070522A"/>
    <w:rsid w:val="00710725"/>
    <w:rsid w:val="00711E6A"/>
    <w:rsid w:val="0071231E"/>
    <w:rsid w:val="007136B9"/>
    <w:rsid w:val="007136DD"/>
    <w:rsid w:val="00713B07"/>
    <w:rsid w:val="007159F1"/>
    <w:rsid w:val="0071653C"/>
    <w:rsid w:val="0072031D"/>
    <w:rsid w:val="007218F2"/>
    <w:rsid w:val="007231C5"/>
    <w:rsid w:val="00723D5C"/>
    <w:rsid w:val="00724AFE"/>
    <w:rsid w:val="00725A47"/>
    <w:rsid w:val="00725B9F"/>
    <w:rsid w:val="007265AA"/>
    <w:rsid w:val="007304F0"/>
    <w:rsid w:val="007308FA"/>
    <w:rsid w:val="007320F3"/>
    <w:rsid w:val="00732ACB"/>
    <w:rsid w:val="00735C9C"/>
    <w:rsid w:val="007361E7"/>
    <w:rsid w:val="00737671"/>
    <w:rsid w:val="007430C4"/>
    <w:rsid w:val="00743168"/>
    <w:rsid w:val="00743C64"/>
    <w:rsid w:val="00743F9A"/>
    <w:rsid w:val="00746764"/>
    <w:rsid w:val="00746A02"/>
    <w:rsid w:val="0074782F"/>
    <w:rsid w:val="00750E78"/>
    <w:rsid w:val="00751620"/>
    <w:rsid w:val="00755195"/>
    <w:rsid w:val="007556BD"/>
    <w:rsid w:val="00756BB2"/>
    <w:rsid w:val="00756DE6"/>
    <w:rsid w:val="00757B61"/>
    <w:rsid w:val="00757F20"/>
    <w:rsid w:val="0076293D"/>
    <w:rsid w:val="007634FB"/>
    <w:rsid w:val="00763A8A"/>
    <w:rsid w:val="00763F8F"/>
    <w:rsid w:val="0076447E"/>
    <w:rsid w:val="00764BBB"/>
    <w:rsid w:val="00772D7A"/>
    <w:rsid w:val="0077440D"/>
    <w:rsid w:val="00775B83"/>
    <w:rsid w:val="00776191"/>
    <w:rsid w:val="00776C5A"/>
    <w:rsid w:val="007803A1"/>
    <w:rsid w:val="00780E25"/>
    <w:rsid w:val="00780F85"/>
    <w:rsid w:val="00784433"/>
    <w:rsid w:val="00784FA0"/>
    <w:rsid w:val="00785113"/>
    <w:rsid w:val="007852E6"/>
    <w:rsid w:val="00785A88"/>
    <w:rsid w:val="00786FC1"/>
    <w:rsid w:val="00787457"/>
    <w:rsid w:val="00787945"/>
    <w:rsid w:val="007907FE"/>
    <w:rsid w:val="00790E69"/>
    <w:rsid w:val="007913CB"/>
    <w:rsid w:val="00793946"/>
    <w:rsid w:val="00794141"/>
    <w:rsid w:val="007959E8"/>
    <w:rsid w:val="00797B13"/>
    <w:rsid w:val="007A019E"/>
    <w:rsid w:val="007A1833"/>
    <w:rsid w:val="007A25D8"/>
    <w:rsid w:val="007A43C3"/>
    <w:rsid w:val="007A5021"/>
    <w:rsid w:val="007A669F"/>
    <w:rsid w:val="007A6FC6"/>
    <w:rsid w:val="007A7A7B"/>
    <w:rsid w:val="007A7E0A"/>
    <w:rsid w:val="007B5828"/>
    <w:rsid w:val="007B5BE7"/>
    <w:rsid w:val="007B65ED"/>
    <w:rsid w:val="007B69B7"/>
    <w:rsid w:val="007B7DB4"/>
    <w:rsid w:val="007C1E97"/>
    <w:rsid w:val="007C27DF"/>
    <w:rsid w:val="007C3077"/>
    <w:rsid w:val="007C43BE"/>
    <w:rsid w:val="007C44AD"/>
    <w:rsid w:val="007C4CA7"/>
    <w:rsid w:val="007C50D2"/>
    <w:rsid w:val="007C58BB"/>
    <w:rsid w:val="007D0602"/>
    <w:rsid w:val="007D06FD"/>
    <w:rsid w:val="007D1729"/>
    <w:rsid w:val="007D1B79"/>
    <w:rsid w:val="007D3996"/>
    <w:rsid w:val="007D421D"/>
    <w:rsid w:val="007D46A1"/>
    <w:rsid w:val="007D7A00"/>
    <w:rsid w:val="007E1B40"/>
    <w:rsid w:val="007E34B4"/>
    <w:rsid w:val="007E5117"/>
    <w:rsid w:val="007E657B"/>
    <w:rsid w:val="007E6A43"/>
    <w:rsid w:val="007F0136"/>
    <w:rsid w:val="007F07B8"/>
    <w:rsid w:val="007F09A9"/>
    <w:rsid w:val="007F0FE1"/>
    <w:rsid w:val="007F1E20"/>
    <w:rsid w:val="007F2F39"/>
    <w:rsid w:val="007F3EEB"/>
    <w:rsid w:val="007F4F15"/>
    <w:rsid w:val="007F571E"/>
    <w:rsid w:val="007F5B87"/>
    <w:rsid w:val="007F62D5"/>
    <w:rsid w:val="007F7624"/>
    <w:rsid w:val="007F7904"/>
    <w:rsid w:val="007F7EF4"/>
    <w:rsid w:val="00801974"/>
    <w:rsid w:val="00801DC7"/>
    <w:rsid w:val="0080228D"/>
    <w:rsid w:val="008024FB"/>
    <w:rsid w:val="008031A6"/>
    <w:rsid w:val="00805A37"/>
    <w:rsid w:val="00807359"/>
    <w:rsid w:val="00810116"/>
    <w:rsid w:val="008111EE"/>
    <w:rsid w:val="00811AB3"/>
    <w:rsid w:val="008129D9"/>
    <w:rsid w:val="00812D7F"/>
    <w:rsid w:val="00813279"/>
    <w:rsid w:val="008132CF"/>
    <w:rsid w:val="00813589"/>
    <w:rsid w:val="008142E9"/>
    <w:rsid w:val="00814323"/>
    <w:rsid w:val="00814E15"/>
    <w:rsid w:val="008159C3"/>
    <w:rsid w:val="008167D2"/>
    <w:rsid w:val="008176C5"/>
    <w:rsid w:val="008202E3"/>
    <w:rsid w:val="008208CA"/>
    <w:rsid w:val="00821E10"/>
    <w:rsid w:val="00821EE2"/>
    <w:rsid w:val="008220C2"/>
    <w:rsid w:val="008229C0"/>
    <w:rsid w:val="00823D91"/>
    <w:rsid w:val="0082433B"/>
    <w:rsid w:val="00824D93"/>
    <w:rsid w:val="00826CDF"/>
    <w:rsid w:val="008301F4"/>
    <w:rsid w:val="008322B3"/>
    <w:rsid w:val="00832A97"/>
    <w:rsid w:val="00834A84"/>
    <w:rsid w:val="008350FD"/>
    <w:rsid w:val="00835630"/>
    <w:rsid w:val="008359F5"/>
    <w:rsid w:val="00836552"/>
    <w:rsid w:val="00837570"/>
    <w:rsid w:val="00840B16"/>
    <w:rsid w:val="008418A5"/>
    <w:rsid w:val="008422BF"/>
    <w:rsid w:val="00842A74"/>
    <w:rsid w:val="00844395"/>
    <w:rsid w:val="0084523C"/>
    <w:rsid w:val="00845655"/>
    <w:rsid w:val="0084673A"/>
    <w:rsid w:val="008467A1"/>
    <w:rsid w:val="00846D8E"/>
    <w:rsid w:val="00850EA4"/>
    <w:rsid w:val="00857AA8"/>
    <w:rsid w:val="00861EF2"/>
    <w:rsid w:val="00861F46"/>
    <w:rsid w:val="00863198"/>
    <w:rsid w:val="00863641"/>
    <w:rsid w:val="00863DCC"/>
    <w:rsid w:val="0086463F"/>
    <w:rsid w:val="00864AA8"/>
    <w:rsid w:val="00865CAC"/>
    <w:rsid w:val="00866C92"/>
    <w:rsid w:val="00867159"/>
    <w:rsid w:val="00867FF5"/>
    <w:rsid w:val="00870D3E"/>
    <w:rsid w:val="00873920"/>
    <w:rsid w:val="00873D01"/>
    <w:rsid w:val="00874A48"/>
    <w:rsid w:val="0087615A"/>
    <w:rsid w:val="008767D2"/>
    <w:rsid w:val="00876A11"/>
    <w:rsid w:val="0088017D"/>
    <w:rsid w:val="00880DA6"/>
    <w:rsid w:val="00881F2F"/>
    <w:rsid w:val="00884601"/>
    <w:rsid w:val="008859AE"/>
    <w:rsid w:val="00885E03"/>
    <w:rsid w:val="00887983"/>
    <w:rsid w:val="00890479"/>
    <w:rsid w:val="00890CDA"/>
    <w:rsid w:val="0089100F"/>
    <w:rsid w:val="0089340C"/>
    <w:rsid w:val="008937DB"/>
    <w:rsid w:val="00893FCC"/>
    <w:rsid w:val="00894114"/>
    <w:rsid w:val="00894515"/>
    <w:rsid w:val="008951DF"/>
    <w:rsid w:val="00895BE2"/>
    <w:rsid w:val="00896511"/>
    <w:rsid w:val="008A01C7"/>
    <w:rsid w:val="008A0FDF"/>
    <w:rsid w:val="008A21BE"/>
    <w:rsid w:val="008A3557"/>
    <w:rsid w:val="008A6426"/>
    <w:rsid w:val="008A6529"/>
    <w:rsid w:val="008A66D1"/>
    <w:rsid w:val="008A6A9E"/>
    <w:rsid w:val="008A7EFB"/>
    <w:rsid w:val="008B536C"/>
    <w:rsid w:val="008B686E"/>
    <w:rsid w:val="008B7D67"/>
    <w:rsid w:val="008B7DF3"/>
    <w:rsid w:val="008C082A"/>
    <w:rsid w:val="008C0F9D"/>
    <w:rsid w:val="008C1894"/>
    <w:rsid w:val="008C1F99"/>
    <w:rsid w:val="008C2610"/>
    <w:rsid w:val="008C2644"/>
    <w:rsid w:val="008C2824"/>
    <w:rsid w:val="008C2C1E"/>
    <w:rsid w:val="008C5BE7"/>
    <w:rsid w:val="008C6914"/>
    <w:rsid w:val="008C6FAD"/>
    <w:rsid w:val="008D1DAE"/>
    <w:rsid w:val="008D23CA"/>
    <w:rsid w:val="008D522A"/>
    <w:rsid w:val="008E1081"/>
    <w:rsid w:val="008E1D85"/>
    <w:rsid w:val="008E1FC4"/>
    <w:rsid w:val="008E5413"/>
    <w:rsid w:val="008E5F53"/>
    <w:rsid w:val="008E729F"/>
    <w:rsid w:val="008F08E6"/>
    <w:rsid w:val="008F39C7"/>
    <w:rsid w:val="008F3C78"/>
    <w:rsid w:val="008F4AC3"/>
    <w:rsid w:val="008F5AF9"/>
    <w:rsid w:val="008F5CA4"/>
    <w:rsid w:val="008F6215"/>
    <w:rsid w:val="008F6951"/>
    <w:rsid w:val="008F77DA"/>
    <w:rsid w:val="009004B9"/>
    <w:rsid w:val="00900856"/>
    <w:rsid w:val="00900924"/>
    <w:rsid w:val="009009A0"/>
    <w:rsid w:val="00900C64"/>
    <w:rsid w:val="00901C81"/>
    <w:rsid w:val="00903D6B"/>
    <w:rsid w:val="00906C15"/>
    <w:rsid w:val="009121E3"/>
    <w:rsid w:val="00914E92"/>
    <w:rsid w:val="00916341"/>
    <w:rsid w:val="00916CE6"/>
    <w:rsid w:val="00917222"/>
    <w:rsid w:val="0092025D"/>
    <w:rsid w:val="00921A79"/>
    <w:rsid w:val="00922296"/>
    <w:rsid w:val="009227F1"/>
    <w:rsid w:val="009247FC"/>
    <w:rsid w:val="00924DD3"/>
    <w:rsid w:val="0092782C"/>
    <w:rsid w:val="009304C6"/>
    <w:rsid w:val="00931FE2"/>
    <w:rsid w:val="0093325F"/>
    <w:rsid w:val="009338FB"/>
    <w:rsid w:val="00935B40"/>
    <w:rsid w:val="009371C2"/>
    <w:rsid w:val="00940385"/>
    <w:rsid w:val="00940CDB"/>
    <w:rsid w:val="0094148A"/>
    <w:rsid w:val="0094178A"/>
    <w:rsid w:val="0094214B"/>
    <w:rsid w:val="009421A4"/>
    <w:rsid w:val="009429AA"/>
    <w:rsid w:val="00942B48"/>
    <w:rsid w:val="00943592"/>
    <w:rsid w:val="00946C9D"/>
    <w:rsid w:val="009504D1"/>
    <w:rsid w:val="009510BC"/>
    <w:rsid w:val="00952676"/>
    <w:rsid w:val="009526D7"/>
    <w:rsid w:val="00952D64"/>
    <w:rsid w:val="00953E63"/>
    <w:rsid w:val="009557DA"/>
    <w:rsid w:val="009557F9"/>
    <w:rsid w:val="00956A5C"/>
    <w:rsid w:val="009600D2"/>
    <w:rsid w:val="0096151C"/>
    <w:rsid w:val="00961FEC"/>
    <w:rsid w:val="00963381"/>
    <w:rsid w:val="00965683"/>
    <w:rsid w:val="00965E0B"/>
    <w:rsid w:val="009669B0"/>
    <w:rsid w:val="0096794C"/>
    <w:rsid w:val="009679AE"/>
    <w:rsid w:val="0097026F"/>
    <w:rsid w:val="009709A0"/>
    <w:rsid w:val="0097200A"/>
    <w:rsid w:val="0097220E"/>
    <w:rsid w:val="00972492"/>
    <w:rsid w:val="009727E6"/>
    <w:rsid w:val="00974731"/>
    <w:rsid w:val="00974AA1"/>
    <w:rsid w:val="009750CB"/>
    <w:rsid w:val="00982F0C"/>
    <w:rsid w:val="00982F4D"/>
    <w:rsid w:val="00983EA8"/>
    <w:rsid w:val="0098645E"/>
    <w:rsid w:val="009867F2"/>
    <w:rsid w:val="009877C3"/>
    <w:rsid w:val="00990AED"/>
    <w:rsid w:val="00991493"/>
    <w:rsid w:val="00992EB6"/>
    <w:rsid w:val="00992EBA"/>
    <w:rsid w:val="00992FCF"/>
    <w:rsid w:val="00993B86"/>
    <w:rsid w:val="00994EDA"/>
    <w:rsid w:val="00995206"/>
    <w:rsid w:val="009953D5"/>
    <w:rsid w:val="0099550B"/>
    <w:rsid w:val="00995B71"/>
    <w:rsid w:val="009A0494"/>
    <w:rsid w:val="009A07D2"/>
    <w:rsid w:val="009A1631"/>
    <w:rsid w:val="009A3AAF"/>
    <w:rsid w:val="009A3E82"/>
    <w:rsid w:val="009A42BE"/>
    <w:rsid w:val="009A5E25"/>
    <w:rsid w:val="009B0225"/>
    <w:rsid w:val="009B1C76"/>
    <w:rsid w:val="009B257B"/>
    <w:rsid w:val="009B39D4"/>
    <w:rsid w:val="009B4520"/>
    <w:rsid w:val="009B5089"/>
    <w:rsid w:val="009B6509"/>
    <w:rsid w:val="009B68F6"/>
    <w:rsid w:val="009B6C19"/>
    <w:rsid w:val="009B7185"/>
    <w:rsid w:val="009C09E9"/>
    <w:rsid w:val="009C0D8D"/>
    <w:rsid w:val="009C0E13"/>
    <w:rsid w:val="009C3C29"/>
    <w:rsid w:val="009C3EB3"/>
    <w:rsid w:val="009C4C34"/>
    <w:rsid w:val="009C4C50"/>
    <w:rsid w:val="009C4F38"/>
    <w:rsid w:val="009C7AAC"/>
    <w:rsid w:val="009D082A"/>
    <w:rsid w:val="009D196C"/>
    <w:rsid w:val="009D3101"/>
    <w:rsid w:val="009D47BD"/>
    <w:rsid w:val="009D4BB4"/>
    <w:rsid w:val="009D53A2"/>
    <w:rsid w:val="009D5ECF"/>
    <w:rsid w:val="009D68DB"/>
    <w:rsid w:val="009D6B5D"/>
    <w:rsid w:val="009E234D"/>
    <w:rsid w:val="009E3B8B"/>
    <w:rsid w:val="009E3DD4"/>
    <w:rsid w:val="009E428E"/>
    <w:rsid w:val="009E4A52"/>
    <w:rsid w:val="009E4AFF"/>
    <w:rsid w:val="009E57AD"/>
    <w:rsid w:val="009E584D"/>
    <w:rsid w:val="009E5ED1"/>
    <w:rsid w:val="009E6214"/>
    <w:rsid w:val="009E696C"/>
    <w:rsid w:val="009F083B"/>
    <w:rsid w:val="009F125A"/>
    <w:rsid w:val="009F1558"/>
    <w:rsid w:val="009F2C00"/>
    <w:rsid w:val="009F346B"/>
    <w:rsid w:val="009F4AEF"/>
    <w:rsid w:val="009F6B04"/>
    <w:rsid w:val="009F702B"/>
    <w:rsid w:val="00A02403"/>
    <w:rsid w:val="00A02A6C"/>
    <w:rsid w:val="00A05C84"/>
    <w:rsid w:val="00A073E9"/>
    <w:rsid w:val="00A10511"/>
    <w:rsid w:val="00A10620"/>
    <w:rsid w:val="00A106C9"/>
    <w:rsid w:val="00A12473"/>
    <w:rsid w:val="00A128BE"/>
    <w:rsid w:val="00A131C9"/>
    <w:rsid w:val="00A13B6B"/>
    <w:rsid w:val="00A13BC9"/>
    <w:rsid w:val="00A14857"/>
    <w:rsid w:val="00A1498C"/>
    <w:rsid w:val="00A149B3"/>
    <w:rsid w:val="00A14ABF"/>
    <w:rsid w:val="00A166B0"/>
    <w:rsid w:val="00A200CA"/>
    <w:rsid w:val="00A20FBD"/>
    <w:rsid w:val="00A21E15"/>
    <w:rsid w:val="00A2359C"/>
    <w:rsid w:val="00A23929"/>
    <w:rsid w:val="00A24153"/>
    <w:rsid w:val="00A27CDF"/>
    <w:rsid w:val="00A30AC3"/>
    <w:rsid w:val="00A311FA"/>
    <w:rsid w:val="00A31B8E"/>
    <w:rsid w:val="00A32557"/>
    <w:rsid w:val="00A349A3"/>
    <w:rsid w:val="00A34B45"/>
    <w:rsid w:val="00A36CCC"/>
    <w:rsid w:val="00A36E5E"/>
    <w:rsid w:val="00A3752A"/>
    <w:rsid w:val="00A408E8"/>
    <w:rsid w:val="00A41E9C"/>
    <w:rsid w:val="00A426A9"/>
    <w:rsid w:val="00A4379F"/>
    <w:rsid w:val="00A45045"/>
    <w:rsid w:val="00A457D2"/>
    <w:rsid w:val="00A45AB6"/>
    <w:rsid w:val="00A54FC5"/>
    <w:rsid w:val="00A56488"/>
    <w:rsid w:val="00A56DF0"/>
    <w:rsid w:val="00A57758"/>
    <w:rsid w:val="00A57F37"/>
    <w:rsid w:val="00A610FF"/>
    <w:rsid w:val="00A62415"/>
    <w:rsid w:val="00A63629"/>
    <w:rsid w:val="00A63BD7"/>
    <w:rsid w:val="00A64FB1"/>
    <w:rsid w:val="00A66AC3"/>
    <w:rsid w:val="00A67994"/>
    <w:rsid w:val="00A75FB2"/>
    <w:rsid w:val="00A765F9"/>
    <w:rsid w:val="00A76F47"/>
    <w:rsid w:val="00A77763"/>
    <w:rsid w:val="00A7791D"/>
    <w:rsid w:val="00A80371"/>
    <w:rsid w:val="00A8073C"/>
    <w:rsid w:val="00A83F01"/>
    <w:rsid w:val="00A84E7A"/>
    <w:rsid w:val="00A87560"/>
    <w:rsid w:val="00A8781B"/>
    <w:rsid w:val="00A90A62"/>
    <w:rsid w:val="00A91324"/>
    <w:rsid w:val="00A916E5"/>
    <w:rsid w:val="00A93281"/>
    <w:rsid w:val="00A941A0"/>
    <w:rsid w:val="00A9456B"/>
    <w:rsid w:val="00A9523D"/>
    <w:rsid w:val="00A956B8"/>
    <w:rsid w:val="00A966FA"/>
    <w:rsid w:val="00AA15DF"/>
    <w:rsid w:val="00AA1CDC"/>
    <w:rsid w:val="00AA3190"/>
    <w:rsid w:val="00AA33D9"/>
    <w:rsid w:val="00AA34BF"/>
    <w:rsid w:val="00AA3DA2"/>
    <w:rsid w:val="00AA4774"/>
    <w:rsid w:val="00AA613E"/>
    <w:rsid w:val="00AA6285"/>
    <w:rsid w:val="00AA681C"/>
    <w:rsid w:val="00AA6BDC"/>
    <w:rsid w:val="00AA73FC"/>
    <w:rsid w:val="00AA74A3"/>
    <w:rsid w:val="00AB0096"/>
    <w:rsid w:val="00AB2237"/>
    <w:rsid w:val="00AB409A"/>
    <w:rsid w:val="00AB4DB9"/>
    <w:rsid w:val="00AB4E05"/>
    <w:rsid w:val="00AB612D"/>
    <w:rsid w:val="00AB7E7E"/>
    <w:rsid w:val="00AC1BAE"/>
    <w:rsid w:val="00AC2340"/>
    <w:rsid w:val="00AC53AC"/>
    <w:rsid w:val="00AC580C"/>
    <w:rsid w:val="00AC60C4"/>
    <w:rsid w:val="00AC60D2"/>
    <w:rsid w:val="00AC703C"/>
    <w:rsid w:val="00AC7FBA"/>
    <w:rsid w:val="00AD092B"/>
    <w:rsid w:val="00AD15B4"/>
    <w:rsid w:val="00AD25CD"/>
    <w:rsid w:val="00AD537B"/>
    <w:rsid w:val="00AD540D"/>
    <w:rsid w:val="00AD7195"/>
    <w:rsid w:val="00AE05D7"/>
    <w:rsid w:val="00AE1D35"/>
    <w:rsid w:val="00AE34D0"/>
    <w:rsid w:val="00AE5E03"/>
    <w:rsid w:val="00AE61FC"/>
    <w:rsid w:val="00AE6B39"/>
    <w:rsid w:val="00AE782B"/>
    <w:rsid w:val="00AF0E35"/>
    <w:rsid w:val="00AF43E2"/>
    <w:rsid w:val="00AF4C16"/>
    <w:rsid w:val="00AF6CAC"/>
    <w:rsid w:val="00AF766C"/>
    <w:rsid w:val="00B023B4"/>
    <w:rsid w:val="00B025AF"/>
    <w:rsid w:val="00B0292A"/>
    <w:rsid w:val="00B02CEF"/>
    <w:rsid w:val="00B03959"/>
    <w:rsid w:val="00B03D3D"/>
    <w:rsid w:val="00B047A5"/>
    <w:rsid w:val="00B04C9F"/>
    <w:rsid w:val="00B11243"/>
    <w:rsid w:val="00B1136E"/>
    <w:rsid w:val="00B119B2"/>
    <w:rsid w:val="00B12436"/>
    <w:rsid w:val="00B12692"/>
    <w:rsid w:val="00B1273F"/>
    <w:rsid w:val="00B12CCA"/>
    <w:rsid w:val="00B12E03"/>
    <w:rsid w:val="00B138F4"/>
    <w:rsid w:val="00B14C35"/>
    <w:rsid w:val="00B152C3"/>
    <w:rsid w:val="00B1576B"/>
    <w:rsid w:val="00B1606C"/>
    <w:rsid w:val="00B1778A"/>
    <w:rsid w:val="00B179DF"/>
    <w:rsid w:val="00B20A3B"/>
    <w:rsid w:val="00B20FE7"/>
    <w:rsid w:val="00B23815"/>
    <w:rsid w:val="00B2654B"/>
    <w:rsid w:val="00B2669A"/>
    <w:rsid w:val="00B271F6"/>
    <w:rsid w:val="00B30A4B"/>
    <w:rsid w:val="00B354F4"/>
    <w:rsid w:val="00B360F3"/>
    <w:rsid w:val="00B41109"/>
    <w:rsid w:val="00B427BE"/>
    <w:rsid w:val="00B42E75"/>
    <w:rsid w:val="00B455AA"/>
    <w:rsid w:val="00B45A8F"/>
    <w:rsid w:val="00B4617F"/>
    <w:rsid w:val="00B461C4"/>
    <w:rsid w:val="00B51408"/>
    <w:rsid w:val="00B5259E"/>
    <w:rsid w:val="00B53F8C"/>
    <w:rsid w:val="00B5562E"/>
    <w:rsid w:val="00B55974"/>
    <w:rsid w:val="00B56C33"/>
    <w:rsid w:val="00B60FAB"/>
    <w:rsid w:val="00B62838"/>
    <w:rsid w:val="00B62DAC"/>
    <w:rsid w:val="00B637AA"/>
    <w:rsid w:val="00B6400B"/>
    <w:rsid w:val="00B67266"/>
    <w:rsid w:val="00B70FB7"/>
    <w:rsid w:val="00B71D56"/>
    <w:rsid w:val="00B73279"/>
    <w:rsid w:val="00B74C3C"/>
    <w:rsid w:val="00B74E39"/>
    <w:rsid w:val="00B75388"/>
    <w:rsid w:val="00B757E1"/>
    <w:rsid w:val="00B81770"/>
    <w:rsid w:val="00B81A80"/>
    <w:rsid w:val="00B82FD2"/>
    <w:rsid w:val="00B838E6"/>
    <w:rsid w:val="00B84AA5"/>
    <w:rsid w:val="00B85413"/>
    <w:rsid w:val="00B86602"/>
    <w:rsid w:val="00B93D3A"/>
    <w:rsid w:val="00B93F22"/>
    <w:rsid w:val="00B9622B"/>
    <w:rsid w:val="00B96700"/>
    <w:rsid w:val="00B96E19"/>
    <w:rsid w:val="00B96E92"/>
    <w:rsid w:val="00B97A49"/>
    <w:rsid w:val="00BA0C89"/>
    <w:rsid w:val="00BA1D78"/>
    <w:rsid w:val="00BA3B9D"/>
    <w:rsid w:val="00BA4246"/>
    <w:rsid w:val="00BA4736"/>
    <w:rsid w:val="00BA7150"/>
    <w:rsid w:val="00BB0B6E"/>
    <w:rsid w:val="00BB137B"/>
    <w:rsid w:val="00BB2350"/>
    <w:rsid w:val="00BB2E09"/>
    <w:rsid w:val="00BB2E19"/>
    <w:rsid w:val="00BB3C0D"/>
    <w:rsid w:val="00BB5376"/>
    <w:rsid w:val="00BB559A"/>
    <w:rsid w:val="00BB5923"/>
    <w:rsid w:val="00BB6696"/>
    <w:rsid w:val="00BB7CD1"/>
    <w:rsid w:val="00BB7D53"/>
    <w:rsid w:val="00BC0344"/>
    <w:rsid w:val="00BC071A"/>
    <w:rsid w:val="00BC07AA"/>
    <w:rsid w:val="00BC1FF2"/>
    <w:rsid w:val="00BC2E4C"/>
    <w:rsid w:val="00BC6279"/>
    <w:rsid w:val="00BC6ECA"/>
    <w:rsid w:val="00BD1AAA"/>
    <w:rsid w:val="00BD1C1D"/>
    <w:rsid w:val="00BD37F5"/>
    <w:rsid w:val="00BD3966"/>
    <w:rsid w:val="00BD3F08"/>
    <w:rsid w:val="00BD568A"/>
    <w:rsid w:val="00BD641C"/>
    <w:rsid w:val="00BD6E4D"/>
    <w:rsid w:val="00BD774B"/>
    <w:rsid w:val="00BE30EE"/>
    <w:rsid w:val="00BE3398"/>
    <w:rsid w:val="00BE340B"/>
    <w:rsid w:val="00BE4617"/>
    <w:rsid w:val="00BE6425"/>
    <w:rsid w:val="00BE6638"/>
    <w:rsid w:val="00BE6F35"/>
    <w:rsid w:val="00BE73CF"/>
    <w:rsid w:val="00BE7F4E"/>
    <w:rsid w:val="00BF188A"/>
    <w:rsid w:val="00BF19E9"/>
    <w:rsid w:val="00BF1A43"/>
    <w:rsid w:val="00BF1AD4"/>
    <w:rsid w:val="00BF2213"/>
    <w:rsid w:val="00BF2333"/>
    <w:rsid w:val="00BF2CA5"/>
    <w:rsid w:val="00BF46E1"/>
    <w:rsid w:val="00BF49C4"/>
    <w:rsid w:val="00BF6585"/>
    <w:rsid w:val="00C006DE"/>
    <w:rsid w:val="00C008F3"/>
    <w:rsid w:val="00C00C8E"/>
    <w:rsid w:val="00C01B61"/>
    <w:rsid w:val="00C03A75"/>
    <w:rsid w:val="00C03AD8"/>
    <w:rsid w:val="00C04013"/>
    <w:rsid w:val="00C05C09"/>
    <w:rsid w:val="00C05CD8"/>
    <w:rsid w:val="00C05EDB"/>
    <w:rsid w:val="00C06562"/>
    <w:rsid w:val="00C06F2A"/>
    <w:rsid w:val="00C07246"/>
    <w:rsid w:val="00C07C16"/>
    <w:rsid w:val="00C11046"/>
    <w:rsid w:val="00C11E77"/>
    <w:rsid w:val="00C16442"/>
    <w:rsid w:val="00C17561"/>
    <w:rsid w:val="00C20157"/>
    <w:rsid w:val="00C21F8A"/>
    <w:rsid w:val="00C22F17"/>
    <w:rsid w:val="00C22FA7"/>
    <w:rsid w:val="00C26943"/>
    <w:rsid w:val="00C27D67"/>
    <w:rsid w:val="00C301A2"/>
    <w:rsid w:val="00C31CED"/>
    <w:rsid w:val="00C34956"/>
    <w:rsid w:val="00C36EC7"/>
    <w:rsid w:val="00C37553"/>
    <w:rsid w:val="00C37879"/>
    <w:rsid w:val="00C37980"/>
    <w:rsid w:val="00C4086F"/>
    <w:rsid w:val="00C40A63"/>
    <w:rsid w:val="00C43DF4"/>
    <w:rsid w:val="00C4417B"/>
    <w:rsid w:val="00C45CAC"/>
    <w:rsid w:val="00C474EF"/>
    <w:rsid w:val="00C476B7"/>
    <w:rsid w:val="00C526AA"/>
    <w:rsid w:val="00C53F06"/>
    <w:rsid w:val="00C56643"/>
    <w:rsid w:val="00C56B36"/>
    <w:rsid w:val="00C57129"/>
    <w:rsid w:val="00C57177"/>
    <w:rsid w:val="00C606DE"/>
    <w:rsid w:val="00C61802"/>
    <w:rsid w:val="00C61D3F"/>
    <w:rsid w:val="00C62D90"/>
    <w:rsid w:val="00C62F05"/>
    <w:rsid w:val="00C63728"/>
    <w:rsid w:val="00C63C35"/>
    <w:rsid w:val="00C63D21"/>
    <w:rsid w:val="00C6447B"/>
    <w:rsid w:val="00C649F6"/>
    <w:rsid w:val="00C64CCE"/>
    <w:rsid w:val="00C65C28"/>
    <w:rsid w:val="00C70E28"/>
    <w:rsid w:val="00C73E09"/>
    <w:rsid w:val="00C7486B"/>
    <w:rsid w:val="00C74F34"/>
    <w:rsid w:val="00C751BC"/>
    <w:rsid w:val="00C758BE"/>
    <w:rsid w:val="00C763FA"/>
    <w:rsid w:val="00C76866"/>
    <w:rsid w:val="00C77123"/>
    <w:rsid w:val="00C7745C"/>
    <w:rsid w:val="00C774F7"/>
    <w:rsid w:val="00C77C4D"/>
    <w:rsid w:val="00C77D1C"/>
    <w:rsid w:val="00C801F7"/>
    <w:rsid w:val="00C82305"/>
    <w:rsid w:val="00C82EDF"/>
    <w:rsid w:val="00C83E9D"/>
    <w:rsid w:val="00C847C3"/>
    <w:rsid w:val="00C84829"/>
    <w:rsid w:val="00C87BC7"/>
    <w:rsid w:val="00C90866"/>
    <w:rsid w:val="00C90BE3"/>
    <w:rsid w:val="00C91300"/>
    <w:rsid w:val="00C92E23"/>
    <w:rsid w:val="00C9407C"/>
    <w:rsid w:val="00C94952"/>
    <w:rsid w:val="00C979DD"/>
    <w:rsid w:val="00CA0ADE"/>
    <w:rsid w:val="00CA1F10"/>
    <w:rsid w:val="00CA5198"/>
    <w:rsid w:val="00CA5E65"/>
    <w:rsid w:val="00CA7265"/>
    <w:rsid w:val="00CA7811"/>
    <w:rsid w:val="00CB018C"/>
    <w:rsid w:val="00CB0F98"/>
    <w:rsid w:val="00CB1791"/>
    <w:rsid w:val="00CB190A"/>
    <w:rsid w:val="00CB2DF3"/>
    <w:rsid w:val="00CB346C"/>
    <w:rsid w:val="00CB3858"/>
    <w:rsid w:val="00CB40F6"/>
    <w:rsid w:val="00CB73F9"/>
    <w:rsid w:val="00CC0426"/>
    <w:rsid w:val="00CC4235"/>
    <w:rsid w:val="00CC4250"/>
    <w:rsid w:val="00CC4DFF"/>
    <w:rsid w:val="00CC7454"/>
    <w:rsid w:val="00CC7E98"/>
    <w:rsid w:val="00CD0957"/>
    <w:rsid w:val="00CD2760"/>
    <w:rsid w:val="00CD3C0F"/>
    <w:rsid w:val="00CD3E68"/>
    <w:rsid w:val="00CD3E95"/>
    <w:rsid w:val="00CD48FC"/>
    <w:rsid w:val="00CD6605"/>
    <w:rsid w:val="00CD71FD"/>
    <w:rsid w:val="00CD76A3"/>
    <w:rsid w:val="00CE05B9"/>
    <w:rsid w:val="00CE0D3C"/>
    <w:rsid w:val="00CE150B"/>
    <w:rsid w:val="00CE2DAB"/>
    <w:rsid w:val="00CE5FBE"/>
    <w:rsid w:val="00CE66A2"/>
    <w:rsid w:val="00CE686B"/>
    <w:rsid w:val="00CE74F0"/>
    <w:rsid w:val="00CF03A6"/>
    <w:rsid w:val="00CF202E"/>
    <w:rsid w:val="00CF37A2"/>
    <w:rsid w:val="00CF4088"/>
    <w:rsid w:val="00CF56ED"/>
    <w:rsid w:val="00CF64E8"/>
    <w:rsid w:val="00CF7FC9"/>
    <w:rsid w:val="00D0035C"/>
    <w:rsid w:val="00D01067"/>
    <w:rsid w:val="00D0204B"/>
    <w:rsid w:val="00D02959"/>
    <w:rsid w:val="00D03A76"/>
    <w:rsid w:val="00D0480D"/>
    <w:rsid w:val="00D04A13"/>
    <w:rsid w:val="00D04AF5"/>
    <w:rsid w:val="00D0520D"/>
    <w:rsid w:val="00D056B9"/>
    <w:rsid w:val="00D06720"/>
    <w:rsid w:val="00D07D43"/>
    <w:rsid w:val="00D07D79"/>
    <w:rsid w:val="00D103DF"/>
    <w:rsid w:val="00D103ED"/>
    <w:rsid w:val="00D10464"/>
    <w:rsid w:val="00D10B21"/>
    <w:rsid w:val="00D10ECD"/>
    <w:rsid w:val="00D1645A"/>
    <w:rsid w:val="00D165E2"/>
    <w:rsid w:val="00D22AC4"/>
    <w:rsid w:val="00D23235"/>
    <w:rsid w:val="00D23511"/>
    <w:rsid w:val="00D254E5"/>
    <w:rsid w:val="00D25816"/>
    <w:rsid w:val="00D25AE9"/>
    <w:rsid w:val="00D264C0"/>
    <w:rsid w:val="00D306C9"/>
    <w:rsid w:val="00D30B58"/>
    <w:rsid w:val="00D332BE"/>
    <w:rsid w:val="00D3382F"/>
    <w:rsid w:val="00D33FB2"/>
    <w:rsid w:val="00D344A0"/>
    <w:rsid w:val="00D34547"/>
    <w:rsid w:val="00D35C6F"/>
    <w:rsid w:val="00D36C73"/>
    <w:rsid w:val="00D37510"/>
    <w:rsid w:val="00D40529"/>
    <w:rsid w:val="00D40CF2"/>
    <w:rsid w:val="00D439DC"/>
    <w:rsid w:val="00D43A1C"/>
    <w:rsid w:val="00D4404E"/>
    <w:rsid w:val="00D46FF0"/>
    <w:rsid w:val="00D47231"/>
    <w:rsid w:val="00D51E93"/>
    <w:rsid w:val="00D527EC"/>
    <w:rsid w:val="00D531A8"/>
    <w:rsid w:val="00D53AAB"/>
    <w:rsid w:val="00D542D4"/>
    <w:rsid w:val="00D54B62"/>
    <w:rsid w:val="00D55FB0"/>
    <w:rsid w:val="00D57F7E"/>
    <w:rsid w:val="00D60551"/>
    <w:rsid w:val="00D60982"/>
    <w:rsid w:val="00D6145F"/>
    <w:rsid w:val="00D62810"/>
    <w:rsid w:val="00D62E00"/>
    <w:rsid w:val="00D63BE6"/>
    <w:rsid w:val="00D657CD"/>
    <w:rsid w:val="00D65E05"/>
    <w:rsid w:val="00D6651B"/>
    <w:rsid w:val="00D67CB1"/>
    <w:rsid w:val="00D67DFC"/>
    <w:rsid w:val="00D7029D"/>
    <w:rsid w:val="00D7082D"/>
    <w:rsid w:val="00D72BC8"/>
    <w:rsid w:val="00D734C9"/>
    <w:rsid w:val="00D749E5"/>
    <w:rsid w:val="00D75708"/>
    <w:rsid w:val="00D759FB"/>
    <w:rsid w:val="00D75C9E"/>
    <w:rsid w:val="00D7628A"/>
    <w:rsid w:val="00D764D8"/>
    <w:rsid w:val="00D7663E"/>
    <w:rsid w:val="00D76D32"/>
    <w:rsid w:val="00D82F99"/>
    <w:rsid w:val="00D83ABC"/>
    <w:rsid w:val="00D83F2A"/>
    <w:rsid w:val="00D84B96"/>
    <w:rsid w:val="00D91E5C"/>
    <w:rsid w:val="00D9257A"/>
    <w:rsid w:val="00D92E56"/>
    <w:rsid w:val="00D94097"/>
    <w:rsid w:val="00D94742"/>
    <w:rsid w:val="00D95F8D"/>
    <w:rsid w:val="00D96835"/>
    <w:rsid w:val="00D96D9A"/>
    <w:rsid w:val="00DA117E"/>
    <w:rsid w:val="00DA3415"/>
    <w:rsid w:val="00DA4023"/>
    <w:rsid w:val="00DA4905"/>
    <w:rsid w:val="00DA4B4B"/>
    <w:rsid w:val="00DA6057"/>
    <w:rsid w:val="00DB0F5B"/>
    <w:rsid w:val="00DB13A2"/>
    <w:rsid w:val="00DB54B9"/>
    <w:rsid w:val="00DB55F9"/>
    <w:rsid w:val="00DB69EC"/>
    <w:rsid w:val="00DB7A04"/>
    <w:rsid w:val="00DC16E3"/>
    <w:rsid w:val="00DC1AF4"/>
    <w:rsid w:val="00DC2530"/>
    <w:rsid w:val="00DC50FB"/>
    <w:rsid w:val="00DC5FD8"/>
    <w:rsid w:val="00DC6685"/>
    <w:rsid w:val="00DC7746"/>
    <w:rsid w:val="00DD0D56"/>
    <w:rsid w:val="00DD11A4"/>
    <w:rsid w:val="00DD2652"/>
    <w:rsid w:val="00DD2E65"/>
    <w:rsid w:val="00DD2ECB"/>
    <w:rsid w:val="00DD3D24"/>
    <w:rsid w:val="00DD525B"/>
    <w:rsid w:val="00DD6EE6"/>
    <w:rsid w:val="00DD7711"/>
    <w:rsid w:val="00DD7C05"/>
    <w:rsid w:val="00DD7D59"/>
    <w:rsid w:val="00DD7FCF"/>
    <w:rsid w:val="00DE15B0"/>
    <w:rsid w:val="00DE1695"/>
    <w:rsid w:val="00DE189C"/>
    <w:rsid w:val="00DE2AEE"/>
    <w:rsid w:val="00DE50EE"/>
    <w:rsid w:val="00DE5579"/>
    <w:rsid w:val="00DE579C"/>
    <w:rsid w:val="00DE5FE6"/>
    <w:rsid w:val="00DE6144"/>
    <w:rsid w:val="00DE62F5"/>
    <w:rsid w:val="00DE647F"/>
    <w:rsid w:val="00DE6A09"/>
    <w:rsid w:val="00DE7F91"/>
    <w:rsid w:val="00DF0D89"/>
    <w:rsid w:val="00DF1BC2"/>
    <w:rsid w:val="00DF257E"/>
    <w:rsid w:val="00DF269C"/>
    <w:rsid w:val="00DF3A34"/>
    <w:rsid w:val="00DF476E"/>
    <w:rsid w:val="00DF53EF"/>
    <w:rsid w:val="00DF75A0"/>
    <w:rsid w:val="00DF7D6D"/>
    <w:rsid w:val="00E00A8B"/>
    <w:rsid w:val="00E00C76"/>
    <w:rsid w:val="00E00FEC"/>
    <w:rsid w:val="00E0201C"/>
    <w:rsid w:val="00E023AA"/>
    <w:rsid w:val="00E02622"/>
    <w:rsid w:val="00E02A81"/>
    <w:rsid w:val="00E0348F"/>
    <w:rsid w:val="00E0479B"/>
    <w:rsid w:val="00E06494"/>
    <w:rsid w:val="00E07324"/>
    <w:rsid w:val="00E076FC"/>
    <w:rsid w:val="00E10F85"/>
    <w:rsid w:val="00E125E2"/>
    <w:rsid w:val="00E12BA1"/>
    <w:rsid w:val="00E13154"/>
    <w:rsid w:val="00E13214"/>
    <w:rsid w:val="00E13A4C"/>
    <w:rsid w:val="00E13C05"/>
    <w:rsid w:val="00E13CAA"/>
    <w:rsid w:val="00E162C1"/>
    <w:rsid w:val="00E16467"/>
    <w:rsid w:val="00E170B6"/>
    <w:rsid w:val="00E171ED"/>
    <w:rsid w:val="00E17CD0"/>
    <w:rsid w:val="00E2036C"/>
    <w:rsid w:val="00E21C8F"/>
    <w:rsid w:val="00E21EBD"/>
    <w:rsid w:val="00E24C9B"/>
    <w:rsid w:val="00E2590D"/>
    <w:rsid w:val="00E2783F"/>
    <w:rsid w:val="00E278D5"/>
    <w:rsid w:val="00E3038E"/>
    <w:rsid w:val="00E3052D"/>
    <w:rsid w:val="00E307BF"/>
    <w:rsid w:val="00E3232B"/>
    <w:rsid w:val="00E3457E"/>
    <w:rsid w:val="00E34AA3"/>
    <w:rsid w:val="00E34D8B"/>
    <w:rsid w:val="00E37249"/>
    <w:rsid w:val="00E4006D"/>
    <w:rsid w:val="00E409F2"/>
    <w:rsid w:val="00E42057"/>
    <w:rsid w:val="00E425C3"/>
    <w:rsid w:val="00E42ED0"/>
    <w:rsid w:val="00E43179"/>
    <w:rsid w:val="00E454D3"/>
    <w:rsid w:val="00E45717"/>
    <w:rsid w:val="00E45CE5"/>
    <w:rsid w:val="00E463A7"/>
    <w:rsid w:val="00E46CFC"/>
    <w:rsid w:val="00E53086"/>
    <w:rsid w:val="00E54A63"/>
    <w:rsid w:val="00E57292"/>
    <w:rsid w:val="00E573D5"/>
    <w:rsid w:val="00E608AD"/>
    <w:rsid w:val="00E6488F"/>
    <w:rsid w:val="00E65336"/>
    <w:rsid w:val="00E65657"/>
    <w:rsid w:val="00E662EE"/>
    <w:rsid w:val="00E66BFB"/>
    <w:rsid w:val="00E700D4"/>
    <w:rsid w:val="00E70239"/>
    <w:rsid w:val="00E70EBC"/>
    <w:rsid w:val="00E715D9"/>
    <w:rsid w:val="00E72328"/>
    <w:rsid w:val="00E73811"/>
    <w:rsid w:val="00E73A22"/>
    <w:rsid w:val="00E74EE4"/>
    <w:rsid w:val="00E75166"/>
    <w:rsid w:val="00E75F20"/>
    <w:rsid w:val="00E76ADF"/>
    <w:rsid w:val="00E806B8"/>
    <w:rsid w:val="00E80BBA"/>
    <w:rsid w:val="00E80BED"/>
    <w:rsid w:val="00E848CA"/>
    <w:rsid w:val="00E85660"/>
    <w:rsid w:val="00E87F8A"/>
    <w:rsid w:val="00E90106"/>
    <w:rsid w:val="00E905A8"/>
    <w:rsid w:val="00E90CAC"/>
    <w:rsid w:val="00E90F85"/>
    <w:rsid w:val="00E911D0"/>
    <w:rsid w:val="00E913E6"/>
    <w:rsid w:val="00E9172D"/>
    <w:rsid w:val="00E92A74"/>
    <w:rsid w:val="00E932D5"/>
    <w:rsid w:val="00E94502"/>
    <w:rsid w:val="00E94875"/>
    <w:rsid w:val="00E94D2E"/>
    <w:rsid w:val="00E9621D"/>
    <w:rsid w:val="00E96629"/>
    <w:rsid w:val="00E967E2"/>
    <w:rsid w:val="00EA13DD"/>
    <w:rsid w:val="00EA3346"/>
    <w:rsid w:val="00EA39B9"/>
    <w:rsid w:val="00EA5680"/>
    <w:rsid w:val="00EA60EF"/>
    <w:rsid w:val="00EA6BB8"/>
    <w:rsid w:val="00EB04CA"/>
    <w:rsid w:val="00EB0D3C"/>
    <w:rsid w:val="00EB3E00"/>
    <w:rsid w:val="00EB406D"/>
    <w:rsid w:val="00EB5B7F"/>
    <w:rsid w:val="00EC0808"/>
    <w:rsid w:val="00EC2D96"/>
    <w:rsid w:val="00EC46E6"/>
    <w:rsid w:val="00EC4AF5"/>
    <w:rsid w:val="00EC64B7"/>
    <w:rsid w:val="00EC67B2"/>
    <w:rsid w:val="00EC6AD9"/>
    <w:rsid w:val="00EC7DBB"/>
    <w:rsid w:val="00ED14E9"/>
    <w:rsid w:val="00ED187B"/>
    <w:rsid w:val="00ED188F"/>
    <w:rsid w:val="00ED454F"/>
    <w:rsid w:val="00ED494E"/>
    <w:rsid w:val="00ED5612"/>
    <w:rsid w:val="00EE0293"/>
    <w:rsid w:val="00EE0AEA"/>
    <w:rsid w:val="00EE0B3C"/>
    <w:rsid w:val="00EE144F"/>
    <w:rsid w:val="00EE1B79"/>
    <w:rsid w:val="00EE1EF0"/>
    <w:rsid w:val="00EE34D4"/>
    <w:rsid w:val="00EE3C1E"/>
    <w:rsid w:val="00EE5854"/>
    <w:rsid w:val="00EE702A"/>
    <w:rsid w:val="00EF2268"/>
    <w:rsid w:val="00EF503C"/>
    <w:rsid w:val="00EF5F3F"/>
    <w:rsid w:val="00EF740A"/>
    <w:rsid w:val="00EF7AE5"/>
    <w:rsid w:val="00F00704"/>
    <w:rsid w:val="00F018EB"/>
    <w:rsid w:val="00F01F50"/>
    <w:rsid w:val="00F02178"/>
    <w:rsid w:val="00F02663"/>
    <w:rsid w:val="00F02DD0"/>
    <w:rsid w:val="00F040C6"/>
    <w:rsid w:val="00F07823"/>
    <w:rsid w:val="00F1333A"/>
    <w:rsid w:val="00F1353A"/>
    <w:rsid w:val="00F14A7F"/>
    <w:rsid w:val="00F15633"/>
    <w:rsid w:val="00F1662C"/>
    <w:rsid w:val="00F17D40"/>
    <w:rsid w:val="00F17EAE"/>
    <w:rsid w:val="00F22594"/>
    <w:rsid w:val="00F22BA0"/>
    <w:rsid w:val="00F24252"/>
    <w:rsid w:val="00F25D88"/>
    <w:rsid w:val="00F26FE7"/>
    <w:rsid w:val="00F27C64"/>
    <w:rsid w:val="00F324C8"/>
    <w:rsid w:val="00F33210"/>
    <w:rsid w:val="00F33687"/>
    <w:rsid w:val="00F33B7A"/>
    <w:rsid w:val="00F33C74"/>
    <w:rsid w:val="00F33FA0"/>
    <w:rsid w:val="00F34052"/>
    <w:rsid w:val="00F34C13"/>
    <w:rsid w:val="00F34F3D"/>
    <w:rsid w:val="00F352FC"/>
    <w:rsid w:val="00F35809"/>
    <w:rsid w:val="00F366F9"/>
    <w:rsid w:val="00F41844"/>
    <w:rsid w:val="00F424E2"/>
    <w:rsid w:val="00F42AC8"/>
    <w:rsid w:val="00F4457F"/>
    <w:rsid w:val="00F44E63"/>
    <w:rsid w:val="00F451F5"/>
    <w:rsid w:val="00F45325"/>
    <w:rsid w:val="00F46E47"/>
    <w:rsid w:val="00F50B07"/>
    <w:rsid w:val="00F50BF4"/>
    <w:rsid w:val="00F52BF6"/>
    <w:rsid w:val="00F53A5A"/>
    <w:rsid w:val="00F53F5B"/>
    <w:rsid w:val="00F55307"/>
    <w:rsid w:val="00F55AD6"/>
    <w:rsid w:val="00F56D31"/>
    <w:rsid w:val="00F57796"/>
    <w:rsid w:val="00F606ED"/>
    <w:rsid w:val="00F61F65"/>
    <w:rsid w:val="00F62B24"/>
    <w:rsid w:val="00F62B86"/>
    <w:rsid w:val="00F62F92"/>
    <w:rsid w:val="00F63167"/>
    <w:rsid w:val="00F64729"/>
    <w:rsid w:val="00F6619C"/>
    <w:rsid w:val="00F70CC2"/>
    <w:rsid w:val="00F70D55"/>
    <w:rsid w:val="00F72CFE"/>
    <w:rsid w:val="00F730B3"/>
    <w:rsid w:val="00F73BB9"/>
    <w:rsid w:val="00F74DBA"/>
    <w:rsid w:val="00F81C42"/>
    <w:rsid w:val="00F83D99"/>
    <w:rsid w:val="00F8405C"/>
    <w:rsid w:val="00F87162"/>
    <w:rsid w:val="00F873D4"/>
    <w:rsid w:val="00F87A00"/>
    <w:rsid w:val="00F90B29"/>
    <w:rsid w:val="00F911A9"/>
    <w:rsid w:val="00F91F28"/>
    <w:rsid w:val="00F94320"/>
    <w:rsid w:val="00F97B27"/>
    <w:rsid w:val="00F97B75"/>
    <w:rsid w:val="00F97F03"/>
    <w:rsid w:val="00FA067F"/>
    <w:rsid w:val="00FA06DC"/>
    <w:rsid w:val="00FA1A2A"/>
    <w:rsid w:val="00FA7464"/>
    <w:rsid w:val="00FA74D1"/>
    <w:rsid w:val="00FA779C"/>
    <w:rsid w:val="00FB079A"/>
    <w:rsid w:val="00FB07AB"/>
    <w:rsid w:val="00FB0EB4"/>
    <w:rsid w:val="00FB254D"/>
    <w:rsid w:val="00FB412D"/>
    <w:rsid w:val="00FB4216"/>
    <w:rsid w:val="00FB5782"/>
    <w:rsid w:val="00FB5B99"/>
    <w:rsid w:val="00FB6FCC"/>
    <w:rsid w:val="00FB786A"/>
    <w:rsid w:val="00FC24E9"/>
    <w:rsid w:val="00FC2C7C"/>
    <w:rsid w:val="00FC339D"/>
    <w:rsid w:val="00FC4D68"/>
    <w:rsid w:val="00FC5E00"/>
    <w:rsid w:val="00FD27D8"/>
    <w:rsid w:val="00FD28F6"/>
    <w:rsid w:val="00FD3336"/>
    <w:rsid w:val="00FD3B42"/>
    <w:rsid w:val="00FD433B"/>
    <w:rsid w:val="00FD44BC"/>
    <w:rsid w:val="00FD4544"/>
    <w:rsid w:val="00FD5FC4"/>
    <w:rsid w:val="00FD6CCD"/>
    <w:rsid w:val="00FD7431"/>
    <w:rsid w:val="00FD7496"/>
    <w:rsid w:val="00FE07B7"/>
    <w:rsid w:val="00FE353A"/>
    <w:rsid w:val="00FE35C2"/>
    <w:rsid w:val="00FE3754"/>
    <w:rsid w:val="00FE3E7F"/>
    <w:rsid w:val="00FE7746"/>
    <w:rsid w:val="00FF356E"/>
    <w:rsid w:val="00FF3938"/>
    <w:rsid w:val="00FF79F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1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25C"/>
  </w:style>
  <w:style w:type="paragraph" w:styleId="Heading1">
    <w:name w:val="heading 1"/>
    <w:next w:val="Normal"/>
    <w:link w:val="Heading1Char"/>
    <w:uiPriority w:val="9"/>
    <w:unhideWhenUsed/>
    <w:qFormat/>
    <w:rsid w:val="00DD11A4"/>
    <w:pPr>
      <w:keepNext/>
      <w:keepLines/>
      <w:spacing w:after="258" w:line="259" w:lineRule="auto"/>
      <w:ind w:left="85"/>
      <w:jc w:val="center"/>
      <w:outlineLvl w:val="0"/>
    </w:pPr>
    <w:rPr>
      <w:rFonts w:ascii="Times New Roman" w:eastAsia="Times New Roman" w:hAnsi="Times New Roman" w:cs="Times New Roman"/>
      <w:b/>
      <w:color w:val="000000"/>
      <w:sz w:val="30"/>
    </w:rPr>
  </w:style>
  <w:style w:type="paragraph" w:styleId="Heading2">
    <w:name w:val="heading 2"/>
    <w:basedOn w:val="Normal"/>
    <w:next w:val="Normal"/>
    <w:link w:val="Heading2Char"/>
    <w:uiPriority w:val="9"/>
    <w:semiHidden/>
    <w:unhideWhenUsed/>
    <w:qFormat/>
    <w:rsid w:val="00FD44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semiHidden/>
    <w:unhideWhenUsed/>
    <w:qFormat/>
    <w:rsid w:val="000447F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C9D"/>
    <w:pPr>
      <w:ind w:left="720"/>
      <w:contextualSpacing/>
    </w:pPr>
  </w:style>
  <w:style w:type="paragraph" w:styleId="Header">
    <w:name w:val="header"/>
    <w:basedOn w:val="Normal"/>
    <w:link w:val="HeaderChar"/>
    <w:uiPriority w:val="99"/>
    <w:unhideWhenUsed/>
    <w:rsid w:val="00E07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6FC"/>
  </w:style>
  <w:style w:type="paragraph" w:styleId="Footer">
    <w:name w:val="footer"/>
    <w:basedOn w:val="Normal"/>
    <w:link w:val="FooterChar"/>
    <w:uiPriority w:val="99"/>
    <w:unhideWhenUsed/>
    <w:rsid w:val="00E07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6FC"/>
  </w:style>
  <w:style w:type="table" w:styleId="TableGrid">
    <w:name w:val="Table Grid"/>
    <w:basedOn w:val="TableNormal"/>
    <w:uiPriority w:val="59"/>
    <w:rsid w:val="00E02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C15"/>
    <w:rPr>
      <w:rFonts w:ascii="Tahoma" w:hAnsi="Tahoma" w:cs="Tahoma"/>
      <w:sz w:val="16"/>
      <w:szCs w:val="16"/>
    </w:rPr>
  </w:style>
  <w:style w:type="character" w:styleId="CommentReference">
    <w:name w:val="annotation reference"/>
    <w:basedOn w:val="DefaultParagraphFont"/>
    <w:uiPriority w:val="99"/>
    <w:semiHidden/>
    <w:unhideWhenUsed/>
    <w:rsid w:val="007F2F39"/>
    <w:rPr>
      <w:sz w:val="16"/>
      <w:szCs w:val="16"/>
    </w:rPr>
  </w:style>
  <w:style w:type="paragraph" w:styleId="CommentText">
    <w:name w:val="annotation text"/>
    <w:basedOn w:val="Normal"/>
    <w:link w:val="CommentTextChar"/>
    <w:uiPriority w:val="99"/>
    <w:semiHidden/>
    <w:unhideWhenUsed/>
    <w:rsid w:val="007F2F39"/>
    <w:pPr>
      <w:spacing w:line="240" w:lineRule="auto"/>
    </w:pPr>
    <w:rPr>
      <w:sz w:val="20"/>
      <w:szCs w:val="20"/>
    </w:rPr>
  </w:style>
  <w:style w:type="character" w:customStyle="1" w:styleId="CommentTextChar">
    <w:name w:val="Comment Text Char"/>
    <w:basedOn w:val="DefaultParagraphFont"/>
    <w:link w:val="CommentText"/>
    <w:uiPriority w:val="99"/>
    <w:semiHidden/>
    <w:rsid w:val="007F2F39"/>
    <w:rPr>
      <w:sz w:val="20"/>
      <w:szCs w:val="20"/>
    </w:rPr>
  </w:style>
  <w:style w:type="paragraph" w:styleId="CommentSubject">
    <w:name w:val="annotation subject"/>
    <w:basedOn w:val="CommentText"/>
    <w:next w:val="CommentText"/>
    <w:link w:val="CommentSubjectChar"/>
    <w:uiPriority w:val="99"/>
    <w:semiHidden/>
    <w:unhideWhenUsed/>
    <w:rsid w:val="007F2F39"/>
    <w:rPr>
      <w:b/>
      <w:bCs/>
    </w:rPr>
  </w:style>
  <w:style w:type="character" w:customStyle="1" w:styleId="CommentSubjectChar">
    <w:name w:val="Comment Subject Char"/>
    <w:basedOn w:val="CommentTextChar"/>
    <w:link w:val="CommentSubject"/>
    <w:uiPriority w:val="99"/>
    <w:semiHidden/>
    <w:rsid w:val="007F2F39"/>
    <w:rPr>
      <w:b/>
      <w:bCs/>
      <w:sz w:val="20"/>
      <w:szCs w:val="20"/>
    </w:rPr>
  </w:style>
  <w:style w:type="paragraph" w:customStyle="1" w:styleId="Char">
    <w:name w:val="Char"/>
    <w:basedOn w:val="Normal"/>
    <w:autoRedefine/>
    <w:rsid w:val="00034D32"/>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DD11A4"/>
    <w:rPr>
      <w:rFonts w:ascii="Times New Roman" w:eastAsia="Times New Roman" w:hAnsi="Times New Roman" w:cs="Times New Roman"/>
      <w:b/>
      <w:color w:val="000000"/>
      <w:sz w:val="30"/>
    </w:rPr>
  </w:style>
  <w:style w:type="paragraph" w:styleId="NormalWeb">
    <w:name w:val="Normal (Web)"/>
    <w:basedOn w:val="Normal"/>
    <w:uiPriority w:val="99"/>
    <w:unhideWhenUsed/>
    <w:rsid w:val="00D53AAB"/>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1E7716"/>
    <w:rPr>
      <w:color w:val="808080"/>
    </w:rPr>
  </w:style>
  <w:style w:type="character" w:customStyle="1" w:styleId="Heading2Char">
    <w:name w:val="Heading 2 Char"/>
    <w:basedOn w:val="DefaultParagraphFont"/>
    <w:link w:val="Heading2"/>
    <w:uiPriority w:val="9"/>
    <w:semiHidden/>
    <w:rsid w:val="00FD44BC"/>
    <w:rPr>
      <w:rFonts w:asciiTheme="majorHAnsi" w:eastAsiaTheme="majorEastAsia" w:hAnsiTheme="majorHAnsi" w:cstheme="majorBidi"/>
      <w:b/>
      <w:bCs/>
      <w:color w:val="4F81BD" w:themeColor="accent1"/>
      <w:sz w:val="26"/>
      <w:szCs w:val="26"/>
    </w:rPr>
  </w:style>
  <w:style w:type="paragraph" w:customStyle="1" w:styleId="abc">
    <w:name w:val="abc"/>
    <w:basedOn w:val="Normal"/>
    <w:rsid w:val="00FD44BC"/>
    <w:pPr>
      <w:spacing w:after="0" w:line="240" w:lineRule="auto"/>
    </w:pPr>
    <w:rPr>
      <w:rFonts w:ascii=".VnTime" w:eastAsia="Times New Roman" w:hAnsi=".VnTime" w:cs="Times New Roman"/>
      <w:sz w:val="28"/>
      <w:szCs w:val="20"/>
    </w:rPr>
  </w:style>
  <w:style w:type="character" w:customStyle="1" w:styleId="Heading8Char">
    <w:name w:val="Heading 8 Char"/>
    <w:basedOn w:val="DefaultParagraphFont"/>
    <w:link w:val="Heading8"/>
    <w:uiPriority w:val="9"/>
    <w:semiHidden/>
    <w:rsid w:val="000447F5"/>
    <w:rPr>
      <w:rFonts w:asciiTheme="majorHAnsi" w:eastAsiaTheme="majorEastAsia" w:hAnsiTheme="majorHAnsi" w:cstheme="majorBidi"/>
      <w:color w:val="404040" w:themeColor="text1" w:themeTint="BF"/>
      <w:sz w:val="20"/>
      <w:szCs w:val="20"/>
    </w:rPr>
  </w:style>
  <w:style w:type="paragraph" w:customStyle="1" w:styleId="MUC2">
    <w:name w:val="MUC2"/>
    <w:basedOn w:val="Normal"/>
    <w:rsid w:val="00C06562"/>
    <w:pPr>
      <w:spacing w:after="0" w:line="240" w:lineRule="auto"/>
      <w:jc w:val="center"/>
    </w:pPr>
    <w:rPr>
      <w:rFonts w:ascii="Times New Roman" w:eastAsia="Times New Roman" w:hAnsi="Times New Roman" w:cs="Times New Roman"/>
      <w:b/>
      <w:sz w:val="28"/>
      <w:szCs w:val="2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25C"/>
  </w:style>
  <w:style w:type="paragraph" w:styleId="Heading1">
    <w:name w:val="heading 1"/>
    <w:next w:val="Normal"/>
    <w:link w:val="Heading1Char"/>
    <w:uiPriority w:val="9"/>
    <w:unhideWhenUsed/>
    <w:qFormat/>
    <w:rsid w:val="00DD11A4"/>
    <w:pPr>
      <w:keepNext/>
      <w:keepLines/>
      <w:spacing w:after="258" w:line="259" w:lineRule="auto"/>
      <w:ind w:left="85"/>
      <w:jc w:val="center"/>
      <w:outlineLvl w:val="0"/>
    </w:pPr>
    <w:rPr>
      <w:rFonts w:ascii="Times New Roman" w:eastAsia="Times New Roman" w:hAnsi="Times New Roman" w:cs="Times New Roman"/>
      <w:b/>
      <w:color w:val="000000"/>
      <w:sz w:val="30"/>
    </w:rPr>
  </w:style>
  <w:style w:type="paragraph" w:styleId="Heading2">
    <w:name w:val="heading 2"/>
    <w:basedOn w:val="Normal"/>
    <w:next w:val="Normal"/>
    <w:link w:val="Heading2Char"/>
    <w:uiPriority w:val="9"/>
    <w:semiHidden/>
    <w:unhideWhenUsed/>
    <w:qFormat/>
    <w:rsid w:val="00FD44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semiHidden/>
    <w:unhideWhenUsed/>
    <w:qFormat/>
    <w:rsid w:val="000447F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C9D"/>
    <w:pPr>
      <w:ind w:left="720"/>
      <w:contextualSpacing/>
    </w:pPr>
  </w:style>
  <w:style w:type="paragraph" w:styleId="Header">
    <w:name w:val="header"/>
    <w:basedOn w:val="Normal"/>
    <w:link w:val="HeaderChar"/>
    <w:uiPriority w:val="99"/>
    <w:unhideWhenUsed/>
    <w:rsid w:val="00E07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6FC"/>
  </w:style>
  <w:style w:type="paragraph" w:styleId="Footer">
    <w:name w:val="footer"/>
    <w:basedOn w:val="Normal"/>
    <w:link w:val="FooterChar"/>
    <w:uiPriority w:val="99"/>
    <w:unhideWhenUsed/>
    <w:rsid w:val="00E07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6FC"/>
  </w:style>
  <w:style w:type="table" w:styleId="TableGrid">
    <w:name w:val="Table Grid"/>
    <w:basedOn w:val="TableNormal"/>
    <w:uiPriority w:val="59"/>
    <w:rsid w:val="00E02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C15"/>
    <w:rPr>
      <w:rFonts w:ascii="Tahoma" w:hAnsi="Tahoma" w:cs="Tahoma"/>
      <w:sz w:val="16"/>
      <w:szCs w:val="16"/>
    </w:rPr>
  </w:style>
  <w:style w:type="character" w:styleId="CommentReference">
    <w:name w:val="annotation reference"/>
    <w:basedOn w:val="DefaultParagraphFont"/>
    <w:uiPriority w:val="99"/>
    <w:semiHidden/>
    <w:unhideWhenUsed/>
    <w:rsid w:val="007F2F39"/>
    <w:rPr>
      <w:sz w:val="16"/>
      <w:szCs w:val="16"/>
    </w:rPr>
  </w:style>
  <w:style w:type="paragraph" w:styleId="CommentText">
    <w:name w:val="annotation text"/>
    <w:basedOn w:val="Normal"/>
    <w:link w:val="CommentTextChar"/>
    <w:uiPriority w:val="99"/>
    <w:semiHidden/>
    <w:unhideWhenUsed/>
    <w:rsid w:val="007F2F39"/>
    <w:pPr>
      <w:spacing w:line="240" w:lineRule="auto"/>
    </w:pPr>
    <w:rPr>
      <w:sz w:val="20"/>
      <w:szCs w:val="20"/>
    </w:rPr>
  </w:style>
  <w:style w:type="character" w:customStyle="1" w:styleId="CommentTextChar">
    <w:name w:val="Comment Text Char"/>
    <w:basedOn w:val="DefaultParagraphFont"/>
    <w:link w:val="CommentText"/>
    <w:uiPriority w:val="99"/>
    <w:semiHidden/>
    <w:rsid w:val="007F2F39"/>
    <w:rPr>
      <w:sz w:val="20"/>
      <w:szCs w:val="20"/>
    </w:rPr>
  </w:style>
  <w:style w:type="paragraph" w:styleId="CommentSubject">
    <w:name w:val="annotation subject"/>
    <w:basedOn w:val="CommentText"/>
    <w:next w:val="CommentText"/>
    <w:link w:val="CommentSubjectChar"/>
    <w:uiPriority w:val="99"/>
    <w:semiHidden/>
    <w:unhideWhenUsed/>
    <w:rsid w:val="007F2F39"/>
    <w:rPr>
      <w:b/>
      <w:bCs/>
    </w:rPr>
  </w:style>
  <w:style w:type="character" w:customStyle="1" w:styleId="CommentSubjectChar">
    <w:name w:val="Comment Subject Char"/>
    <w:basedOn w:val="CommentTextChar"/>
    <w:link w:val="CommentSubject"/>
    <w:uiPriority w:val="99"/>
    <w:semiHidden/>
    <w:rsid w:val="007F2F39"/>
    <w:rPr>
      <w:b/>
      <w:bCs/>
      <w:sz w:val="20"/>
      <w:szCs w:val="20"/>
    </w:rPr>
  </w:style>
  <w:style w:type="paragraph" w:customStyle="1" w:styleId="Char">
    <w:name w:val="Char"/>
    <w:basedOn w:val="Normal"/>
    <w:autoRedefine/>
    <w:rsid w:val="00034D32"/>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DD11A4"/>
    <w:rPr>
      <w:rFonts w:ascii="Times New Roman" w:eastAsia="Times New Roman" w:hAnsi="Times New Roman" w:cs="Times New Roman"/>
      <w:b/>
      <w:color w:val="000000"/>
      <w:sz w:val="30"/>
    </w:rPr>
  </w:style>
  <w:style w:type="paragraph" w:styleId="NormalWeb">
    <w:name w:val="Normal (Web)"/>
    <w:basedOn w:val="Normal"/>
    <w:uiPriority w:val="99"/>
    <w:unhideWhenUsed/>
    <w:rsid w:val="00D53AAB"/>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1E7716"/>
    <w:rPr>
      <w:color w:val="808080"/>
    </w:rPr>
  </w:style>
  <w:style w:type="character" w:customStyle="1" w:styleId="Heading2Char">
    <w:name w:val="Heading 2 Char"/>
    <w:basedOn w:val="DefaultParagraphFont"/>
    <w:link w:val="Heading2"/>
    <w:uiPriority w:val="9"/>
    <w:semiHidden/>
    <w:rsid w:val="00FD44BC"/>
    <w:rPr>
      <w:rFonts w:asciiTheme="majorHAnsi" w:eastAsiaTheme="majorEastAsia" w:hAnsiTheme="majorHAnsi" w:cstheme="majorBidi"/>
      <w:b/>
      <w:bCs/>
      <w:color w:val="4F81BD" w:themeColor="accent1"/>
      <w:sz w:val="26"/>
      <w:szCs w:val="26"/>
    </w:rPr>
  </w:style>
  <w:style w:type="paragraph" w:customStyle="1" w:styleId="abc">
    <w:name w:val="abc"/>
    <w:basedOn w:val="Normal"/>
    <w:rsid w:val="00FD44BC"/>
    <w:pPr>
      <w:spacing w:after="0" w:line="240" w:lineRule="auto"/>
    </w:pPr>
    <w:rPr>
      <w:rFonts w:ascii=".VnTime" w:eastAsia="Times New Roman" w:hAnsi=".VnTime" w:cs="Times New Roman"/>
      <w:sz w:val="28"/>
      <w:szCs w:val="20"/>
    </w:rPr>
  </w:style>
  <w:style w:type="character" w:customStyle="1" w:styleId="Heading8Char">
    <w:name w:val="Heading 8 Char"/>
    <w:basedOn w:val="DefaultParagraphFont"/>
    <w:link w:val="Heading8"/>
    <w:uiPriority w:val="9"/>
    <w:semiHidden/>
    <w:rsid w:val="000447F5"/>
    <w:rPr>
      <w:rFonts w:asciiTheme="majorHAnsi" w:eastAsiaTheme="majorEastAsia" w:hAnsiTheme="majorHAnsi" w:cstheme="majorBidi"/>
      <w:color w:val="404040" w:themeColor="text1" w:themeTint="BF"/>
      <w:sz w:val="20"/>
      <w:szCs w:val="20"/>
    </w:rPr>
  </w:style>
  <w:style w:type="paragraph" w:customStyle="1" w:styleId="MUC2">
    <w:name w:val="MUC2"/>
    <w:basedOn w:val="Normal"/>
    <w:rsid w:val="00C06562"/>
    <w:pPr>
      <w:spacing w:after="0" w:line="240" w:lineRule="auto"/>
      <w:jc w:val="center"/>
    </w:pPr>
    <w:rPr>
      <w:rFonts w:ascii="Times New Roman" w:eastAsia="Times New Roman" w:hAnsi="Times New Roman" w:cs="Times New Roman"/>
      <w:b/>
      <w:sz w:val="28"/>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742">
      <w:bodyDiv w:val="1"/>
      <w:marLeft w:val="0"/>
      <w:marRight w:val="0"/>
      <w:marTop w:val="0"/>
      <w:marBottom w:val="0"/>
      <w:divBdr>
        <w:top w:val="none" w:sz="0" w:space="0" w:color="auto"/>
        <w:left w:val="none" w:sz="0" w:space="0" w:color="auto"/>
        <w:bottom w:val="none" w:sz="0" w:space="0" w:color="auto"/>
        <w:right w:val="none" w:sz="0" w:space="0" w:color="auto"/>
      </w:divBdr>
    </w:div>
    <w:div w:id="21132804">
      <w:bodyDiv w:val="1"/>
      <w:marLeft w:val="0"/>
      <w:marRight w:val="0"/>
      <w:marTop w:val="0"/>
      <w:marBottom w:val="0"/>
      <w:divBdr>
        <w:top w:val="none" w:sz="0" w:space="0" w:color="auto"/>
        <w:left w:val="none" w:sz="0" w:space="0" w:color="auto"/>
        <w:bottom w:val="none" w:sz="0" w:space="0" w:color="auto"/>
        <w:right w:val="none" w:sz="0" w:space="0" w:color="auto"/>
      </w:divBdr>
    </w:div>
    <w:div w:id="41756228">
      <w:bodyDiv w:val="1"/>
      <w:marLeft w:val="0"/>
      <w:marRight w:val="0"/>
      <w:marTop w:val="0"/>
      <w:marBottom w:val="0"/>
      <w:divBdr>
        <w:top w:val="none" w:sz="0" w:space="0" w:color="auto"/>
        <w:left w:val="none" w:sz="0" w:space="0" w:color="auto"/>
        <w:bottom w:val="none" w:sz="0" w:space="0" w:color="auto"/>
        <w:right w:val="none" w:sz="0" w:space="0" w:color="auto"/>
      </w:divBdr>
    </w:div>
    <w:div w:id="76754688">
      <w:bodyDiv w:val="1"/>
      <w:marLeft w:val="0"/>
      <w:marRight w:val="0"/>
      <w:marTop w:val="0"/>
      <w:marBottom w:val="0"/>
      <w:divBdr>
        <w:top w:val="none" w:sz="0" w:space="0" w:color="auto"/>
        <w:left w:val="none" w:sz="0" w:space="0" w:color="auto"/>
        <w:bottom w:val="none" w:sz="0" w:space="0" w:color="auto"/>
        <w:right w:val="none" w:sz="0" w:space="0" w:color="auto"/>
      </w:divBdr>
    </w:div>
    <w:div w:id="120806159">
      <w:bodyDiv w:val="1"/>
      <w:marLeft w:val="0"/>
      <w:marRight w:val="0"/>
      <w:marTop w:val="0"/>
      <w:marBottom w:val="0"/>
      <w:divBdr>
        <w:top w:val="none" w:sz="0" w:space="0" w:color="auto"/>
        <w:left w:val="none" w:sz="0" w:space="0" w:color="auto"/>
        <w:bottom w:val="none" w:sz="0" w:space="0" w:color="auto"/>
        <w:right w:val="none" w:sz="0" w:space="0" w:color="auto"/>
      </w:divBdr>
    </w:div>
    <w:div w:id="126365488">
      <w:bodyDiv w:val="1"/>
      <w:marLeft w:val="0"/>
      <w:marRight w:val="0"/>
      <w:marTop w:val="0"/>
      <w:marBottom w:val="0"/>
      <w:divBdr>
        <w:top w:val="none" w:sz="0" w:space="0" w:color="auto"/>
        <w:left w:val="none" w:sz="0" w:space="0" w:color="auto"/>
        <w:bottom w:val="none" w:sz="0" w:space="0" w:color="auto"/>
        <w:right w:val="none" w:sz="0" w:space="0" w:color="auto"/>
      </w:divBdr>
    </w:div>
    <w:div w:id="173232753">
      <w:bodyDiv w:val="1"/>
      <w:marLeft w:val="0"/>
      <w:marRight w:val="0"/>
      <w:marTop w:val="0"/>
      <w:marBottom w:val="0"/>
      <w:divBdr>
        <w:top w:val="none" w:sz="0" w:space="0" w:color="auto"/>
        <w:left w:val="none" w:sz="0" w:space="0" w:color="auto"/>
        <w:bottom w:val="none" w:sz="0" w:space="0" w:color="auto"/>
        <w:right w:val="none" w:sz="0" w:space="0" w:color="auto"/>
      </w:divBdr>
    </w:div>
    <w:div w:id="207693289">
      <w:bodyDiv w:val="1"/>
      <w:marLeft w:val="0"/>
      <w:marRight w:val="0"/>
      <w:marTop w:val="0"/>
      <w:marBottom w:val="0"/>
      <w:divBdr>
        <w:top w:val="none" w:sz="0" w:space="0" w:color="auto"/>
        <w:left w:val="none" w:sz="0" w:space="0" w:color="auto"/>
        <w:bottom w:val="none" w:sz="0" w:space="0" w:color="auto"/>
        <w:right w:val="none" w:sz="0" w:space="0" w:color="auto"/>
      </w:divBdr>
    </w:div>
    <w:div w:id="242229576">
      <w:bodyDiv w:val="1"/>
      <w:marLeft w:val="0"/>
      <w:marRight w:val="0"/>
      <w:marTop w:val="0"/>
      <w:marBottom w:val="0"/>
      <w:divBdr>
        <w:top w:val="none" w:sz="0" w:space="0" w:color="auto"/>
        <w:left w:val="none" w:sz="0" w:space="0" w:color="auto"/>
        <w:bottom w:val="none" w:sz="0" w:space="0" w:color="auto"/>
        <w:right w:val="none" w:sz="0" w:space="0" w:color="auto"/>
      </w:divBdr>
    </w:div>
    <w:div w:id="254175199">
      <w:bodyDiv w:val="1"/>
      <w:marLeft w:val="0"/>
      <w:marRight w:val="0"/>
      <w:marTop w:val="0"/>
      <w:marBottom w:val="0"/>
      <w:divBdr>
        <w:top w:val="none" w:sz="0" w:space="0" w:color="auto"/>
        <w:left w:val="none" w:sz="0" w:space="0" w:color="auto"/>
        <w:bottom w:val="none" w:sz="0" w:space="0" w:color="auto"/>
        <w:right w:val="none" w:sz="0" w:space="0" w:color="auto"/>
      </w:divBdr>
    </w:div>
    <w:div w:id="263464332">
      <w:bodyDiv w:val="1"/>
      <w:marLeft w:val="0"/>
      <w:marRight w:val="0"/>
      <w:marTop w:val="0"/>
      <w:marBottom w:val="0"/>
      <w:divBdr>
        <w:top w:val="none" w:sz="0" w:space="0" w:color="auto"/>
        <w:left w:val="none" w:sz="0" w:space="0" w:color="auto"/>
        <w:bottom w:val="none" w:sz="0" w:space="0" w:color="auto"/>
        <w:right w:val="none" w:sz="0" w:space="0" w:color="auto"/>
      </w:divBdr>
    </w:div>
    <w:div w:id="271983485">
      <w:bodyDiv w:val="1"/>
      <w:marLeft w:val="0"/>
      <w:marRight w:val="0"/>
      <w:marTop w:val="0"/>
      <w:marBottom w:val="0"/>
      <w:divBdr>
        <w:top w:val="none" w:sz="0" w:space="0" w:color="auto"/>
        <w:left w:val="none" w:sz="0" w:space="0" w:color="auto"/>
        <w:bottom w:val="none" w:sz="0" w:space="0" w:color="auto"/>
        <w:right w:val="none" w:sz="0" w:space="0" w:color="auto"/>
      </w:divBdr>
    </w:div>
    <w:div w:id="276379212">
      <w:bodyDiv w:val="1"/>
      <w:marLeft w:val="0"/>
      <w:marRight w:val="0"/>
      <w:marTop w:val="0"/>
      <w:marBottom w:val="0"/>
      <w:divBdr>
        <w:top w:val="none" w:sz="0" w:space="0" w:color="auto"/>
        <w:left w:val="none" w:sz="0" w:space="0" w:color="auto"/>
        <w:bottom w:val="none" w:sz="0" w:space="0" w:color="auto"/>
        <w:right w:val="none" w:sz="0" w:space="0" w:color="auto"/>
      </w:divBdr>
    </w:div>
    <w:div w:id="395249668">
      <w:bodyDiv w:val="1"/>
      <w:marLeft w:val="0"/>
      <w:marRight w:val="0"/>
      <w:marTop w:val="0"/>
      <w:marBottom w:val="0"/>
      <w:divBdr>
        <w:top w:val="none" w:sz="0" w:space="0" w:color="auto"/>
        <w:left w:val="none" w:sz="0" w:space="0" w:color="auto"/>
        <w:bottom w:val="none" w:sz="0" w:space="0" w:color="auto"/>
        <w:right w:val="none" w:sz="0" w:space="0" w:color="auto"/>
      </w:divBdr>
    </w:div>
    <w:div w:id="425420487">
      <w:bodyDiv w:val="1"/>
      <w:marLeft w:val="0"/>
      <w:marRight w:val="0"/>
      <w:marTop w:val="0"/>
      <w:marBottom w:val="0"/>
      <w:divBdr>
        <w:top w:val="none" w:sz="0" w:space="0" w:color="auto"/>
        <w:left w:val="none" w:sz="0" w:space="0" w:color="auto"/>
        <w:bottom w:val="none" w:sz="0" w:space="0" w:color="auto"/>
        <w:right w:val="none" w:sz="0" w:space="0" w:color="auto"/>
      </w:divBdr>
    </w:div>
    <w:div w:id="443111342">
      <w:bodyDiv w:val="1"/>
      <w:marLeft w:val="0"/>
      <w:marRight w:val="0"/>
      <w:marTop w:val="0"/>
      <w:marBottom w:val="0"/>
      <w:divBdr>
        <w:top w:val="none" w:sz="0" w:space="0" w:color="auto"/>
        <w:left w:val="none" w:sz="0" w:space="0" w:color="auto"/>
        <w:bottom w:val="none" w:sz="0" w:space="0" w:color="auto"/>
        <w:right w:val="none" w:sz="0" w:space="0" w:color="auto"/>
      </w:divBdr>
    </w:div>
    <w:div w:id="443769104">
      <w:bodyDiv w:val="1"/>
      <w:marLeft w:val="0"/>
      <w:marRight w:val="0"/>
      <w:marTop w:val="0"/>
      <w:marBottom w:val="0"/>
      <w:divBdr>
        <w:top w:val="none" w:sz="0" w:space="0" w:color="auto"/>
        <w:left w:val="none" w:sz="0" w:space="0" w:color="auto"/>
        <w:bottom w:val="none" w:sz="0" w:space="0" w:color="auto"/>
        <w:right w:val="none" w:sz="0" w:space="0" w:color="auto"/>
      </w:divBdr>
    </w:div>
    <w:div w:id="444927797">
      <w:bodyDiv w:val="1"/>
      <w:marLeft w:val="0"/>
      <w:marRight w:val="0"/>
      <w:marTop w:val="0"/>
      <w:marBottom w:val="0"/>
      <w:divBdr>
        <w:top w:val="none" w:sz="0" w:space="0" w:color="auto"/>
        <w:left w:val="none" w:sz="0" w:space="0" w:color="auto"/>
        <w:bottom w:val="none" w:sz="0" w:space="0" w:color="auto"/>
        <w:right w:val="none" w:sz="0" w:space="0" w:color="auto"/>
      </w:divBdr>
    </w:div>
    <w:div w:id="458424436">
      <w:bodyDiv w:val="1"/>
      <w:marLeft w:val="0"/>
      <w:marRight w:val="0"/>
      <w:marTop w:val="0"/>
      <w:marBottom w:val="0"/>
      <w:divBdr>
        <w:top w:val="none" w:sz="0" w:space="0" w:color="auto"/>
        <w:left w:val="none" w:sz="0" w:space="0" w:color="auto"/>
        <w:bottom w:val="none" w:sz="0" w:space="0" w:color="auto"/>
        <w:right w:val="none" w:sz="0" w:space="0" w:color="auto"/>
      </w:divBdr>
    </w:div>
    <w:div w:id="470100824">
      <w:bodyDiv w:val="1"/>
      <w:marLeft w:val="0"/>
      <w:marRight w:val="0"/>
      <w:marTop w:val="0"/>
      <w:marBottom w:val="0"/>
      <w:divBdr>
        <w:top w:val="none" w:sz="0" w:space="0" w:color="auto"/>
        <w:left w:val="none" w:sz="0" w:space="0" w:color="auto"/>
        <w:bottom w:val="none" w:sz="0" w:space="0" w:color="auto"/>
        <w:right w:val="none" w:sz="0" w:space="0" w:color="auto"/>
      </w:divBdr>
    </w:div>
    <w:div w:id="483161617">
      <w:bodyDiv w:val="1"/>
      <w:marLeft w:val="0"/>
      <w:marRight w:val="0"/>
      <w:marTop w:val="0"/>
      <w:marBottom w:val="0"/>
      <w:divBdr>
        <w:top w:val="none" w:sz="0" w:space="0" w:color="auto"/>
        <w:left w:val="none" w:sz="0" w:space="0" w:color="auto"/>
        <w:bottom w:val="none" w:sz="0" w:space="0" w:color="auto"/>
        <w:right w:val="none" w:sz="0" w:space="0" w:color="auto"/>
      </w:divBdr>
    </w:div>
    <w:div w:id="514150311">
      <w:bodyDiv w:val="1"/>
      <w:marLeft w:val="0"/>
      <w:marRight w:val="0"/>
      <w:marTop w:val="0"/>
      <w:marBottom w:val="0"/>
      <w:divBdr>
        <w:top w:val="none" w:sz="0" w:space="0" w:color="auto"/>
        <w:left w:val="none" w:sz="0" w:space="0" w:color="auto"/>
        <w:bottom w:val="none" w:sz="0" w:space="0" w:color="auto"/>
        <w:right w:val="none" w:sz="0" w:space="0" w:color="auto"/>
      </w:divBdr>
    </w:div>
    <w:div w:id="518276442">
      <w:bodyDiv w:val="1"/>
      <w:marLeft w:val="0"/>
      <w:marRight w:val="0"/>
      <w:marTop w:val="0"/>
      <w:marBottom w:val="0"/>
      <w:divBdr>
        <w:top w:val="none" w:sz="0" w:space="0" w:color="auto"/>
        <w:left w:val="none" w:sz="0" w:space="0" w:color="auto"/>
        <w:bottom w:val="none" w:sz="0" w:space="0" w:color="auto"/>
        <w:right w:val="none" w:sz="0" w:space="0" w:color="auto"/>
      </w:divBdr>
    </w:div>
    <w:div w:id="538473573">
      <w:bodyDiv w:val="1"/>
      <w:marLeft w:val="0"/>
      <w:marRight w:val="0"/>
      <w:marTop w:val="0"/>
      <w:marBottom w:val="0"/>
      <w:divBdr>
        <w:top w:val="none" w:sz="0" w:space="0" w:color="auto"/>
        <w:left w:val="none" w:sz="0" w:space="0" w:color="auto"/>
        <w:bottom w:val="none" w:sz="0" w:space="0" w:color="auto"/>
        <w:right w:val="none" w:sz="0" w:space="0" w:color="auto"/>
      </w:divBdr>
      <w:divsChild>
        <w:div w:id="278419139">
          <w:marLeft w:val="0"/>
          <w:marRight w:val="0"/>
          <w:marTop w:val="0"/>
          <w:marBottom w:val="0"/>
          <w:divBdr>
            <w:top w:val="none" w:sz="0" w:space="0" w:color="auto"/>
            <w:left w:val="none" w:sz="0" w:space="0" w:color="auto"/>
            <w:bottom w:val="none" w:sz="0" w:space="0" w:color="auto"/>
            <w:right w:val="none" w:sz="0" w:space="0" w:color="auto"/>
          </w:divBdr>
        </w:div>
      </w:divsChild>
    </w:div>
    <w:div w:id="584536839">
      <w:bodyDiv w:val="1"/>
      <w:marLeft w:val="0"/>
      <w:marRight w:val="0"/>
      <w:marTop w:val="0"/>
      <w:marBottom w:val="0"/>
      <w:divBdr>
        <w:top w:val="none" w:sz="0" w:space="0" w:color="auto"/>
        <w:left w:val="none" w:sz="0" w:space="0" w:color="auto"/>
        <w:bottom w:val="none" w:sz="0" w:space="0" w:color="auto"/>
        <w:right w:val="none" w:sz="0" w:space="0" w:color="auto"/>
      </w:divBdr>
    </w:div>
    <w:div w:id="594292336">
      <w:bodyDiv w:val="1"/>
      <w:marLeft w:val="0"/>
      <w:marRight w:val="0"/>
      <w:marTop w:val="0"/>
      <w:marBottom w:val="0"/>
      <w:divBdr>
        <w:top w:val="none" w:sz="0" w:space="0" w:color="auto"/>
        <w:left w:val="none" w:sz="0" w:space="0" w:color="auto"/>
        <w:bottom w:val="none" w:sz="0" w:space="0" w:color="auto"/>
        <w:right w:val="none" w:sz="0" w:space="0" w:color="auto"/>
      </w:divBdr>
    </w:div>
    <w:div w:id="604314009">
      <w:bodyDiv w:val="1"/>
      <w:marLeft w:val="0"/>
      <w:marRight w:val="0"/>
      <w:marTop w:val="0"/>
      <w:marBottom w:val="0"/>
      <w:divBdr>
        <w:top w:val="none" w:sz="0" w:space="0" w:color="auto"/>
        <w:left w:val="none" w:sz="0" w:space="0" w:color="auto"/>
        <w:bottom w:val="none" w:sz="0" w:space="0" w:color="auto"/>
        <w:right w:val="none" w:sz="0" w:space="0" w:color="auto"/>
      </w:divBdr>
    </w:div>
    <w:div w:id="607085786">
      <w:bodyDiv w:val="1"/>
      <w:marLeft w:val="0"/>
      <w:marRight w:val="0"/>
      <w:marTop w:val="0"/>
      <w:marBottom w:val="0"/>
      <w:divBdr>
        <w:top w:val="none" w:sz="0" w:space="0" w:color="auto"/>
        <w:left w:val="none" w:sz="0" w:space="0" w:color="auto"/>
        <w:bottom w:val="none" w:sz="0" w:space="0" w:color="auto"/>
        <w:right w:val="none" w:sz="0" w:space="0" w:color="auto"/>
      </w:divBdr>
    </w:div>
    <w:div w:id="627011964">
      <w:bodyDiv w:val="1"/>
      <w:marLeft w:val="0"/>
      <w:marRight w:val="0"/>
      <w:marTop w:val="0"/>
      <w:marBottom w:val="0"/>
      <w:divBdr>
        <w:top w:val="none" w:sz="0" w:space="0" w:color="auto"/>
        <w:left w:val="none" w:sz="0" w:space="0" w:color="auto"/>
        <w:bottom w:val="none" w:sz="0" w:space="0" w:color="auto"/>
        <w:right w:val="none" w:sz="0" w:space="0" w:color="auto"/>
      </w:divBdr>
    </w:div>
    <w:div w:id="638000542">
      <w:bodyDiv w:val="1"/>
      <w:marLeft w:val="0"/>
      <w:marRight w:val="0"/>
      <w:marTop w:val="0"/>
      <w:marBottom w:val="0"/>
      <w:divBdr>
        <w:top w:val="none" w:sz="0" w:space="0" w:color="auto"/>
        <w:left w:val="none" w:sz="0" w:space="0" w:color="auto"/>
        <w:bottom w:val="none" w:sz="0" w:space="0" w:color="auto"/>
        <w:right w:val="none" w:sz="0" w:space="0" w:color="auto"/>
      </w:divBdr>
    </w:div>
    <w:div w:id="692531920">
      <w:bodyDiv w:val="1"/>
      <w:marLeft w:val="0"/>
      <w:marRight w:val="0"/>
      <w:marTop w:val="0"/>
      <w:marBottom w:val="0"/>
      <w:divBdr>
        <w:top w:val="none" w:sz="0" w:space="0" w:color="auto"/>
        <w:left w:val="none" w:sz="0" w:space="0" w:color="auto"/>
        <w:bottom w:val="none" w:sz="0" w:space="0" w:color="auto"/>
        <w:right w:val="none" w:sz="0" w:space="0" w:color="auto"/>
      </w:divBdr>
    </w:div>
    <w:div w:id="694382144">
      <w:bodyDiv w:val="1"/>
      <w:marLeft w:val="0"/>
      <w:marRight w:val="0"/>
      <w:marTop w:val="0"/>
      <w:marBottom w:val="0"/>
      <w:divBdr>
        <w:top w:val="none" w:sz="0" w:space="0" w:color="auto"/>
        <w:left w:val="none" w:sz="0" w:space="0" w:color="auto"/>
        <w:bottom w:val="none" w:sz="0" w:space="0" w:color="auto"/>
        <w:right w:val="none" w:sz="0" w:space="0" w:color="auto"/>
      </w:divBdr>
    </w:div>
    <w:div w:id="741148729">
      <w:bodyDiv w:val="1"/>
      <w:marLeft w:val="0"/>
      <w:marRight w:val="0"/>
      <w:marTop w:val="0"/>
      <w:marBottom w:val="0"/>
      <w:divBdr>
        <w:top w:val="none" w:sz="0" w:space="0" w:color="auto"/>
        <w:left w:val="none" w:sz="0" w:space="0" w:color="auto"/>
        <w:bottom w:val="none" w:sz="0" w:space="0" w:color="auto"/>
        <w:right w:val="none" w:sz="0" w:space="0" w:color="auto"/>
      </w:divBdr>
    </w:div>
    <w:div w:id="785658186">
      <w:bodyDiv w:val="1"/>
      <w:marLeft w:val="0"/>
      <w:marRight w:val="0"/>
      <w:marTop w:val="0"/>
      <w:marBottom w:val="0"/>
      <w:divBdr>
        <w:top w:val="none" w:sz="0" w:space="0" w:color="auto"/>
        <w:left w:val="none" w:sz="0" w:space="0" w:color="auto"/>
        <w:bottom w:val="none" w:sz="0" w:space="0" w:color="auto"/>
        <w:right w:val="none" w:sz="0" w:space="0" w:color="auto"/>
      </w:divBdr>
    </w:div>
    <w:div w:id="810294637">
      <w:bodyDiv w:val="1"/>
      <w:marLeft w:val="0"/>
      <w:marRight w:val="0"/>
      <w:marTop w:val="0"/>
      <w:marBottom w:val="0"/>
      <w:divBdr>
        <w:top w:val="none" w:sz="0" w:space="0" w:color="auto"/>
        <w:left w:val="none" w:sz="0" w:space="0" w:color="auto"/>
        <w:bottom w:val="none" w:sz="0" w:space="0" w:color="auto"/>
        <w:right w:val="none" w:sz="0" w:space="0" w:color="auto"/>
      </w:divBdr>
    </w:div>
    <w:div w:id="830021787">
      <w:bodyDiv w:val="1"/>
      <w:marLeft w:val="0"/>
      <w:marRight w:val="0"/>
      <w:marTop w:val="0"/>
      <w:marBottom w:val="0"/>
      <w:divBdr>
        <w:top w:val="none" w:sz="0" w:space="0" w:color="auto"/>
        <w:left w:val="none" w:sz="0" w:space="0" w:color="auto"/>
        <w:bottom w:val="none" w:sz="0" w:space="0" w:color="auto"/>
        <w:right w:val="none" w:sz="0" w:space="0" w:color="auto"/>
      </w:divBdr>
    </w:div>
    <w:div w:id="836385348">
      <w:bodyDiv w:val="1"/>
      <w:marLeft w:val="0"/>
      <w:marRight w:val="0"/>
      <w:marTop w:val="0"/>
      <w:marBottom w:val="0"/>
      <w:divBdr>
        <w:top w:val="none" w:sz="0" w:space="0" w:color="auto"/>
        <w:left w:val="none" w:sz="0" w:space="0" w:color="auto"/>
        <w:bottom w:val="none" w:sz="0" w:space="0" w:color="auto"/>
        <w:right w:val="none" w:sz="0" w:space="0" w:color="auto"/>
      </w:divBdr>
    </w:div>
    <w:div w:id="848063879">
      <w:bodyDiv w:val="1"/>
      <w:marLeft w:val="0"/>
      <w:marRight w:val="0"/>
      <w:marTop w:val="0"/>
      <w:marBottom w:val="0"/>
      <w:divBdr>
        <w:top w:val="none" w:sz="0" w:space="0" w:color="auto"/>
        <w:left w:val="none" w:sz="0" w:space="0" w:color="auto"/>
        <w:bottom w:val="none" w:sz="0" w:space="0" w:color="auto"/>
        <w:right w:val="none" w:sz="0" w:space="0" w:color="auto"/>
      </w:divBdr>
    </w:div>
    <w:div w:id="859854480">
      <w:bodyDiv w:val="1"/>
      <w:marLeft w:val="0"/>
      <w:marRight w:val="0"/>
      <w:marTop w:val="0"/>
      <w:marBottom w:val="0"/>
      <w:divBdr>
        <w:top w:val="none" w:sz="0" w:space="0" w:color="auto"/>
        <w:left w:val="none" w:sz="0" w:space="0" w:color="auto"/>
        <w:bottom w:val="none" w:sz="0" w:space="0" w:color="auto"/>
        <w:right w:val="none" w:sz="0" w:space="0" w:color="auto"/>
      </w:divBdr>
    </w:div>
    <w:div w:id="870454634">
      <w:bodyDiv w:val="1"/>
      <w:marLeft w:val="0"/>
      <w:marRight w:val="0"/>
      <w:marTop w:val="0"/>
      <w:marBottom w:val="0"/>
      <w:divBdr>
        <w:top w:val="none" w:sz="0" w:space="0" w:color="auto"/>
        <w:left w:val="none" w:sz="0" w:space="0" w:color="auto"/>
        <w:bottom w:val="none" w:sz="0" w:space="0" w:color="auto"/>
        <w:right w:val="none" w:sz="0" w:space="0" w:color="auto"/>
      </w:divBdr>
    </w:div>
    <w:div w:id="911550205">
      <w:bodyDiv w:val="1"/>
      <w:marLeft w:val="0"/>
      <w:marRight w:val="0"/>
      <w:marTop w:val="0"/>
      <w:marBottom w:val="0"/>
      <w:divBdr>
        <w:top w:val="none" w:sz="0" w:space="0" w:color="auto"/>
        <w:left w:val="none" w:sz="0" w:space="0" w:color="auto"/>
        <w:bottom w:val="none" w:sz="0" w:space="0" w:color="auto"/>
        <w:right w:val="none" w:sz="0" w:space="0" w:color="auto"/>
      </w:divBdr>
    </w:div>
    <w:div w:id="917255451">
      <w:bodyDiv w:val="1"/>
      <w:marLeft w:val="0"/>
      <w:marRight w:val="0"/>
      <w:marTop w:val="0"/>
      <w:marBottom w:val="0"/>
      <w:divBdr>
        <w:top w:val="none" w:sz="0" w:space="0" w:color="auto"/>
        <w:left w:val="none" w:sz="0" w:space="0" w:color="auto"/>
        <w:bottom w:val="none" w:sz="0" w:space="0" w:color="auto"/>
        <w:right w:val="none" w:sz="0" w:space="0" w:color="auto"/>
      </w:divBdr>
    </w:div>
    <w:div w:id="1018123989">
      <w:bodyDiv w:val="1"/>
      <w:marLeft w:val="0"/>
      <w:marRight w:val="0"/>
      <w:marTop w:val="0"/>
      <w:marBottom w:val="0"/>
      <w:divBdr>
        <w:top w:val="none" w:sz="0" w:space="0" w:color="auto"/>
        <w:left w:val="none" w:sz="0" w:space="0" w:color="auto"/>
        <w:bottom w:val="none" w:sz="0" w:space="0" w:color="auto"/>
        <w:right w:val="none" w:sz="0" w:space="0" w:color="auto"/>
      </w:divBdr>
    </w:div>
    <w:div w:id="1018652502">
      <w:bodyDiv w:val="1"/>
      <w:marLeft w:val="0"/>
      <w:marRight w:val="0"/>
      <w:marTop w:val="0"/>
      <w:marBottom w:val="0"/>
      <w:divBdr>
        <w:top w:val="none" w:sz="0" w:space="0" w:color="auto"/>
        <w:left w:val="none" w:sz="0" w:space="0" w:color="auto"/>
        <w:bottom w:val="none" w:sz="0" w:space="0" w:color="auto"/>
        <w:right w:val="none" w:sz="0" w:space="0" w:color="auto"/>
      </w:divBdr>
    </w:div>
    <w:div w:id="1054692154">
      <w:bodyDiv w:val="1"/>
      <w:marLeft w:val="0"/>
      <w:marRight w:val="0"/>
      <w:marTop w:val="0"/>
      <w:marBottom w:val="0"/>
      <w:divBdr>
        <w:top w:val="none" w:sz="0" w:space="0" w:color="auto"/>
        <w:left w:val="none" w:sz="0" w:space="0" w:color="auto"/>
        <w:bottom w:val="none" w:sz="0" w:space="0" w:color="auto"/>
        <w:right w:val="none" w:sz="0" w:space="0" w:color="auto"/>
      </w:divBdr>
    </w:div>
    <w:div w:id="1087653318">
      <w:bodyDiv w:val="1"/>
      <w:marLeft w:val="0"/>
      <w:marRight w:val="0"/>
      <w:marTop w:val="0"/>
      <w:marBottom w:val="0"/>
      <w:divBdr>
        <w:top w:val="none" w:sz="0" w:space="0" w:color="auto"/>
        <w:left w:val="none" w:sz="0" w:space="0" w:color="auto"/>
        <w:bottom w:val="none" w:sz="0" w:space="0" w:color="auto"/>
        <w:right w:val="none" w:sz="0" w:space="0" w:color="auto"/>
      </w:divBdr>
    </w:div>
    <w:div w:id="1090851175">
      <w:bodyDiv w:val="1"/>
      <w:marLeft w:val="0"/>
      <w:marRight w:val="0"/>
      <w:marTop w:val="0"/>
      <w:marBottom w:val="0"/>
      <w:divBdr>
        <w:top w:val="none" w:sz="0" w:space="0" w:color="auto"/>
        <w:left w:val="none" w:sz="0" w:space="0" w:color="auto"/>
        <w:bottom w:val="none" w:sz="0" w:space="0" w:color="auto"/>
        <w:right w:val="none" w:sz="0" w:space="0" w:color="auto"/>
      </w:divBdr>
    </w:div>
    <w:div w:id="1160467774">
      <w:bodyDiv w:val="1"/>
      <w:marLeft w:val="0"/>
      <w:marRight w:val="0"/>
      <w:marTop w:val="0"/>
      <w:marBottom w:val="0"/>
      <w:divBdr>
        <w:top w:val="none" w:sz="0" w:space="0" w:color="auto"/>
        <w:left w:val="none" w:sz="0" w:space="0" w:color="auto"/>
        <w:bottom w:val="none" w:sz="0" w:space="0" w:color="auto"/>
        <w:right w:val="none" w:sz="0" w:space="0" w:color="auto"/>
      </w:divBdr>
    </w:div>
    <w:div w:id="1202400425">
      <w:bodyDiv w:val="1"/>
      <w:marLeft w:val="0"/>
      <w:marRight w:val="0"/>
      <w:marTop w:val="0"/>
      <w:marBottom w:val="0"/>
      <w:divBdr>
        <w:top w:val="none" w:sz="0" w:space="0" w:color="auto"/>
        <w:left w:val="none" w:sz="0" w:space="0" w:color="auto"/>
        <w:bottom w:val="none" w:sz="0" w:space="0" w:color="auto"/>
        <w:right w:val="none" w:sz="0" w:space="0" w:color="auto"/>
      </w:divBdr>
    </w:div>
    <w:div w:id="1202594116">
      <w:bodyDiv w:val="1"/>
      <w:marLeft w:val="0"/>
      <w:marRight w:val="0"/>
      <w:marTop w:val="0"/>
      <w:marBottom w:val="0"/>
      <w:divBdr>
        <w:top w:val="none" w:sz="0" w:space="0" w:color="auto"/>
        <w:left w:val="none" w:sz="0" w:space="0" w:color="auto"/>
        <w:bottom w:val="none" w:sz="0" w:space="0" w:color="auto"/>
        <w:right w:val="none" w:sz="0" w:space="0" w:color="auto"/>
      </w:divBdr>
    </w:div>
    <w:div w:id="1236358584">
      <w:bodyDiv w:val="1"/>
      <w:marLeft w:val="0"/>
      <w:marRight w:val="0"/>
      <w:marTop w:val="0"/>
      <w:marBottom w:val="0"/>
      <w:divBdr>
        <w:top w:val="none" w:sz="0" w:space="0" w:color="auto"/>
        <w:left w:val="none" w:sz="0" w:space="0" w:color="auto"/>
        <w:bottom w:val="none" w:sz="0" w:space="0" w:color="auto"/>
        <w:right w:val="none" w:sz="0" w:space="0" w:color="auto"/>
      </w:divBdr>
    </w:div>
    <w:div w:id="1278443011">
      <w:bodyDiv w:val="1"/>
      <w:marLeft w:val="0"/>
      <w:marRight w:val="0"/>
      <w:marTop w:val="0"/>
      <w:marBottom w:val="0"/>
      <w:divBdr>
        <w:top w:val="none" w:sz="0" w:space="0" w:color="auto"/>
        <w:left w:val="none" w:sz="0" w:space="0" w:color="auto"/>
        <w:bottom w:val="none" w:sz="0" w:space="0" w:color="auto"/>
        <w:right w:val="none" w:sz="0" w:space="0" w:color="auto"/>
      </w:divBdr>
    </w:div>
    <w:div w:id="1280842503">
      <w:bodyDiv w:val="1"/>
      <w:marLeft w:val="0"/>
      <w:marRight w:val="0"/>
      <w:marTop w:val="0"/>
      <w:marBottom w:val="0"/>
      <w:divBdr>
        <w:top w:val="none" w:sz="0" w:space="0" w:color="auto"/>
        <w:left w:val="none" w:sz="0" w:space="0" w:color="auto"/>
        <w:bottom w:val="none" w:sz="0" w:space="0" w:color="auto"/>
        <w:right w:val="none" w:sz="0" w:space="0" w:color="auto"/>
      </w:divBdr>
    </w:div>
    <w:div w:id="1321734564">
      <w:bodyDiv w:val="1"/>
      <w:marLeft w:val="0"/>
      <w:marRight w:val="0"/>
      <w:marTop w:val="0"/>
      <w:marBottom w:val="0"/>
      <w:divBdr>
        <w:top w:val="none" w:sz="0" w:space="0" w:color="auto"/>
        <w:left w:val="none" w:sz="0" w:space="0" w:color="auto"/>
        <w:bottom w:val="none" w:sz="0" w:space="0" w:color="auto"/>
        <w:right w:val="none" w:sz="0" w:space="0" w:color="auto"/>
      </w:divBdr>
    </w:div>
    <w:div w:id="1328748261">
      <w:bodyDiv w:val="1"/>
      <w:marLeft w:val="0"/>
      <w:marRight w:val="0"/>
      <w:marTop w:val="0"/>
      <w:marBottom w:val="0"/>
      <w:divBdr>
        <w:top w:val="none" w:sz="0" w:space="0" w:color="auto"/>
        <w:left w:val="none" w:sz="0" w:space="0" w:color="auto"/>
        <w:bottom w:val="none" w:sz="0" w:space="0" w:color="auto"/>
        <w:right w:val="none" w:sz="0" w:space="0" w:color="auto"/>
      </w:divBdr>
    </w:div>
    <w:div w:id="1339768416">
      <w:bodyDiv w:val="1"/>
      <w:marLeft w:val="0"/>
      <w:marRight w:val="0"/>
      <w:marTop w:val="0"/>
      <w:marBottom w:val="0"/>
      <w:divBdr>
        <w:top w:val="none" w:sz="0" w:space="0" w:color="auto"/>
        <w:left w:val="none" w:sz="0" w:space="0" w:color="auto"/>
        <w:bottom w:val="none" w:sz="0" w:space="0" w:color="auto"/>
        <w:right w:val="none" w:sz="0" w:space="0" w:color="auto"/>
      </w:divBdr>
    </w:div>
    <w:div w:id="1351568980">
      <w:bodyDiv w:val="1"/>
      <w:marLeft w:val="0"/>
      <w:marRight w:val="0"/>
      <w:marTop w:val="0"/>
      <w:marBottom w:val="0"/>
      <w:divBdr>
        <w:top w:val="none" w:sz="0" w:space="0" w:color="auto"/>
        <w:left w:val="none" w:sz="0" w:space="0" w:color="auto"/>
        <w:bottom w:val="none" w:sz="0" w:space="0" w:color="auto"/>
        <w:right w:val="none" w:sz="0" w:space="0" w:color="auto"/>
      </w:divBdr>
    </w:div>
    <w:div w:id="1370952871">
      <w:bodyDiv w:val="1"/>
      <w:marLeft w:val="0"/>
      <w:marRight w:val="0"/>
      <w:marTop w:val="0"/>
      <w:marBottom w:val="0"/>
      <w:divBdr>
        <w:top w:val="none" w:sz="0" w:space="0" w:color="auto"/>
        <w:left w:val="none" w:sz="0" w:space="0" w:color="auto"/>
        <w:bottom w:val="none" w:sz="0" w:space="0" w:color="auto"/>
        <w:right w:val="none" w:sz="0" w:space="0" w:color="auto"/>
      </w:divBdr>
    </w:div>
    <w:div w:id="1396051893">
      <w:bodyDiv w:val="1"/>
      <w:marLeft w:val="0"/>
      <w:marRight w:val="0"/>
      <w:marTop w:val="0"/>
      <w:marBottom w:val="0"/>
      <w:divBdr>
        <w:top w:val="none" w:sz="0" w:space="0" w:color="auto"/>
        <w:left w:val="none" w:sz="0" w:space="0" w:color="auto"/>
        <w:bottom w:val="none" w:sz="0" w:space="0" w:color="auto"/>
        <w:right w:val="none" w:sz="0" w:space="0" w:color="auto"/>
      </w:divBdr>
    </w:div>
    <w:div w:id="1421415683">
      <w:bodyDiv w:val="1"/>
      <w:marLeft w:val="0"/>
      <w:marRight w:val="0"/>
      <w:marTop w:val="0"/>
      <w:marBottom w:val="0"/>
      <w:divBdr>
        <w:top w:val="none" w:sz="0" w:space="0" w:color="auto"/>
        <w:left w:val="none" w:sz="0" w:space="0" w:color="auto"/>
        <w:bottom w:val="none" w:sz="0" w:space="0" w:color="auto"/>
        <w:right w:val="none" w:sz="0" w:space="0" w:color="auto"/>
      </w:divBdr>
    </w:div>
    <w:div w:id="1441333670">
      <w:bodyDiv w:val="1"/>
      <w:marLeft w:val="0"/>
      <w:marRight w:val="0"/>
      <w:marTop w:val="0"/>
      <w:marBottom w:val="0"/>
      <w:divBdr>
        <w:top w:val="none" w:sz="0" w:space="0" w:color="auto"/>
        <w:left w:val="none" w:sz="0" w:space="0" w:color="auto"/>
        <w:bottom w:val="none" w:sz="0" w:space="0" w:color="auto"/>
        <w:right w:val="none" w:sz="0" w:space="0" w:color="auto"/>
      </w:divBdr>
    </w:div>
    <w:div w:id="1499731686">
      <w:bodyDiv w:val="1"/>
      <w:marLeft w:val="0"/>
      <w:marRight w:val="0"/>
      <w:marTop w:val="0"/>
      <w:marBottom w:val="0"/>
      <w:divBdr>
        <w:top w:val="none" w:sz="0" w:space="0" w:color="auto"/>
        <w:left w:val="none" w:sz="0" w:space="0" w:color="auto"/>
        <w:bottom w:val="none" w:sz="0" w:space="0" w:color="auto"/>
        <w:right w:val="none" w:sz="0" w:space="0" w:color="auto"/>
      </w:divBdr>
    </w:div>
    <w:div w:id="1531337624">
      <w:bodyDiv w:val="1"/>
      <w:marLeft w:val="0"/>
      <w:marRight w:val="0"/>
      <w:marTop w:val="0"/>
      <w:marBottom w:val="0"/>
      <w:divBdr>
        <w:top w:val="none" w:sz="0" w:space="0" w:color="auto"/>
        <w:left w:val="none" w:sz="0" w:space="0" w:color="auto"/>
        <w:bottom w:val="none" w:sz="0" w:space="0" w:color="auto"/>
        <w:right w:val="none" w:sz="0" w:space="0" w:color="auto"/>
      </w:divBdr>
    </w:div>
    <w:div w:id="1536848539">
      <w:bodyDiv w:val="1"/>
      <w:marLeft w:val="0"/>
      <w:marRight w:val="0"/>
      <w:marTop w:val="0"/>
      <w:marBottom w:val="0"/>
      <w:divBdr>
        <w:top w:val="none" w:sz="0" w:space="0" w:color="auto"/>
        <w:left w:val="none" w:sz="0" w:space="0" w:color="auto"/>
        <w:bottom w:val="none" w:sz="0" w:space="0" w:color="auto"/>
        <w:right w:val="none" w:sz="0" w:space="0" w:color="auto"/>
      </w:divBdr>
    </w:div>
    <w:div w:id="1602955433">
      <w:bodyDiv w:val="1"/>
      <w:marLeft w:val="0"/>
      <w:marRight w:val="0"/>
      <w:marTop w:val="0"/>
      <w:marBottom w:val="0"/>
      <w:divBdr>
        <w:top w:val="none" w:sz="0" w:space="0" w:color="auto"/>
        <w:left w:val="none" w:sz="0" w:space="0" w:color="auto"/>
        <w:bottom w:val="none" w:sz="0" w:space="0" w:color="auto"/>
        <w:right w:val="none" w:sz="0" w:space="0" w:color="auto"/>
      </w:divBdr>
    </w:div>
    <w:div w:id="1614703191">
      <w:bodyDiv w:val="1"/>
      <w:marLeft w:val="0"/>
      <w:marRight w:val="0"/>
      <w:marTop w:val="0"/>
      <w:marBottom w:val="0"/>
      <w:divBdr>
        <w:top w:val="none" w:sz="0" w:space="0" w:color="auto"/>
        <w:left w:val="none" w:sz="0" w:space="0" w:color="auto"/>
        <w:bottom w:val="none" w:sz="0" w:space="0" w:color="auto"/>
        <w:right w:val="none" w:sz="0" w:space="0" w:color="auto"/>
      </w:divBdr>
    </w:div>
    <w:div w:id="1615752452">
      <w:bodyDiv w:val="1"/>
      <w:marLeft w:val="0"/>
      <w:marRight w:val="0"/>
      <w:marTop w:val="0"/>
      <w:marBottom w:val="0"/>
      <w:divBdr>
        <w:top w:val="none" w:sz="0" w:space="0" w:color="auto"/>
        <w:left w:val="none" w:sz="0" w:space="0" w:color="auto"/>
        <w:bottom w:val="none" w:sz="0" w:space="0" w:color="auto"/>
        <w:right w:val="none" w:sz="0" w:space="0" w:color="auto"/>
      </w:divBdr>
    </w:div>
    <w:div w:id="1643579565">
      <w:bodyDiv w:val="1"/>
      <w:marLeft w:val="0"/>
      <w:marRight w:val="0"/>
      <w:marTop w:val="0"/>
      <w:marBottom w:val="0"/>
      <w:divBdr>
        <w:top w:val="none" w:sz="0" w:space="0" w:color="auto"/>
        <w:left w:val="none" w:sz="0" w:space="0" w:color="auto"/>
        <w:bottom w:val="none" w:sz="0" w:space="0" w:color="auto"/>
        <w:right w:val="none" w:sz="0" w:space="0" w:color="auto"/>
      </w:divBdr>
    </w:div>
    <w:div w:id="1661039061">
      <w:bodyDiv w:val="1"/>
      <w:marLeft w:val="0"/>
      <w:marRight w:val="0"/>
      <w:marTop w:val="0"/>
      <w:marBottom w:val="0"/>
      <w:divBdr>
        <w:top w:val="none" w:sz="0" w:space="0" w:color="auto"/>
        <w:left w:val="none" w:sz="0" w:space="0" w:color="auto"/>
        <w:bottom w:val="none" w:sz="0" w:space="0" w:color="auto"/>
        <w:right w:val="none" w:sz="0" w:space="0" w:color="auto"/>
      </w:divBdr>
    </w:div>
    <w:div w:id="1665666619">
      <w:bodyDiv w:val="1"/>
      <w:marLeft w:val="0"/>
      <w:marRight w:val="0"/>
      <w:marTop w:val="0"/>
      <w:marBottom w:val="0"/>
      <w:divBdr>
        <w:top w:val="none" w:sz="0" w:space="0" w:color="auto"/>
        <w:left w:val="none" w:sz="0" w:space="0" w:color="auto"/>
        <w:bottom w:val="none" w:sz="0" w:space="0" w:color="auto"/>
        <w:right w:val="none" w:sz="0" w:space="0" w:color="auto"/>
      </w:divBdr>
    </w:div>
    <w:div w:id="1686589892">
      <w:bodyDiv w:val="1"/>
      <w:marLeft w:val="0"/>
      <w:marRight w:val="0"/>
      <w:marTop w:val="0"/>
      <w:marBottom w:val="0"/>
      <w:divBdr>
        <w:top w:val="none" w:sz="0" w:space="0" w:color="auto"/>
        <w:left w:val="none" w:sz="0" w:space="0" w:color="auto"/>
        <w:bottom w:val="none" w:sz="0" w:space="0" w:color="auto"/>
        <w:right w:val="none" w:sz="0" w:space="0" w:color="auto"/>
      </w:divBdr>
    </w:div>
    <w:div w:id="1689133996">
      <w:bodyDiv w:val="1"/>
      <w:marLeft w:val="0"/>
      <w:marRight w:val="0"/>
      <w:marTop w:val="0"/>
      <w:marBottom w:val="0"/>
      <w:divBdr>
        <w:top w:val="none" w:sz="0" w:space="0" w:color="auto"/>
        <w:left w:val="none" w:sz="0" w:space="0" w:color="auto"/>
        <w:bottom w:val="none" w:sz="0" w:space="0" w:color="auto"/>
        <w:right w:val="none" w:sz="0" w:space="0" w:color="auto"/>
      </w:divBdr>
    </w:div>
    <w:div w:id="1712925499">
      <w:bodyDiv w:val="1"/>
      <w:marLeft w:val="0"/>
      <w:marRight w:val="0"/>
      <w:marTop w:val="0"/>
      <w:marBottom w:val="0"/>
      <w:divBdr>
        <w:top w:val="none" w:sz="0" w:space="0" w:color="auto"/>
        <w:left w:val="none" w:sz="0" w:space="0" w:color="auto"/>
        <w:bottom w:val="none" w:sz="0" w:space="0" w:color="auto"/>
        <w:right w:val="none" w:sz="0" w:space="0" w:color="auto"/>
      </w:divBdr>
    </w:div>
    <w:div w:id="1748109635">
      <w:bodyDiv w:val="1"/>
      <w:marLeft w:val="0"/>
      <w:marRight w:val="0"/>
      <w:marTop w:val="0"/>
      <w:marBottom w:val="0"/>
      <w:divBdr>
        <w:top w:val="none" w:sz="0" w:space="0" w:color="auto"/>
        <w:left w:val="none" w:sz="0" w:space="0" w:color="auto"/>
        <w:bottom w:val="none" w:sz="0" w:space="0" w:color="auto"/>
        <w:right w:val="none" w:sz="0" w:space="0" w:color="auto"/>
      </w:divBdr>
    </w:div>
    <w:div w:id="1828398458">
      <w:bodyDiv w:val="1"/>
      <w:marLeft w:val="0"/>
      <w:marRight w:val="0"/>
      <w:marTop w:val="0"/>
      <w:marBottom w:val="0"/>
      <w:divBdr>
        <w:top w:val="none" w:sz="0" w:space="0" w:color="auto"/>
        <w:left w:val="none" w:sz="0" w:space="0" w:color="auto"/>
        <w:bottom w:val="none" w:sz="0" w:space="0" w:color="auto"/>
        <w:right w:val="none" w:sz="0" w:space="0" w:color="auto"/>
      </w:divBdr>
    </w:div>
    <w:div w:id="1829780833">
      <w:bodyDiv w:val="1"/>
      <w:marLeft w:val="0"/>
      <w:marRight w:val="0"/>
      <w:marTop w:val="0"/>
      <w:marBottom w:val="0"/>
      <w:divBdr>
        <w:top w:val="none" w:sz="0" w:space="0" w:color="auto"/>
        <w:left w:val="none" w:sz="0" w:space="0" w:color="auto"/>
        <w:bottom w:val="none" w:sz="0" w:space="0" w:color="auto"/>
        <w:right w:val="none" w:sz="0" w:space="0" w:color="auto"/>
      </w:divBdr>
    </w:div>
    <w:div w:id="1835804409">
      <w:bodyDiv w:val="1"/>
      <w:marLeft w:val="0"/>
      <w:marRight w:val="0"/>
      <w:marTop w:val="0"/>
      <w:marBottom w:val="0"/>
      <w:divBdr>
        <w:top w:val="none" w:sz="0" w:space="0" w:color="auto"/>
        <w:left w:val="none" w:sz="0" w:space="0" w:color="auto"/>
        <w:bottom w:val="none" w:sz="0" w:space="0" w:color="auto"/>
        <w:right w:val="none" w:sz="0" w:space="0" w:color="auto"/>
      </w:divBdr>
    </w:div>
    <w:div w:id="1890609364">
      <w:bodyDiv w:val="1"/>
      <w:marLeft w:val="0"/>
      <w:marRight w:val="0"/>
      <w:marTop w:val="0"/>
      <w:marBottom w:val="0"/>
      <w:divBdr>
        <w:top w:val="none" w:sz="0" w:space="0" w:color="auto"/>
        <w:left w:val="none" w:sz="0" w:space="0" w:color="auto"/>
        <w:bottom w:val="none" w:sz="0" w:space="0" w:color="auto"/>
        <w:right w:val="none" w:sz="0" w:space="0" w:color="auto"/>
      </w:divBdr>
    </w:div>
    <w:div w:id="1916544756">
      <w:bodyDiv w:val="1"/>
      <w:marLeft w:val="0"/>
      <w:marRight w:val="0"/>
      <w:marTop w:val="0"/>
      <w:marBottom w:val="0"/>
      <w:divBdr>
        <w:top w:val="none" w:sz="0" w:space="0" w:color="auto"/>
        <w:left w:val="none" w:sz="0" w:space="0" w:color="auto"/>
        <w:bottom w:val="none" w:sz="0" w:space="0" w:color="auto"/>
        <w:right w:val="none" w:sz="0" w:space="0" w:color="auto"/>
      </w:divBdr>
    </w:div>
    <w:div w:id="1964536283">
      <w:bodyDiv w:val="1"/>
      <w:marLeft w:val="0"/>
      <w:marRight w:val="0"/>
      <w:marTop w:val="0"/>
      <w:marBottom w:val="0"/>
      <w:divBdr>
        <w:top w:val="none" w:sz="0" w:space="0" w:color="auto"/>
        <w:left w:val="none" w:sz="0" w:space="0" w:color="auto"/>
        <w:bottom w:val="none" w:sz="0" w:space="0" w:color="auto"/>
        <w:right w:val="none" w:sz="0" w:space="0" w:color="auto"/>
      </w:divBdr>
    </w:div>
    <w:div w:id="1998147583">
      <w:bodyDiv w:val="1"/>
      <w:marLeft w:val="0"/>
      <w:marRight w:val="0"/>
      <w:marTop w:val="0"/>
      <w:marBottom w:val="0"/>
      <w:divBdr>
        <w:top w:val="none" w:sz="0" w:space="0" w:color="auto"/>
        <w:left w:val="none" w:sz="0" w:space="0" w:color="auto"/>
        <w:bottom w:val="none" w:sz="0" w:space="0" w:color="auto"/>
        <w:right w:val="none" w:sz="0" w:space="0" w:color="auto"/>
      </w:divBdr>
    </w:div>
    <w:div w:id="2016570016">
      <w:bodyDiv w:val="1"/>
      <w:marLeft w:val="0"/>
      <w:marRight w:val="0"/>
      <w:marTop w:val="0"/>
      <w:marBottom w:val="0"/>
      <w:divBdr>
        <w:top w:val="none" w:sz="0" w:space="0" w:color="auto"/>
        <w:left w:val="none" w:sz="0" w:space="0" w:color="auto"/>
        <w:bottom w:val="none" w:sz="0" w:space="0" w:color="auto"/>
        <w:right w:val="none" w:sz="0" w:space="0" w:color="auto"/>
      </w:divBdr>
    </w:div>
    <w:div w:id="2030178339">
      <w:bodyDiv w:val="1"/>
      <w:marLeft w:val="0"/>
      <w:marRight w:val="0"/>
      <w:marTop w:val="0"/>
      <w:marBottom w:val="0"/>
      <w:divBdr>
        <w:top w:val="none" w:sz="0" w:space="0" w:color="auto"/>
        <w:left w:val="none" w:sz="0" w:space="0" w:color="auto"/>
        <w:bottom w:val="none" w:sz="0" w:space="0" w:color="auto"/>
        <w:right w:val="none" w:sz="0" w:space="0" w:color="auto"/>
      </w:divBdr>
    </w:div>
    <w:div w:id="2075471095">
      <w:bodyDiv w:val="1"/>
      <w:marLeft w:val="0"/>
      <w:marRight w:val="0"/>
      <w:marTop w:val="0"/>
      <w:marBottom w:val="0"/>
      <w:divBdr>
        <w:top w:val="none" w:sz="0" w:space="0" w:color="auto"/>
        <w:left w:val="none" w:sz="0" w:space="0" w:color="auto"/>
        <w:bottom w:val="none" w:sz="0" w:space="0" w:color="auto"/>
        <w:right w:val="none" w:sz="0" w:space="0" w:color="auto"/>
      </w:divBdr>
    </w:div>
    <w:div w:id="2086760191">
      <w:bodyDiv w:val="1"/>
      <w:marLeft w:val="0"/>
      <w:marRight w:val="0"/>
      <w:marTop w:val="0"/>
      <w:marBottom w:val="0"/>
      <w:divBdr>
        <w:top w:val="none" w:sz="0" w:space="0" w:color="auto"/>
        <w:left w:val="none" w:sz="0" w:space="0" w:color="auto"/>
        <w:bottom w:val="none" w:sz="0" w:space="0" w:color="auto"/>
        <w:right w:val="none" w:sz="0" w:space="0" w:color="auto"/>
      </w:divBdr>
    </w:div>
    <w:div w:id="2101438377">
      <w:bodyDiv w:val="1"/>
      <w:marLeft w:val="0"/>
      <w:marRight w:val="0"/>
      <w:marTop w:val="0"/>
      <w:marBottom w:val="0"/>
      <w:divBdr>
        <w:top w:val="none" w:sz="0" w:space="0" w:color="auto"/>
        <w:left w:val="none" w:sz="0" w:space="0" w:color="auto"/>
        <w:bottom w:val="none" w:sz="0" w:space="0" w:color="auto"/>
        <w:right w:val="none" w:sz="0" w:space="0" w:color="auto"/>
      </w:divBdr>
    </w:div>
    <w:div w:id="2102218139">
      <w:bodyDiv w:val="1"/>
      <w:marLeft w:val="0"/>
      <w:marRight w:val="0"/>
      <w:marTop w:val="0"/>
      <w:marBottom w:val="0"/>
      <w:divBdr>
        <w:top w:val="none" w:sz="0" w:space="0" w:color="auto"/>
        <w:left w:val="none" w:sz="0" w:space="0" w:color="auto"/>
        <w:bottom w:val="none" w:sz="0" w:space="0" w:color="auto"/>
        <w:right w:val="none" w:sz="0" w:space="0" w:color="auto"/>
      </w:divBdr>
    </w:div>
    <w:div w:id="2144349724">
      <w:bodyDiv w:val="1"/>
      <w:marLeft w:val="0"/>
      <w:marRight w:val="0"/>
      <w:marTop w:val="0"/>
      <w:marBottom w:val="0"/>
      <w:divBdr>
        <w:top w:val="none" w:sz="0" w:space="0" w:color="auto"/>
        <w:left w:val="none" w:sz="0" w:space="0" w:color="auto"/>
        <w:bottom w:val="none" w:sz="0" w:space="0" w:color="auto"/>
        <w:right w:val="none" w:sz="0" w:space="0" w:color="auto"/>
      </w:divBdr>
    </w:div>
    <w:div w:id="214526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18EE4-6C43-409F-9CFF-99EF83AE7DB7}">
  <ds:schemaRefs>
    <ds:schemaRef ds:uri="http://schemas.openxmlformats.org/officeDocument/2006/bibliography"/>
  </ds:schemaRefs>
</ds:datastoreItem>
</file>

<file path=customXml/itemProps2.xml><?xml version="1.0" encoding="utf-8"?>
<ds:datastoreItem xmlns:ds="http://schemas.openxmlformats.org/officeDocument/2006/customXml" ds:itemID="{FE6B8F89-2312-4B74-9592-19025073EE43}"/>
</file>

<file path=customXml/itemProps3.xml><?xml version="1.0" encoding="utf-8"?>
<ds:datastoreItem xmlns:ds="http://schemas.openxmlformats.org/officeDocument/2006/customXml" ds:itemID="{DFC4EA3A-F455-4D42-9CA3-3FA1500B8605}"/>
</file>

<file path=customXml/itemProps4.xml><?xml version="1.0" encoding="utf-8"?>
<ds:datastoreItem xmlns:ds="http://schemas.openxmlformats.org/officeDocument/2006/customXml" ds:itemID="{416461B8-0BC1-40A0-A072-8D2AE9DEFD34}"/>
</file>

<file path=docProps/app.xml><?xml version="1.0" encoding="utf-8"?>
<Properties xmlns="http://schemas.openxmlformats.org/officeDocument/2006/extended-properties" xmlns:vt="http://schemas.openxmlformats.org/officeDocument/2006/docPropsVTypes">
  <Template>Normal</Template>
  <TotalTime>352</TotalTime>
  <Pages>65</Pages>
  <Words>12416</Words>
  <Characters>70775</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SOTUPHAP</cp:lastModifiedBy>
  <cp:revision>8</cp:revision>
  <cp:lastPrinted>2020-07-29T03:07:00Z</cp:lastPrinted>
  <dcterms:created xsi:type="dcterms:W3CDTF">2020-11-09T00:38:00Z</dcterms:created>
  <dcterms:modified xsi:type="dcterms:W3CDTF">2020-12-22T08:23:00Z</dcterms:modified>
</cp:coreProperties>
</file>